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2AD3" w:rsidRDefault="00C37D67" w:rsidP="00C37D67">
      <w:pPr>
        <w:jc w:val="center"/>
        <w:rPr>
          <w:rFonts w:ascii="Comic Sans MS" w:hAnsi="Comic Sans MS" w:cs="AngsanaUPC"/>
        </w:rPr>
      </w:pPr>
      <w:r>
        <w:rPr>
          <w:rFonts w:ascii="Comic Sans MS" w:hAnsi="Comic Sans MS" w:cs="AngsanaUPC"/>
        </w:rPr>
        <w:t xml:space="preserve">Homework Set </w:t>
      </w:r>
      <w:r w:rsidR="003C10B1">
        <w:rPr>
          <w:rFonts w:ascii="Comic Sans MS" w:hAnsi="Comic Sans MS" w:cs="AngsanaUPC"/>
        </w:rPr>
        <w:t>3</w:t>
      </w:r>
      <w:r w:rsidR="00014D0D">
        <w:rPr>
          <w:rFonts w:ascii="Comic Sans MS" w:hAnsi="Comic Sans MS" w:cs="AngsanaUPC"/>
        </w:rPr>
        <w:t>4</w:t>
      </w:r>
      <w:r w:rsidR="00916757">
        <w:rPr>
          <w:rFonts w:ascii="Comic Sans MS" w:hAnsi="Comic Sans MS" w:cs="AngsanaUPC"/>
        </w:rPr>
        <w:t>D</w:t>
      </w:r>
    </w:p>
    <w:p w:rsidR="00C37D67" w:rsidRDefault="00C37D67" w:rsidP="00C37D67">
      <w:pPr>
        <w:jc w:val="center"/>
        <w:rPr>
          <w:rFonts w:ascii="Comic Sans MS" w:hAnsi="Comic Sans MS" w:cs="AngsanaUPC"/>
        </w:rPr>
      </w:pPr>
      <w:r>
        <w:rPr>
          <w:rFonts w:ascii="Comic Sans MS" w:hAnsi="Comic Sans MS" w:cs="AngsanaUPC"/>
        </w:rPr>
        <w:t>PH 11</w:t>
      </w:r>
      <w:r w:rsidR="004806E2">
        <w:rPr>
          <w:rFonts w:ascii="Comic Sans MS" w:hAnsi="Comic Sans MS" w:cs="AngsanaUPC"/>
        </w:rPr>
        <w:t>3</w:t>
      </w:r>
      <w:r>
        <w:rPr>
          <w:rFonts w:ascii="Comic Sans MS" w:hAnsi="Comic Sans MS" w:cs="AngsanaUPC"/>
        </w:rPr>
        <w:t xml:space="preserve"> – </w:t>
      </w:r>
      <w:r w:rsidR="009317DE">
        <w:rPr>
          <w:rFonts w:ascii="Comic Sans MS" w:hAnsi="Comic Sans MS" w:cs="AngsanaUPC"/>
        </w:rPr>
        <w:t>1</w:t>
      </w:r>
      <w:r>
        <w:rPr>
          <w:rFonts w:ascii="Comic Sans MS" w:hAnsi="Comic Sans MS" w:cs="AngsanaUPC"/>
        </w:rPr>
        <w:t>0</w:t>
      </w:r>
    </w:p>
    <w:p w:rsidR="00C37D67" w:rsidRPr="00774A06" w:rsidRDefault="00C37D67" w:rsidP="00C37D67">
      <w:pPr>
        <w:tabs>
          <w:tab w:val="left" w:pos="540"/>
        </w:tabs>
        <w:ind w:left="540" w:hanging="540"/>
        <w:rPr>
          <w:rFonts w:ascii="Comic Sans MS" w:hAnsi="Comic Sans MS" w:cs="AngsanaUPC"/>
        </w:rPr>
      </w:pPr>
      <w:r>
        <w:rPr>
          <w:rFonts w:ascii="Comic Sans MS" w:hAnsi="Comic Sans MS" w:cs="AngsanaUPC"/>
        </w:rPr>
        <w:t>Q1.</w:t>
      </w:r>
      <w:r>
        <w:rPr>
          <w:rFonts w:ascii="Comic Sans MS" w:hAnsi="Comic Sans MS" w:cs="AngsanaUPC"/>
        </w:rPr>
        <w:tab/>
      </w:r>
      <w:r w:rsidR="00940AEC">
        <w:rPr>
          <w:rFonts w:ascii="Comic Sans MS" w:hAnsi="Comic Sans MS" w:cs="AngsanaUPC"/>
        </w:rPr>
        <w:t>Explain</w:t>
      </w:r>
      <w:r w:rsidR="001D6120">
        <w:rPr>
          <w:rFonts w:ascii="Comic Sans MS" w:hAnsi="Comic Sans MS" w:cs="AngsanaUPC"/>
        </w:rPr>
        <w:t xml:space="preserve"> why </w:t>
      </w:r>
      <w:r w:rsidR="00916757">
        <w:rPr>
          <w:rFonts w:ascii="Comic Sans MS" w:hAnsi="Comic Sans MS" w:cs="AngsanaUPC"/>
        </w:rPr>
        <w:t>we can readily observe diffraction effects for sound waves and water waves, but not for light.  Is this because light travels so much faster than these other waves?</w:t>
      </w:r>
    </w:p>
    <w:p w:rsidR="00B97AE8" w:rsidRDefault="00B97AE8" w:rsidP="00BC03DA">
      <w:pPr>
        <w:tabs>
          <w:tab w:val="left" w:pos="540"/>
        </w:tabs>
        <w:rPr>
          <w:rFonts w:ascii="Comic Sans MS" w:hAnsi="Comic Sans MS" w:cs="AngsanaUPC"/>
        </w:rPr>
      </w:pPr>
    </w:p>
    <w:p w:rsidR="00BF1C5B" w:rsidRDefault="00BF1C5B" w:rsidP="00BC03DA">
      <w:pPr>
        <w:tabs>
          <w:tab w:val="left" w:pos="540"/>
        </w:tabs>
        <w:rPr>
          <w:rFonts w:ascii="Comic Sans MS" w:hAnsi="Comic Sans MS" w:cs="AngsanaUPC"/>
        </w:rPr>
      </w:pPr>
    </w:p>
    <w:p w:rsidR="001C21B4" w:rsidRDefault="001C21B4" w:rsidP="00BC03DA">
      <w:pPr>
        <w:tabs>
          <w:tab w:val="left" w:pos="540"/>
        </w:tabs>
        <w:rPr>
          <w:rFonts w:ascii="Comic Sans MS" w:hAnsi="Comic Sans MS" w:cs="AngsanaUPC"/>
        </w:rPr>
      </w:pPr>
    </w:p>
    <w:p w:rsidR="00B623F2" w:rsidRDefault="00B623F2" w:rsidP="00BC03DA">
      <w:pPr>
        <w:tabs>
          <w:tab w:val="left" w:pos="540"/>
        </w:tabs>
        <w:rPr>
          <w:rFonts w:ascii="Comic Sans MS" w:hAnsi="Comic Sans MS" w:cs="AngsanaUPC"/>
        </w:rPr>
      </w:pPr>
    </w:p>
    <w:p w:rsidR="00C37D67" w:rsidRPr="00390238" w:rsidRDefault="00B47E71" w:rsidP="00C37D67">
      <w:pPr>
        <w:tabs>
          <w:tab w:val="left" w:pos="540"/>
        </w:tabs>
        <w:ind w:left="540" w:hanging="540"/>
        <w:rPr>
          <w:rFonts w:ascii="Comic Sans MS" w:hAnsi="Comic Sans MS" w:cs="Arial"/>
        </w:rPr>
      </w:pPr>
      <w:r>
        <w:rPr>
          <w:rFonts w:ascii="Comic Sans MS" w:hAnsi="Comic Sans MS" w:cs="AngsanaUPC"/>
        </w:rPr>
        <w:t>P1</w:t>
      </w:r>
      <w:r w:rsidR="00C37D67">
        <w:rPr>
          <w:rFonts w:ascii="Comic Sans MS" w:hAnsi="Comic Sans MS" w:cs="AngsanaUPC"/>
        </w:rPr>
        <w:t>.</w:t>
      </w:r>
      <w:r w:rsidR="00C37D67">
        <w:rPr>
          <w:rFonts w:ascii="Comic Sans MS" w:hAnsi="Comic Sans MS" w:cs="AngsanaUPC"/>
        </w:rPr>
        <w:tab/>
      </w:r>
      <w:r w:rsidR="00916757" w:rsidRPr="00916757">
        <w:rPr>
          <w:rFonts w:ascii="Comic Sans MS" w:hAnsi="Comic Sans MS" w:cs="Arial"/>
        </w:rPr>
        <w:t xml:space="preserve">Monochromatic light from a distant source is incident on a slit 0.750 </w:t>
      </w:r>
      <w:r w:rsidR="00916757" w:rsidRPr="00916757">
        <w:rPr>
          <w:rFonts w:ascii="Comic Sans MS" w:hAnsi="Comic Sans MS" w:cs="Arial"/>
          <w:bdr w:val="none" w:sz="0" w:space="0" w:color="auto" w:frame="1"/>
        </w:rPr>
        <w:t>mm</w:t>
      </w:r>
      <w:r w:rsidR="00916757" w:rsidRPr="00916757">
        <w:rPr>
          <w:rFonts w:ascii="Comic Sans MS" w:hAnsi="Comic Sans MS" w:cs="Arial"/>
        </w:rPr>
        <w:t xml:space="preserve"> wide.  On a screen 2.00 </w:t>
      </w:r>
      <w:r w:rsidR="00916757" w:rsidRPr="00916757">
        <w:rPr>
          <w:rFonts w:ascii="Comic Sans MS" w:hAnsi="Comic Sans MS" w:cs="Arial"/>
          <w:bdr w:val="none" w:sz="0" w:space="0" w:color="auto" w:frame="1"/>
        </w:rPr>
        <w:t>m</w:t>
      </w:r>
      <w:r w:rsidR="00916757" w:rsidRPr="00916757">
        <w:rPr>
          <w:rFonts w:ascii="Comic Sans MS" w:hAnsi="Comic Sans MS" w:cs="Arial"/>
        </w:rPr>
        <w:t xml:space="preserve"> away, the distance from the central maximum of the diffraction pattern to the first minimum is measured to be 1.35 </w:t>
      </w:r>
      <w:r w:rsidR="00916757" w:rsidRPr="00916757">
        <w:rPr>
          <w:rFonts w:ascii="Comic Sans MS" w:hAnsi="Comic Sans MS" w:cs="Arial"/>
          <w:bdr w:val="none" w:sz="0" w:space="0" w:color="auto" w:frame="1"/>
        </w:rPr>
        <w:t>mm</w:t>
      </w:r>
      <w:r w:rsidR="00916757" w:rsidRPr="00916757">
        <w:rPr>
          <w:rFonts w:ascii="Comic Sans MS" w:hAnsi="Comic Sans MS" w:cs="Arial"/>
        </w:rPr>
        <w:t xml:space="preserve">.  </w:t>
      </w:r>
      <w:r w:rsidR="00916757" w:rsidRPr="00916757">
        <w:rPr>
          <w:rFonts w:ascii="Comic Sans MS" w:hAnsi="Comic Sans MS" w:cs="Arial"/>
        </w:rPr>
        <w:t>Calculate the wavelength of the light.</w:t>
      </w:r>
    </w:p>
    <w:p w:rsidR="009A3EE0" w:rsidRDefault="009A3EE0" w:rsidP="009A3EE0">
      <w:pPr>
        <w:tabs>
          <w:tab w:val="left" w:pos="540"/>
        </w:tabs>
        <w:ind w:left="540" w:hanging="540"/>
        <w:jc w:val="center"/>
        <w:rPr>
          <w:rFonts w:ascii="Comic Sans MS" w:hAnsi="Comic Sans MS" w:cs="AngsanaUPC"/>
        </w:rPr>
      </w:pPr>
    </w:p>
    <w:p w:rsidR="00B623F2" w:rsidRDefault="00B623F2" w:rsidP="009A3EE0">
      <w:pPr>
        <w:tabs>
          <w:tab w:val="left" w:pos="540"/>
        </w:tabs>
        <w:ind w:left="540" w:hanging="540"/>
        <w:jc w:val="center"/>
        <w:rPr>
          <w:rFonts w:ascii="Comic Sans MS" w:hAnsi="Comic Sans MS" w:cs="AngsanaUPC"/>
        </w:rPr>
      </w:pPr>
    </w:p>
    <w:p w:rsidR="001C21B4" w:rsidRDefault="001C21B4" w:rsidP="009A3EE0">
      <w:pPr>
        <w:tabs>
          <w:tab w:val="left" w:pos="540"/>
        </w:tabs>
        <w:ind w:left="540" w:hanging="540"/>
        <w:jc w:val="center"/>
        <w:rPr>
          <w:rFonts w:ascii="Comic Sans MS" w:hAnsi="Comic Sans MS" w:cs="AngsanaUPC"/>
        </w:rPr>
      </w:pPr>
    </w:p>
    <w:p w:rsidR="00014D0D" w:rsidRDefault="00014D0D" w:rsidP="009A3EE0">
      <w:pPr>
        <w:tabs>
          <w:tab w:val="left" w:pos="540"/>
        </w:tabs>
        <w:ind w:left="540" w:hanging="540"/>
        <w:jc w:val="center"/>
        <w:rPr>
          <w:rFonts w:ascii="Comic Sans MS" w:hAnsi="Comic Sans MS" w:cs="AngsanaUPC"/>
        </w:rPr>
      </w:pPr>
    </w:p>
    <w:p w:rsidR="00BF1C5B" w:rsidRPr="003D6ACF" w:rsidRDefault="00BF1C5B" w:rsidP="009A3EE0">
      <w:pPr>
        <w:tabs>
          <w:tab w:val="left" w:pos="540"/>
        </w:tabs>
        <w:ind w:left="540" w:hanging="540"/>
        <w:jc w:val="center"/>
        <w:rPr>
          <w:rFonts w:ascii="Comic Sans MS" w:hAnsi="Comic Sans MS" w:cs="AngsanaUPC"/>
        </w:rPr>
      </w:pPr>
    </w:p>
    <w:p w:rsidR="00C37D67" w:rsidRDefault="00C37D67" w:rsidP="008A5745">
      <w:pPr>
        <w:tabs>
          <w:tab w:val="left" w:pos="540"/>
        </w:tabs>
        <w:rPr>
          <w:rFonts w:ascii="Comic Sans MS" w:hAnsi="Comic Sans MS" w:cs="AngsanaUPC"/>
        </w:rPr>
      </w:pPr>
    </w:p>
    <w:p w:rsidR="00751BC8" w:rsidRDefault="009317DE" w:rsidP="003372D7">
      <w:pPr>
        <w:tabs>
          <w:tab w:val="left" w:pos="540"/>
        </w:tabs>
        <w:ind w:left="540" w:hanging="540"/>
        <w:rPr>
          <w:rFonts w:ascii="Comic Sans MS" w:hAnsi="Comic Sans MS" w:cs="AngsanaUPC"/>
          <w:color w:val="FF0000"/>
        </w:rPr>
      </w:pPr>
      <w:r>
        <w:rPr>
          <w:rFonts w:ascii="Comic Sans MS" w:hAnsi="Comic Sans MS" w:cs="AngsanaUPC"/>
        </w:rPr>
        <w:t>P</w:t>
      </w:r>
      <w:r w:rsidR="00B47E71">
        <w:rPr>
          <w:rFonts w:ascii="Comic Sans MS" w:hAnsi="Comic Sans MS" w:cs="AngsanaUPC"/>
        </w:rPr>
        <w:t>2</w:t>
      </w:r>
      <w:r w:rsidR="00C37D67">
        <w:rPr>
          <w:rFonts w:ascii="Comic Sans MS" w:hAnsi="Comic Sans MS" w:cs="AngsanaUPC"/>
        </w:rPr>
        <w:t>.</w:t>
      </w:r>
      <w:r w:rsidR="00C37D67">
        <w:rPr>
          <w:rFonts w:ascii="Comic Sans MS" w:hAnsi="Comic Sans MS" w:cs="AngsanaUPC"/>
        </w:rPr>
        <w:tab/>
      </w:r>
      <w:r w:rsidR="00916757" w:rsidRPr="005C5940">
        <w:rPr>
          <w:rFonts w:ascii="Comic Sans MS" w:hAnsi="Comic Sans MS" w:cs="Arial"/>
        </w:rPr>
        <w:t xml:space="preserve">Light of wavelength 633 </w:t>
      </w:r>
      <w:r w:rsidR="00916757" w:rsidRPr="005C5940">
        <w:rPr>
          <w:rFonts w:ascii="Comic Sans MS" w:hAnsi="Comic Sans MS" w:cs="Arial"/>
          <w:bdr w:val="none" w:sz="0" w:space="0" w:color="auto" w:frame="1"/>
        </w:rPr>
        <w:t>nm</w:t>
      </w:r>
      <w:r w:rsidR="00916757" w:rsidRPr="005C5940">
        <w:rPr>
          <w:rFonts w:ascii="Comic Sans MS" w:hAnsi="Comic Sans MS" w:cs="Arial"/>
        </w:rPr>
        <w:t xml:space="preserve"> from a distant source is incident on a slit 0.750 </w:t>
      </w:r>
      <w:r w:rsidR="00916757" w:rsidRPr="005C5940">
        <w:rPr>
          <w:rFonts w:ascii="Comic Sans MS" w:hAnsi="Comic Sans MS" w:cs="Arial"/>
          <w:bdr w:val="none" w:sz="0" w:space="0" w:color="auto" w:frame="1"/>
        </w:rPr>
        <w:t>mm</w:t>
      </w:r>
      <w:r w:rsidR="00916757" w:rsidRPr="005C5940">
        <w:rPr>
          <w:rFonts w:ascii="Comic Sans MS" w:hAnsi="Comic Sans MS" w:cs="Arial"/>
        </w:rPr>
        <w:t xml:space="preserve"> wide, and the resulting diffraction pattern is observed on a screen 3.50 </w:t>
      </w:r>
      <w:r w:rsidR="00916757" w:rsidRPr="005C5940">
        <w:rPr>
          <w:rFonts w:ascii="Comic Sans MS" w:hAnsi="Comic Sans MS" w:cs="Arial"/>
          <w:bdr w:val="none" w:sz="0" w:space="0" w:color="auto" w:frame="1"/>
        </w:rPr>
        <w:t>m</w:t>
      </w:r>
      <w:r w:rsidR="00916757" w:rsidRPr="005C5940">
        <w:rPr>
          <w:rFonts w:ascii="Comic Sans MS" w:hAnsi="Comic Sans MS" w:cs="Arial"/>
        </w:rPr>
        <w:t xml:space="preserve"> away.  </w:t>
      </w:r>
      <w:r w:rsidR="00916757" w:rsidRPr="005C5940">
        <w:rPr>
          <w:rFonts w:ascii="Comic Sans MS" w:hAnsi="Comic Sans MS" w:cs="Arial"/>
        </w:rPr>
        <w:t>What is the distance between the two dark fringes on either side of the central bright fringe?</w:t>
      </w:r>
      <w:r w:rsidR="00B47E71" w:rsidRPr="003372D7">
        <w:rPr>
          <w:rFonts w:ascii="Comic Sans MS" w:hAnsi="Comic Sans MS" w:cs="AngsanaUPC"/>
          <w:color w:val="FF0000"/>
        </w:rPr>
        <w:t xml:space="preserve">  </w:t>
      </w:r>
    </w:p>
    <w:p w:rsidR="00BF1C5B" w:rsidRDefault="00BF1C5B" w:rsidP="007D5AAA">
      <w:pPr>
        <w:tabs>
          <w:tab w:val="left" w:pos="540"/>
        </w:tabs>
        <w:rPr>
          <w:rFonts w:ascii="Comic Sans MS" w:hAnsi="Comic Sans MS" w:cs="AngsanaUPC"/>
          <w:color w:val="FF0000"/>
        </w:rPr>
      </w:pPr>
    </w:p>
    <w:p w:rsidR="00B623F2" w:rsidRDefault="00B623F2" w:rsidP="007D5AAA">
      <w:pPr>
        <w:tabs>
          <w:tab w:val="left" w:pos="540"/>
        </w:tabs>
        <w:rPr>
          <w:rFonts w:ascii="Comic Sans MS" w:hAnsi="Comic Sans MS" w:cs="AngsanaUPC"/>
          <w:color w:val="FF0000"/>
        </w:rPr>
      </w:pPr>
    </w:p>
    <w:p w:rsidR="001C21B4" w:rsidRDefault="001C21B4" w:rsidP="007D5AAA">
      <w:pPr>
        <w:tabs>
          <w:tab w:val="left" w:pos="540"/>
        </w:tabs>
        <w:rPr>
          <w:rFonts w:ascii="Comic Sans MS" w:hAnsi="Comic Sans MS" w:cs="AngsanaUPC"/>
          <w:color w:val="FF0000"/>
        </w:rPr>
      </w:pPr>
    </w:p>
    <w:p w:rsidR="003372D7" w:rsidRDefault="003372D7" w:rsidP="007D5AAA">
      <w:pPr>
        <w:tabs>
          <w:tab w:val="left" w:pos="540"/>
        </w:tabs>
        <w:rPr>
          <w:rFonts w:ascii="Comic Sans MS" w:hAnsi="Comic Sans MS" w:cs="AngsanaUPC"/>
          <w:color w:val="FF0000"/>
        </w:rPr>
      </w:pPr>
    </w:p>
    <w:p w:rsidR="003372D7" w:rsidRDefault="003372D7" w:rsidP="007D5AAA">
      <w:pPr>
        <w:tabs>
          <w:tab w:val="left" w:pos="540"/>
        </w:tabs>
        <w:rPr>
          <w:rFonts w:ascii="Comic Sans MS" w:hAnsi="Comic Sans MS" w:cs="AngsanaUPC"/>
          <w:color w:val="FF0000"/>
        </w:rPr>
      </w:pPr>
    </w:p>
    <w:p w:rsidR="00B623F2" w:rsidRDefault="00B623F2" w:rsidP="007D5AAA">
      <w:pPr>
        <w:tabs>
          <w:tab w:val="left" w:pos="540"/>
        </w:tabs>
        <w:rPr>
          <w:rFonts w:ascii="Comic Sans MS" w:hAnsi="Comic Sans MS" w:cs="AngsanaUPC"/>
          <w:color w:val="FF0000"/>
        </w:rPr>
      </w:pPr>
    </w:p>
    <w:p w:rsidR="001C21B4" w:rsidRPr="003372D7" w:rsidRDefault="0029654A" w:rsidP="003372D7">
      <w:pPr>
        <w:tabs>
          <w:tab w:val="left" w:pos="540"/>
        </w:tabs>
        <w:ind w:left="540" w:hanging="540"/>
        <w:rPr>
          <w:rFonts w:ascii="Comic Sans MS" w:hAnsi="Comic Sans MS" w:cs="AngsanaUPC"/>
          <w:color w:val="000000" w:themeColor="text1"/>
        </w:rPr>
      </w:pPr>
      <w:r>
        <w:rPr>
          <w:rFonts w:ascii="Comic Sans MS" w:hAnsi="Comic Sans MS" w:cs="AngsanaUPC"/>
        </w:rPr>
        <w:lastRenderedPageBreak/>
        <w:t>P</w:t>
      </w:r>
      <w:r w:rsidR="000D0963">
        <w:rPr>
          <w:rFonts w:ascii="Comic Sans MS" w:hAnsi="Comic Sans MS" w:cs="AngsanaUPC"/>
        </w:rPr>
        <w:t>3</w:t>
      </w:r>
      <w:r>
        <w:rPr>
          <w:rFonts w:ascii="Comic Sans MS" w:hAnsi="Comic Sans MS" w:cs="AngsanaUPC"/>
        </w:rPr>
        <w:t>.</w:t>
      </w:r>
      <w:r>
        <w:rPr>
          <w:rFonts w:ascii="Comic Sans MS" w:hAnsi="Comic Sans MS" w:cs="AngsanaUPC"/>
          <w:color w:val="000000" w:themeColor="text1"/>
        </w:rPr>
        <w:tab/>
      </w:r>
      <w:r w:rsidR="005C5940" w:rsidRPr="005C5940">
        <w:rPr>
          <w:rFonts w:ascii="Comic Sans MS" w:hAnsi="Comic Sans MS" w:cs="Arial"/>
        </w:rPr>
        <w:t xml:space="preserve">Monochromatic electromagnetic radiation with wavelength </w:t>
      </w:r>
      <w:r w:rsidR="005C5940" w:rsidRPr="005C5940">
        <w:rPr>
          <w:rFonts w:ascii="Comic Sans MS" w:hAnsi="Comic Sans MS" w:cs="Arial"/>
          <w:i/>
          <w:iCs/>
          <w:bdr w:val="none" w:sz="0" w:space="0" w:color="auto" w:frame="1"/>
        </w:rPr>
        <w:t>λ</w:t>
      </w:r>
      <w:r w:rsidR="005C5940" w:rsidRPr="005C5940">
        <w:rPr>
          <w:rFonts w:ascii="Comic Sans MS" w:hAnsi="Comic Sans MS" w:cs="Arial"/>
        </w:rPr>
        <w:t xml:space="preserve"> from a distant source passes through a slit. The diffraction pattern is observed on a screen 2.50 </w:t>
      </w:r>
      <w:r w:rsidR="005C5940" w:rsidRPr="005C5940">
        <w:rPr>
          <w:rFonts w:ascii="Comic Sans MS" w:hAnsi="Comic Sans MS" w:cs="Arial"/>
          <w:bdr w:val="none" w:sz="0" w:space="0" w:color="auto" w:frame="1"/>
        </w:rPr>
        <w:t>m</w:t>
      </w:r>
      <w:r w:rsidR="005C5940" w:rsidRPr="005C5940">
        <w:rPr>
          <w:rFonts w:ascii="Comic Sans MS" w:hAnsi="Comic Sans MS" w:cs="Arial"/>
        </w:rPr>
        <w:t xml:space="preserve"> from the slit.  </w:t>
      </w:r>
      <w:r w:rsidR="00883A46" w:rsidRPr="005C5940">
        <w:rPr>
          <w:rFonts w:ascii="Comic Sans MS" w:hAnsi="Comic Sans MS" w:cs="Arial"/>
          <w:bdr w:val="none" w:sz="0" w:space="0" w:color="auto" w:frame="1"/>
        </w:rPr>
        <w:t xml:space="preserve">(A) </w:t>
      </w:r>
      <w:r w:rsidR="005C5940" w:rsidRPr="005C5940">
        <w:rPr>
          <w:rFonts w:ascii="Comic Sans MS" w:hAnsi="Comic Sans MS" w:cs="Arial"/>
        </w:rPr>
        <w:t xml:space="preserve">If the width of the central maximum is 6.00 </w:t>
      </w:r>
      <w:proofErr w:type="gramStart"/>
      <w:r w:rsidR="005C5940" w:rsidRPr="005C5940">
        <w:rPr>
          <w:rFonts w:ascii="Comic Sans MS" w:hAnsi="Comic Sans MS" w:cs="Arial"/>
          <w:bdr w:val="none" w:sz="0" w:space="0" w:color="auto" w:frame="1"/>
        </w:rPr>
        <w:t>mm</w:t>
      </w:r>
      <w:r w:rsidR="005C5940" w:rsidRPr="005C5940">
        <w:rPr>
          <w:rFonts w:ascii="Comic Sans MS" w:hAnsi="Comic Sans MS" w:cs="Arial"/>
        </w:rPr>
        <w:t xml:space="preserve"> ,</w:t>
      </w:r>
      <w:proofErr w:type="gramEnd"/>
      <w:r w:rsidR="005C5940" w:rsidRPr="005C5940">
        <w:rPr>
          <w:rFonts w:ascii="Comic Sans MS" w:hAnsi="Comic Sans MS" w:cs="Arial"/>
        </w:rPr>
        <w:t xml:space="preserve"> what is the slit width</w:t>
      </w:r>
      <w:r w:rsidR="005C5940">
        <w:rPr>
          <w:rFonts w:ascii="Comic Sans MS" w:hAnsi="Comic Sans MS" w:cs="Arial"/>
        </w:rPr>
        <w:t>,</w:t>
      </w:r>
      <w:r w:rsidR="005C5940" w:rsidRPr="005C5940">
        <w:rPr>
          <w:rFonts w:ascii="Comic Sans MS" w:hAnsi="Comic Sans MS" w:cs="Arial"/>
        </w:rPr>
        <w:t xml:space="preserve"> </w:t>
      </w:r>
      <w:r w:rsidR="005C5940" w:rsidRPr="005C5940">
        <w:rPr>
          <w:rFonts w:ascii="Comic Sans MS" w:hAnsi="Comic Sans MS" w:cs="Arial"/>
          <w:i/>
          <w:iCs/>
          <w:bdr w:val="none" w:sz="0" w:space="0" w:color="auto" w:frame="1"/>
        </w:rPr>
        <w:t>a</w:t>
      </w:r>
      <w:r w:rsidR="005C5940">
        <w:rPr>
          <w:rFonts w:ascii="Comic Sans MS" w:hAnsi="Comic Sans MS" w:cs="Arial"/>
          <w:i/>
          <w:iCs/>
          <w:bdr w:val="none" w:sz="0" w:space="0" w:color="auto" w:frame="1"/>
        </w:rPr>
        <w:t>,</w:t>
      </w:r>
      <w:r w:rsidR="005C5940" w:rsidRPr="005C5940">
        <w:rPr>
          <w:rFonts w:ascii="Comic Sans MS" w:hAnsi="Comic Sans MS" w:cs="Arial"/>
        </w:rPr>
        <w:t xml:space="preserve"> if the wavelength is 500 </w:t>
      </w:r>
      <w:r w:rsidR="005C5940" w:rsidRPr="005C5940">
        <w:rPr>
          <w:rFonts w:ascii="Comic Sans MS" w:hAnsi="Comic Sans MS" w:cs="Arial"/>
          <w:bdr w:val="none" w:sz="0" w:space="0" w:color="auto" w:frame="1"/>
        </w:rPr>
        <w:t>nm</w:t>
      </w:r>
      <w:r w:rsidR="005C5940" w:rsidRPr="005C5940">
        <w:rPr>
          <w:rFonts w:ascii="Comic Sans MS" w:hAnsi="Comic Sans MS" w:cs="Arial"/>
        </w:rPr>
        <w:t xml:space="preserve"> (visible light)? </w:t>
      </w:r>
      <w:r w:rsidR="00883A46" w:rsidRPr="005C5940">
        <w:rPr>
          <w:rFonts w:ascii="Comic Sans MS" w:hAnsi="Comic Sans MS" w:cs="Arial"/>
        </w:rPr>
        <w:t xml:space="preserve">  (B) </w:t>
      </w:r>
      <w:r w:rsidR="005C5940" w:rsidRPr="005C5940">
        <w:rPr>
          <w:rFonts w:ascii="Comic Sans MS" w:hAnsi="Comic Sans MS" w:cs="Arial"/>
        </w:rPr>
        <w:t xml:space="preserve">If the width of the central maximum is 6.00 </w:t>
      </w:r>
      <w:r w:rsidR="005C5940" w:rsidRPr="005C5940">
        <w:rPr>
          <w:rFonts w:ascii="Comic Sans MS" w:hAnsi="Comic Sans MS" w:cs="Arial"/>
          <w:bdr w:val="none" w:sz="0" w:space="0" w:color="auto" w:frame="1"/>
        </w:rPr>
        <w:t>mm</w:t>
      </w:r>
      <w:r w:rsidR="005C5940" w:rsidRPr="005C5940">
        <w:rPr>
          <w:rFonts w:ascii="Comic Sans MS" w:hAnsi="Comic Sans MS" w:cs="Arial"/>
        </w:rPr>
        <w:t>, what is the slit width</w:t>
      </w:r>
      <w:r w:rsidR="005C5940">
        <w:rPr>
          <w:rFonts w:ascii="Comic Sans MS" w:hAnsi="Comic Sans MS" w:cs="Arial"/>
        </w:rPr>
        <w:t>,</w:t>
      </w:r>
      <w:r w:rsidR="005C5940" w:rsidRPr="005C5940">
        <w:rPr>
          <w:rFonts w:ascii="Comic Sans MS" w:hAnsi="Comic Sans MS" w:cs="Arial"/>
        </w:rPr>
        <w:t xml:space="preserve"> </w:t>
      </w:r>
      <w:r w:rsidR="005C5940" w:rsidRPr="005C5940">
        <w:rPr>
          <w:rFonts w:ascii="Comic Sans MS" w:hAnsi="Comic Sans MS" w:cs="Arial"/>
          <w:i/>
          <w:iCs/>
          <w:bdr w:val="none" w:sz="0" w:space="0" w:color="auto" w:frame="1"/>
        </w:rPr>
        <w:t>a</w:t>
      </w:r>
      <w:r w:rsidR="005C5940">
        <w:rPr>
          <w:rFonts w:ascii="Comic Sans MS" w:hAnsi="Comic Sans MS" w:cs="Arial"/>
          <w:i/>
          <w:iCs/>
          <w:bdr w:val="none" w:sz="0" w:space="0" w:color="auto" w:frame="1"/>
        </w:rPr>
        <w:t>,</w:t>
      </w:r>
      <w:r w:rsidR="005C5940" w:rsidRPr="005C5940">
        <w:rPr>
          <w:rFonts w:ascii="Comic Sans MS" w:hAnsi="Comic Sans MS" w:cs="Arial"/>
        </w:rPr>
        <w:t xml:space="preserve"> if the wavelength is </w:t>
      </w:r>
      <w:r w:rsidR="005C5940" w:rsidRPr="005C5940">
        <w:rPr>
          <w:rFonts w:ascii="Comic Sans MS" w:hAnsi="Comic Sans MS" w:cs="Arial"/>
          <w:bdr w:val="none" w:sz="0" w:space="0" w:color="auto" w:frame="1"/>
        </w:rPr>
        <w:t>50.0</w:t>
      </w:r>
      <w:r w:rsidR="005C5940" w:rsidRPr="005C5940">
        <w:rPr>
          <w:rFonts w:ascii="Comic Sans MS" w:hAnsi="Comic Sans MS" w:cs="Arial"/>
          <w:i/>
          <w:iCs/>
          <w:bdr w:val="none" w:sz="0" w:space="0" w:color="auto" w:frame="1"/>
        </w:rPr>
        <w:t>μ</w:t>
      </w:r>
      <w:r w:rsidR="005C5940" w:rsidRPr="005C5940">
        <w:rPr>
          <w:rFonts w:ascii="Comic Sans MS" w:hAnsi="Comic Sans MS" w:cs="Arial"/>
          <w:bdr w:val="none" w:sz="0" w:space="0" w:color="auto" w:frame="1"/>
        </w:rPr>
        <w:t>m</w:t>
      </w:r>
      <w:r w:rsidR="005C5940" w:rsidRPr="005C5940">
        <w:rPr>
          <w:rFonts w:ascii="Comic Sans MS" w:hAnsi="Comic Sans MS" w:cs="Arial"/>
        </w:rPr>
        <w:t xml:space="preserve"> (infrared radiation)?  (C) If the width of the central maximum is 6.00 </w:t>
      </w:r>
      <w:r w:rsidR="005C5940" w:rsidRPr="005C5940">
        <w:rPr>
          <w:rFonts w:ascii="Comic Sans MS" w:hAnsi="Comic Sans MS" w:cs="Arial"/>
          <w:bdr w:val="none" w:sz="0" w:space="0" w:color="auto" w:frame="1"/>
        </w:rPr>
        <w:t>mm</w:t>
      </w:r>
      <w:r w:rsidR="005C5940" w:rsidRPr="005C5940">
        <w:rPr>
          <w:rFonts w:ascii="Comic Sans MS" w:hAnsi="Comic Sans MS" w:cs="Arial"/>
        </w:rPr>
        <w:t>, what is the slit width</w:t>
      </w:r>
      <w:r w:rsidR="005C5940">
        <w:rPr>
          <w:rFonts w:ascii="Comic Sans MS" w:hAnsi="Comic Sans MS" w:cs="Arial"/>
        </w:rPr>
        <w:t>,</w:t>
      </w:r>
      <w:r w:rsidR="005C5940" w:rsidRPr="005C5940">
        <w:rPr>
          <w:rFonts w:ascii="Comic Sans MS" w:hAnsi="Comic Sans MS" w:cs="Arial"/>
        </w:rPr>
        <w:t xml:space="preserve"> </w:t>
      </w:r>
      <w:r w:rsidR="005C5940" w:rsidRPr="005C5940">
        <w:rPr>
          <w:rFonts w:ascii="Comic Sans MS" w:hAnsi="Comic Sans MS" w:cs="Arial"/>
          <w:i/>
          <w:iCs/>
          <w:bdr w:val="none" w:sz="0" w:space="0" w:color="auto" w:frame="1"/>
        </w:rPr>
        <w:t>a</w:t>
      </w:r>
      <w:r w:rsidR="005C5940">
        <w:rPr>
          <w:rFonts w:ascii="Comic Sans MS" w:hAnsi="Comic Sans MS" w:cs="Arial"/>
          <w:i/>
          <w:iCs/>
          <w:bdr w:val="none" w:sz="0" w:space="0" w:color="auto" w:frame="1"/>
        </w:rPr>
        <w:t>,</w:t>
      </w:r>
      <w:r w:rsidR="005C5940" w:rsidRPr="005C5940">
        <w:rPr>
          <w:rFonts w:ascii="Comic Sans MS" w:hAnsi="Comic Sans MS" w:cs="Arial"/>
        </w:rPr>
        <w:t xml:space="preserve"> if the wavelength is 0.500 </w:t>
      </w:r>
      <w:r w:rsidR="005C5940" w:rsidRPr="005C5940">
        <w:rPr>
          <w:rFonts w:ascii="Comic Sans MS" w:hAnsi="Comic Sans MS" w:cs="Arial"/>
          <w:bdr w:val="none" w:sz="0" w:space="0" w:color="auto" w:frame="1"/>
        </w:rPr>
        <w:t>nm</w:t>
      </w:r>
      <w:r w:rsidR="005C5940" w:rsidRPr="005C5940">
        <w:rPr>
          <w:rFonts w:ascii="Comic Sans MS" w:hAnsi="Comic Sans MS" w:cs="Arial"/>
        </w:rPr>
        <w:t xml:space="preserve"> (</w:t>
      </w:r>
      <w:proofErr w:type="gramStart"/>
      <w:r w:rsidR="005C5940" w:rsidRPr="005C5940">
        <w:rPr>
          <w:rFonts w:ascii="Comic Sans MS" w:hAnsi="Comic Sans MS" w:cs="Arial"/>
          <w:i/>
          <w:iCs/>
          <w:bdr w:val="none" w:sz="0" w:space="0" w:color="auto" w:frame="1"/>
        </w:rPr>
        <w:t>x</w:t>
      </w:r>
      <w:proofErr w:type="gramEnd"/>
      <w:r w:rsidR="005C5940" w:rsidRPr="005C5940">
        <w:rPr>
          <w:rFonts w:ascii="Comic Sans MS" w:hAnsi="Comic Sans MS" w:cs="Arial"/>
        </w:rPr>
        <w:t xml:space="preserve"> rays)?</w:t>
      </w:r>
    </w:p>
    <w:p w:rsidR="00582CFE" w:rsidRDefault="00582CFE" w:rsidP="00BF1C5B">
      <w:pPr>
        <w:tabs>
          <w:tab w:val="left" w:pos="540"/>
        </w:tabs>
        <w:rPr>
          <w:rFonts w:ascii="Comic Sans MS" w:hAnsi="Comic Sans MS" w:cs="AngsanaUPC"/>
          <w:color w:val="000000" w:themeColor="text1"/>
        </w:rPr>
      </w:pPr>
    </w:p>
    <w:p w:rsidR="00BF1C5B" w:rsidRDefault="00BF1C5B" w:rsidP="00BF1C5B">
      <w:pPr>
        <w:tabs>
          <w:tab w:val="left" w:pos="540"/>
        </w:tabs>
        <w:rPr>
          <w:rFonts w:ascii="Comic Sans MS" w:hAnsi="Comic Sans MS" w:cs="AngsanaUPC"/>
          <w:color w:val="000000" w:themeColor="text1"/>
        </w:rPr>
      </w:pPr>
    </w:p>
    <w:p w:rsidR="003372D7" w:rsidRDefault="003372D7" w:rsidP="00BF1C5B">
      <w:pPr>
        <w:tabs>
          <w:tab w:val="left" w:pos="540"/>
        </w:tabs>
        <w:rPr>
          <w:rFonts w:ascii="Comic Sans MS" w:hAnsi="Comic Sans MS" w:cs="AngsanaUPC"/>
          <w:color w:val="000000" w:themeColor="text1"/>
        </w:rPr>
      </w:pPr>
    </w:p>
    <w:p w:rsidR="003372D7" w:rsidRDefault="003372D7" w:rsidP="00BF1C5B">
      <w:pPr>
        <w:tabs>
          <w:tab w:val="left" w:pos="540"/>
        </w:tabs>
        <w:rPr>
          <w:rFonts w:ascii="Comic Sans MS" w:hAnsi="Comic Sans MS" w:cs="AngsanaUPC"/>
          <w:color w:val="000000" w:themeColor="text1"/>
        </w:rPr>
      </w:pPr>
    </w:p>
    <w:p w:rsidR="00282C62" w:rsidRDefault="00282C62" w:rsidP="00282C62">
      <w:pPr>
        <w:tabs>
          <w:tab w:val="left" w:pos="540"/>
        </w:tabs>
        <w:ind w:left="540" w:hanging="540"/>
        <w:jc w:val="center"/>
        <w:rPr>
          <w:rFonts w:ascii="Comic Sans MS" w:hAnsi="Comic Sans MS" w:cs="AngsanaUPC"/>
          <w:color w:val="000000" w:themeColor="text1"/>
        </w:rPr>
      </w:pPr>
    </w:p>
    <w:p w:rsidR="00B623F2" w:rsidRPr="005C5940" w:rsidRDefault="00B623F2" w:rsidP="00883A46">
      <w:pPr>
        <w:tabs>
          <w:tab w:val="left" w:pos="540"/>
        </w:tabs>
        <w:ind w:left="540" w:hanging="540"/>
        <w:rPr>
          <w:rFonts w:ascii="Comic Sans MS" w:hAnsi="Comic Sans MS" w:cs="AngsanaUPC"/>
          <w:color w:val="000000" w:themeColor="text1"/>
        </w:rPr>
      </w:pPr>
      <w:r>
        <w:rPr>
          <w:rFonts w:ascii="Comic Sans MS" w:hAnsi="Comic Sans MS" w:cs="AngsanaUPC"/>
          <w:color w:val="000000" w:themeColor="text1"/>
        </w:rPr>
        <w:t>P4.</w:t>
      </w:r>
      <w:r>
        <w:rPr>
          <w:rFonts w:ascii="Comic Sans MS" w:hAnsi="Comic Sans MS" w:cs="AngsanaUPC"/>
          <w:color w:val="000000" w:themeColor="text1"/>
        </w:rPr>
        <w:tab/>
      </w:r>
      <w:r w:rsidR="005C5940" w:rsidRPr="005C5940">
        <w:rPr>
          <w:rFonts w:ascii="Comic Sans MS" w:hAnsi="Comic Sans MS" w:cs="Arial"/>
        </w:rPr>
        <w:t xml:space="preserve">Red light of wavelength 633 </w:t>
      </w:r>
      <w:r w:rsidR="005C5940" w:rsidRPr="005C5940">
        <w:rPr>
          <w:rFonts w:ascii="Comic Sans MS" w:hAnsi="Comic Sans MS" w:cs="Arial"/>
          <w:bdr w:val="none" w:sz="0" w:space="0" w:color="auto" w:frame="1"/>
        </w:rPr>
        <w:t>nm</w:t>
      </w:r>
      <w:r w:rsidR="005C5940" w:rsidRPr="005C5940">
        <w:rPr>
          <w:rFonts w:ascii="Comic Sans MS" w:hAnsi="Comic Sans MS" w:cs="Arial"/>
        </w:rPr>
        <w:t xml:space="preserve"> from a helium-neon laser passes through a slit 0.350 </w:t>
      </w:r>
      <w:r w:rsidR="005C5940" w:rsidRPr="005C5940">
        <w:rPr>
          <w:rFonts w:ascii="Comic Sans MS" w:hAnsi="Comic Sans MS" w:cs="Arial"/>
          <w:bdr w:val="none" w:sz="0" w:space="0" w:color="auto" w:frame="1"/>
        </w:rPr>
        <w:t>mm</w:t>
      </w:r>
      <w:r w:rsidR="005C5940" w:rsidRPr="005C5940">
        <w:rPr>
          <w:rFonts w:ascii="Comic Sans MS" w:hAnsi="Comic Sans MS" w:cs="Arial"/>
        </w:rPr>
        <w:t xml:space="preserve"> wide.  The diffraction pattern is observed on a screen 3.00 </w:t>
      </w:r>
      <w:r w:rsidR="005C5940" w:rsidRPr="005C5940">
        <w:rPr>
          <w:rFonts w:ascii="Comic Sans MS" w:hAnsi="Comic Sans MS" w:cs="Arial"/>
          <w:bdr w:val="none" w:sz="0" w:space="0" w:color="auto" w:frame="1"/>
        </w:rPr>
        <w:t>m</w:t>
      </w:r>
      <w:r w:rsidR="005C5940" w:rsidRPr="005C5940">
        <w:rPr>
          <w:rFonts w:ascii="Comic Sans MS" w:hAnsi="Comic Sans MS" w:cs="Arial"/>
        </w:rPr>
        <w:t xml:space="preserve"> away. Define the width of a bright fringe as the distance between the minima on either side.  (A) </w:t>
      </w:r>
      <w:r w:rsidR="005C5940" w:rsidRPr="005C5940">
        <w:rPr>
          <w:rFonts w:ascii="Comic Sans MS" w:hAnsi="Comic Sans MS" w:cs="Arial"/>
        </w:rPr>
        <w:t>What is the width of the central bright fringe?</w:t>
      </w:r>
      <w:r w:rsidR="005C5940" w:rsidRPr="005C5940">
        <w:rPr>
          <w:rFonts w:ascii="Comic Sans MS" w:hAnsi="Comic Sans MS" w:cs="Arial"/>
        </w:rPr>
        <w:t xml:space="preserve">  (B) </w:t>
      </w:r>
      <w:r w:rsidR="005C5940" w:rsidRPr="005C5940">
        <w:rPr>
          <w:rFonts w:ascii="Comic Sans MS" w:hAnsi="Comic Sans MS" w:cs="Arial"/>
        </w:rPr>
        <w:t>What is the width of the first bright fringe on either side of the centr</w:t>
      </w:r>
      <w:bookmarkStart w:id="0" w:name="_GoBack"/>
      <w:bookmarkEnd w:id="0"/>
      <w:r w:rsidR="005C5940" w:rsidRPr="005C5940">
        <w:rPr>
          <w:rFonts w:ascii="Comic Sans MS" w:hAnsi="Comic Sans MS" w:cs="Arial"/>
        </w:rPr>
        <w:t>al one?</w:t>
      </w:r>
    </w:p>
    <w:sectPr w:rsidR="00B623F2" w:rsidRPr="005C59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A13B22"/>
    <w:multiLevelType w:val="hybridMultilevel"/>
    <w:tmpl w:val="90E07E36"/>
    <w:lvl w:ilvl="0" w:tplc="FC7E1CF0">
      <w:start w:val="1"/>
      <w:numFmt w:val="upperLetter"/>
      <w:lvlText w:val="%1)"/>
      <w:lvlJc w:val="left"/>
      <w:pPr>
        <w:ind w:left="90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7D67"/>
    <w:rsid w:val="00014D0D"/>
    <w:rsid w:val="000225DD"/>
    <w:rsid w:val="000500FD"/>
    <w:rsid w:val="00076BE6"/>
    <w:rsid w:val="0009536F"/>
    <w:rsid w:val="000A3C65"/>
    <w:rsid w:val="000C631A"/>
    <w:rsid w:val="000D0963"/>
    <w:rsid w:val="001563D2"/>
    <w:rsid w:val="00185F22"/>
    <w:rsid w:val="001B307F"/>
    <w:rsid w:val="001C21B4"/>
    <w:rsid w:val="001D6120"/>
    <w:rsid w:val="001F1824"/>
    <w:rsid w:val="00221D5B"/>
    <w:rsid w:val="0024244E"/>
    <w:rsid w:val="002754E3"/>
    <w:rsid w:val="00282C62"/>
    <w:rsid w:val="0029654A"/>
    <w:rsid w:val="002F0F9B"/>
    <w:rsid w:val="002F1CD8"/>
    <w:rsid w:val="00302942"/>
    <w:rsid w:val="0032137E"/>
    <w:rsid w:val="003372D7"/>
    <w:rsid w:val="00390238"/>
    <w:rsid w:val="003C10B1"/>
    <w:rsid w:val="003D6ACF"/>
    <w:rsid w:val="00444126"/>
    <w:rsid w:val="00464707"/>
    <w:rsid w:val="004732B0"/>
    <w:rsid w:val="004806E2"/>
    <w:rsid w:val="004B03E8"/>
    <w:rsid w:val="0050551D"/>
    <w:rsid w:val="005110E3"/>
    <w:rsid w:val="00512B5C"/>
    <w:rsid w:val="00521074"/>
    <w:rsid w:val="00550AE6"/>
    <w:rsid w:val="00582CFE"/>
    <w:rsid w:val="00587F32"/>
    <w:rsid w:val="005C5940"/>
    <w:rsid w:val="005E6D0C"/>
    <w:rsid w:val="00693657"/>
    <w:rsid w:val="006A3D4E"/>
    <w:rsid w:val="006E4C37"/>
    <w:rsid w:val="00751BC8"/>
    <w:rsid w:val="007550A6"/>
    <w:rsid w:val="00774A06"/>
    <w:rsid w:val="00776756"/>
    <w:rsid w:val="00782DB4"/>
    <w:rsid w:val="00783A38"/>
    <w:rsid w:val="007D5AAA"/>
    <w:rsid w:val="007E0D4E"/>
    <w:rsid w:val="00811D32"/>
    <w:rsid w:val="00812093"/>
    <w:rsid w:val="0082267A"/>
    <w:rsid w:val="00832CBC"/>
    <w:rsid w:val="00845D3C"/>
    <w:rsid w:val="00883A46"/>
    <w:rsid w:val="0089007A"/>
    <w:rsid w:val="008A25C1"/>
    <w:rsid w:val="008A5745"/>
    <w:rsid w:val="008B215B"/>
    <w:rsid w:val="008D76E6"/>
    <w:rsid w:val="008E4971"/>
    <w:rsid w:val="00916757"/>
    <w:rsid w:val="009317DE"/>
    <w:rsid w:val="00932C1A"/>
    <w:rsid w:val="009334B5"/>
    <w:rsid w:val="0093741B"/>
    <w:rsid w:val="00940AEC"/>
    <w:rsid w:val="009439F0"/>
    <w:rsid w:val="00944143"/>
    <w:rsid w:val="00946F72"/>
    <w:rsid w:val="0099121F"/>
    <w:rsid w:val="009A3EE0"/>
    <w:rsid w:val="009B3C12"/>
    <w:rsid w:val="009C394B"/>
    <w:rsid w:val="009C5015"/>
    <w:rsid w:val="00A06B13"/>
    <w:rsid w:val="00A11ADF"/>
    <w:rsid w:val="00A256F8"/>
    <w:rsid w:val="00A50419"/>
    <w:rsid w:val="00A65636"/>
    <w:rsid w:val="00A724F5"/>
    <w:rsid w:val="00A910EF"/>
    <w:rsid w:val="00AA4C62"/>
    <w:rsid w:val="00B47E71"/>
    <w:rsid w:val="00B623F2"/>
    <w:rsid w:val="00B71BD4"/>
    <w:rsid w:val="00B97AE8"/>
    <w:rsid w:val="00BA094C"/>
    <w:rsid w:val="00BC03DA"/>
    <w:rsid w:val="00BC4714"/>
    <w:rsid w:val="00BD08C6"/>
    <w:rsid w:val="00BF1C5B"/>
    <w:rsid w:val="00C26DAA"/>
    <w:rsid w:val="00C37D67"/>
    <w:rsid w:val="00C44794"/>
    <w:rsid w:val="00C71D95"/>
    <w:rsid w:val="00C85E6A"/>
    <w:rsid w:val="00D1657B"/>
    <w:rsid w:val="00D47F4F"/>
    <w:rsid w:val="00DA70DE"/>
    <w:rsid w:val="00DE722A"/>
    <w:rsid w:val="00DF5AC9"/>
    <w:rsid w:val="00E33D36"/>
    <w:rsid w:val="00E52DEB"/>
    <w:rsid w:val="00E611DC"/>
    <w:rsid w:val="00E93E80"/>
    <w:rsid w:val="00EF5945"/>
    <w:rsid w:val="00EF658A"/>
    <w:rsid w:val="00F24460"/>
    <w:rsid w:val="00F4308B"/>
    <w:rsid w:val="00F76BA3"/>
    <w:rsid w:val="00F92792"/>
    <w:rsid w:val="00FB1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F092E91-22F0-408D-83F1-F44E11F111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26DA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732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32B0"/>
    <w:rPr>
      <w:rFonts w:ascii="Segoe UI" w:hAnsi="Segoe UI" w:cs="Segoe UI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9C5015"/>
    <w:rPr>
      <w:color w:val="808080"/>
    </w:rPr>
  </w:style>
  <w:style w:type="character" w:customStyle="1" w:styleId="mathjax1">
    <w:name w:val="mathjax1"/>
    <w:basedOn w:val="DefaultParagraphFont"/>
    <w:rsid w:val="00D1657B"/>
    <w:rPr>
      <w:b w:val="0"/>
      <w:bCs w:val="0"/>
      <w:i w:val="0"/>
      <w:iCs w:val="0"/>
      <w:caps w:val="0"/>
      <w:vanish w:val="0"/>
      <w:webHidden w:val="0"/>
      <w:spacing w:val="0"/>
      <w:sz w:val="24"/>
      <w:szCs w:val="24"/>
      <w:bdr w:val="none" w:sz="0" w:space="0" w:color="auto" w:frame="1"/>
      <w:rtl w:val="0"/>
      <w:specVanish w:val="0"/>
    </w:rPr>
  </w:style>
  <w:style w:type="character" w:customStyle="1" w:styleId="mathjax2">
    <w:name w:val="mathjax2"/>
    <w:basedOn w:val="DefaultParagraphFont"/>
    <w:rsid w:val="00444126"/>
    <w:rPr>
      <w:b w:val="0"/>
      <w:bCs w:val="0"/>
      <w:i w:val="0"/>
      <w:iCs w:val="0"/>
      <w:caps w:val="0"/>
      <w:vanish w:val="0"/>
      <w:webHidden w:val="0"/>
      <w:spacing w:val="0"/>
      <w:sz w:val="24"/>
      <w:szCs w:val="24"/>
      <w:bdr w:val="none" w:sz="0" w:space="0" w:color="auto" w:frame="1"/>
      <w:rtl w:val="0"/>
      <w:specVanish w:val="0"/>
    </w:rPr>
  </w:style>
  <w:style w:type="character" w:customStyle="1" w:styleId="flipper-link">
    <w:name w:val="flipper-link"/>
    <w:basedOn w:val="DefaultParagraphFont"/>
    <w:rsid w:val="009A3E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2847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669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602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085856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392684">
                      <w:marLeft w:val="0"/>
                      <w:marRight w:val="0"/>
                      <w:marTop w:val="0"/>
                      <w:marBottom w:val="4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2643236">
                          <w:marLeft w:val="0"/>
                          <w:marRight w:val="0"/>
                          <w:marTop w:val="48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5772053">
                              <w:marLeft w:val="0"/>
                              <w:marRight w:val="0"/>
                              <w:marTop w:val="0"/>
                              <w:marBottom w:val="1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1062058">
                                  <w:marLeft w:val="0"/>
                                  <w:marRight w:val="0"/>
                                  <w:marTop w:val="0"/>
                                  <w:marBottom w:val="18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6CA32F-D0C0-4B31-B4C3-0AB9A1E856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252</Words>
  <Characters>1442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1691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Duree, Galen C</dc:creator>
  <cp:keywords/>
  <dc:description/>
  <cp:lastModifiedBy>Duree, Galen C</cp:lastModifiedBy>
  <cp:revision>2</cp:revision>
  <cp:lastPrinted>2016-05-09T13:26:00Z</cp:lastPrinted>
  <dcterms:created xsi:type="dcterms:W3CDTF">2016-05-09T13:42:00Z</dcterms:created>
  <dcterms:modified xsi:type="dcterms:W3CDTF">2016-05-09T13:42:00Z</dcterms:modified>
</cp:coreProperties>
</file>