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w:t>
      </w:r>
      <w:r w:rsidR="009A3EE0">
        <w:rPr>
          <w:rFonts w:ascii="Comic Sans MS" w:hAnsi="Comic Sans MS" w:cs="AngsanaUPC"/>
        </w:rPr>
        <w:t>3</w:t>
      </w:r>
      <w:r w:rsidR="00302942">
        <w:rPr>
          <w:rFonts w:ascii="Comic Sans MS" w:hAnsi="Comic Sans MS" w:cs="AngsanaUPC"/>
        </w:rPr>
        <w:t>E</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302942">
        <w:rPr>
          <w:rFonts w:ascii="Comic Sans MS" w:hAnsi="Comic Sans MS" w:cs="AngsanaUPC"/>
        </w:rPr>
        <w:t>(A) For what range of object positions does a concave spherical mirror form a real image</w:t>
      </w:r>
      <w:r w:rsidR="00BF1C5B">
        <w:rPr>
          <w:rFonts w:ascii="Comic Sans MS" w:hAnsi="Comic Sans MS" w:cs="AngsanaUPC"/>
        </w:rPr>
        <w:t>?</w:t>
      </w:r>
      <w:r w:rsidR="00302942">
        <w:rPr>
          <w:rFonts w:ascii="Comic Sans MS" w:hAnsi="Comic Sans MS" w:cs="AngsanaUPC"/>
        </w:rPr>
        <w:t xml:space="preserve">  (B) </w:t>
      </w:r>
      <w:r w:rsidR="00302942">
        <w:rPr>
          <w:rFonts w:ascii="Comic Sans MS" w:hAnsi="Comic Sans MS" w:cs="AngsanaUPC"/>
        </w:rPr>
        <w:t>For what range of object positions</w:t>
      </w:r>
      <w:r w:rsidR="00302942">
        <w:rPr>
          <w:rFonts w:ascii="Comic Sans MS" w:hAnsi="Comic Sans MS" w:cs="AngsanaUPC"/>
        </w:rPr>
        <w:t xml:space="preserve"> does a convex</w:t>
      </w:r>
      <w:r w:rsidR="00302942">
        <w:rPr>
          <w:rFonts w:ascii="Comic Sans MS" w:hAnsi="Comic Sans MS" w:cs="AngsanaUPC"/>
        </w:rPr>
        <w:t xml:space="preserve"> spherical mirror form a real image</w:t>
      </w:r>
      <w:r w:rsidR="00302942">
        <w:rPr>
          <w:rFonts w:ascii="Comic Sans MS" w:hAnsi="Comic Sans MS" w:cs="AngsanaUPC"/>
        </w:rPr>
        <w:t>?</w:t>
      </w:r>
    </w:p>
    <w:p w:rsidR="00B97AE8" w:rsidRDefault="00B97AE8" w:rsidP="00BC03DA">
      <w:pPr>
        <w:tabs>
          <w:tab w:val="left" w:pos="540"/>
        </w:tabs>
        <w:rPr>
          <w:rFonts w:ascii="Comic Sans MS" w:hAnsi="Comic Sans MS" w:cs="AngsanaUPC"/>
        </w:rPr>
      </w:pPr>
    </w:p>
    <w:p w:rsidR="00BF1C5B" w:rsidRDefault="00BF1C5B" w:rsidP="00BC03DA">
      <w:pPr>
        <w:tabs>
          <w:tab w:val="left" w:pos="540"/>
        </w:tabs>
        <w:rPr>
          <w:rFonts w:ascii="Comic Sans MS" w:hAnsi="Comic Sans MS" w:cs="AngsanaUPC"/>
        </w:rPr>
      </w:pPr>
    </w:p>
    <w:p w:rsidR="001C21B4" w:rsidRDefault="001C21B4" w:rsidP="00BC03DA">
      <w:pPr>
        <w:tabs>
          <w:tab w:val="left" w:pos="540"/>
        </w:tabs>
        <w:rPr>
          <w:rFonts w:ascii="Comic Sans MS" w:hAnsi="Comic Sans MS" w:cs="AngsanaUPC"/>
        </w:rPr>
      </w:pPr>
    </w:p>
    <w:p w:rsidR="00B623F2" w:rsidRDefault="00B623F2" w:rsidP="00BC03DA">
      <w:pPr>
        <w:tabs>
          <w:tab w:val="left" w:pos="540"/>
        </w:tabs>
        <w:rPr>
          <w:rFonts w:ascii="Comic Sans MS" w:hAnsi="Comic Sans MS" w:cs="AngsanaUPC"/>
        </w:rPr>
      </w:pPr>
    </w:p>
    <w:p w:rsidR="00C37D67" w:rsidRPr="00302942" w:rsidRDefault="00B47E71" w:rsidP="00C37D67">
      <w:pPr>
        <w:tabs>
          <w:tab w:val="left" w:pos="540"/>
        </w:tabs>
        <w:ind w:left="540" w:hanging="540"/>
        <w:rPr>
          <w:rFonts w:ascii="Comic Sans MS" w:hAnsi="Comic Sans MS" w:cs="Arial"/>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302942" w:rsidRPr="00302942">
        <w:rPr>
          <w:rFonts w:ascii="Comic Sans MS" w:hAnsi="Comic Sans MS" w:cs="Arial"/>
        </w:rPr>
        <w:t xml:space="preserve">A speck of dirt is embedded 3.50 </w:t>
      </w:r>
      <w:r w:rsidR="00302942" w:rsidRPr="00302942">
        <w:rPr>
          <w:rFonts w:ascii="Comic Sans MS" w:hAnsi="Comic Sans MS" w:cs="Arial"/>
          <w:bdr w:val="none" w:sz="0" w:space="0" w:color="auto" w:frame="1"/>
        </w:rPr>
        <w:t>cm</w:t>
      </w:r>
      <w:r w:rsidR="00302942" w:rsidRPr="00302942">
        <w:rPr>
          <w:rFonts w:ascii="Comic Sans MS" w:hAnsi="Comic Sans MS" w:cs="Arial"/>
        </w:rPr>
        <w:t xml:space="preserve"> below the surface of a sheet of ice (</w:t>
      </w:r>
      <w:r w:rsidR="00302942" w:rsidRPr="00302942">
        <w:rPr>
          <w:rFonts w:ascii="Comic Sans MS" w:hAnsi="Comic Sans MS" w:cs="Arial"/>
          <w:i/>
          <w:iCs/>
          <w:bdr w:val="none" w:sz="0" w:space="0" w:color="auto" w:frame="1"/>
        </w:rPr>
        <w:t>n</w:t>
      </w:r>
      <w:r w:rsidR="00302942">
        <w:rPr>
          <w:rFonts w:ascii="Comic Sans MS" w:hAnsi="Comic Sans MS" w:cs="Arial"/>
          <w:i/>
          <w:iCs/>
          <w:bdr w:val="none" w:sz="0" w:space="0" w:color="auto" w:frame="1"/>
        </w:rPr>
        <w:t xml:space="preserve"> </w:t>
      </w:r>
      <w:r w:rsidR="00302942" w:rsidRPr="00302942">
        <w:rPr>
          <w:rFonts w:ascii="Comic Sans MS" w:hAnsi="Comic Sans MS" w:cs="Arial"/>
          <w:bdr w:val="none" w:sz="0" w:space="0" w:color="auto" w:frame="1"/>
        </w:rPr>
        <w:t>=</w:t>
      </w:r>
      <w:r w:rsidR="00302942">
        <w:rPr>
          <w:rFonts w:ascii="Comic Sans MS" w:hAnsi="Comic Sans MS" w:cs="Arial"/>
          <w:bdr w:val="none" w:sz="0" w:space="0" w:color="auto" w:frame="1"/>
        </w:rPr>
        <w:t xml:space="preserve"> </w:t>
      </w:r>
      <w:r w:rsidR="00302942" w:rsidRPr="00302942">
        <w:rPr>
          <w:rFonts w:ascii="Comic Sans MS" w:hAnsi="Comic Sans MS" w:cs="Arial"/>
          <w:bdr w:val="none" w:sz="0" w:space="0" w:color="auto" w:frame="1"/>
        </w:rPr>
        <w:t xml:space="preserve">1.309).  </w:t>
      </w:r>
      <w:r w:rsidR="00302942" w:rsidRPr="00302942">
        <w:rPr>
          <w:rFonts w:ascii="Comic Sans MS" w:hAnsi="Comic Sans MS" w:cs="Arial"/>
        </w:rPr>
        <w:t>What is its apparent depth when viewed at normal incidence?</w:t>
      </w:r>
    </w:p>
    <w:p w:rsidR="009A3EE0" w:rsidRDefault="009A3EE0" w:rsidP="009A3EE0">
      <w:pPr>
        <w:tabs>
          <w:tab w:val="left" w:pos="540"/>
        </w:tabs>
        <w:ind w:left="540" w:hanging="540"/>
        <w:jc w:val="center"/>
        <w:rPr>
          <w:rFonts w:ascii="Comic Sans MS" w:hAnsi="Comic Sans MS" w:cs="AngsanaUPC"/>
        </w:rPr>
      </w:pPr>
    </w:p>
    <w:p w:rsidR="00B623F2" w:rsidRDefault="00B623F2" w:rsidP="009A3EE0">
      <w:pPr>
        <w:tabs>
          <w:tab w:val="left" w:pos="540"/>
        </w:tabs>
        <w:ind w:left="540" w:hanging="540"/>
        <w:jc w:val="center"/>
        <w:rPr>
          <w:rFonts w:ascii="Comic Sans MS" w:hAnsi="Comic Sans MS" w:cs="AngsanaUPC"/>
        </w:rPr>
      </w:pPr>
    </w:p>
    <w:p w:rsidR="001C21B4" w:rsidRDefault="001C21B4" w:rsidP="009A3EE0">
      <w:pPr>
        <w:tabs>
          <w:tab w:val="left" w:pos="540"/>
        </w:tabs>
        <w:ind w:left="540" w:hanging="540"/>
        <w:jc w:val="center"/>
        <w:rPr>
          <w:rFonts w:ascii="Comic Sans MS" w:hAnsi="Comic Sans MS" w:cs="AngsanaUPC"/>
        </w:rPr>
      </w:pPr>
    </w:p>
    <w:p w:rsidR="00BF1C5B" w:rsidRPr="003D6ACF" w:rsidRDefault="00BF1C5B" w:rsidP="009A3EE0">
      <w:pPr>
        <w:tabs>
          <w:tab w:val="left" w:pos="540"/>
        </w:tabs>
        <w:ind w:left="540" w:hanging="540"/>
        <w:jc w:val="center"/>
        <w:rPr>
          <w:rFonts w:ascii="Comic Sans MS" w:hAnsi="Comic Sans MS" w:cs="AngsanaUPC"/>
        </w:rPr>
      </w:pPr>
    </w:p>
    <w:p w:rsidR="00C37D67" w:rsidRDefault="00C37D67" w:rsidP="008A5745">
      <w:pPr>
        <w:tabs>
          <w:tab w:val="left" w:pos="540"/>
        </w:tabs>
        <w:rPr>
          <w:rFonts w:ascii="Comic Sans MS" w:hAnsi="Comic Sans MS" w:cs="AngsanaUPC"/>
        </w:rPr>
      </w:pPr>
    </w:p>
    <w:p w:rsidR="00C37D67" w:rsidRPr="00302942" w:rsidRDefault="009317DE" w:rsidP="00C37D67">
      <w:pPr>
        <w:tabs>
          <w:tab w:val="left" w:pos="540"/>
        </w:tabs>
        <w:ind w:left="540" w:hanging="540"/>
        <w:rPr>
          <w:rFonts w:ascii="Comic Sans MS" w:hAnsi="Comic Sans MS" w:cs="Arial"/>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302942" w:rsidRPr="00302942">
        <w:rPr>
          <w:rFonts w:ascii="Comic Sans MS" w:hAnsi="Comic Sans MS" w:cs="Arial"/>
        </w:rPr>
        <w:t xml:space="preserve">A small tropical fish is at the center of a water-filled spherical fish bowl </w:t>
      </w:r>
      <w:r w:rsidR="00302942" w:rsidRPr="00302942">
        <w:rPr>
          <w:rFonts w:ascii="Comic Sans MS" w:hAnsi="Comic Sans MS" w:cs="Arial"/>
          <w:bdr w:val="none" w:sz="0" w:space="0" w:color="auto" w:frame="1"/>
        </w:rPr>
        <w:t>28.0 cm</w:t>
      </w:r>
      <w:r w:rsidR="00302942" w:rsidRPr="00302942">
        <w:rPr>
          <w:rFonts w:ascii="Comic Sans MS" w:hAnsi="Comic Sans MS" w:cs="Arial"/>
        </w:rPr>
        <w:t xml:space="preserve"> in diameter.  (A) </w:t>
      </w:r>
      <w:r w:rsidR="00302942" w:rsidRPr="00302942">
        <w:rPr>
          <w:rFonts w:ascii="Comic Sans MS" w:hAnsi="Comic Sans MS" w:cs="Arial"/>
        </w:rPr>
        <w:t>Find the apparent position of the fish to an observer outside the bowl. The effect of the thin walls of the bowl may be ignored.</w:t>
      </w:r>
      <w:r w:rsidR="00302942" w:rsidRPr="00302942">
        <w:rPr>
          <w:rFonts w:ascii="Comic Sans MS" w:hAnsi="Comic Sans MS" w:cs="Arial"/>
        </w:rPr>
        <w:t xml:space="preserve">  (B) </w:t>
      </w:r>
      <w:r w:rsidR="00302942" w:rsidRPr="00302942">
        <w:rPr>
          <w:rFonts w:ascii="Comic Sans MS" w:hAnsi="Comic Sans MS" w:cs="Arial"/>
        </w:rPr>
        <w:t>Find the magnification of the fish to an observer outside the bowl.</w:t>
      </w:r>
      <w:r w:rsidR="00302942" w:rsidRPr="00302942">
        <w:rPr>
          <w:rFonts w:ascii="Comic Sans MS" w:hAnsi="Comic Sans MS" w:cs="Arial"/>
        </w:rPr>
        <w:t xml:space="preserve">  (C) </w:t>
      </w:r>
      <w:r w:rsidR="00302942" w:rsidRPr="00302942">
        <w:rPr>
          <w:rFonts w:ascii="Comic Sans MS" w:hAnsi="Comic Sans MS" w:cs="Arial"/>
        </w:rPr>
        <w:t>A friend advised the owner of the bowl to keep it out of direct sunlight to avoid blinding the fish, which might swim into the focal point of the parallel rays from the sun. Is the focal point actually within the bowl?</w:t>
      </w:r>
    </w:p>
    <w:p w:rsidR="009A3EE0" w:rsidRPr="003D6ACF" w:rsidRDefault="009A3EE0" w:rsidP="009A3EE0">
      <w:pPr>
        <w:tabs>
          <w:tab w:val="left" w:pos="540"/>
        </w:tabs>
        <w:ind w:left="540" w:hanging="540"/>
        <w:jc w:val="center"/>
        <w:rPr>
          <w:rFonts w:ascii="Comic Sans MS" w:hAnsi="Comic Sans MS" w:cs="AngsanaUPC"/>
        </w:rPr>
      </w:pPr>
    </w:p>
    <w:p w:rsidR="00751BC8" w:rsidRDefault="00B47E71" w:rsidP="007D5AAA">
      <w:pPr>
        <w:tabs>
          <w:tab w:val="left" w:pos="540"/>
        </w:tabs>
        <w:rPr>
          <w:rFonts w:ascii="Comic Sans MS" w:hAnsi="Comic Sans MS" w:cs="AngsanaUPC"/>
          <w:color w:val="FF0000"/>
        </w:rPr>
      </w:pPr>
      <w:r>
        <w:rPr>
          <w:rFonts w:ascii="Comic Sans MS" w:hAnsi="Comic Sans MS" w:cs="AngsanaUPC"/>
          <w:color w:val="FF0000"/>
        </w:rPr>
        <w:t xml:space="preserve">  </w:t>
      </w:r>
    </w:p>
    <w:p w:rsidR="00BF1C5B" w:rsidRDefault="00BF1C5B"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1C21B4" w:rsidRDefault="001C21B4" w:rsidP="007D5AAA">
      <w:pPr>
        <w:tabs>
          <w:tab w:val="left" w:pos="540"/>
        </w:tabs>
        <w:rPr>
          <w:rFonts w:ascii="Comic Sans MS" w:hAnsi="Comic Sans MS" w:cs="AngsanaUPC"/>
          <w:color w:val="FF0000"/>
        </w:rPr>
      </w:pPr>
      <w:bookmarkStart w:id="0" w:name="_GoBack"/>
      <w:bookmarkEnd w:id="0"/>
    </w:p>
    <w:p w:rsidR="00B623F2" w:rsidRDefault="00B623F2" w:rsidP="007D5AAA">
      <w:pPr>
        <w:tabs>
          <w:tab w:val="left" w:pos="540"/>
        </w:tabs>
        <w:rPr>
          <w:rFonts w:ascii="Comic Sans MS" w:hAnsi="Comic Sans MS" w:cs="AngsanaUPC"/>
          <w:color w:val="FF0000"/>
        </w:rPr>
      </w:pPr>
    </w:p>
    <w:p w:rsidR="008A5745" w:rsidRPr="00302942"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302942" w:rsidRPr="00302942">
        <w:rPr>
          <w:rFonts w:ascii="Comic Sans MS" w:hAnsi="Comic Sans MS" w:cs="Arial"/>
        </w:rPr>
        <w:t xml:space="preserve">The left end of a long glass rod 8.00 </w:t>
      </w:r>
      <w:r w:rsidR="00302942" w:rsidRPr="00302942">
        <w:rPr>
          <w:rFonts w:ascii="Comic Sans MS" w:hAnsi="Comic Sans MS" w:cs="Arial"/>
          <w:bdr w:val="none" w:sz="0" w:space="0" w:color="auto" w:frame="1"/>
        </w:rPr>
        <w:t>cm</w:t>
      </w:r>
      <w:r w:rsidR="00302942" w:rsidRPr="00302942">
        <w:rPr>
          <w:rFonts w:ascii="Comic Sans MS" w:hAnsi="Comic Sans MS" w:cs="Arial"/>
        </w:rPr>
        <w:t xml:space="preserve"> in diameter, with an index of refraction 1.60, is ground and polished to a convex hemispherical surface with a radius of 4.00 </w:t>
      </w:r>
      <w:proofErr w:type="gramStart"/>
      <w:r w:rsidR="00302942" w:rsidRPr="00302942">
        <w:rPr>
          <w:rFonts w:ascii="Comic Sans MS" w:hAnsi="Comic Sans MS" w:cs="Arial"/>
          <w:bdr w:val="none" w:sz="0" w:space="0" w:color="auto" w:frame="1"/>
        </w:rPr>
        <w:t>cm</w:t>
      </w:r>
      <w:r w:rsidR="00302942" w:rsidRPr="00302942">
        <w:rPr>
          <w:rFonts w:ascii="Comic Sans MS" w:hAnsi="Comic Sans MS" w:cs="Arial"/>
        </w:rPr>
        <w:t xml:space="preserve"> .</w:t>
      </w:r>
      <w:proofErr w:type="gramEnd"/>
      <w:r w:rsidR="00302942" w:rsidRPr="00302942">
        <w:rPr>
          <w:rFonts w:ascii="Comic Sans MS" w:hAnsi="Comic Sans MS" w:cs="Arial"/>
        </w:rPr>
        <w:t xml:space="preserve"> An object in the form of an arrow 1.50 </w:t>
      </w:r>
      <w:r w:rsidR="00302942" w:rsidRPr="00302942">
        <w:rPr>
          <w:rFonts w:ascii="Comic Sans MS" w:hAnsi="Comic Sans MS" w:cs="Arial"/>
          <w:bdr w:val="none" w:sz="0" w:space="0" w:color="auto" w:frame="1"/>
        </w:rPr>
        <w:t>mm</w:t>
      </w:r>
      <w:r w:rsidR="00302942" w:rsidRPr="00302942">
        <w:rPr>
          <w:rFonts w:ascii="Comic Sans MS" w:hAnsi="Comic Sans MS" w:cs="Arial"/>
        </w:rPr>
        <w:t xml:space="preserve"> tall, at right angles to the axis of the rod, is located on the axis 24.0 </w:t>
      </w:r>
      <w:r w:rsidR="00302942" w:rsidRPr="00302942">
        <w:rPr>
          <w:rFonts w:ascii="Comic Sans MS" w:hAnsi="Comic Sans MS" w:cs="Arial"/>
          <w:bdr w:val="none" w:sz="0" w:space="0" w:color="auto" w:frame="1"/>
        </w:rPr>
        <w:t>cm</w:t>
      </w:r>
      <w:r w:rsidR="00302942" w:rsidRPr="00302942">
        <w:rPr>
          <w:rFonts w:ascii="Comic Sans MS" w:hAnsi="Comic Sans MS" w:cs="Arial"/>
        </w:rPr>
        <w:t xml:space="preserve"> to the left of the vertex of the convex surface.  (A) </w:t>
      </w:r>
      <w:r w:rsidR="00302942" w:rsidRPr="00302942">
        <w:rPr>
          <w:rFonts w:ascii="Comic Sans MS" w:hAnsi="Comic Sans MS" w:cs="Arial"/>
        </w:rPr>
        <w:t>Find the position of the image of the arrow formed by paraxial rays incident on the convex surface.</w:t>
      </w:r>
      <w:r w:rsidR="00302942" w:rsidRPr="00302942">
        <w:rPr>
          <w:rFonts w:ascii="Comic Sans MS" w:hAnsi="Comic Sans MS" w:cs="Arial"/>
        </w:rPr>
        <w:t xml:space="preserve">  (B) </w:t>
      </w:r>
      <w:r w:rsidR="00302942" w:rsidRPr="00302942">
        <w:rPr>
          <w:rFonts w:ascii="Comic Sans MS" w:hAnsi="Comic Sans MS" w:cs="Arial"/>
        </w:rPr>
        <w:t>Find the height of the image of the arrow formed by paraxial rays incident on the convex surface.</w:t>
      </w:r>
      <w:r w:rsidR="00302942" w:rsidRPr="00302942">
        <w:rPr>
          <w:rFonts w:ascii="Comic Sans MS" w:hAnsi="Comic Sans MS" w:cs="Arial"/>
        </w:rPr>
        <w:t xml:space="preserve">  (C) </w:t>
      </w:r>
      <w:r w:rsidR="00302942" w:rsidRPr="00302942">
        <w:rPr>
          <w:rFonts w:ascii="Comic Sans MS" w:hAnsi="Comic Sans MS" w:cs="Arial"/>
        </w:rPr>
        <w:t>Is the image erect or inverted?</w:t>
      </w:r>
    </w:p>
    <w:p w:rsidR="000D0963" w:rsidRDefault="000D0963" w:rsidP="009A3EE0">
      <w:pPr>
        <w:tabs>
          <w:tab w:val="left" w:pos="540"/>
        </w:tabs>
        <w:ind w:left="540" w:hanging="540"/>
        <w:jc w:val="center"/>
        <w:rPr>
          <w:rFonts w:ascii="Comic Sans MS" w:hAnsi="Comic Sans MS" w:cs="AngsanaUPC"/>
          <w:color w:val="000000" w:themeColor="text1"/>
        </w:rPr>
      </w:pPr>
    </w:p>
    <w:p w:rsidR="00BF1C5B" w:rsidRDefault="00BF1C5B"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BF1C5B" w:rsidRDefault="00BF1C5B" w:rsidP="00BF1C5B">
      <w:pPr>
        <w:tabs>
          <w:tab w:val="left" w:pos="540"/>
        </w:tabs>
        <w:rPr>
          <w:rFonts w:ascii="Comic Sans MS" w:hAnsi="Comic Sans MS" w:cs="AngsanaUPC"/>
          <w:color w:val="000000" w:themeColor="text1"/>
        </w:rPr>
      </w:pPr>
    </w:p>
    <w:p w:rsidR="00282C62" w:rsidRDefault="00282C62" w:rsidP="00282C62">
      <w:pPr>
        <w:tabs>
          <w:tab w:val="left" w:pos="540"/>
        </w:tabs>
        <w:ind w:left="540" w:hanging="540"/>
        <w:jc w:val="center"/>
        <w:rPr>
          <w:rFonts w:ascii="Comic Sans MS" w:hAnsi="Comic Sans MS" w:cs="AngsanaUPC"/>
          <w:color w:val="000000" w:themeColor="text1"/>
        </w:rPr>
      </w:pPr>
    </w:p>
    <w:p w:rsidR="009A3EE0" w:rsidRPr="001C21B4" w:rsidRDefault="00B623F2" w:rsidP="00B623F2">
      <w:pPr>
        <w:tabs>
          <w:tab w:val="left" w:pos="540"/>
        </w:tabs>
        <w:ind w:left="540" w:hanging="540"/>
        <w:rPr>
          <w:rFonts w:ascii="Comic Sans MS" w:hAnsi="Comic Sans MS" w:cs="Arial"/>
        </w:rPr>
      </w:pPr>
      <w:r>
        <w:rPr>
          <w:rFonts w:ascii="Comic Sans MS" w:hAnsi="Comic Sans MS" w:cs="AngsanaUPC"/>
          <w:color w:val="000000" w:themeColor="text1"/>
        </w:rPr>
        <w:lastRenderedPageBreak/>
        <w:t>P4.</w:t>
      </w:r>
      <w:r>
        <w:rPr>
          <w:rFonts w:ascii="Comic Sans MS" w:hAnsi="Comic Sans MS" w:cs="AngsanaUPC"/>
          <w:color w:val="000000" w:themeColor="text1"/>
        </w:rPr>
        <w:tab/>
      </w:r>
      <w:r w:rsidR="00302942" w:rsidRPr="001C21B4">
        <w:rPr>
          <w:rFonts w:ascii="Comic Sans MS" w:hAnsi="Comic Sans MS" w:cs="Arial"/>
        </w:rPr>
        <w:t xml:space="preserve">An insect 3.75 </w:t>
      </w:r>
      <w:r w:rsidR="00302942" w:rsidRPr="001C21B4">
        <w:rPr>
          <w:rFonts w:ascii="Comic Sans MS" w:hAnsi="Comic Sans MS" w:cs="Arial"/>
          <w:bdr w:val="none" w:sz="0" w:space="0" w:color="auto" w:frame="1"/>
        </w:rPr>
        <w:t>mm</w:t>
      </w:r>
      <w:r w:rsidR="00302942" w:rsidRPr="001C21B4">
        <w:rPr>
          <w:rFonts w:ascii="Comic Sans MS" w:hAnsi="Comic Sans MS" w:cs="Arial"/>
        </w:rPr>
        <w:t xml:space="preserve"> tall is placed 22.5 </w:t>
      </w:r>
      <w:r w:rsidR="00302942" w:rsidRPr="001C21B4">
        <w:rPr>
          <w:rFonts w:ascii="Comic Sans MS" w:hAnsi="Comic Sans MS" w:cs="Arial"/>
          <w:bdr w:val="none" w:sz="0" w:space="0" w:color="auto" w:frame="1"/>
        </w:rPr>
        <w:t>cm</w:t>
      </w:r>
      <w:r w:rsidR="00302942" w:rsidRPr="001C21B4">
        <w:rPr>
          <w:rFonts w:ascii="Comic Sans MS" w:hAnsi="Comic Sans MS" w:cs="Arial"/>
        </w:rPr>
        <w:t xml:space="preserve"> to the left of a thin </w:t>
      </w:r>
      <w:proofErr w:type="spellStart"/>
      <w:r w:rsidR="00302942" w:rsidRPr="001C21B4">
        <w:rPr>
          <w:rFonts w:ascii="Comic Sans MS" w:hAnsi="Comic Sans MS" w:cs="Arial"/>
        </w:rPr>
        <w:t>plano</w:t>
      </w:r>
      <w:proofErr w:type="spellEnd"/>
      <w:r w:rsidR="00302942" w:rsidRPr="001C21B4">
        <w:rPr>
          <w:rFonts w:ascii="Comic Sans MS" w:hAnsi="Comic Sans MS" w:cs="Arial"/>
        </w:rPr>
        <w:t xml:space="preserve">-convex lens. The left surface of this lens is flat, the right surface has a radius of curvature of magnitude 13.0 </w:t>
      </w:r>
      <w:r w:rsidR="00302942" w:rsidRPr="001C21B4">
        <w:rPr>
          <w:rFonts w:ascii="Comic Sans MS" w:hAnsi="Comic Sans MS" w:cs="Arial"/>
          <w:bdr w:val="none" w:sz="0" w:space="0" w:color="auto" w:frame="1"/>
        </w:rPr>
        <w:t>cm</w:t>
      </w:r>
      <w:r w:rsidR="00302942" w:rsidRPr="001C21B4">
        <w:rPr>
          <w:rFonts w:ascii="Comic Sans MS" w:hAnsi="Comic Sans MS" w:cs="Arial"/>
        </w:rPr>
        <w:t xml:space="preserve">, and the index of refraction of the lens material is </w:t>
      </w:r>
      <w:r w:rsidR="00302942" w:rsidRPr="001C21B4">
        <w:rPr>
          <w:rFonts w:ascii="Comic Sans MS" w:hAnsi="Comic Sans MS" w:cs="Arial"/>
          <w:bdr w:val="none" w:sz="0" w:space="0" w:color="auto" w:frame="1"/>
        </w:rPr>
        <w:t>1.70</w:t>
      </w:r>
      <w:r w:rsidR="00302942" w:rsidRPr="001C21B4">
        <w:rPr>
          <w:rFonts w:ascii="Comic Sans MS" w:hAnsi="Comic Sans MS" w:cs="Arial"/>
        </w:rPr>
        <w:t xml:space="preserve">.  (A) </w:t>
      </w:r>
      <w:r w:rsidR="00302942" w:rsidRPr="001C21B4">
        <w:rPr>
          <w:rFonts w:ascii="Comic Sans MS" w:hAnsi="Comic Sans MS" w:cs="Arial"/>
        </w:rPr>
        <w:t>Calculate the location of the image this lens forms of the insect.</w:t>
      </w:r>
      <w:r w:rsidR="00302942" w:rsidRPr="001C21B4">
        <w:rPr>
          <w:rFonts w:ascii="Comic Sans MS" w:hAnsi="Comic Sans MS" w:cs="Arial"/>
        </w:rPr>
        <w:t xml:space="preserve">  (B) </w:t>
      </w:r>
      <w:r w:rsidR="00302942" w:rsidRPr="001C21B4">
        <w:rPr>
          <w:rFonts w:ascii="Comic Sans MS" w:hAnsi="Comic Sans MS" w:cs="Arial"/>
        </w:rPr>
        <w:t>Calculate the size of the image.</w:t>
      </w:r>
      <w:r w:rsidR="00302942" w:rsidRPr="001C21B4">
        <w:rPr>
          <w:rFonts w:ascii="Comic Sans MS" w:hAnsi="Comic Sans MS" w:cs="Arial"/>
        </w:rPr>
        <w:t xml:space="preserve">  (C) </w:t>
      </w:r>
      <w:r w:rsidR="00302942" w:rsidRPr="001C21B4">
        <w:rPr>
          <w:rFonts w:ascii="Comic Sans MS" w:hAnsi="Comic Sans MS" w:cs="Arial"/>
        </w:rPr>
        <w:t xml:space="preserve">Is the image real or virtual? </w:t>
      </w:r>
      <w:r w:rsidR="001C21B4">
        <w:rPr>
          <w:rFonts w:ascii="Comic Sans MS" w:hAnsi="Comic Sans MS" w:cs="Arial"/>
        </w:rPr>
        <w:t>E</w:t>
      </w:r>
      <w:r w:rsidR="00302942" w:rsidRPr="001C21B4">
        <w:rPr>
          <w:rFonts w:ascii="Comic Sans MS" w:hAnsi="Comic Sans MS" w:cs="Arial"/>
        </w:rPr>
        <w:t>rect or inverted?</w:t>
      </w:r>
      <w:r w:rsidR="00302942" w:rsidRPr="001C21B4">
        <w:rPr>
          <w:rFonts w:ascii="Comic Sans MS" w:hAnsi="Comic Sans MS" w:cs="Arial"/>
        </w:rPr>
        <w:t xml:space="preserve">  (D) </w:t>
      </w:r>
      <w:r w:rsidR="00302942" w:rsidRPr="001C21B4">
        <w:rPr>
          <w:rFonts w:ascii="Comic Sans MS" w:hAnsi="Comic Sans MS" w:cs="Arial"/>
        </w:rPr>
        <w:t>Repeat part A if the lens is reversed.</w:t>
      </w:r>
      <w:r w:rsidR="00302942" w:rsidRPr="001C21B4">
        <w:rPr>
          <w:rFonts w:ascii="Comic Sans MS" w:hAnsi="Comic Sans MS" w:cs="Arial"/>
        </w:rPr>
        <w:t xml:space="preserve">  (E) </w:t>
      </w:r>
      <w:r w:rsidR="00302942" w:rsidRPr="001C21B4">
        <w:rPr>
          <w:rFonts w:ascii="Comic Sans MS" w:hAnsi="Comic Sans MS" w:cs="Arial"/>
        </w:rPr>
        <w:t>Repeat part B if the lens is reversed.</w:t>
      </w:r>
      <w:r w:rsidR="00302942" w:rsidRPr="001C21B4">
        <w:rPr>
          <w:rFonts w:ascii="Comic Sans MS" w:hAnsi="Comic Sans MS" w:cs="Arial"/>
        </w:rPr>
        <w:t xml:space="preserve">  (F) </w:t>
      </w:r>
      <w:r w:rsidR="001C21B4" w:rsidRPr="001C21B4">
        <w:rPr>
          <w:rFonts w:ascii="Comic Sans MS" w:hAnsi="Comic Sans MS" w:cs="Arial"/>
        </w:rPr>
        <w:t>Repeat part C if the lens is reversed.</w:t>
      </w:r>
    </w:p>
    <w:p w:rsidR="00B623F2" w:rsidRPr="00B623F2" w:rsidRDefault="00B623F2" w:rsidP="00B623F2">
      <w:pPr>
        <w:tabs>
          <w:tab w:val="left" w:pos="540"/>
        </w:tabs>
        <w:ind w:left="540" w:hanging="540"/>
        <w:jc w:val="center"/>
        <w:rPr>
          <w:rFonts w:ascii="Comic Sans MS" w:hAnsi="Comic Sans MS" w:cs="AngsanaUPC"/>
          <w:color w:val="000000" w:themeColor="text1"/>
        </w:rPr>
      </w:pPr>
    </w:p>
    <w:sectPr w:rsidR="00B623F2" w:rsidRPr="00B62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0D0963"/>
    <w:rsid w:val="001563D2"/>
    <w:rsid w:val="00185F22"/>
    <w:rsid w:val="001B307F"/>
    <w:rsid w:val="001C21B4"/>
    <w:rsid w:val="001F1824"/>
    <w:rsid w:val="00221D5B"/>
    <w:rsid w:val="0024244E"/>
    <w:rsid w:val="002754E3"/>
    <w:rsid w:val="00282C62"/>
    <w:rsid w:val="0029654A"/>
    <w:rsid w:val="002F1CD8"/>
    <w:rsid w:val="00302942"/>
    <w:rsid w:val="0032137E"/>
    <w:rsid w:val="003C10B1"/>
    <w:rsid w:val="003D6ACF"/>
    <w:rsid w:val="00444126"/>
    <w:rsid w:val="00464707"/>
    <w:rsid w:val="004732B0"/>
    <w:rsid w:val="004806E2"/>
    <w:rsid w:val="004B03E8"/>
    <w:rsid w:val="0050551D"/>
    <w:rsid w:val="005110E3"/>
    <w:rsid w:val="00512B5C"/>
    <w:rsid w:val="00521074"/>
    <w:rsid w:val="00550AE6"/>
    <w:rsid w:val="00587F32"/>
    <w:rsid w:val="005E6D0C"/>
    <w:rsid w:val="00693657"/>
    <w:rsid w:val="006A3D4E"/>
    <w:rsid w:val="006E4C37"/>
    <w:rsid w:val="00751BC8"/>
    <w:rsid w:val="007550A6"/>
    <w:rsid w:val="00774A06"/>
    <w:rsid w:val="00776756"/>
    <w:rsid w:val="00782DB4"/>
    <w:rsid w:val="00783A38"/>
    <w:rsid w:val="007D5AAA"/>
    <w:rsid w:val="007E0D4E"/>
    <w:rsid w:val="00811D32"/>
    <w:rsid w:val="00812093"/>
    <w:rsid w:val="0082267A"/>
    <w:rsid w:val="00832CBC"/>
    <w:rsid w:val="00845D3C"/>
    <w:rsid w:val="008A25C1"/>
    <w:rsid w:val="008A5745"/>
    <w:rsid w:val="008B215B"/>
    <w:rsid w:val="008D76E6"/>
    <w:rsid w:val="008E4971"/>
    <w:rsid w:val="009317DE"/>
    <w:rsid w:val="00932C1A"/>
    <w:rsid w:val="009334B5"/>
    <w:rsid w:val="0093741B"/>
    <w:rsid w:val="009439F0"/>
    <w:rsid w:val="00944143"/>
    <w:rsid w:val="00946F72"/>
    <w:rsid w:val="0099121F"/>
    <w:rsid w:val="009A3EE0"/>
    <w:rsid w:val="009B3C12"/>
    <w:rsid w:val="009C394B"/>
    <w:rsid w:val="009C5015"/>
    <w:rsid w:val="00A06B13"/>
    <w:rsid w:val="00A11ADF"/>
    <w:rsid w:val="00A256F8"/>
    <w:rsid w:val="00A50419"/>
    <w:rsid w:val="00A65636"/>
    <w:rsid w:val="00A724F5"/>
    <w:rsid w:val="00A910EF"/>
    <w:rsid w:val="00AA4C62"/>
    <w:rsid w:val="00B47E71"/>
    <w:rsid w:val="00B623F2"/>
    <w:rsid w:val="00B71BD4"/>
    <w:rsid w:val="00B97AE8"/>
    <w:rsid w:val="00BA094C"/>
    <w:rsid w:val="00BC03DA"/>
    <w:rsid w:val="00BC4714"/>
    <w:rsid w:val="00BD08C6"/>
    <w:rsid w:val="00BF1C5B"/>
    <w:rsid w:val="00C26DAA"/>
    <w:rsid w:val="00C37D67"/>
    <w:rsid w:val="00C44794"/>
    <w:rsid w:val="00C71D95"/>
    <w:rsid w:val="00C85E6A"/>
    <w:rsid w:val="00D1657B"/>
    <w:rsid w:val="00D47F4F"/>
    <w:rsid w:val="00DA70DE"/>
    <w:rsid w:val="00DE722A"/>
    <w:rsid w:val="00DF5AC9"/>
    <w:rsid w:val="00E33D36"/>
    <w:rsid w:val="00E52DEB"/>
    <w:rsid w:val="00E611DC"/>
    <w:rsid w:val="00E93E80"/>
    <w:rsid w:val="00EF5945"/>
    <w:rsid w:val="00EF658A"/>
    <w:rsid w:val="00F24460"/>
    <w:rsid w:val="00F4308B"/>
    <w:rsid w:val="00F76BA3"/>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 w:type="character" w:customStyle="1" w:styleId="flipper-link">
    <w:name w:val="flipper-link"/>
    <w:basedOn w:val="DefaultParagraphFont"/>
    <w:rsid w:val="009A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47225">
      <w:bodyDiv w:val="1"/>
      <w:marLeft w:val="0"/>
      <w:marRight w:val="0"/>
      <w:marTop w:val="0"/>
      <w:marBottom w:val="0"/>
      <w:divBdr>
        <w:top w:val="none" w:sz="0" w:space="0" w:color="auto"/>
        <w:left w:val="none" w:sz="0" w:space="0" w:color="auto"/>
        <w:bottom w:val="none" w:sz="0" w:space="0" w:color="auto"/>
        <w:right w:val="none" w:sz="0" w:space="0" w:color="auto"/>
      </w:divBdr>
      <w:divsChild>
        <w:div w:id="2025669223">
          <w:marLeft w:val="0"/>
          <w:marRight w:val="0"/>
          <w:marTop w:val="0"/>
          <w:marBottom w:val="0"/>
          <w:divBdr>
            <w:top w:val="none" w:sz="0" w:space="0" w:color="auto"/>
            <w:left w:val="none" w:sz="0" w:space="0" w:color="auto"/>
            <w:bottom w:val="none" w:sz="0" w:space="0" w:color="auto"/>
            <w:right w:val="none" w:sz="0" w:space="0" w:color="auto"/>
          </w:divBdr>
          <w:divsChild>
            <w:div w:id="239602551">
              <w:marLeft w:val="0"/>
              <w:marRight w:val="0"/>
              <w:marTop w:val="0"/>
              <w:marBottom w:val="0"/>
              <w:divBdr>
                <w:top w:val="none" w:sz="0" w:space="0" w:color="auto"/>
                <w:left w:val="none" w:sz="0" w:space="0" w:color="auto"/>
                <w:bottom w:val="none" w:sz="0" w:space="0" w:color="auto"/>
                <w:right w:val="none" w:sz="0" w:space="0" w:color="auto"/>
              </w:divBdr>
              <w:divsChild>
                <w:div w:id="1790858566">
                  <w:marLeft w:val="0"/>
                  <w:marRight w:val="0"/>
                  <w:marTop w:val="0"/>
                  <w:marBottom w:val="180"/>
                  <w:divBdr>
                    <w:top w:val="none" w:sz="0" w:space="0" w:color="auto"/>
                    <w:left w:val="none" w:sz="0" w:space="0" w:color="auto"/>
                    <w:bottom w:val="none" w:sz="0" w:space="0" w:color="auto"/>
                    <w:right w:val="none" w:sz="0" w:space="0" w:color="auto"/>
                  </w:divBdr>
                  <w:divsChild>
                    <w:div w:id="1825392684">
                      <w:marLeft w:val="0"/>
                      <w:marRight w:val="0"/>
                      <w:marTop w:val="0"/>
                      <w:marBottom w:val="480"/>
                      <w:divBdr>
                        <w:top w:val="none" w:sz="0" w:space="0" w:color="auto"/>
                        <w:left w:val="none" w:sz="0" w:space="0" w:color="auto"/>
                        <w:bottom w:val="none" w:sz="0" w:space="0" w:color="auto"/>
                        <w:right w:val="none" w:sz="0" w:space="0" w:color="auto"/>
                      </w:divBdr>
                      <w:divsChild>
                        <w:div w:id="1852643236">
                          <w:marLeft w:val="0"/>
                          <w:marRight w:val="0"/>
                          <w:marTop w:val="480"/>
                          <w:marBottom w:val="180"/>
                          <w:divBdr>
                            <w:top w:val="none" w:sz="0" w:space="0" w:color="auto"/>
                            <w:left w:val="none" w:sz="0" w:space="0" w:color="auto"/>
                            <w:bottom w:val="none" w:sz="0" w:space="0" w:color="auto"/>
                            <w:right w:val="none" w:sz="0" w:space="0" w:color="auto"/>
                          </w:divBdr>
                          <w:divsChild>
                            <w:div w:id="335772053">
                              <w:marLeft w:val="0"/>
                              <w:marRight w:val="0"/>
                              <w:marTop w:val="0"/>
                              <w:marBottom w:val="180"/>
                              <w:divBdr>
                                <w:top w:val="none" w:sz="0" w:space="0" w:color="auto"/>
                                <w:left w:val="none" w:sz="0" w:space="0" w:color="auto"/>
                                <w:bottom w:val="none" w:sz="0" w:space="0" w:color="auto"/>
                                <w:right w:val="none" w:sz="0" w:space="0" w:color="auto"/>
                              </w:divBdr>
                              <w:divsChild>
                                <w:div w:id="160106205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BCC621-EB4E-4780-A6A9-894B81241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2016-03-28T13:21:00Z</cp:lastPrinted>
  <dcterms:created xsi:type="dcterms:W3CDTF">2016-04-26T13:35:00Z</dcterms:created>
  <dcterms:modified xsi:type="dcterms:W3CDTF">2016-04-26T13:35:00Z</dcterms:modified>
</cp:coreProperties>
</file>