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8B" w:rsidRDefault="00074522" w:rsidP="00074522">
      <w:pPr>
        <w:pStyle w:val="ListParagraph"/>
        <w:numPr>
          <w:ilvl w:val="0"/>
          <w:numId w:val="1"/>
        </w:numPr>
      </w:pPr>
      <w:r>
        <w:t>A vision of color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Whimsical game with intellectual and emotional depth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Unique and relatable avatar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Use colors with unique powers to overcome obstacles</w:t>
      </w:r>
    </w:p>
    <w:p w:rsidR="00074522" w:rsidRDefault="00074522" w:rsidP="00074522">
      <w:pPr>
        <w:pStyle w:val="ListParagraph"/>
        <w:numPr>
          <w:ilvl w:val="0"/>
          <w:numId w:val="1"/>
        </w:numPr>
      </w:pPr>
      <w:r>
        <w:t>The story in brief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A wizard did it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Avoiding the cat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Save the library</w:t>
      </w:r>
    </w:p>
    <w:p w:rsidR="00074522" w:rsidRDefault="00074522" w:rsidP="00074522">
      <w:pPr>
        <w:pStyle w:val="ListParagraph"/>
        <w:numPr>
          <w:ilvl w:val="0"/>
          <w:numId w:val="1"/>
        </w:numPr>
      </w:pPr>
      <w:proofErr w:type="spellStart"/>
      <w:r>
        <w:t>Gameplay</w:t>
      </w:r>
      <w:proofErr w:type="spellEnd"/>
      <w:r>
        <w:t xml:space="preserve"> and challenges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Red – heat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Orange – magnetism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Yellow – air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Green – vines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Blue – water</w:t>
      </w:r>
    </w:p>
    <w:p w:rsidR="00074522" w:rsidRDefault="00074522" w:rsidP="00074522">
      <w:pPr>
        <w:pStyle w:val="ListParagraph"/>
        <w:numPr>
          <w:ilvl w:val="1"/>
          <w:numId w:val="1"/>
        </w:numPr>
      </w:pPr>
      <w:r>
        <w:t>Violet - shadow</w:t>
      </w:r>
    </w:p>
    <w:sectPr w:rsidR="00074522" w:rsidSect="00F10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25175"/>
    <w:multiLevelType w:val="hybridMultilevel"/>
    <w:tmpl w:val="9DE84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74522"/>
    <w:rsid w:val="00074522"/>
    <w:rsid w:val="00F1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5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Poison</dc:creator>
  <cp:lastModifiedBy>Poison</cp:lastModifiedBy>
  <cp:revision>1</cp:revision>
  <dcterms:created xsi:type="dcterms:W3CDTF">2011-02-11T02:41:00Z</dcterms:created>
  <dcterms:modified xsi:type="dcterms:W3CDTF">2011-02-11T02:44:00Z</dcterms:modified>
</cp:coreProperties>
</file>