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63C" w:rsidRPr="003F1B1A" w:rsidRDefault="0051063C" w:rsidP="0051063C">
      <w:pPr>
        <w:rPr>
          <w:rFonts w:ascii="Arial" w:hAnsi="Arial" w:cs="Arial"/>
          <w:b/>
          <w:sz w:val="24"/>
          <w:szCs w:val="24"/>
        </w:rPr>
      </w:pPr>
      <w:r w:rsidRPr="003F1B1A">
        <w:rPr>
          <w:rFonts w:ascii="Arial" w:hAnsi="Arial" w:cs="Arial"/>
          <w:b/>
          <w:sz w:val="24"/>
          <w:szCs w:val="24"/>
        </w:rPr>
        <w:t>ME317  Design for Manufacturing</w:t>
      </w:r>
      <w:r w:rsidRPr="003F1B1A">
        <w:rPr>
          <w:rFonts w:ascii="Arial" w:hAnsi="Arial" w:cs="Arial"/>
          <w:b/>
          <w:sz w:val="24"/>
          <w:szCs w:val="24"/>
        </w:rPr>
        <w:tab/>
        <w:t>Winter 2008-2009</w:t>
      </w:r>
      <w:r w:rsidRPr="003F1B1A">
        <w:rPr>
          <w:rFonts w:ascii="Arial" w:hAnsi="Arial" w:cs="Arial"/>
          <w:b/>
          <w:sz w:val="24"/>
          <w:szCs w:val="24"/>
        </w:rPr>
        <w:tab/>
      </w:r>
      <w:r w:rsidRPr="003F1B1A">
        <w:rPr>
          <w:rFonts w:ascii="Arial" w:hAnsi="Arial" w:cs="Arial"/>
          <w:b/>
          <w:sz w:val="24"/>
          <w:szCs w:val="24"/>
        </w:rPr>
        <w:tab/>
      </w:r>
      <w:r w:rsidRPr="003F1B1A">
        <w:rPr>
          <w:rFonts w:ascii="Arial" w:hAnsi="Arial" w:cs="Arial"/>
          <w:b/>
          <w:sz w:val="24"/>
          <w:szCs w:val="24"/>
        </w:rPr>
        <w:tab/>
        <w:t>A. Bryan</w:t>
      </w:r>
    </w:p>
    <w:p w:rsidR="00B5004A" w:rsidRPr="003F1B1A" w:rsidRDefault="0051063C" w:rsidP="00B5004A">
      <w:pPr>
        <w:jc w:val="center"/>
        <w:rPr>
          <w:rFonts w:ascii="Arial" w:hAnsi="Arial" w:cs="Arial"/>
          <w:b/>
          <w:sz w:val="24"/>
          <w:szCs w:val="24"/>
        </w:rPr>
      </w:pPr>
      <w:r w:rsidRPr="003F1B1A">
        <w:rPr>
          <w:rFonts w:ascii="Arial" w:hAnsi="Arial" w:cs="Arial"/>
          <w:b/>
          <w:sz w:val="24"/>
          <w:szCs w:val="24"/>
        </w:rPr>
        <w:t>Syllabus</w:t>
      </w:r>
    </w:p>
    <w:p w:rsidR="00FE05B7" w:rsidRPr="003F1B1A" w:rsidRDefault="00FE05B7" w:rsidP="00DB61D4">
      <w:pPr>
        <w:spacing w:before="100" w:beforeAutospacing="1" w:after="300" w:line="240" w:lineRule="auto"/>
        <w:rPr>
          <w:rFonts w:ascii="Arial" w:hAnsi="Arial" w:cs="Arial"/>
          <w:color w:val="000000"/>
          <w:sz w:val="20"/>
          <w:szCs w:val="20"/>
        </w:rPr>
      </w:pPr>
      <w:r w:rsidRPr="003F1B1A">
        <w:rPr>
          <w:rFonts w:ascii="Arial" w:hAnsi="Arial" w:cs="Arial"/>
          <w:b/>
          <w:bCs/>
          <w:color w:val="000000"/>
          <w:sz w:val="20"/>
          <w:szCs w:val="20"/>
        </w:rPr>
        <w:t>Text:</w:t>
      </w:r>
      <w:r w:rsidRPr="003F1B1A">
        <w:rPr>
          <w:rFonts w:ascii="Arial" w:hAnsi="Arial" w:cs="Arial"/>
          <w:color w:val="000000"/>
          <w:sz w:val="20"/>
          <w:szCs w:val="20"/>
        </w:rPr>
        <w:t xml:space="preserve"> James G. Bralla, </w:t>
      </w:r>
      <w:r w:rsidRPr="003F1B1A">
        <w:rPr>
          <w:rFonts w:ascii="Arial" w:hAnsi="Arial" w:cs="Arial"/>
          <w:b/>
          <w:bCs/>
          <w:color w:val="000000"/>
          <w:sz w:val="20"/>
          <w:szCs w:val="20"/>
          <w:u w:val="single"/>
        </w:rPr>
        <w:t>Design for Manufacturing Handbook</w:t>
      </w:r>
      <w:r w:rsidRPr="003F1B1A">
        <w:rPr>
          <w:rFonts w:ascii="Arial" w:hAnsi="Arial" w:cs="Arial"/>
          <w:color w:val="000000"/>
          <w:sz w:val="20"/>
          <w:szCs w:val="20"/>
        </w:rPr>
        <w:t xml:space="preserve">, McGraw-Hill, 2nd Edition. </w:t>
      </w:r>
    </w:p>
    <w:p w:rsidR="00011D53" w:rsidRPr="003F1B1A" w:rsidRDefault="00455851" w:rsidP="00011D53">
      <w:pPr>
        <w:spacing w:before="100" w:beforeAutospacing="1" w:after="0" w:line="240" w:lineRule="auto"/>
        <w:rPr>
          <w:rFonts w:ascii="Arial" w:hAnsi="Arial" w:cs="Arial"/>
          <w:b/>
          <w:bCs/>
          <w:color w:val="000000"/>
          <w:sz w:val="20"/>
          <w:szCs w:val="20"/>
        </w:rPr>
      </w:pPr>
      <w:r>
        <w:rPr>
          <w:rFonts w:ascii="Arial" w:hAnsi="Arial" w:cs="Arial"/>
          <w:b/>
          <w:bCs/>
          <w:color w:val="000000"/>
          <w:sz w:val="20"/>
          <w:szCs w:val="20"/>
        </w:rPr>
        <w:t>Reference</w:t>
      </w:r>
      <w:r w:rsidR="00011D53" w:rsidRPr="003F1B1A">
        <w:rPr>
          <w:rFonts w:ascii="Arial" w:hAnsi="Arial" w:cs="Arial"/>
          <w:b/>
          <w:bCs/>
          <w:color w:val="000000"/>
          <w:sz w:val="20"/>
          <w:szCs w:val="20"/>
        </w:rPr>
        <w:t>:</w:t>
      </w:r>
    </w:p>
    <w:p w:rsidR="00011D53" w:rsidRPr="003F1B1A" w:rsidRDefault="007142CE" w:rsidP="00011D53">
      <w:pPr>
        <w:spacing w:after="300" w:line="240" w:lineRule="auto"/>
        <w:rPr>
          <w:rFonts w:ascii="Arial" w:hAnsi="Arial" w:cs="Arial"/>
          <w:color w:val="000000"/>
          <w:sz w:val="20"/>
          <w:szCs w:val="20"/>
        </w:rPr>
      </w:pPr>
      <w:hyperlink r:id="rId7" w:history="1">
        <w:r w:rsidR="00011D53" w:rsidRPr="003F1B1A">
          <w:rPr>
            <w:rStyle w:val="Hyperlink"/>
            <w:rFonts w:ascii="Arial" w:hAnsi="Arial" w:cs="Arial"/>
            <w:sz w:val="20"/>
            <w:szCs w:val="20"/>
          </w:rPr>
          <w:t>www.rose-hulman.edu/~stienstr</w:t>
        </w:r>
      </w:hyperlink>
    </w:p>
    <w:p w:rsidR="00FE05B7" w:rsidRPr="003F1B1A" w:rsidRDefault="00FE05B7" w:rsidP="00694191">
      <w:pPr>
        <w:spacing w:after="0" w:line="240" w:lineRule="auto"/>
        <w:rPr>
          <w:rFonts w:ascii="Arial" w:hAnsi="Arial" w:cs="Arial"/>
          <w:color w:val="000000"/>
          <w:sz w:val="20"/>
          <w:szCs w:val="20"/>
        </w:rPr>
      </w:pPr>
      <w:r w:rsidRPr="003F1B1A">
        <w:rPr>
          <w:rFonts w:ascii="Arial" w:hAnsi="Arial" w:cs="Arial"/>
          <w:b/>
          <w:bCs/>
          <w:color w:val="000000"/>
          <w:sz w:val="20"/>
          <w:szCs w:val="20"/>
        </w:rPr>
        <w:t>Objectives:</w:t>
      </w:r>
    </w:p>
    <w:p w:rsidR="00FE05B7" w:rsidRPr="003F1B1A" w:rsidRDefault="00FE05B7" w:rsidP="00DB61D4">
      <w:pPr>
        <w:spacing w:after="300" w:line="240" w:lineRule="auto"/>
        <w:ind w:left="360"/>
        <w:rPr>
          <w:rFonts w:ascii="Arial" w:hAnsi="Arial" w:cs="Arial"/>
          <w:color w:val="000000"/>
          <w:sz w:val="20"/>
          <w:szCs w:val="20"/>
        </w:rPr>
      </w:pPr>
      <w:r w:rsidRPr="003F1B1A">
        <w:rPr>
          <w:rFonts w:ascii="Arial" w:hAnsi="Arial" w:cs="Arial"/>
          <w:color w:val="000000"/>
          <w:sz w:val="20"/>
          <w:szCs w:val="20"/>
        </w:rPr>
        <w:t>This is an introductory course that examines the interactions between design and manufacturing from the designer’s point of view.  Common manufacturing processes will be introduced and design guidelines will be developed for each process.  The successful student will develop a basic understand</w:t>
      </w:r>
      <w:r w:rsidR="00BA7439" w:rsidRPr="003F1B1A">
        <w:rPr>
          <w:rFonts w:ascii="Arial" w:hAnsi="Arial" w:cs="Arial"/>
          <w:color w:val="000000"/>
          <w:sz w:val="20"/>
          <w:szCs w:val="20"/>
        </w:rPr>
        <w:t>ing</w:t>
      </w:r>
      <w:r w:rsidRPr="003F1B1A">
        <w:rPr>
          <w:rFonts w:ascii="Arial" w:hAnsi="Arial" w:cs="Arial"/>
          <w:color w:val="000000"/>
          <w:sz w:val="20"/>
          <w:szCs w:val="20"/>
        </w:rPr>
        <w:t xml:space="preserve"> of the impact his or her design decisions will have on those who attempt to make the product. </w:t>
      </w:r>
    </w:p>
    <w:p w:rsidR="00FE05B7" w:rsidRPr="003F1B1A" w:rsidRDefault="00FE05B7" w:rsidP="00694191">
      <w:pPr>
        <w:spacing w:after="0" w:line="240" w:lineRule="auto"/>
        <w:rPr>
          <w:rFonts w:ascii="Arial" w:hAnsi="Arial" w:cs="Arial"/>
          <w:color w:val="000000"/>
          <w:sz w:val="20"/>
          <w:szCs w:val="20"/>
        </w:rPr>
      </w:pPr>
      <w:r w:rsidRPr="003F1B1A">
        <w:rPr>
          <w:rFonts w:ascii="Arial" w:hAnsi="Arial" w:cs="Arial"/>
          <w:b/>
          <w:bCs/>
          <w:color w:val="000000"/>
          <w:sz w:val="20"/>
          <w:szCs w:val="20"/>
        </w:rPr>
        <w:t>Prerequisite:</w:t>
      </w:r>
      <w:r w:rsidRPr="003F1B1A">
        <w:rPr>
          <w:rFonts w:ascii="Arial" w:hAnsi="Arial" w:cs="Arial"/>
          <w:color w:val="000000"/>
          <w:sz w:val="20"/>
          <w:szCs w:val="20"/>
        </w:rPr>
        <w:t xml:space="preserve"> </w:t>
      </w:r>
    </w:p>
    <w:p w:rsidR="00FE05B7" w:rsidRPr="003F1B1A" w:rsidRDefault="00FE05B7" w:rsidP="00DB61D4">
      <w:pPr>
        <w:spacing w:after="300" w:line="240" w:lineRule="auto"/>
        <w:ind w:left="360"/>
        <w:rPr>
          <w:rFonts w:ascii="Arial" w:hAnsi="Arial" w:cs="Arial"/>
          <w:color w:val="000000"/>
          <w:sz w:val="20"/>
          <w:szCs w:val="20"/>
        </w:rPr>
      </w:pPr>
      <w:r w:rsidRPr="003F1B1A">
        <w:rPr>
          <w:rFonts w:ascii="Arial" w:hAnsi="Arial" w:cs="Arial"/>
          <w:color w:val="000000"/>
          <w:sz w:val="20"/>
          <w:szCs w:val="20"/>
        </w:rPr>
        <w:t xml:space="preserve">The prerequisite for this course is Graphical Communications.  It is assumed that you are able to interpret mechanical part drawings.  It is also assumed that you can create and print mechanical part drawings using CAD software. </w:t>
      </w:r>
    </w:p>
    <w:p w:rsidR="00FE05B7" w:rsidRPr="003F1B1A" w:rsidRDefault="00FE05B7" w:rsidP="00694191">
      <w:pPr>
        <w:spacing w:after="0" w:line="240" w:lineRule="auto"/>
        <w:rPr>
          <w:rFonts w:ascii="Arial" w:hAnsi="Arial" w:cs="Arial"/>
          <w:color w:val="000000"/>
          <w:sz w:val="20"/>
          <w:szCs w:val="20"/>
        </w:rPr>
      </w:pPr>
      <w:r w:rsidRPr="003F1B1A">
        <w:rPr>
          <w:rFonts w:ascii="Arial" w:hAnsi="Arial" w:cs="Arial"/>
          <w:b/>
          <w:bCs/>
          <w:color w:val="000000"/>
          <w:sz w:val="20"/>
          <w:szCs w:val="20"/>
        </w:rPr>
        <w:t>Homework:</w:t>
      </w:r>
      <w:r w:rsidRPr="003F1B1A">
        <w:rPr>
          <w:rFonts w:ascii="Arial" w:hAnsi="Arial" w:cs="Arial"/>
          <w:color w:val="000000"/>
          <w:sz w:val="20"/>
          <w:szCs w:val="20"/>
        </w:rPr>
        <w:t xml:space="preserve"> </w:t>
      </w:r>
    </w:p>
    <w:p w:rsidR="00FE05B7" w:rsidRPr="003F1B1A" w:rsidRDefault="00FE05B7" w:rsidP="00DB61D4">
      <w:pPr>
        <w:spacing w:after="300" w:line="240" w:lineRule="auto"/>
        <w:ind w:left="360"/>
        <w:rPr>
          <w:rFonts w:ascii="Arial" w:hAnsi="Arial" w:cs="Arial"/>
          <w:color w:val="000000"/>
          <w:sz w:val="20"/>
          <w:szCs w:val="20"/>
        </w:rPr>
      </w:pPr>
      <w:r w:rsidRPr="003F1B1A">
        <w:rPr>
          <w:rFonts w:ascii="Arial" w:hAnsi="Arial" w:cs="Arial"/>
          <w:color w:val="000000"/>
          <w:sz w:val="20"/>
          <w:szCs w:val="20"/>
        </w:rPr>
        <w:t xml:space="preserve">Homework assignments will be announced in class.  Homework will be graded and is due at the start of the class period on the due date.  Late homework will not be graded. </w:t>
      </w:r>
    </w:p>
    <w:p w:rsidR="00FE05B7" w:rsidRPr="003F1B1A" w:rsidRDefault="00FE05B7" w:rsidP="00694191">
      <w:pPr>
        <w:spacing w:after="0" w:line="240" w:lineRule="auto"/>
        <w:rPr>
          <w:rFonts w:ascii="Arial" w:hAnsi="Arial" w:cs="Arial"/>
          <w:color w:val="000000"/>
          <w:sz w:val="20"/>
          <w:szCs w:val="20"/>
        </w:rPr>
      </w:pPr>
      <w:r w:rsidRPr="003F1B1A">
        <w:rPr>
          <w:rFonts w:ascii="Arial" w:hAnsi="Arial" w:cs="Arial"/>
          <w:b/>
          <w:bCs/>
          <w:color w:val="000000"/>
          <w:sz w:val="20"/>
          <w:szCs w:val="20"/>
        </w:rPr>
        <w:t>Mini-Projects:</w:t>
      </w:r>
      <w:r w:rsidRPr="003F1B1A">
        <w:rPr>
          <w:rFonts w:ascii="Arial" w:hAnsi="Arial" w:cs="Arial"/>
          <w:color w:val="000000"/>
          <w:sz w:val="20"/>
          <w:szCs w:val="20"/>
        </w:rPr>
        <w:t xml:space="preserve"> </w:t>
      </w:r>
    </w:p>
    <w:p w:rsidR="00FE05B7" w:rsidRPr="003F1B1A" w:rsidRDefault="00FE05B7" w:rsidP="00DB61D4">
      <w:pPr>
        <w:spacing w:after="300" w:line="240" w:lineRule="auto"/>
        <w:ind w:left="360"/>
        <w:rPr>
          <w:rFonts w:ascii="Arial" w:hAnsi="Arial" w:cs="Arial"/>
          <w:color w:val="000000"/>
          <w:sz w:val="20"/>
          <w:szCs w:val="20"/>
        </w:rPr>
      </w:pPr>
      <w:r w:rsidRPr="003F1B1A">
        <w:rPr>
          <w:rFonts w:ascii="Arial" w:hAnsi="Arial" w:cs="Arial"/>
          <w:color w:val="000000"/>
          <w:sz w:val="20"/>
          <w:szCs w:val="20"/>
        </w:rPr>
        <w:t xml:space="preserve">Four mini-projects will be assigned during the course.  These will be discussed as they are assigned. </w:t>
      </w:r>
    </w:p>
    <w:p w:rsidR="00FE05B7" w:rsidRPr="003F1B1A" w:rsidRDefault="00FE05B7" w:rsidP="00694191">
      <w:pPr>
        <w:spacing w:after="0" w:line="240" w:lineRule="auto"/>
        <w:rPr>
          <w:rFonts w:ascii="Arial" w:hAnsi="Arial" w:cs="Arial"/>
          <w:color w:val="000000"/>
          <w:sz w:val="20"/>
          <w:szCs w:val="20"/>
        </w:rPr>
      </w:pPr>
      <w:r w:rsidRPr="003F1B1A">
        <w:rPr>
          <w:rFonts w:ascii="Arial" w:hAnsi="Arial" w:cs="Arial"/>
          <w:b/>
          <w:bCs/>
          <w:color w:val="000000"/>
          <w:sz w:val="20"/>
          <w:szCs w:val="20"/>
        </w:rPr>
        <w:t>Examinations:</w:t>
      </w:r>
      <w:r w:rsidRPr="003F1B1A">
        <w:rPr>
          <w:rFonts w:ascii="Arial" w:hAnsi="Arial" w:cs="Arial"/>
          <w:color w:val="000000"/>
          <w:sz w:val="20"/>
          <w:szCs w:val="20"/>
        </w:rPr>
        <w:t xml:space="preserve"> </w:t>
      </w:r>
    </w:p>
    <w:p w:rsidR="00FE05B7" w:rsidRPr="003F1B1A" w:rsidRDefault="00FE05B7" w:rsidP="00DB61D4">
      <w:pPr>
        <w:spacing w:after="300" w:line="240" w:lineRule="auto"/>
        <w:ind w:left="360"/>
        <w:rPr>
          <w:rFonts w:ascii="Arial" w:hAnsi="Arial" w:cs="Arial"/>
          <w:color w:val="000000"/>
          <w:sz w:val="20"/>
          <w:szCs w:val="20"/>
        </w:rPr>
      </w:pPr>
      <w:r w:rsidRPr="003F1B1A">
        <w:rPr>
          <w:rFonts w:ascii="Arial" w:hAnsi="Arial" w:cs="Arial"/>
          <w:color w:val="000000"/>
          <w:sz w:val="20"/>
          <w:szCs w:val="20"/>
        </w:rPr>
        <w:t xml:space="preserve">There will be two 1-hour examinations and a final. </w:t>
      </w:r>
    </w:p>
    <w:p w:rsidR="00FE05B7" w:rsidRPr="003F1B1A" w:rsidRDefault="00FE05B7" w:rsidP="00694191">
      <w:pPr>
        <w:tabs>
          <w:tab w:val="left" w:pos="0"/>
        </w:tabs>
        <w:spacing w:after="0" w:line="240" w:lineRule="auto"/>
        <w:rPr>
          <w:rFonts w:ascii="Arial" w:hAnsi="Arial" w:cs="Arial"/>
          <w:color w:val="000000"/>
          <w:sz w:val="20"/>
          <w:szCs w:val="20"/>
        </w:rPr>
      </w:pPr>
      <w:r w:rsidRPr="003F1B1A">
        <w:rPr>
          <w:rFonts w:ascii="Arial" w:hAnsi="Arial" w:cs="Arial"/>
          <w:b/>
          <w:bCs/>
          <w:color w:val="000000"/>
          <w:sz w:val="20"/>
          <w:szCs w:val="20"/>
        </w:rPr>
        <w:t>Grading:</w:t>
      </w:r>
      <w:r w:rsidRPr="003F1B1A">
        <w:rPr>
          <w:rFonts w:ascii="Arial" w:hAnsi="Arial" w:cs="Arial"/>
          <w:color w:val="000000"/>
          <w:sz w:val="20"/>
          <w:szCs w:val="20"/>
        </w:rPr>
        <w:t xml:space="preserve"> </w:t>
      </w:r>
    </w:p>
    <w:p w:rsidR="00FE05B7" w:rsidRPr="003F1B1A" w:rsidRDefault="00FE05B7" w:rsidP="00DB61D4">
      <w:pPr>
        <w:tabs>
          <w:tab w:val="left" w:pos="360"/>
        </w:tabs>
        <w:spacing w:after="300" w:line="240" w:lineRule="auto"/>
        <w:ind w:left="360"/>
        <w:rPr>
          <w:rFonts w:ascii="Arial" w:hAnsi="Arial" w:cs="Arial"/>
          <w:color w:val="000000"/>
          <w:sz w:val="20"/>
          <w:szCs w:val="20"/>
        </w:rPr>
      </w:pPr>
      <w:r w:rsidRPr="003F1B1A">
        <w:rPr>
          <w:rFonts w:ascii="Arial" w:hAnsi="Arial" w:cs="Arial"/>
          <w:color w:val="000000"/>
          <w:sz w:val="20"/>
          <w:szCs w:val="20"/>
        </w:rPr>
        <w:t xml:space="preserve">The weighting that will be used to determine the course grade is shown in the following table: </w:t>
      </w:r>
    </w:p>
    <w:tbl>
      <w:tblPr>
        <w:tblW w:w="0" w:type="auto"/>
        <w:tblLook w:val="0000"/>
      </w:tblPr>
      <w:tblGrid>
        <w:gridCol w:w="2773"/>
        <w:gridCol w:w="2406"/>
      </w:tblGrid>
      <w:tr w:rsidR="00FE05B7" w:rsidRPr="003F1B1A" w:rsidTr="00B37C0A">
        <w:tc>
          <w:tcPr>
            <w:tcW w:w="0" w:type="auto"/>
          </w:tcPr>
          <w:p w:rsidR="00FE05B7" w:rsidRPr="003F1B1A" w:rsidRDefault="00FE05B7" w:rsidP="00694191">
            <w:pPr>
              <w:spacing w:line="240" w:lineRule="auto"/>
              <w:jc w:val="center"/>
              <w:rPr>
                <w:rFonts w:ascii="Arial" w:hAnsi="Arial" w:cs="Arial"/>
                <w:b/>
                <w:bCs/>
                <w:color w:val="000000"/>
                <w:sz w:val="20"/>
                <w:szCs w:val="20"/>
              </w:rPr>
            </w:pPr>
            <w:r w:rsidRPr="003F1B1A">
              <w:rPr>
                <w:rFonts w:ascii="Arial" w:hAnsi="Arial" w:cs="Arial"/>
                <w:b/>
                <w:bCs/>
                <w:color w:val="000000"/>
                <w:sz w:val="20"/>
                <w:szCs w:val="20"/>
              </w:rPr>
              <w:t>Item</w:t>
            </w:r>
          </w:p>
        </w:tc>
        <w:tc>
          <w:tcPr>
            <w:tcW w:w="0" w:type="auto"/>
          </w:tcPr>
          <w:p w:rsidR="00FE05B7" w:rsidRPr="003F1B1A" w:rsidRDefault="00FE05B7" w:rsidP="00694191">
            <w:pPr>
              <w:spacing w:line="240" w:lineRule="auto"/>
              <w:jc w:val="center"/>
              <w:rPr>
                <w:rFonts w:ascii="Arial" w:hAnsi="Arial" w:cs="Arial"/>
                <w:b/>
                <w:bCs/>
                <w:color w:val="000000"/>
                <w:sz w:val="20"/>
                <w:szCs w:val="20"/>
              </w:rPr>
            </w:pPr>
            <w:r w:rsidRPr="003F1B1A">
              <w:rPr>
                <w:rFonts w:ascii="Arial" w:hAnsi="Arial" w:cs="Arial"/>
                <w:b/>
                <w:bCs/>
                <w:color w:val="000000"/>
                <w:sz w:val="20"/>
                <w:szCs w:val="20"/>
              </w:rPr>
              <w:t>Percent of Final Grade </w:t>
            </w:r>
          </w:p>
        </w:tc>
      </w:tr>
      <w:tr w:rsidR="00FE05B7" w:rsidRPr="003F1B1A" w:rsidTr="00B37C0A">
        <w:tc>
          <w:tcPr>
            <w:tcW w:w="0" w:type="auto"/>
          </w:tcPr>
          <w:p w:rsidR="00FE05B7" w:rsidRPr="003F1B1A" w:rsidRDefault="00FE05B7" w:rsidP="00694191">
            <w:pPr>
              <w:spacing w:line="240" w:lineRule="auto"/>
              <w:rPr>
                <w:rFonts w:ascii="Arial" w:hAnsi="Arial" w:cs="Arial"/>
                <w:color w:val="000000"/>
                <w:sz w:val="20"/>
                <w:szCs w:val="20"/>
              </w:rPr>
            </w:pPr>
            <w:r w:rsidRPr="003F1B1A">
              <w:rPr>
                <w:rFonts w:ascii="Arial" w:hAnsi="Arial" w:cs="Arial"/>
                <w:color w:val="000000"/>
                <w:sz w:val="20"/>
                <w:szCs w:val="20"/>
              </w:rPr>
              <w:t>Homework and Mini-Projects</w:t>
            </w:r>
          </w:p>
        </w:tc>
        <w:tc>
          <w:tcPr>
            <w:tcW w:w="0" w:type="auto"/>
          </w:tcPr>
          <w:p w:rsidR="00FE05B7" w:rsidRPr="003F1B1A" w:rsidRDefault="00FE05B7" w:rsidP="00694191">
            <w:pPr>
              <w:spacing w:line="240" w:lineRule="auto"/>
              <w:jc w:val="center"/>
              <w:rPr>
                <w:rFonts w:ascii="Arial" w:hAnsi="Arial" w:cs="Arial"/>
                <w:color w:val="000000"/>
                <w:sz w:val="20"/>
                <w:szCs w:val="20"/>
              </w:rPr>
            </w:pPr>
            <w:r w:rsidRPr="003F1B1A">
              <w:rPr>
                <w:rFonts w:ascii="Arial" w:hAnsi="Arial" w:cs="Arial"/>
                <w:color w:val="000000"/>
                <w:sz w:val="20"/>
                <w:szCs w:val="20"/>
              </w:rPr>
              <w:t>30%</w:t>
            </w:r>
          </w:p>
        </w:tc>
      </w:tr>
      <w:tr w:rsidR="00FE05B7" w:rsidRPr="003F1B1A" w:rsidTr="00B37C0A">
        <w:tc>
          <w:tcPr>
            <w:tcW w:w="0" w:type="auto"/>
          </w:tcPr>
          <w:p w:rsidR="00FE05B7" w:rsidRPr="003F1B1A" w:rsidRDefault="00FE05B7" w:rsidP="00694191">
            <w:pPr>
              <w:spacing w:line="240" w:lineRule="auto"/>
              <w:rPr>
                <w:rFonts w:ascii="Arial" w:hAnsi="Arial" w:cs="Arial"/>
                <w:color w:val="000000"/>
                <w:sz w:val="20"/>
                <w:szCs w:val="20"/>
              </w:rPr>
            </w:pPr>
            <w:r w:rsidRPr="003F1B1A">
              <w:rPr>
                <w:rFonts w:ascii="Arial" w:hAnsi="Arial" w:cs="Arial"/>
                <w:color w:val="000000"/>
                <w:sz w:val="20"/>
                <w:szCs w:val="20"/>
              </w:rPr>
              <w:t>1-Hour Examinations</w:t>
            </w:r>
          </w:p>
        </w:tc>
        <w:tc>
          <w:tcPr>
            <w:tcW w:w="0" w:type="auto"/>
          </w:tcPr>
          <w:p w:rsidR="00FE05B7" w:rsidRPr="003F1B1A" w:rsidRDefault="00FE05B7" w:rsidP="00694191">
            <w:pPr>
              <w:spacing w:line="240" w:lineRule="auto"/>
              <w:jc w:val="center"/>
              <w:rPr>
                <w:rFonts w:ascii="Arial" w:hAnsi="Arial" w:cs="Arial"/>
                <w:color w:val="000000"/>
                <w:sz w:val="20"/>
                <w:szCs w:val="20"/>
              </w:rPr>
            </w:pPr>
            <w:r w:rsidRPr="003F1B1A">
              <w:rPr>
                <w:rFonts w:ascii="Arial" w:hAnsi="Arial" w:cs="Arial"/>
                <w:color w:val="000000"/>
                <w:sz w:val="20"/>
                <w:szCs w:val="20"/>
              </w:rPr>
              <w:t>40%</w:t>
            </w:r>
          </w:p>
        </w:tc>
      </w:tr>
      <w:tr w:rsidR="00FE05B7" w:rsidRPr="003F1B1A" w:rsidTr="00B37C0A">
        <w:tc>
          <w:tcPr>
            <w:tcW w:w="0" w:type="auto"/>
          </w:tcPr>
          <w:p w:rsidR="00FE05B7" w:rsidRPr="003F1B1A" w:rsidRDefault="00FE05B7" w:rsidP="00694191">
            <w:pPr>
              <w:spacing w:line="240" w:lineRule="auto"/>
              <w:rPr>
                <w:rFonts w:ascii="Arial" w:hAnsi="Arial" w:cs="Arial"/>
                <w:color w:val="000000"/>
                <w:sz w:val="20"/>
                <w:szCs w:val="20"/>
              </w:rPr>
            </w:pPr>
            <w:r w:rsidRPr="003F1B1A">
              <w:rPr>
                <w:rFonts w:ascii="Arial" w:hAnsi="Arial" w:cs="Arial"/>
                <w:color w:val="000000"/>
                <w:sz w:val="20"/>
                <w:szCs w:val="20"/>
              </w:rPr>
              <w:t>Final Examination</w:t>
            </w:r>
          </w:p>
        </w:tc>
        <w:tc>
          <w:tcPr>
            <w:tcW w:w="0" w:type="auto"/>
          </w:tcPr>
          <w:p w:rsidR="00FE05B7" w:rsidRPr="003F1B1A" w:rsidRDefault="00FE05B7" w:rsidP="00694191">
            <w:pPr>
              <w:spacing w:line="240" w:lineRule="auto"/>
              <w:jc w:val="center"/>
              <w:rPr>
                <w:rFonts w:ascii="Arial" w:hAnsi="Arial" w:cs="Arial"/>
                <w:color w:val="000000"/>
                <w:sz w:val="20"/>
                <w:szCs w:val="20"/>
              </w:rPr>
            </w:pPr>
            <w:r w:rsidRPr="003F1B1A">
              <w:rPr>
                <w:rFonts w:ascii="Arial" w:hAnsi="Arial" w:cs="Arial"/>
                <w:color w:val="000000"/>
                <w:sz w:val="20"/>
                <w:szCs w:val="20"/>
              </w:rPr>
              <w:t>30%</w:t>
            </w:r>
          </w:p>
        </w:tc>
      </w:tr>
    </w:tbl>
    <w:p w:rsidR="00B5004A" w:rsidRDefault="00B5004A">
      <w:pPr>
        <w:rPr>
          <w:rFonts w:ascii="Arial" w:hAnsi="Arial" w:cs="Arial"/>
          <w:b/>
          <w:sz w:val="24"/>
          <w:szCs w:val="24"/>
        </w:rPr>
      </w:pPr>
    </w:p>
    <w:p w:rsidR="00B5004A" w:rsidRDefault="00B5004A">
      <w:pPr>
        <w:rPr>
          <w:rFonts w:ascii="Arial" w:hAnsi="Arial" w:cs="Arial"/>
          <w:b/>
          <w:sz w:val="24"/>
          <w:szCs w:val="24"/>
        </w:rPr>
      </w:pPr>
    </w:p>
    <w:p w:rsidR="00B5004A" w:rsidRDefault="00B5004A">
      <w:pPr>
        <w:rPr>
          <w:rFonts w:ascii="Arial" w:hAnsi="Arial" w:cs="Arial"/>
          <w:b/>
          <w:sz w:val="24"/>
          <w:szCs w:val="24"/>
        </w:rPr>
      </w:pPr>
    </w:p>
    <w:p w:rsidR="00B5004A" w:rsidRDefault="00B5004A" w:rsidP="00B5004A">
      <w:pPr>
        <w:rPr>
          <w:rFonts w:ascii="Arial" w:hAnsi="Arial" w:cs="Arial"/>
          <w:b/>
          <w:sz w:val="24"/>
          <w:szCs w:val="24"/>
        </w:rPr>
      </w:pPr>
      <w:r>
        <w:rPr>
          <w:rFonts w:ascii="Arial" w:hAnsi="Arial" w:cs="Arial"/>
          <w:b/>
          <w:sz w:val="24"/>
          <w:szCs w:val="24"/>
        </w:rPr>
        <w:br w:type="page"/>
      </w:r>
    </w:p>
    <w:p w:rsidR="0051063C" w:rsidRPr="0051063C" w:rsidRDefault="0051063C" w:rsidP="00455851">
      <w:pPr>
        <w:rPr>
          <w:rFonts w:ascii="Arial" w:hAnsi="Arial" w:cs="Arial"/>
          <w:b/>
          <w:sz w:val="24"/>
          <w:szCs w:val="24"/>
        </w:rPr>
      </w:pPr>
      <w:r w:rsidRPr="0051063C">
        <w:rPr>
          <w:rFonts w:ascii="Arial" w:hAnsi="Arial" w:cs="Arial"/>
          <w:b/>
          <w:sz w:val="24"/>
          <w:szCs w:val="24"/>
        </w:rPr>
        <w:lastRenderedPageBreak/>
        <w:t>ME317  Design for Man</w:t>
      </w:r>
      <w:r>
        <w:rPr>
          <w:rFonts w:ascii="Arial" w:hAnsi="Arial" w:cs="Arial"/>
          <w:b/>
          <w:sz w:val="24"/>
          <w:szCs w:val="24"/>
        </w:rPr>
        <w:t>ufacturing</w:t>
      </w:r>
      <w:r>
        <w:rPr>
          <w:rFonts w:ascii="Arial" w:hAnsi="Arial" w:cs="Arial"/>
          <w:b/>
          <w:sz w:val="24"/>
          <w:szCs w:val="24"/>
        </w:rPr>
        <w:tab/>
      </w:r>
      <w:r w:rsidRPr="0051063C">
        <w:rPr>
          <w:rFonts w:ascii="Arial" w:hAnsi="Arial" w:cs="Arial"/>
          <w:b/>
          <w:sz w:val="24"/>
          <w:szCs w:val="24"/>
        </w:rPr>
        <w:t>Winter 2008-2009</w:t>
      </w:r>
      <w:r w:rsidRPr="0051063C">
        <w:rPr>
          <w:rFonts w:ascii="Arial" w:hAnsi="Arial" w:cs="Arial"/>
          <w:b/>
          <w:sz w:val="24"/>
          <w:szCs w:val="24"/>
        </w:rPr>
        <w:tab/>
      </w:r>
      <w:r w:rsidRPr="0051063C">
        <w:rPr>
          <w:rFonts w:ascii="Arial" w:hAnsi="Arial" w:cs="Arial"/>
          <w:b/>
          <w:sz w:val="24"/>
          <w:szCs w:val="24"/>
        </w:rPr>
        <w:tab/>
      </w:r>
      <w:r w:rsidRPr="0051063C">
        <w:rPr>
          <w:rFonts w:ascii="Arial" w:hAnsi="Arial" w:cs="Arial"/>
          <w:b/>
          <w:sz w:val="24"/>
          <w:szCs w:val="24"/>
        </w:rPr>
        <w:tab/>
        <w:t>A. Bryan</w:t>
      </w:r>
    </w:p>
    <w:p w:rsidR="0060264A" w:rsidRPr="0051063C" w:rsidRDefault="0051063C" w:rsidP="00B5004A">
      <w:pPr>
        <w:jc w:val="center"/>
        <w:rPr>
          <w:rFonts w:ascii="Arial" w:hAnsi="Arial" w:cs="Arial"/>
          <w:b/>
          <w:sz w:val="24"/>
          <w:szCs w:val="24"/>
        </w:rPr>
      </w:pPr>
      <w:r>
        <w:rPr>
          <w:rFonts w:ascii="Arial" w:hAnsi="Arial" w:cs="Arial"/>
          <w:b/>
          <w:sz w:val="24"/>
          <w:szCs w:val="24"/>
        </w:rPr>
        <w:t>Schedule</w:t>
      </w:r>
    </w:p>
    <w:tbl>
      <w:tblPr>
        <w:tblStyle w:val="TableGrid"/>
        <w:tblW w:w="10548" w:type="dxa"/>
        <w:tblLayout w:type="fixed"/>
        <w:tblLook w:val="04A0"/>
      </w:tblPr>
      <w:tblGrid>
        <w:gridCol w:w="738"/>
        <w:gridCol w:w="1440"/>
        <w:gridCol w:w="4950"/>
        <w:gridCol w:w="1620"/>
        <w:gridCol w:w="1800"/>
      </w:tblGrid>
      <w:tr w:rsidR="009473B5" w:rsidRPr="004C061A" w:rsidTr="00455851">
        <w:trPr>
          <w:trHeight w:val="422"/>
        </w:trPr>
        <w:tc>
          <w:tcPr>
            <w:tcW w:w="738" w:type="dxa"/>
            <w:shd w:val="clear" w:color="auto" w:fill="auto"/>
            <w:vAlign w:val="center"/>
          </w:tcPr>
          <w:p w:rsidR="009473B5" w:rsidRPr="004C061A" w:rsidRDefault="00EA6489" w:rsidP="00EA6489">
            <w:pPr>
              <w:jc w:val="center"/>
              <w:rPr>
                <w:rFonts w:ascii="Arial" w:hAnsi="Arial" w:cs="Arial"/>
                <w:b/>
                <w:sz w:val="20"/>
                <w:szCs w:val="20"/>
              </w:rPr>
            </w:pPr>
            <w:r w:rsidRPr="004C061A">
              <w:rPr>
                <w:rFonts w:ascii="Arial" w:hAnsi="Arial" w:cs="Arial"/>
                <w:b/>
                <w:sz w:val="20"/>
                <w:szCs w:val="20"/>
              </w:rPr>
              <w:t>No.</w:t>
            </w:r>
          </w:p>
        </w:tc>
        <w:tc>
          <w:tcPr>
            <w:tcW w:w="1440" w:type="dxa"/>
            <w:shd w:val="clear" w:color="auto" w:fill="auto"/>
            <w:vAlign w:val="center"/>
          </w:tcPr>
          <w:p w:rsidR="009473B5" w:rsidRPr="004C061A" w:rsidRDefault="009473B5" w:rsidP="0060264A">
            <w:pPr>
              <w:jc w:val="center"/>
              <w:rPr>
                <w:rFonts w:ascii="Arial" w:hAnsi="Arial" w:cs="Arial"/>
                <w:b/>
                <w:sz w:val="20"/>
                <w:szCs w:val="20"/>
              </w:rPr>
            </w:pPr>
            <w:r w:rsidRPr="004C061A">
              <w:rPr>
                <w:rFonts w:ascii="Arial" w:hAnsi="Arial" w:cs="Arial"/>
                <w:b/>
                <w:sz w:val="20"/>
                <w:szCs w:val="20"/>
              </w:rPr>
              <w:t>Date</w:t>
            </w:r>
          </w:p>
        </w:tc>
        <w:tc>
          <w:tcPr>
            <w:tcW w:w="4950" w:type="dxa"/>
            <w:shd w:val="clear" w:color="auto" w:fill="auto"/>
            <w:vAlign w:val="center"/>
          </w:tcPr>
          <w:p w:rsidR="009473B5" w:rsidRPr="004C061A" w:rsidRDefault="009473B5" w:rsidP="003826C4">
            <w:pPr>
              <w:jc w:val="center"/>
              <w:rPr>
                <w:rFonts w:ascii="Arial" w:hAnsi="Arial" w:cs="Arial"/>
                <w:b/>
                <w:sz w:val="20"/>
                <w:szCs w:val="20"/>
              </w:rPr>
            </w:pPr>
            <w:r w:rsidRPr="004C061A">
              <w:rPr>
                <w:rFonts w:ascii="Arial" w:hAnsi="Arial" w:cs="Arial"/>
                <w:b/>
                <w:sz w:val="20"/>
                <w:szCs w:val="20"/>
              </w:rPr>
              <w:t>Topic</w:t>
            </w:r>
          </w:p>
        </w:tc>
        <w:tc>
          <w:tcPr>
            <w:tcW w:w="1620" w:type="dxa"/>
            <w:shd w:val="clear" w:color="auto" w:fill="auto"/>
            <w:vAlign w:val="center"/>
          </w:tcPr>
          <w:p w:rsidR="009473B5" w:rsidRPr="004C061A" w:rsidRDefault="004C061A" w:rsidP="004C061A">
            <w:pPr>
              <w:jc w:val="center"/>
              <w:rPr>
                <w:rFonts w:ascii="Arial" w:hAnsi="Arial" w:cs="Arial"/>
                <w:b/>
                <w:sz w:val="20"/>
                <w:szCs w:val="20"/>
              </w:rPr>
            </w:pPr>
            <w:r w:rsidRPr="004C061A">
              <w:rPr>
                <w:rFonts w:ascii="Arial" w:hAnsi="Arial" w:cs="Arial"/>
                <w:b/>
                <w:sz w:val="20"/>
                <w:szCs w:val="20"/>
              </w:rPr>
              <w:t>Readings</w:t>
            </w:r>
          </w:p>
        </w:tc>
        <w:tc>
          <w:tcPr>
            <w:tcW w:w="1800" w:type="dxa"/>
            <w:shd w:val="clear" w:color="auto" w:fill="auto"/>
            <w:vAlign w:val="center"/>
          </w:tcPr>
          <w:p w:rsidR="009473B5" w:rsidRPr="004C061A" w:rsidRDefault="009473B5" w:rsidP="004C061A">
            <w:pPr>
              <w:rPr>
                <w:rFonts w:ascii="Arial" w:hAnsi="Arial" w:cs="Arial"/>
                <w:b/>
                <w:sz w:val="20"/>
                <w:szCs w:val="20"/>
              </w:rPr>
            </w:pPr>
            <w:r w:rsidRPr="004C061A">
              <w:rPr>
                <w:rFonts w:ascii="Arial" w:hAnsi="Arial" w:cs="Arial"/>
                <w:b/>
                <w:sz w:val="20"/>
                <w:szCs w:val="20"/>
              </w:rPr>
              <w:t>Assignment</w:t>
            </w:r>
          </w:p>
        </w:tc>
      </w:tr>
      <w:tr w:rsidR="009473B5" w:rsidRPr="004C061A" w:rsidTr="00455851">
        <w:tc>
          <w:tcPr>
            <w:tcW w:w="738"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1</w:t>
            </w:r>
          </w:p>
        </w:tc>
        <w:tc>
          <w:tcPr>
            <w:tcW w:w="1440" w:type="dxa"/>
            <w:shd w:val="clear" w:color="auto" w:fill="auto"/>
          </w:tcPr>
          <w:p w:rsidR="009473B5" w:rsidRPr="004C061A" w:rsidRDefault="009473B5" w:rsidP="00523DA3">
            <w:pPr>
              <w:jc w:val="center"/>
              <w:rPr>
                <w:rFonts w:ascii="Arial" w:hAnsi="Arial" w:cs="Arial"/>
                <w:sz w:val="20"/>
                <w:szCs w:val="20"/>
              </w:rPr>
            </w:pPr>
            <w:r w:rsidRPr="004C061A">
              <w:rPr>
                <w:rFonts w:ascii="Arial" w:hAnsi="Arial" w:cs="Arial"/>
                <w:sz w:val="20"/>
                <w:szCs w:val="20"/>
              </w:rPr>
              <w:t>12/01/2008</w:t>
            </w:r>
          </w:p>
        </w:tc>
        <w:tc>
          <w:tcPr>
            <w:tcW w:w="4950" w:type="dxa"/>
            <w:shd w:val="clear" w:color="auto" w:fill="auto"/>
          </w:tcPr>
          <w:p w:rsidR="009473B5" w:rsidRPr="004C061A" w:rsidRDefault="009473B5" w:rsidP="009D5936">
            <w:pPr>
              <w:rPr>
                <w:rFonts w:ascii="Arial" w:hAnsi="Arial" w:cs="Arial"/>
                <w:sz w:val="20"/>
                <w:szCs w:val="20"/>
              </w:rPr>
            </w:pPr>
            <w:r w:rsidRPr="004C061A">
              <w:rPr>
                <w:rFonts w:ascii="Arial" w:hAnsi="Arial" w:cs="Arial"/>
                <w:sz w:val="20"/>
                <w:szCs w:val="20"/>
              </w:rPr>
              <w:t>Product Design and Development</w:t>
            </w:r>
          </w:p>
          <w:p w:rsidR="009522BC" w:rsidRPr="004C061A" w:rsidRDefault="004C061A" w:rsidP="009D5936">
            <w:pPr>
              <w:rPr>
                <w:rFonts w:ascii="Arial" w:hAnsi="Arial" w:cs="Arial"/>
                <w:sz w:val="20"/>
                <w:szCs w:val="20"/>
              </w:rPr>
            </w:pPr>
            <w:r w:rsidRPr="004C061A">
              <w:rPr>
                <w:rFonts w:ascii="Arial" w:hAnsi="Arial" w:cs="Arial"/>
                <w:sz w:val="20"/>
                <w:szCs w:val="20"/>
              </w:rPr>
              <w:t>CE</w:t>
            </w:r>
            <w:r w:rsidR="009522BC" w:rsidRPr="004C061A">
              <w:rPr>
                <w:rFonts w:ascii="Arial" w:hAnsi="Arial" w:cs="Arial"/>
                <w:sz w:val="20"/>
                <w:szCs w:val="20"/>
              </w:rPr>
              <w:t xml:space="preserve"> and DFM</w:t>
            </w:r>
          </w:p>
          <w:p w:rsidR="009522BC" w:rsidRPr="004C061A" w:rsidRDefault="009522BC" w:rsidP="009D5936">
            <w:pPr>
              <w:rPr>
                <w:rFonts w:ascii="Arial" w:hAnsi="Arial" w:cs="Arial"/>
                <w:sz w:val="20"/>
                <w:szCs w:val="20"/>
              </w:rPr>
            </w:pPr>
            <w:r w:rsidRPr="004C061A">
              <w:rPr>
                <w:rFonts w:ascii="Arial" w:hAnsi="Arial" w:cs="Arial"/>
                <w:sz w:val="20"/>
                <w:szCs w:val="20"/>
              </w:rPr>
              <w:t>General Principles of DFM</w:t>
            </w:r>
          </w:p>
        </w:tc>
        <w:tc>
          <w:tcPr>
            <w:tcW w:w="1620" w:type="dxa"/>
            <w:shd w:val="clear" w:color="auto" w:fill="auto"/>
          </w:tcPr>
          <w:p w:rsidR="00CD6420" w:rsidRPr="004C061A" w:rsidRDefault="00CD6420" w:rsidP="009522BC">
            <w:pPr>
              <w:jc w:val="center"/>
              <w:rPr>
                <w:rFonts w:ascii="Arial" w:hAnsi="Arial" w:cs="Arial"/>
                <w:sz w:val="20"/>
                <w:szCs w:val="20"/>
              </w:rPr>
            </w:pPr>
          </w:p>
          <w:p w:rsidR="00CD6420" w:rsidRPr="004C061A" w:rsidRDefault="00CD6420" w:rsidP="009522BC">
            <w:pPr>
              <w:jc w:val="center"/>
              <w:rPr>
                <w:rFonts w:ascii="Arial" w:hAnsi="Arial" w:cs="Arial"/>
                <w:sz w:val="20"/>
                <w:szCs w:val="20"/>
              </w:rPr>
            </w:pPr>
          </w:p>
          <w:p w:rsidR="009473B5" w:rsidRPr="004C061A" w:rsidRDefault="009522BC" w:rsidP="004C061A">
            <w:pPr>
              <w:jc w:val="center"/>
              <w:rPr>
                <w:rFonts w:ascii="Arial" w:hAnsi="Arial" w:cs="Arial"/>
                <w:sz w:val="20"/>
                <w:szCs w:val="20"/>
              </w:rPr>
            </w:pPr>
            <w:r w:rsidRPr="004C061A">
              <w:rPr>
                <w:rFonts w:ascii="Arial" w:hAnsi="Arial" w:cs="Arial"/>
                <w:sz w:val="20"/>
                <w:szCs w:val="20"/>
              </w:rPr>
              <w:t>1.3</w:t>
            </w:r>
          </w:p>
        </w:tc>
        <w:tc>
          <w:tcPr>
            <w:tcW w:w="1800" w:type="dxa"/>
            <w:shd w:val="clear" w:color="auto" w:fill="auto"/>
          </w:tcPr>
          <w:p w:rsidR="009473B5" w:rsidRPr="004C061A" w:rsidRDefault="009473B5" w:rsidP="00523DA3">
            <w:pPr>
              <w:rPr>
                <w:rFonts w:ascii="Arial" w:hAnsi="Arial" w:cs="Arial"/>
                <w:sz w:val="20"/>
                <w:szCs w:val="20"/>
              </w:rPr>
            </w:pPr>
          </w:p>
        </w:tc>
      </w:tr>
      <w:tr w:rsidR="009473B5" w:rsidRPr="004C061A" w:rsidTr="00455851">
        <w:tc>
          <w:tcPr>
            <w:tcW w:w="738"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2</w:t>
            </w:r>
          </w:p>
        </w:tc>
        <w:tc>
          <w:tcPr>
            <w:tcW w:w="1440" w:type="dxa"/>
            <w:shd w:val="clear" w:color="auto" w:fill="auto"/>
          </w:tcPr>
          <w:p w:rsidR="009473B5" w:rsidRPr="004C061A" w:rsidRDefault="009473B5" w:rsidP="003826C4">
            <w:pPr>
              <w:jc w:val="center"/>
              <w:rPr>
                <w:rFonts w:ascii="Arial" w:hAnsi="Arial" w:cs="Arial"/>
                <w:sz w:val="20"/>
                <w:szCs w:val="20"/>
              </w:rPr>
            </w:pPr>
            <w:r w:rsidRPr="004C061A">
              <w:rPr>
                <w:rFonts w:ascii="Arial" w:hAnsi="Arial" w:cs="Arial"/>
                <w:sz w:val="20"/>
                <w:szCs w:val="20"/>
              </w:rPr>
              <w:t>12/02/2008</w:t>
            </w:r>
          </w:p>
        </w:tc>
        <w:tc>
          <w:tcPr>
            <w:tcW w:w="4950" w:type="dxa"/>
            <w:shd w:val="clear" w:color="auto" w:fill="auto"/>
          </w:tcPr>
          <w:p w:rsidR="009473B5" w:rsidRPr="004C061A" w:rsidRDefault="009522BC" w:rsidP="009D5936">
            <w:pPr>
              <w:rPr>
                <w:rFonts w:ascii="Arial" w:hAnsi="Arial" w:cs="Arial"/>
                <w:sz w:val="20"/>
                <w:szCs w:val="20"/>
              </w:rPr>
            </w:pPr>
            <w:r w:rsidRPr="004C061A">
              <w:rPr>
                <w:rFonts w:ascii="Arial" w:hAnsi="Arial" w:cs="Arial"/>
                <w:sz w:val="20"/>
                <w:szCs w:val="20"/>
              </w:rPr>
              <w:t>Economics of Process Selection</w:t>
            </w:r>
          </w:p>
          <w:p w:rsidR="009522BC" w:rsidRPr="004C061A" w:rsidRDefault="009522BC" w:rsidP="009D5936">
            <w:pPr>
              <w:rPr>
                <w:rFonts w:ascii="Arial" w:hAnsi="Arial" w:cs="Arial"/>
                <w:sz w:val="20"/>
                <w:szCs w:val="20"/>
              </w:rPr>
            </w:pPr>
            <w:r w:rsidRPr="004C061A">
              <w:rPr>
                <w:rFonts w:ascii="Arial" w:hAnsi="Arial" w:cs="Arial"/>
                <w:sz w:val="20"/>
                <w:szCs w:val="20"/>
              </w:rPr>
              <w:t>Characterization of Part Geometry</w:t>
            </w:r>
          </w:p>
          <w:p w:rsidR="009522BC" w:rsidRPr="004C061A" w:rsidRDefault="009522BC" w:rsidP="009D5936">
            <w:pPr>
              <w:rPr>
                <w:rFonts w:ascii="Arial" w:hAnsi="Arial" w:cs="Arial"/>
                <w:sz w:val="20"/>
                <w:szCs w:val="20"/>
              </w:rPr>
            </w:pPr>
            <w:r w:rsidRPr="004C061A">
              <w:rPr>
                <w:rFonts w:ascii="Arial" w:hAnsi="Arial" w:cs="Arial"/>
                <w:sz w:val="20"/>
                <w:szCs w:val="20"/>
              </w:rPr>
              <w:t>(metrology, tolerances, surface finish)</w:t>
            </w:r>
          </w:p>
        </w:tc>
        <w:tc>
          <w:tcPr>
            <w:tcW w:w="1620" w:type="dxa"/>
            <w:shd w:val="clear" w:color="auto" w:fill="auto"/>
          </w:tcPr>
          <w:p w:rsidR="009473B5" w:rsidRPr="004C061A" w:rsidRDefault="009522BC" w:rsidP="0060264A">
            <w:pPr>
              <w:jc w:val="center"/>
              <w:rPr>
                <w:rFonts w:ascii="Arial" w:hAnsi="Arial" w:cs="Arial"/>
                <w:sz w:val="20"/>
                <w:szCs w:val="20"/>
              </w:rPr>
            </w:pPr>
            <w:r w:rsidRPr="004C061A">
              <w:rPr>
                <w:rFonts w:ascii="Arial" w:hAnsi="Arial" w:cs="Arial"/>
                <w:sz w:val="20"/>
                <w:szCs w:val="20"/>
              </w:rPr>
              <w:t>1.2</w:t>
            </w:r>
          </w:p>
        </w:tc>
        <w:tc>
          <w:tcPr>
            <w:tcW w:w="1800" w:type="dxa"/>
            <w:shd w:val="clear" w:color="auto" w:fill="auto"/>
          </w:tcPr>
          <w:p w:rsidR="009473B5" w:rsidRPr="004C061A" w:rsidRDefault="003F1B1A" w:rsidP="0060264A">
            <w:pPr>
              <w:jc w:val="center"/>
              <w:rPr>
                <w:rFonts w:ascii="Arial" w:hAnsi="Arial" w:cs="Arial"/>
                <w:sz w:val="20"/>
                <w:szCs w:val="20"/>
              </w:rPr>
            </w:pPr>
            <w:r>
              <w:rPr>
                <w:rFonts w:ascii="Arial" w:hAnsi="Arial" w:cs="Arial"/>
                <w:sz w:val="20"/>
                <w:szCs w:val="20"/>
              </w:rPr>
              <w:t>MP1 Assigned</w:t>
            </w:r>
          </w:p>
        </w:tc>
      </w:tr>
      <w:tr w:rsidR="009473B5" w:rsidRPr="004C061A" w:rsidTr="00455851">
        <w:tc>
          <w:tcPr>
            <w:tcW w:w="738"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3</w:t>
            </w:r>
          </w:p>
        </w:tc>
        <w:tc>
          <w:tcPr>
            <w:tcW w:w="1440"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12/04/2008</w:t>
            </w:r>
          </w:p>
        </w:tc>
        <w:tc>
          <w:tcPr>
            <w:tcW w:w="4950" w:type="dxa"/>
            <w:shd w:val="clear" w:color="auto" w:fill="auto"/>
          </w:tcPr>
          <w:p w:rsidR="009473B5" w:rsidRPr="004C061A" w:rsidRDefault="000E5A87" w:rsidP="009D5936">
            <w:pPr>
              <w:rPr>
                <w:rFonts w:ascii="Arial" w:hAnsi="Arial" w:cs="Arial"/>
                <w:sz w:val="20"/>
                <w:szCs w:val="20"/>
              </w:rPr>
            </w:pPr>
            <w:r w:rsidRPr="004C061A">
              <w:rPr>
                <w:rFonts w:ascii="Arial" w:hAnsi="Arial" w:cs="Arial"/>
                <w:sz w:val="20"/>
                <w:szCs w:val="20"/>
              </w:rPr>
              <w:t>Guest Speaker (CAT)</w:t>
            </w:r>
          </w:p>
        </w:tc>
        <w:tc>
          <w:tcPr>
            <w:tcW w:w="1620" w:type="dxa"/>
            <w:shd w:val="clear" w:color="auto" w:fill="auto"/>
          </w:tcPr>
          <w:p w:rsidR="009473B5" w:rsidRPr="004C061A" w:rsidRDefault="009473B5" w:rsidP="0060264A">
            <w:pPr>
              <w:jc w:val="center"/>
              <w:rPr>
                <w:rFonts w:ascii="Arial" w:hAnsi="Arial" w:cs="Arial"/>
                <w:sz w:val="20"/>
                <w:szCs w:val="20"/>
              </w:rPr>
            </w:pPr>
          </w:p>
        </w:tc>
        <w:tc>
          <w:tcPr>
            <w:tcW w:w="1800" w:type="dxa"/>
            <w:shd w:val="clear" w:color="auto" w:fill="auto"/>
          </w:tcPr>
          <w:p w:rsidR="009473B5" w:rsidRPr="004C061A" w:rsidRDefault="009473B5" w:rsidP="0060264A">
            <w:pPr>
              <w:jc w:val="center"/>
              <w:rPr>
                <w:rFonts w:ascii="Arial" w:hAnsi="Arial" w:cs="Arial"/>
                <w:sz w:val="20"/>
                <w:szCs w:val="20"/>
              </w:rPr>
            </w:pPr>
          </w:p>
        </w:tc>
      </w:tr>
      <w:tr w:rsidR="009473B5" w:rsidRPr="004C061A" w:rsidTr="00455851">
        <w:tc>
          <w:tcPr>
            <w:tcW w:w="738"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4</w:t>
            </w:r>
          </w:p>
        </w:tc>
        <w:tc>
          <w:tcPr>
            <w:tcW w:w="1440" w:type="dxa"/>
            <w:shd w:val="clear" w:color="auto" w:fill="auto"/>
          </w:tcPr>
          <w:p w:rsidR="009473B5" w:rsidRPr="004C061A" w:rsidRDefault="009473B5" w:rsidP="003826C4">
            <w:pPr>
              <w:jc w:val="center"/>
              <w:rPr>
                <w:rFonts w:ascii="Arial" w:hAnsi="Arial" w:cs="Arial"/>
                <w:sz w:val="20"/>
                <w:szCs w:val="20"/>
              </w:rPr>
            </w:pPr>
            <w:r w:rsidRPr="004C061A">
              <w:rPr>
                <w:rFonts w:ascii="Arial" w:hAnsi="Arial" w:cs="Arial"/>
                <w:sz w:val="20"/>
                <w:szCs w:val="20"/>
              </w:rPr>
              <w:t>12/08/2008</w:t>
            </w:r>
          </w:p>
        </w:tc>
        <w:tc>
          <w:tcPr>
            <w:tcW w:w="4950" w:type="dxa"/>
            <w:shd w:val="clear" w:color="auto" w:fill="auto"/>
          </w:tcPr>
          <w:p w:rsidR="004C061A" w:rsidRDefault="009473B5" w:rsidP="000E5A87">
            <w:pPr>
              <w:rPr>
                <w:rFonts w:ascii="Arial" w:hAnsi="Arial" w:cs="Arial"/>
                <w:sz w:val="20"/>
                <w:szCs w:val="20"/>
              </w:rPr>
            </w:pPr>
            <w:r w:rsidRPr="004C061A">
              <w:rPr>
                <w:rFonts w:ascii="Arial" w:hAnsi="Arial" w:cs="Arial"/>
                <w:sz w:val="20"/>
                <w:szCs w:val="20"/>
              </w:rPr>
              <w:t>Introduction to Forming</w:t>
            </w:r>
          </w:p>
          <w:p w:rsidR="001C2BE6" w:rsidRPr="004C061A" w:rsidRDefault="001C2BE6" w:rsidP="000E5A87">
            <w:pPr>
              <w:rPr>
                <w:rFonts w:ascii="Arial" w:hAnsi="Arial" w:cs="Arial"/>
                <w:sz w:val="20"/>
                <w:szCs w:val="20"/>
              </w:rPr>
            </w:pPr>
            <w:r w:rsidRPr="004C061A">
              <w:rPr>
                <w:rFonts w:ascii="Arial" w:hAnsi="Arial" w:cs="Arial"/>
                <w:sz w:val="20"/>
                <w:szCs w:val="20"/>
              </w:rPr>
              <w:t>Metal Extrusions</w:t>
            </w:r>
          </w:p>
          <w:p w:rsidR="000E5A87" w:rsidRPr="004C061A" w:rsidRDefault="000E5A87" w:rsidP="000E5A87">
            <w:pPr>
              <w:rPr>
                <w:rFonts w:ascii="Arial" w:hAnsi="Arial" w:cs="Arial"/>
                <w:sz w:val="20"/>
                <w:szCs w:val="20"/>
              </w:rPr>
            </w:pPr>
            <w:r w:rsidRPr="004C061A">
              <w:rPr>
                <w:rFonts w:ascii="Arial" w:hAnsi="Arial" w:cs="Arial"/>
                <w:sz w:val="20"/>
                <w:szCs w:val="20"/>
              </w:rPr>
              <w:t>Roll Forming</w:t>
            </w:r>
          </w:p>
        </w:tc>
        <w:tc>
          <w:tcPr>
            <w:tcW w:w="1620" w:type="dxa"/>
            <w:shd w:val="clear" w:color="auto" w:fill="auto"/>
          </w:tcPr>
          <w:p w:rsidR="004C061A" w:rsidRDefault="00EA6489" w:rsidP="004C061A">
            <w:pPr>
              <w:jc w:val="center"/>
              <w:rPr>
                <w:rFonts w:ascii="Arial" w:hAnsi="Arial" w:cs="Arial"/>
                <w:sz w:val="20"/>
                <w:szCs w:val="20"/>
              </w:rPr>
            </w:pPr>
            <w:r w:rsidRPr="004C061A">
              <w:rPr>
                <w:rFonts w:ascii="Arial" w:hAnsi="Arial" w:cs="Arial"/>
                <w:sz w:val="20"/>
                <w:szCs w:val="20"/>
              </w:rPr>
              <w:t>3.1</w:t>
            </w:r>
          </w:p>
          <w:p w:rsidR="00EA6489" w:rsidRPr="004C061A" w:rsidRDefault="00EA6489" w:rsidP="004C061A">
            <w:pPr>
              <w:jc w:val="center"/>
              <w:rPr>
                <w:rFonts w:ascii="Arial" w:hAnsi="Arial" w:cs="Arial"/>
                <w:sz w:val="20"/>
                <w:szCs w:val="20"/>
              </w:rPr>
            </w:pPr>
            <w:r w:rsidRPr="004C061A">
              <w:rPr>
                <w:rFonts w:ascii="Arial" w:hAnsi="Arial" w:cs="Arial"/>
                <w:sz w:val="20"/>
                <w:szCs w:val="20"/>
              </w:rPr>
              <w:t>3.11</w:t>
            </w:r>
          </w:p>
        </w:tc>
        <w:tc>
          <w:tcPr>
            <w:tcW w:w="1800" w:type="dxa"/>
            <w:shd w:val="clear" w:color="auto" w:fill="auto"/>
          </w:tcPr>
          <w:p w:rsidR="009473B5" w:rsidRPr="004C061A" w:rsidRDefault="009473B5" w:rsidP="0060264A">
            <w:pPr>
              <w:jc w:val="center"/>
              <w:rPr>
                <w:rFonts w:ascii="Arial" w:hAnsi="Arial" w:cs="Arial"/>
                <w:sz w:val="20"/>
                <w:szCs w:val="20"/>
              </w:rPr>
            </w:pPr>
          </w:p>
        </w:tc>
      </w:tr>
      <w:tr w:rsidR="009473B5" w:rsidRPr="004C061A" w:rsidTr="00455851">
        <w:tc>
          <w:tcPr>
            <w:tcW w:w="738"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5</w:t>
            </w:r>
          </w:p>
        </w:tc>
        <w:tc>
          <w:tcPr>
            <w:tcW w:w="1440"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12/09/2008</w:t>
            </w:r>
          </w:p>
        </w:tc>
        <w:tc>
          <w:tcPr>
            <w:tcW w:w="4950" w:type="dxa"/>
            <w:shd w:val="clear" w:color="auto" w:fill="auto"/>
          </w:tcPr>
          <w:p w:rsidR="009473B5" w:rsidRPr="004C061A" w:rsidRDefault="000E5A87" w:rsidP="004371B2">
            <w:pPr>
              <w:rPr>
                <w:rFonts w:ascii="Arial" w:hAnsi="Arial" w:cs="Arial"/>
                <w:sz w:val="20"/>
                <w:szCs w:val="20"/>
              </w:rPr>
            </w:pPr>
            <w:r w:rsidRPr="004C061A">
              <w:rPr>
                <w:rFonts w:ascii="Arial" w:hAnsi="Arial" w:cs="Arial"/>
                <w:sz w:val="20"/>
                <w:szCs w:val="20"/>
              </w:rPr>
              <w:t>Metal Stampings</w:t>
            </w:r>
          </w:p>
        </w:tc>
        <w:tc>
          <w:tcPr>
            <w:tcW w:w="1620"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3.2</w:t>
            </w:r>
          </w:p>
        </w:tc>
        <w:tc>
          <w:tcPr>
            <w:tcW w:w="1800" w:type="dxa"/>
            <w:shd w:val="clear" w:color="auto" w:fill="auto"/>
          </w:tcPr>
          <w:p w:rsidR="009473B5" w:rsidRPr="004C061A" w:rsidRDefault="009473B5" w:rsidP="0060264A">
            <w:pPr>
              <w:jc w:val="center"/>
              <w:rPr>
                <w:rFonts w:ascii="Arial" w:hAnsi="Arial" w:cs="Arial"/>
                <w:sz w:val="20"/>
                <w:szCs w:val="20"/>
              </w:rPr>
            </w:pPr>
          </w:p>
        </w:tc>
      </w:tr>
      <w:tr w:rsidR="009473B5" w:rsidRPr="004C061A" w:rsidTr="00455851">
        <w:tc>
          <w:tcPr>
            <w:tcW w:w="738"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6</w:t>
            </w:r>
          </w:p>
        </w:tc>
        <w:tc>
          <w:tcPr>
            <w:tcW w:w="1440"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12/11/2008</w:t>
            </w:r>
          </w:p>
        </w:tc>
        <w:tc>
          <w:tcPr>
            <w:tcW w:w="4950" w:type="dxa"/>
            <w:shd w:val="clear" w:color="auto" w:fill="auto"/>
          </w:tcPr>
          <w:p w:rsidR="009473B5" w:rsidRPr="004C061A" w:rsidRDefault="000E5A87" w:rsidP="009D5936">
            <w:pPr>
              <w:rPr>
                <w:rFonts w:ascii="Arial" w:hAnsi="Arial" w:cs="Arial"/>
                <w:sz w:val="20"/>
                <w:szCs w:val="20"/>
              </w:rPr>
            </w:pPr>
            <w:r w:rsidRPr="004C061A">
              <w:rPr>
                <w:rFonts w:ascii="Arial" w:hAnsi="Arial" w:cs="Arial"/>
                <w:sz w:val="20"/>
                <w:szCs w:val="20"/>
              </w:rPr>
              <w:t xml:space="preserve">Bending </w:t>
            </w:r>
          </w:p>
        </w:tc>
        <w:tc>
          <w:tcPr>
            <w:tcW w:w="1620" w:type="dxa"/>
            <w:shd w:val="clear" w:color="auto" w:fill="auto"/>
          </w:tcPr>
          <w:p w:rsidR="009473B5" w:rsidRPr="004C061A" w:rsidRDefault="009473B5" w:rsidP="0060264A">
            <w:pPr>
              <w:jc w:val="center"/>
              <w:rPr>
                <w:rFonts w:ascii="Arial" w:hAnsi="Arial" w:cs="Arial"/>
                <w:sz w:val="20"/>
                <w:szCs w:val="20"/>
              </w:rPr>
            </w:pPr>
          </w:p>
        </w:tc>
        <w:tc>
          <w:tcPr>
            <w:tcW w:w="1800" w:type="dxa"/>
            <w:shd w:val="clear" w:color="auto" w:fill="auto"/>
          </w:tcPr>
          <w:p w:rsidR="009473B5" w:rsidRPr="004C061A" w:rsidRDefault="009473B5" w:rsidP="0060264A">
            <w:pPr>
              <w:jc w:val="center"/>
              <w:rPr>
                <w:rFonts w:ascii="Arial" w:hAnsi="Arial" w:cs="Arial"/>
                <w:sz w:val="20"/>
                <w:szCs w:val="20"/>
              </w:rPr>
            </w:pPr>
          </w:p>
        </w:tc>
      </w:tr>
      <w:tr w:rsidR="009473B5" w:rsidRPr="004C061A" w:rsidTr="00455851">
        <w:tc>
          <w:tcPr>
            <w:tcW w:w="738"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7</w:t>
            </w:r>
          </w:p>
        </w:tc>
        <w:tc>
          <w:tcPr>
            <w:tcW w:w="1440"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12/15/2008</w:t>
            </w:r>
          </w:p>
        </w:tc>
        <w:tc>
          <w:tcPr>
            <w:tcW w:w="4950" w:type="dxa"/>
            <w:shd w:val="clear" w:color="auto" w:fill="auto"/>
          </w:tcPr>
          <w:p w:rsidR="009473B5" w:rsidRPr="004C061A" w:rsidRDefault="00EA6489" w:rsidP="004371B2">
            <w:pPr>
              <w:rPr>
                <w:rFonts w:ascii="Arial" w:hAnsi="Arial" w:cs="Arial"/>
                <w:sz w:val="20"/>
                <w:szCs w:val="20"/>
              </w:rPr>
            </w:pPr>
            <w:r w:rsidRPr="004C061A">
              <w:rPr>
                <w:rFonts w:ascii="Arial" w:hAnsi="Arial" w:cs="Arial"/>
                <w:sz w:val="20"/>
                <w:szCs w:val="20"/>
              </w:rPr>
              <w:t>Powder Metal Parts</w:t>
            </w:r>
          </w:p>
        </w:tc>
        <w:tc>
          <w:tcPr>
            <w:tcW w:w="1620"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3.12</w:t>
            </w:r>
          </w:p>
        </w:tc>
        <w:tc>
          <w:tcPr>
            <w:tcW w:w="1800" w:type="dxa"/>
            <w:shd w:val="clear" w:color="auto" w:fill="auto"/>
          </w:tcPr>
          <w:p w:rsidR="009473B5" w:rsidRPr="004C061A" w:rsidRDefault="009473B5" w:rsidP="0060264A">
            <w:pPr>
              <w:jc w:val="center"/>
              <w:rPr>
                <w:rFonts w:ascii="Arial" w:hAnsi="Arial" w:cs="Arial"/>
                <w:sz w:val="20"/>
                <w:szCs w:val="20"/>
              </w:rPr>
            </w:pPr>
          </w:p>
        </w:tc>
      </w:tr>
      <w:tr w:rsidR="000E5A87" w:rsidRPr="004C061A" w:rsidTr="00455851">
        <w:tc>
          <w:tcPr>
            <w:tcW w:w="738" w:type="dxa"/>
            <w:shd w:val="clear" w:color="auto" w:fill="auto"/>
          </w:tcPr>
          <w:p w:rsidR="000E5A87" w:rsidRPr="004C061A" w:rsidRDefault="00EA6489" w:rsidP="0060264A">
            <w:pPr>
              <w:jc w:val="center"/>
              <w:rPr>
                <w:rFonts w:ascii="Arial" w:hAnsi="Arial" w:cs="Arial"/>
                <w:sz w:val="20"/>
                <w:szCs w:val="20"/>
              </w:rPr>
            </w:pPr>
            <w:r w:rsidRPr="004C061A">
              <w:rPr>
                <w:rFonts w:ascii="Arial" w:hAnsi="Arial" w:cs="Arial"/>
                <w:sz w:val="20"/>
                <w:szCs w:val="20"/>
              </w:rPr>
              <w:t>8</w:t>
            </w:r>
          </w:p>
        </w:tc>
        <w:tc>
          <w:tcPr>
            <w:tcW w:w="1440" w:type="dxa"/>
            <w:shd w:val="clear" w:color="auto" w:fill="auto"/>
          </w:tcPr>
          <w:p w:rsidR="000E5A87" w:rsidRPr="004C061A" w:rsidRDefault="00EA6489" w:rsidP="0060264A">
            <w:pPr>
              <w:jc w:val="center"/>
              <w:rPr>
                <w:rFonts w:ascii="Arial" w:hAnsi="Arial" w:cs="Arial"/>
                <w:sz w:val="20"/>
                <w:szCs w:val="20"/>
              </w:rPr>
            </w:pPr>
            <w:r w:rsidRPr="004C061A">
              <w:rPr>
                <w:rFonts w:ascii="Arial" w:hAnsi="Arial" w:cs="Arial"/>
                <w:sz w:val="20"/>
                <w:szCs w:val="20"/>
              </w:rPr>
              <w:t>12/16/2008</w:t>
            </w:r>
          </w:p>
        </w:tc>
        <w:tc>
          <w:tcPr>
            <w:tcW w:w="4950" w:type="dxa"/>
            <w:shd w:val="clear" w:color="auto" w:fill="auto"/>
          </w:tcPr>
          <w:p w:rsidR="000E5A87" w:rsidRPr="004C061A" w:rsidRDefault="00EA6489" w:rsidP="004371B2">
            <w:pPr>
              <w:rPr>
                <w:rFonts w:ascii="Arial" w:hAnsi="Arial" w:cs="Arial"/>
                <w:sz w:val="20"/>
                <w:szCs w:val="20"/>
              </w:rPr>
            </w:pPr>
            <w:r w:rsidRPr="004C061A">
              <w:rPr>
                <w:rFonts w:ascii="Arial" w:hAnsi="Arial" w:cs="Arial"/>
                <w:sz w:val="20"/>
                <w:szCs w:val="20"/>
              </w:rPr>
              <w:t>Forgings</w:t>
            </w:r>
          </w:p>
        </w:tc>
        <w:tc>
          <w:tcPr>
            <w:tcW w:w="1620" w:type="dxa"/>
            <w:shd w:val="clear" w:color="auto" w:fill="auto"/>
          </w:tcPr>
          <w:p w:rsidR="000E5A87" w:rsidRPr="004C061A" w:rsidRDefault="00EA6489" w:rsidP="0060264A">
            <w:pPr>
              <w:jc w:val="center"/>
              <w:rPr>
                <w:rFonts w:ascii="Arial" w:hAnsi="Arial" w:cs="Arial"/>
                <w:sz w:val="20"/>
                <w:szCs w:val="20"/>
              </w:rPr>
            </w:pPr>
            <w:r w:rsidRPr="004C061A">
              <w:rPr>
                <w:rFonts w:ascii="Arial" w:hAnsi="Arial" w:cs="Arial"/>
                <w:sz w:val="20"/>
                <w:szCs w:val="20"/>
              </w:rPr>
              <w:t>3.13</w:t>
            </w:r>
          </w:p>
        </w:tc>
        <w:tc>
          <w:tcPr>
            <w:tcW w:w="1800" w:type="dxa"/>
            <w:shd w:val="clear" w:color="auto" w:fill="auto"/>
          </w:tcPr>
          <w:p w:rsidR="000E5A87" w:rsidRPr="004C061A" w:rsidRDefault="003F1B1A" w:rsidP="0060264A">
            <w:pPr>
              <w:jc w:val="center"/>
              <w:rPr>
                <w:rFonts w:ascii="Arial" w:hAnsi="Arial" w:cs="Arial"/>
                <w:sz w:val="20"/>
                <w:szCs w:val="20"/>
              </w:rPr>
            </w:pPr>
            <w:r>
              <w:rPr>
                <w:rFonts w:ascii="Arial" w:hAnsi="Arial" w:cs="Arial"/>
                <w:sz w:val="20"/>
                <w:szCs w:val="20"/>
              </w:rPr>
              <w:t>MP1 Due</w:t>
            </w:r>
          </w:p>
        </w:tc>
      </w:tr>
      <w:tr w:rsidR="009473B5" w:rsidRPr="004C061A" w:rsidTr="00455851">
        <w:tc>
          <w:tcPr>
            <w:tcW w:w="738" w:type="dxa"/>
            <w:shd w:val="clear" w:color="auto" w:fill="auto"/>
          </w:tcPr>
          <w:p w:rsidR="009473B5" w:rsidRPr="004C061A" w:rsidRDefault="00EA6489" w:rsidP="0060264A">
            <w:pPr>
              <w:jc w:val="center"/>
              <w:rPr>
                <w:rFonts w:ascii="Arial" w:hAnsi="Arial" w:cs="Arial"/>
                <w:b/>
                <w:sz w:val="20"/>
                <w:szCs w:val="20"/>
              </w:rPr>
            </w:pPr>
            <w:r w:rsidRPr="004C061A">
              <w:rPr>
                <w:rFonts w:ascii="Arial" w:hAnsi="Arial" w:cs="Arial"/>
                <w:b/>
                <w:sz w:val="20"/>
                <w:szCs w:val="20"/>
              </w:rPr>
              <w:t>9</w:t>
            </w:r>
          </w:p>
        </w:tc>
        <w:tc>
          <w:tcPr>
            <w:tcW w:w="1440" w:type="dxa"/>
            <w:shd w:val="clear" w:color="auto" w:fill="auto"/>
          </w:tcPr>
          <w:p w:rsidR="009473B5" w:rsidRPr="004C061A" w:rsidRDefault="00EA6489" w:rsidP="0060264A">
            <w:pPr>
              <w:jc w:val="center"/>
              <w:rPr>
                <w:rFonts w:ascii="Arial" w:hAnsi="Arial" w:cs="Arial"/>
                <w:b/>
                <w:sz w:val="20"/>
                <w:szCs w:val="20"/>
              </w:rPr>
            </w:pPr>
            <w:r w:rsidRPr="004C061A">
              <w:rPr>
                <w:rFonts w:ascii="Arial" w:hAnsi="Arial" w:cs="Arial"/>
                <w:b/>
                <w:sz w:val="20"/>
                <w:szCs w:val="20"/>
              </w:rPr>
              <w:t>12/18</w:t>
            </w:r>
            <w:r w:rsidR="009473B5" w:rsidRPr="004C061A">
              <w:rPr>
                <w:rFonts w:ascii="Arial" w:hAnsi="Arial" w:cs="Arial"/>
                <w:b/>
                <w:sz w:val="20"/>
                <w:szCs w:val="20"/>
              </w:rPr>
              <w:t>/2008</w:t>
            </w:r>
          </w:p>
        </w:tc>
        <w:tc>
          <w:tcPr>
            <w:tcW w:w="4950" w:type="dxa"/>
            <w:shd w:val="clear" w:color="auto" w:fill="auto"/>
          </w:tcPr>
          <w:p w:rsidR="009473B5" w:rsidRPr="004C061A" w:rsidRDefault="00EA6489" w:rsidP="004371B2">
            <w:pPr>
              <w:rPr>
                <w:rFonts w:ascii="Arial" w:hAnsi="Arial" w:cs="Arial"/>
                <w:b/>
                <w:sz w:val="20"/>
                <w:szCs w:val="20"/>
              </w:rPr>
            </w:pPr>
            <w:r w:rsidRPr="004C061A">
              <w:rPr>
                <w:rFonts w:ascii="Arial" w:hAnsi="Arial" w:cs="Arial"/>
                <w:b/>
                <w:sz w:val="20"/>
                <w:szCs w:val="20"/>
              </w:rPr>
              <w:t>Exam 1</w:t>
            </w:r>
          </w:p>
        </w:tc>
        <w:tc>
          <w:tcPr>
            <w:tcW w:w="1620" w:type="dxa"/>
            <w:shd w:val="clear" w:color="auto" w:fill="auto"/>
          </w:tcPr>
          <w:p w:rsidR="009473B5" w:rsidRPr="004C061A" w:rsidRDefault="009473B5" w:rsidP="0060264A">
            <w:pPr>
              <w:jc w:val="center"/>
              <w:rPr>
                <w:rFonts w:ascii="Arial" w:hAnsi="Arial" w:cs="Arial"/>
                <w:b/>
                <w:sz w:val="20"/>
                <w:szCs w:val="20"/>
              </w:rPr>
            </w:pPr>
          </w:p>
        </w:tc>
        <w:tc>
          <w:tcPr>
            <w:tcW w:w="1800" w:type="dxa"/>
            <w:shd w:val="clear" w:color="auto" w:fill="auto"/>
          </w:tcPr>
          <w:p w:rsidR="009473B5" w:rsidRPr="004C061A" w:rsidRDefault="009473B5" w:rsidP="0060264A">
            <w:pPr>
              <w:jc w:val="center"/>
              <w:rPr>
                <w:rFonts w:ascii="Arial" w:hAnsi="Arial" w:cs="Arial"/>
                <w:b/>
                <w:sz w:val="20"/>
                <w:szCs w:val="20"/>
              </w:rPr>
            </w:pPr>
          </w:p>
        </w:tc>
      </w:tr>
      <w:tr w:rsidR="009473B5" w:rsidRPr="004C061A" w:rsidTr="00455851">
        <w:tc>
          <w:tcPr>
            <w:tcW w:w="738"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10</w:t>
            </w:r>
          </w:p>
        </w:tc>
        <w:tc>
          <w:tcPr>
            <w:tcW w:w="1440"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01/05/2009</w:t>
            </w:r>
          </w:p>
        </w:tc>
        <w:tc>
          <w:tcPr>
            <w:tcW w:w="4950" w:type="dxa"/>
            <w:shd w:val="clear" w:color="auto" w:fill="auto"/>
          </w:tcPr>
          <w:p w:rsidR="00EA6489" w:rsidRPr="004C061A" w:rsidRDefault="00EA6489" w:rsidP="004371B2">
            <w:pPr>
              <w:rPr>
                <w:rFonts w:ascii="Arial" w:hAnsi="Arial" w:cs="Arial"/>
                <w:sz w:val="20"/>
                <w:szCs w:val="20"/>
              </w:rPr>
            </w:pPr>
            <w:r w:rsidRPr="004C061A">
              <w:rPr>
                <w:rFonts w:ascii="Arial" w:hAnsi="Arial" w:cs="Arial"/>
                <w:sz w:val="20"/>
                <w:szCs w:val="20"/>
              </w:rPr>
              <w:t>Project Day</w:t>
            </w:r>
            <w:r w:rsidR="004C061A" w:rsidRPr="004C061A">
              <w:rPr>
                <w:rFonts w:ascii="Arial" w:hAnsi="Arial" w:cs="Arial"/>
                <w:sz w:val="20"/>
                <w:szCs w:val="20"/>
              </w:rPr>
              <w:t xml:space="preserve">; </w:t>
            </w:r>
            <w:r w:rsidRPr="004C061A">
              <w:rPr>
                <w:rFonts w:ascii="Arial" w:hAnsi="Arial" w:cs="Arial"/>
                <w:sz w:val="20"/>
                <w:szCs w:val="20"/>
              </w:rPr>
              <w:t>Reverse Engineering</w:t>
            </w:r>
          </w:p>
        </w:tc>
        <w:tc>
          <w:tcPr>
            <w:tcW w:w="1620" w:type="dxa"/>
            <w:shd w:val="clear" w:color="auto" w:fill="auto"/>
          </w:tcPr>
          <w:p w:rsidR="009473B5" w:rsidRPr="004C061A" w:rsidRDefault="009473B5" w:rsidP="0060264A">
            <w:pPr>
              <w:jc w:val="center"/>
              <w:rPr>
                <w:rFonts w:ascii="Arial" w:hAnsi="Arial" w:cs="Arial"/>
                <w:sz w:val="20"/>
                <w:szCs w:val="20"/>
              </w:rPr>
            </w:pPr>
          </w:p>
        </w:tc>
        <w:tc>
          <w:tcPr>
            <w:tcW w:w="1800" w:type="dxa"/>
            <w:shd w:val="clear" w:color="auto" w:fill="auto"/>
          </w:tcPr>
          <w:p w:rsidR="009473B5" w:rsidRPr="004C061A" w:rsidRDefault="003F1B1A" w:rsidP="003F1B1A">
            <w:pPr>
              <w:jc w:val="center"/>
              <w:rPr>
                <w:rFonts w:ascii="Arial" w:hAnsi="Arial" w:cs="Arial"/>
                <w:sz w:val="20"/>
                <w:szCs w:val="20"/>
              </w:rPr>
            </w:pPr>
            <w:r>
              <w:rPr>
                <w:rFonts w:ascii="Arial" w:hAnsi="Arial" w:cs="Arial"/>
                <w:sz w:val="20"/>
                <w:szCs w:val="20"/>
              </w:rPr>
              <w:t>MP2-4  Assigned</w:t>
            </w:r>
          </w:p>
        </w:tc>
      </w:tr>
      <w:tr w:rsidR="009522BC" w:rsidRPr="004C061A" w:rsidTr="00455851">
        <w:tc>
          <w:tcPr>
            <w:tcW w:w="738" w:type="dxa"/>
            <w:shd w:val="clear" w:color="auto" w:fill="auto"/>
          </w:tcPr>
          <w:p w:rsidR="009522BC" w:rsidRPr="004C061A" w:rsidRDefault="00EA6489" w:rsidP="00F46547">
            <w:pPr>
              <w:jc w:val="center"/>
              <w:rPr>
                <w:rFonts w:ascii="Arial" w:hAnsi="Arial" w:cs="Arial"/>
                <w:sz w:val="20"/>
                <w:szCs w:val="20"/>
              </w:rPr>
            </w:pPr>
            <w:r w:rsidRPr="004C061A">
              <w:rPr>
                <w:rFonts w:ascii="Arial" w:hAnsi="Arial" w:cs="Arial"/>
                <w:sz w:val="20"/>
                <w:szCs w:val="20"/>
              </w:rPr>
              <w:t>11</w:t>
            </w:r>
          </w:p>
        </w:tc>
        <w:tc>
          <w:tcPr>
            <w:tcW w:w="1440" w:type="dxa"/>
            <w:shd w:val="clear" w:color="auto" w:fill="auto"/>
          </w:tcPr>
          <w:p w:rsidR="009522BC" w:rsidRPr="004C061A" w:rsidRDefault="00EA6489" w:rsidP="00F46547">
            <w:pPr>
              <w:jc w:val="center"/>
              <w:rPr>
                <w:rFonts w:ascii="Arial" w:hAnsi="Arial" w:cs="Arial"/>
                <w:b/>
                <w:sz w:val="20"/>
                <w:szCs w:val="20"/>
              </w:rPr>
            </w:pPr>
            <w:r w:rsidRPr="004C061A">
              <w:rPr>
                <w:rFonts w:ascii="Arial" w:hAnsi="Arial" w:cs="Arial"/>
                <w:sz w:val="20"/>
                <w:szCs w:val="20"/>
              </w:rPr>
              <w:t>01/06/2009</w:t>
            </w:r>
          </w:p>
        </w:tc>
        <w:tc>
          <w:tcPr>
            <w:tcW w:w="4950" w:type="dxa"/>
            <w:shd w:val="clear" w:color="auto" w:fill="auto"/>
          </w:tcPr>
          <w:p w:rsidR="009522BC" w:rsidRPr="004C061A" w:rsidRDefault="00EA6489" w:rsidP="00F46547">
            <w:pPr>
              <w:rPr>
                <w:rFonts w:ascii="Arial" w:hAnsi="Arial" w:cs="Arial"/>
                <w:sz w:val="20"/>
                <w:szCs w:val="20"/>
              </w:rPr>
            </w:pPr>
            <w:r w:rsidRPr="004C061A">
              <w:rPr>
                <w:rFonts w:ascii="Arial" w:hAnsi="Arial" w:cs="Arial"/>
                <w:sz w:val="20"/>
                <w:szCs w:val="20"/>
              </w:rPr>
              <w:t>Tolerance Stack-ups</w:t>
            </w:r>
          </w:p>
        </w:tc>
        <w:tc>
          <w:tcPr>
            <w:tcW w:w="1620" w:type="dxa"/>
            <w:shd w:val="clear" w:color="auto" w:fill="auto"/>
          </w:tcPr>
          <w:p w:rsidR="009522BC" w:rsidRPr="004C061A" w:rsidRDefault="009522BC" w:rsidP="0060264A">
            <w:pPr>
              <w:jc w:val="center"/>
              <w:rPr>
                <w:rFonts w:ascii="Arial" w:hAnsi="Arial" w:cs="Arial"/>
                <w:b/>
                <w:sz w:val="20"/>
                <w:szCs w:val="20"/>
              </w:rPr>
            </w:pPr>
          </w:p>
        </w:tc>
        <w:tc>
          <w:tcPr>
            <w:tcW w:w="1800" w:type="dxa"/>
            <w:shd w:val="clear" w:color="auto" w:fill="auto"/>
          </w:tcPr>
          <w:p w:rsidR="009522BC" w:rsidRPr="004C061A" w:rsidRDefault="009522BC" w:rsidP="0060264A">
            <w:pPr>
              <w:jc w:val="center"/>
              <w:rPr>
                <w:rFonts w:ascii="Arial" w:hAnsi="Arial" w:cs="Arial"/>
                <w:b/>
                <w:sz w:val="20"/>
                <w:szCs w:val="20"/>
              </w:rPr>
            </w:pPr>
          </w:p>
        </w:tc>
      </w:tr>
      <w:tr w:rsidR="009473B5" w:rsidRPr="004C061A" w:rsidTr="00455851">
        <w:tc>
          <w:tcPr>
            <w:tcW w:w="738" w:type="dxa"/>
            <w:shd w:val="clear" w:color="auto" w:fill="auto"/>
          </w:tcPr>
          <w:p w:rsidR="009473B5" w:rsidRPr="004C061A" w:rsidRDefault="00EA6489" w:rsidP="00F46547">
            <w:pPr>
              <w:jc w:val="center"/>
              <w:rPr>
                <w:rFonts w:ascii="Arial" w:hAnsi="Arial" w:cs="Arial"/>
                <w:sz w:val="20"/>
                <w:szCs w:val="20"/>
              </w:rPr>
            </w:pPr>
            <w:r w:rsidRPr="004C061A">
              <w:rPr>
                <w:rFonts w:ascii="Arial" w:hAnsi="Arial" w:cs="Arial"/>
                <w:sz w:val="20"/>
                <w:szCs w:val="20"/>
              </w:rPr>
              <w:t>12</w:t>
            </w:r>
          </w:p>
        </w:tc>
        <w:tc>
          <w:tcPr>
            <w:tcW w:w="1440" w:type="dxa"/>
            <w:shd w:val="clear" w:color="auto" w:fill="auto"/>
          </w:tcPr>
          <w:p w:rsidR="009473B5" w:rsidRPr="004C061A" w:rsidRDefault="00EA6489" w:rsidP="00EA6489">
            <w:pPr>
              <w:jc w:val="center"/>
              <w:rPr>
                <w:rFonts w:ascii="Arial" w:hAnsi="Arial" w:cs="Arial"/>
                <w:sz w:val="20"/>
                <w:szCs w:val="20"/>
              </w:rPr>
            </w:pPr>
            <w:r w:rsidRPr="004C061A">
              <w:rPr>
                <w:rFonts w:ascii="Arial" w:hAnsi="Arial" w:cs="Arial"/>
                <w:sz w:val="20"/>
                <w:szCs w:val="20"/>
              </w:rPr>
              <w:t>01/08</w:t>
            </w:r>
            <w:r w:rsidR="009473B5" w:rsidRPr="004C061A">
              <w:rPr>
                <w:rFonts w:ascii="Arial" w:hAnsi="Arial" w:cs="Arial"/>
                <w:sz w:val="20"/>
                <w:szCs w:val="20"/>
              </w:rPr>
              <w:t>/2009</w:t>
            </w:r>
          </w:p>
        </w:tc>
        <w:tc>
          <w:tcPr>
            <w:tcW w:w="4950" w:type="dxa"/>
            <w:shd w:val="clear" w:color="auto" w:fill="auto"/>
          </w:tcPr>
          <w:p w:rsidR="009473B5" w:rsidRPr="004C061A" w:rsidRDefault="00EA6489" w:rsidP="00EA6489">
            <w:pPr>
              <w:rPr>
                <w:rFonts w:ascii="Arial" w:hAnsi="Arial" w:cs="Arial"/>
                <w:sz w:val="20"/>
                <w:szCs w:val="20"/>
              </w:rPr>
            </w:pPr>
            <w:r w:rsidRPr="004C061A">
              <w:rPr>
                <w:rFonts w:ascii="Arial" w:hAnsi="Arial" w:cs="Arial"/>
                <w:sz w:val="20"/>
                <w:szCs w:val="20"/>
              </w:rPr>
              <w:t>Geometric Dimensioning and Tolerancing</w:t>
            </w:r>
          </w:p>
        </w:tc>
        <w:tc>
          <w:tcPr>
            <w:tcW w:w="1620" w:type="dxa"/>
            <w:shd w:val="clear" w:color="auto" w:fill="auto"/>
          </w:tcPr>
          <w:p w:rsidR="009473B5" w:rsidRPr="004C061A" w:rsidRDefault="009473B5" w:rsidP="0060264A">
            <w:pPr>
              <w:jc w:val="center"/>
              <w:rPr>
                <w:rFonts w:ascii="Arial" w:hAnsi="Arial" w:cs="Arial"/>
                <w:b/>
                <w:sz w:val="20"/>
                <w:szCs w:val="20"/>
              </w:rPr>
            </w:pPr>
          </w:p>
        </w:tc>
        <w:tc>
          <w:tcPr>
            <w:tcW w:w="1800" w:type="dxa"/>
            <w:shd w:val="clear" w:color="auto" w:fill="auto"/>
          </w:tcPr>
          <w:p w:rsidR="009473B5" w:rsidRPr="004C061A" w:rsidRDefault="009473B5" w:rsidP="0060264A">
            <w:pPr>
              <w:jc w:val="center"/>
              <w:rPr>
                <w:rFonts w:ascii="Arial" w:hAnsi="Arial" w:cs="Arial"/>
                <w:b/>
                <w:sz w:val="20"/>
                <w:szCs w:val="20"/>
              </w:rPr>
            </w:pPr>
          </w:p>
        </w:tc>
      </w:tr>
      <w:tr w:rsidR="009473B5" w:rsidRPr="004C061A" w:rsidTr="00455851">
        <w:tc>
          <w:tcPr>
            <w:tcW w:w="738"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1</w:t>
            </w:r>
            <w:r w:rsidR="00EA6489" w:rsidRPr="004C061A">
              <w:rPr>
                <w:rFonts w:ascii="Arial" w:hAnsi="Arial" w:cs="Arial"/>
                <w:sz w:val="20"/>
                <w:szCs w:val="20"/>
              </w:rPr>
              <w:t>3</w:t>
            </w:r>
          </w:p>
        </w:tc>
        <w:tc>
          <w:tcPr>
            <w:tcW w:w="1440"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01/12</w:t>
            </w:r>
            <w:r w:rsidR="009473B5" w:rsidRPr="004C061A">
              <w:rPr>
                <w:rFonts w:ascii="Arial" w:hAnsi="Arial" w:cs="Arial"/>
                <w:sz w:val="20"/>
                <w:szCs w:val="20"/>
              </w:rPr>
              <w:t>/2009</w:t>
            </w:r>
          </w:p>
        </w:tc>
        <w:tc>
          <w:tcPr>
            <w:tcW w:w="4950" w:type="dxa"/>
            <w:shd w:val="clear" w:color="auto" w:fill="auto"/>
          </w:tcPr>
          <w:p w:rsidR="009473B5" w:rsidRPr="004C061A" w:rsidRDefault="001D2392" w:rsidP="004371B2">
            <w:pPr>
              <w:rPr>
                <w:rFonts w:ascii="Arial" w:hAnsi="Arial" w:cs="Arial"/>
                <w:sz w:val="20"/>
                <w:szCs w:val="20"/>
              </w:rPr>
            </w:pPr>
            <w:r w:rsidRPr="004C061A">
              <w:rPr>
                <w:rFonts w:ascii="Arial" w:hAnsi="Arial" w:cs="Arial"/>
                <w:sz w:val="20"/>
                <w:szCs w:val="20"/>
              </w:rPr>
              <w:t xml:space="preserve">Intro to Machining, </w:t>
            </w:r>
            <w:r w:rsidR="00EA6489" w:rsidRPr="004C061A">
              <w:rPr>
                <w:rFonts w:ascii="Arial" w:hAnsi="Arial" w:cs="Arial"/>
                <w:sz w:val="20"/>
                <w:szCs w:val="20"/>
              </w:rPr>
              <w:t>Hole Making</w:t>
            </w:r>
          </w:p>
        </w:tc>
        <w:tc>
          <w:tcPr>
            <w:tcW w:w="1620" w:type="dxa"/>
            <w:shd w:val="clear" w:color="auto" w:fill="auto"/>
          </w:tcPr>
          <w:p w:rsidR="009473B5" w:rsidRPr="004C061A" w:rsidRDefault="001D2392" w:rsidP="001D2392">
            <w:pPr>
              <w:jc w:val="center"/>
              <w:rPr>
                <w:rFonts w:ascii="Arial" w:hAnsi="Arial" w:cs="Arial"/>
                <w:sz w:val="20"/>
                <w:szCs w:val="20"/>
              </w:rPr>
            </w:pPr>
            <w:r w:rsidRPr="004C061A">
              <w:rPr>
                <w:rFonts w:ascii="Arial" w:hAnsi="Arial" w:cs="Arial"/>
                <w:sz w:val="20"/>
                <w:szCs w:val="20"/>
              </w:rPr>
              <w:t xml:space="preserve">4.2, </w:t>
            </w:r>
            <w:r w:rsidR="00FA423C" w:rsidRPr="004C061A">
              <w:rPr>
                <w:rFonts w:ascii="Arial" w:hAnsi="Arial" w:cs="Arial"/>
                <w:sz w:val="20"/>
                <w:szCs w:val="20"/>
              </w:rPr>
              <w:t>4.5</w:t>
            </w:r>
          </w:p>
        </w:tc>
        <w:tc>
          <w:tcPr>
            <w:tcW w:w="1800" w:type="dxa"/>
            <w:shd w:val="clear" w:color="auto" w:fill="auto"/>
          </w:tcPr>
          <w:p w:rsidR="009473B5" w:rsidRPr="004C061A" w:rsidRDefault="003F1B1A" w:rsidP="0060264A">
            <w:pPr>
              <w:jc w:val="center"/>
              <w:rPr>
                <w:rFonts w:ascii="Arial" w:hAnsi="Arial" w:cs="Arial"/>
                <w:sz w:val="20"/>
                <w:szCs w:val="20"/>
              </w:rPr>
            </w:pPr>
            <w:r>
              <w:rPr>
                <w:rFonts w:ascii="Arial" w:hAnsi="Arial" w:cs="Arial"/>
                <w:sz w:val="20"/>
                <w:szCs w:val="20"/>
              </w:rPr>
              <w:t>MP2 Due</w:t>
            </w:r>
          </w:p>
        </w:tc>
      </w:tr>
      <w:tr w:rsidR="009473B5" w:rsidRPr="004C061A" w:rsidTr="00455851">
        <w:tc>
          <w:tcPr>
            <w:tcW w:w="738"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1</w:t>
            </w:r>
            <w:r w:rsidR="00EA6489" w:rsidRPr="004C061A">
              <w:rPr>
                <w:rFonts w:ascii="Arial" w:hAnsi="Arial" w:cs="Arial"/>
                <w:sz w:val="20"/>
                <w:szCs w:val="20"/>
              </w:rPr>
              <w:t>4</w:t>
            </w:r>
          </w:p>
        </w:tc>
        <w:tc>
          <w:tcPr>
            <w:tcW w:w="1440"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01/13</w:t>
            </w:r>
            <w:r w:rsidR="009473B5" w:rsidRPr="004C061A">
              <w:rPr>
                <w:rFonts w:ascii="Arial" w:hAnsi="Arial" w:cs="Arial"/>
                <w:sz w:val="20"/>
                <w:szCs w:val="20"/>
              </w:rPr>
              <w:t>/2009</w:t>
            </w:r>
          </w:p>
        </w:tc>
        <w:tc>
          <w:tcPr>
            <w:tcW w:w="4950" w:type="dxa"/>
            <w:shd w:val="clear" w:color="auto" w:fill="auto"/>
          </w:tcPr>
          <w:p w:rsidR="009473B5" w:rsidRPr="004C061A" w:rsidRDefault="00EA6489" w:rsidP="009D5936">
            <w:pPr>
              <w:rPr>
                <w:rFonts w:ascii="Arial" w:hAnsi="Arial" w:cs="Arial"/>
                <w:sz w:val="20"/>
                <w:szCs w:val="20"/>
              </w:rPr>
            </w:pPr>
            <w:r w:rsidRPr="004C061A">
              <w:rPr>
                <w:rFonts w:ascii="Arial" w:hAnsi="Arial" w:cs="Arial"/>
                <w:sz w:val="20"/>
                <w:szCs w:val="20"/>
              </w:rPr>
              <w:t>Turning, Milling</w:t>
            </w:r>
          </w:p>
        </w:tc>
        <w:tc>
          <w:tcPr>
            <w:tcW w:w="1620" w:type="dxa"/>
            <w:shd w:val="clear" w:color="auto" w:fill="auto"/>
          </w:tcPr>
          <w:p w:rsidR="009473B5" w:rsidRPr="004C061A" w:rsidRDefault="00FA423C" w:rsidP="0060264A">
            <w:pPr>
              <w:jc w:val="center"/>
              <w:rPr>
                <w:rFonts w:ascii="Arial" w:hAnsi="Arial" w:cs="Arial"/>
                <w:sz w:val="20"/>
                <w:szCs w:val="20"/>
              </w:rPr>
            </w:pPr>
            <w:r w:rsidRPr="004C061A">
              <w:rPr>
                <w:rFonts w:ascii="Arial" w:hAnsi="Arial" w:cs="Arial"/>
                <w:sz w:val="20"/>
                <w:szCs w:val="20"/>
              </w:rPr>
              <w:t>4.2, 4.4, 4.6</w:t>
            </w:r>
          </w:p>
        </w:tc>
        <w:tc>
          <w:tcPr>
            <w:tcW w:w="1800" w:type="dxa"/>
            <w:shd w:val="clear" w:color="auto" w:fill="auto"/>
          </w:tcPr>
          <w:p w:rsidR="009473B5" w:rsidRPr="004C061A" w:rsidRDefault="009473B5" w:rsidP="0060264A">
            <w:pPr>
              <w:jc w:val="center"/>
              <w:rPr>
                <w:rFonts w:ascii="Arial" w:hAnsi="Arial" w:cs="Arial"/>
                <w:sz w:val="20"/>
                <w:szCs w:val="20"/>
              </w:rPr>
            </w:pPr>
          </w:p>
        </w:tc>
      </w:tr>
      <w:tr w:rsidR="00EA6489" w:rsidRPr="004C061A" w:rsidTr="00455851">
        <w:tc>
          <w:tcPr>
            <w:tcW w:w="738" w:type="dxa"/>
            <w:shd w:val="clear" w:color="auto" w:fill="auto"/>
          </w:tcPr>
          <w:p w:rsidR="00EA6489" w:rsidRPr="004C061A" w:rsidRDefault="00EA6489" w:rsidP="0060264A">
            <w:pPr>
              <w:jc w:val="center"/>
              <w:rPr>
                <w:rFonts w:ascii="Arial" w:hAnsi="Arial" w:cs="Arial"/>
                <w:sz w:val="20"/>
                <w:szCs w:val="20"/>
              </w:rPr>
            </w:pPr>
            <w:r w:rsidRPr="004C061A">
              <w:rPr>
                <w:rFonts w:ascii="Arial" w:hAnsi="Arial" w:cs="Arial"/>
                <w:sz w:val="20"/>
                <w:szCs w:val="20"/>
              </w:rPr>
              <w:t>15</w:t>
            </w:r>
          </w:p>
        </w:tc>
        <w:tc>
          <w:tcPr>
            <w:tcW w:w="1440" w:type="dxa"/>
            <w:shd w:val="clear" w:color="auto" w:fill="auto"/>
          </w:tcPr>
          <w:p w:rsidR="00EA6489" w:rsidRPr="004C061A" w:rsidRDefault="00EA6489" w:rsidP="0060264A">
            <w:pPr>
              <w:jc w:val="center"/>
              <w:rPr>
                <w:rFonts w:ascii="Arial" w:hAnsi="Arial" w:cs="Arial"/>
                <w:sz w:val="20"/>
                <w:szCs w:val="20"/>
              </w:rPr>
            </w:pPr>
            <w:r w:rsidRPr="004C061A">
              <w:rPr>
                <w:rFonts w:ascii="Arial" w:hAnsi="Arial" w:cs="Arial"/>
                <w:sz w:val="20"/>
                <w:szCs w:val="20"/>
              </w:rPr>
              <w:t>01/15/2009</w:t>
            </w:r>
          </w:p>
        </w:tc>
        <w:tc>
          <w:tcPr>
            <w:tcW w:w="4950" w:type="dxa"/>
            <w:shd w:val="clear" w:color="auto" w:fill="auto"/>
          </w:tcPr>
          <w:p w:rsidR="00EA6489" w:rsidRPr="004C061A" w:rsidRDefault="00EA6489" w:rsidP="004371B2">
            <w:pPr>
              <w:rPr>
                <w:rFonts w:ascii="Arial" w:hAnsi="Arial" w:cs="Arial"/>
                <w:sz w:val="20"/>
                <w:szCs w:val="20"/>
              </w:rPr>
            </w:pPr>
            <w:r w:rsidRPr="004C061A">
              <w:rPr>
                <w:rFonts w:ascii="Arial" w:hAnsi="Arial" w:cs="Arial"/>
                <w:sz w:val="20"/>
                <w:szCs w:val="20"/>
              </w:rPr>
              <w:t>Milling, Grinding</w:t>
            </w:r>
          </w:p>
        </w:tc>
        <w:tc>
          <w:tcPr>
            <w:tcW w:w="1620" w:type="dxa"/>
            <w:shd w:val="clear" w:color="auto" w:fill="auto"/>
          </w:tcPr>
          <w:p w:rsidR="00EA6489" w:rsidRPr="004C061A" w:rsidRDefault="00FA423C" w:rsidP="0060264A">
            <w:pPr>
              <w:jc w:val="center"/>
              <w:rPr>
                <w:rFonts w:ascii="Arial" w:hAnsi="Arial" w:cs="Arial"/>
                <w:sz w:val="20"/>
                <w:szCs w:val="20"/>
              </w:rPr>
            </w:pPr>
            <w:r w:rsidRPr="004C061A">
              <w:rPr>
                <w:rFonts w:ascii="Arial" w:hAnsi="Arial" w:cs="Arial"/>
                <w:sz w:val="20"/>
                <w:szCs w:val="20"/>
              </w:rPr>
              <w:t>4.13, 4.14, 4.15</w:t>
            </w:r>
          </w:p>
        </w:tc>
        <w:tc>
          <w:tcPr>
            <w:tcW w:w="1800" w:type="dxa"/>
            <w:shd w:val="clear" w:color="auto" w:fill="auto"/>
          </w:tcPr>
          <w:p w:rsidR="00EA6489" w:rsidRPr="004C061A" w:rsidRDefault="00EA6489" w:rsidP="0060264A">
            <w:pPr>
              <w:jc w:val="center"/>
              <w:rPr>
                <w:rFonts w:ascii="Arial" w:hAnsi="Arial" w:cs="Arial"/>
                <w:sz w:val="20"/>
                <w:szCs w:val="20"/>
              </w:rPr>
            </w:pPr>
          </w:p>
        </w:tc>
      </w:tr>
      <w:tr w:rsidR="009473B5" w:rsidRPr="004C061A" w:rsidTr="00455851">
        <w:tc>
          <w:tcPr>
            <w:tcW w:w="738"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1</w:t>
            </w:r>
            <w:r w:rsidR="00EA6489" w:rsidRPr="004C061A">
              <w:rPr>
                <w:rFonts w:ascii="Arial" w:hAnsi="Arial" w:cs="Arial"/>
                <w:sz w:val="20"/>
                <w:szCs w:val="20"/>
              </w:rPr>
              <w:t>6</w:t>
            </w:r>
          </w:p>
        </w:tc>
        <w:tc>
          <w:tcPr>
            <w:tcW w:w="1440"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01/19</w:t>
            </w:r>
            <w:r w:rsidR="009473B5" w:rsidRPr="004C061A">
              <w:rPr>
                <w:rFonts w:ascii="Arial" w:hAnsi="Arial" w:cs="Arial"/>
                <w:sz w:val="20"/>
                <w:szCs w:val="20"/>
              </w:rPr>
              <w:t>/2009</w:t>
            </w:r>
          </w:p>
        </w:tc>
        <w:tc>
          <w:tcPr>
            <w:tcW w:w="4950" w:type="dxa"/>
            <w:shd w:val="clear" w:color="auto" w:fill="auto"/>
          </w:tcPr>
          <w:p w:rsidR="009473B5" w:rsidRPr="004C061A" w:rsidRDefault="00EA6489" w:rsidP="004371B2">
            <w:pPr>
              <w:rPr>
                <w:rFonts w:ascii="Arial" w:hAnsi="Arial" w:cs="Arial"/>
                <w:sz w:val="20"/>
                <w:szCs w:val="20"/>
              </w:rPr>
            </w:pPr>
            <w:r w:rsidRPr="004C061A">
              <w:rPr>
                <w:rFonts w:ascii="Arial" w:hAnsi="Arial" w:cs="Arial"/>
                <w:sz w:val="20"/>
                <w:szCs w:val="20"/>
              </w:rPr>
              <w:t>Sand Casting</w:t>
            </w:r>
            <w:r w:rsidR="00A412EF" w:rsidRPr="004C061A">
              <w:rPr>
                <w:rFonts w:ascii="Arial" w:hAnsi="Arial" w:cs="Arial"/>
                <w:sz w:val="20"/>
                <w:szCs w:val="20"/>
              </w:rPr>
              <w:t xml:space="preserve"> and Investment Casting</w:t>
            </w:r>
          </w:p>
        </w:tc>
        <w:tc>
          <w:tcPr>
            <w:tcW w:w="1620" w:type="dxa"/>
            <w:shd w:val="clear" w:color="auto" w:fill="auto"/>
          </w:tcPr>
          <w:p w:rsidR="009473B5" w:rsidRPr="004C061A" w:rsidRDefault="00FA423C" w:rsidP="0060264A">
            <w:pPr>
              <w:jc w:val="center"/>
              <w:rPr>
                <w:rFonts w:ascii="Arial" w:hAnsi="Arial" w:cs="Arial"/>
                <w:sz w:val="20"/>
                <w:szCs w:val="20"/>
              </w:rPr>
            </w:pPr>
            <w:r w:rsidRPr="004C061A">
              <w:rPr>
                <w:rFonts w:ascii="Arial" w:hAnsi="Arial" w:cs="Arial"/>
                <w:sz w:val="20"/>
                <w:szCs w:val="20"/>
              </w:rPr>
              <w:t>5.1</w:t>
            </w:r>
            <w:r w:rsidR="00487CC9" w:rsidRPr="004C061A">
              <w:rPr>
                <w:rFonts w:ascii="Arial" w:hAnsi="Arial" w:cs="Arial"/>
                <w:sz w:val="20"/>
                <w:szCs w:val="20"/>
              </w:rPr>
              <w:t>, 5.3</w:t>
            </w:r>
          </w:p>
        </w:tc>
        <w:tc>
          <w:tcPr>
            <w:tcW w:w="1800" w:type="dxa"/>
            <w:shd w:val="clear" w:color="auto" w:fill="auto"/>
          </w:tcPr>
          <w:p w:rsidR="009473B5" w:rsidRPr="004C061A" w:rsidRDefault="009473B5" w:rsidP="0060264A">
            <w:pPr>
              <w:jc w:val="center"/>
              <w:rPr>
                <w:rFonts w:ascii="Arial" w:hAnsi="Arial" w:cs="Arial"/>
                <w:sz w:val="20"/>
                <w:szCs w:val="20"/>
              </w:rPr>
            </w:pPr>
          </w:p>
        </w:tc>
      </w:tr>
      <w:tr w:rsidR="009473B5" w:rsidRPr="004C061A" w:rsidTr="00455851">
        <w:tc>
          <w:tcPr>
            <w:tcW w:w="738"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1</w:t>
            </w:r>
            <w:r w:rsidR="00EA6489" w:rsidRPr="004C061A">
              <w:rPr>
                <w:rFonts w:ascii="Arial" w:hAnsi="Arial" w:cs="Arial"/>
                <w:sz w:val="20"/>
                <w:szCs w:val="20"/>
              </w:rPr>
              <w:t>7</w:t>
            </w:r>
          </w:p>
        </w:tc>
        <w:tc>
          <w:tcPr>
            <w:tcW w:w="1440"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01/20</w:t>
            </w:r>
            <w:r w:rsidR="009473B5" w:rsidRPr="004C061A">
              <w:rPr>
                <w:rFonts w:ascii="Arial" w:hAnsi="Arial" w:cs="Arial"/>
                <w:sz w:val="20"/>
                <w:szCs w:val="20"/>
              </w:rPr>
              <w:t>/2009</w:t>
            </w:r>
          </w:p>
        </w:tc>
        <w:tc>
          <w:tcPr>
            <w:tcW w:w="4950" w:type="dxa"/>
            <w:shd w:val="clear" w:color="auto" w:fill="auto"/>
          </w:tcPr>
          <w:p w:rsidR="009473B5" w:rsidRPr="004C061A" w:rsidRDefault="00A412EF" w:rsidP="009D5936">
            <w:pPr>
              <w:rPr>
                <w:rFonts w:ascii="Arial" w:hAnsi="Arial" w:cs="Arial"/>
                <w:sz w:val="20"/>
                <w:szCs w:val="20"/>
              </w:rPr>
            </w:pPr>
            <w:r w:rsidRPr="004C061A">
              <w:rPr>
                <w:rFonts w:ascii="Arial" w:hAnsi="Arial" w:cs="Arial"/>
                <w:sz w:val="20"/>
                <w:szCs w:val="20"/>
              </w:rPr>
              <w:t>Die Casting</w:t>
            </w:r>
          </w:p>
        </w:tc>
        <w:tc>
          <w:tcPr>
            <w:tcW w:w="1620" w:type="dxa"/>
            <w:shd w:val="clear" w:color="auto" w:fill="auto"/>
          </w:tcPr>
          <w:p w:rsidR="009473B5" w:rsidRPr="004C061A" w:rsidRDefault="00FA423C" w:rsidP="0060264A">
            <w:pPr>
              <w:jc w:val="center"/>
              <w:rPr>
                <w:rFonts w:ascii="Arial" w:hAnsi="Arial" w:cs="Arial"/>
                <w:sz w:val="20"/>
                <w:szCs w:val="20"/>
              </w:rPr>
            </w:pPr>
            <w:r w:rsidRPr="004C061A">
              <w:rPr>
                <w:rFonts w:ascii="Arial" w:hAnsi="Arial" w:cs="Arial"/>
                <w:sz w:val="20"/>
                <w:szCs w:val="20"/>
              </w:rPr>
              <w:t>5.</w:t>
            </w:r>
            <w:r w:rsidR="00487CC9" w:rsidRPr="004C061A">
              <w:rPr>
                <w:rFonts w:ascii="Arial" w:hAnsi="Arial" w:cs="Arial"/>
                <w:sz w:val="20"/>
                <w:szCs w:val="20"/>
              </w:rPr>
              <w:t>4</w:t>
            </w:r>
          </w:p>
        </w:tc>
        <w:tc>
          <w:tcPr>
            <w:tcW w:w="1800" w:type="dxa"/>
            <w:shd w:val="clear" w:color="auto" w:fill="auto"/>
          </w:tcPr>
          <w:p w:rsidR="009473B5" w:rsidRPr="004C061A" w:rsidRDefault="009473B5" w:rsidP="004C061A">
            <w:pPr>
              <w:rPr>
                <w:rFonts w:ascii="Arial" w:hAnsi="Arial" w:cs="Arial"/>
                <w:sz w:val="20"/>
                <w:szCs w:val="20"/>
              </w:rPr>
            </w:pPr>
          </w:p>
        </w:tc>
      </w:tr>
      <w:tr w:rsidR="009473B5" w:rsidRPr="004C061A" w:rsidTr="00455851">
        <w:tc>
          <w:tcPr>
            <w:tcW w:w="738"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18</w:t>
            </w:r>
          </w:p>
        </w:tc>
        <w:tc>
          <w:tcPr>
            <w:tcW w:w="1440"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01/22</w:t>
            </w:r>
            <w:r w:rsidR="009473B5" w:rsidRPr="004C061A">
              <w:rPr>
                <w:rFonts w:ascii="Arial" w:hAnsi="Arial" w:cs="Arial"/>
                <w:sz w:val="20"/>
                <w:szCs w:val="20"/>
              </w:rPr>
              <w:t>/2009</w:t>
            </w:r>
          </w:p>
        </w:tc>
        <w:tc>
          <w:tcPr>
            <w:tcW w:w="4950" w:type="dxa"/>
            <w:shd w:val="clear" w:color="auto" w:fill="auto"/>
          </w:tcPr>
          <w:p w:rsidR="00487CC9" w:rsidRPr="004C061A" w:rsidRDefault="00487CC9" w:rsidP="004371B2">
            <w:pPr>
              <w:rPr>
                <w:rFonts w:ascii="Arial" w:hAnsi="Arial" w:cs="Arial"/>
                <w:sz w:val="20"/>
                <w:szCs w:val="20"/>
              </w:rPr>
            </w:pPr>
            <w:r w:rsidRPr="004C061A">
              <w:rPr>
                <w:rFonts w:ascii="Arial" w:hAnsi="Arial" w:cs="Arial"/>
                <w:sz w:val="20"/>
                <w:szCs w:val="20"/>
              </w:rPr>
              <w:t>Rapid Prototyping</w:t>
            </w:r>
          </w:p>
          <w:p w:rsidR="009473B5" w:rsidRPr="004C061A" w:rsidRDefault="00A412EF" w:rsidP="004371B2">
            <w:pPr>
              <w:rPr>
                <w:rFonts w:ascii="Arial" w:hAnsi="Arial" w:cs="Arial"/>
                <w:sz w:val="20"/>
                <w:szCs w:val="20"/>
              </w:rPr>
            </w:pPr>
            <w:r w:rsidRPr="004C061A">
              <w:rPr>
                <w:rFonts w:ascii="Arial" w:hAnsi="Arial" w:cs="Arial"/>
                <w:sz w:val="20"/>
                <w:szCs w:val="20"/>
              </w:rPr>
              <w:t>Plastic Injection Molding</w:t>
            </w:r>
          </w:p>
        </w:tc>
        <w:tc>
          <w:tcPr>
            <w:tcW w:w="1620" w:type="dxa"/>
            <w:shd w:val="clear" w:color="auto" w:fill="auto"/>
          </w:tcPr>
          <w:p w:rsidR="009473B5" w:rsidRPr="004C061A" w:rsidRDefault="009473B5" w:rsidP="0060264A">
            <w:pPr>
              <w:jc w:val="center"/>
              <w:rPr>
                <w:rFonts w:ascii="Arial" w:hAnsi="Arial" w:cs="Arial"/>
                <w:sz w:val="20"/>
                <w:szCs w:val="20"/>
              </w:rPr>
            </w:pPr>
          </w:p>
          <w:p w:rsidR="00487CC9" w:rsidRPr="004C061A" w:rsidRDefault="00487CC9" w:rsidP="0060264A">
            <w:pPr>
              <w:jc w:val="center"/>
              <w:rPr>
                <w:rFonts w:ascii="Arial" w:hAnsi="Arial" w:cs="Arial"/>
                <w:sz w:val="20"/>
                <w:szCs w:val="20"/>
              </w:rPr>
            </w:pPr>
            <w:r w:rsidRPr="004C061A">
              <w:rPr>
                <w:rFonts w:ascii="Arial" w:hAnsi="Arial" w:cs="Arial"/>
                <w:sz w:val="20"/>
                <w:szCs w:val="20"/>
              </w:rPr>
              <w:t>6.2</w:t>
            </w:r>
          </w:p>
        </w:tc>
        <w:tc>
          <w:tcPr>
            <w:tcW w:w="1800" w:type="dxa"/>
            <w:shd w:val="clear" w:color="auto" w:fill="auto"/>
          </w:tcPr>
          <w:p w:rsidR="009473B5" w:rsidRPr="004C061A" w:rsidRDefault="003F1B1A" w:rsidP="0060264A">
            <w:pPr>
              <w:jc w:val="center"/>
              <w:rPr>
                <w:rFonts w:ascii="Arial" w:hAnsi="Arial" w:cs="Arial"/>
                <w:sz w:val="20"/>
                <w:szCs w:val="20"/>
              </w:rPr>
            </w:pPr>
            <w:r>
              <w:rPr>
                <w:rFonts w:ascii="Arial" w:hAnsi="Arial" w:cs="Arial"/>
                <w:sz w:val="20"/>
                <w:szCs w:val="20"/>
              </w:rPr>
              <w:t>MP3 Due</w:t>
            </w:r>
          </w:p>
        </w:tc>
      </w:tr>
      <w:tr w:rsidR="009473B5" w:rsidRPr="004C061A" w:rsidTr="00455851">
        <w:tc>
          <w:tcPr>
            <w:tcW w:w="738" w:type="dxa"/>
            <w:shd w:val="clear" w:color="auto" w:fill="auto"/>
          </w:tcPr>
          <w:p w:rsidR="009473B5" w:rsidRPr="004C061A" w:rsidRDefault="009473B5" w:rsidP="0060264A">
            <w:pPr>
              <w:jc w:val="center"/>
              <w:rPr>
                <w:rFonts w:ascii="Arial" w:hAnsi="Arial" w:cs="Arial"/>
                <w:sz w:val="20"/>
                <w:szCs w:val="20"/>
              </w:rPr>
            </w:pPr>
            <w:r w:rsidRPr="004C061A">
              <w:rPr>
                <w:rFonts w:ascii="Arial" w:hAnsi="Arial" w:cs="Arial"/>
                <w:sz w:val="20"/>
                <w:szCs w:val="20"/>
              </w:rPr>
              <w:t>1</w:t>
            </w:r>
            <w:r w:rsidR="00384B22" w:rsidRPr="004C061A">
              <w:rPr>
                <w:rFonts w:ascii="Arial" w:hAnsi="Arial" w:cs="Arial"/>
                <w:sz w:val="20"/>
                <w:szCs w:val="20"/>
              </w:rPr>
              <w:t>9</w:t>
            </w:r>
          </w:p>
        </w:tc>
        <w:tc>
          <w:tcPr>
            <w:tcW w:w="1440" w:type="dxa"/>
            <w:shd w:val="clear" w:color="auto" w:fill="auto"/>
          </w:tcPr>
          <w:p w:rsidR="009473B5" w:rsidRPr="004C061A" w:rsidRDefault="00EA6489" w:rsidP="0060264A">
            <w:pPr>
              <w:jc w:val="center"/>
              <w:rPr>
                <w:rFonts w:ascii="Arial" w:hAnsi="Arial" w:cs="Arial"/>
                <w:sz w:val="20"/>
                <w:szCs w:val="20"/>
              </w:rPr>
            </w:pPr>
            <w:r w:rsidRPr="004C061A">
              <w:rPr>
                <w:rFonts w:ascii="Arial" w:hAnsi="Arial" w:cs="Arial"/>
                <w:sz w:val="20"/>
                <w:szCs w:val="20"/>
              </w:rPr>
              <w:t>01/26</w:t>
            </w:r>
            <w:r w:rsidR="009473B5" w:rsidRPr="004C061A">
              <w:rPr>
                <w:rFonts w:ascii="Arial" w:hAnsi="Arial" w:cs="Arial"/>
                <w:sz w:val="20"/>
                <w:szCs w:val="20"/>
              </w:rPr>
              <w:t>/2009</w:t>
            </w:r>
          </w:p>
        </w:tc>
        <w:tc>
          <w:tcPr>
            <w:tcW w:w="4950" w:type="dxa"/>
            <w:shd w:val="clear" w:color="auto" w:fill="auto"/>
          </w:tcPr>
          <w:p w:rsidR="009473B5" w:rsidRPr="004C061A" w:rsidRDefault="00A412EF" w:rsidP="004371B2">
            <w:pPr>
              <w:rPr>
                <w:rFonts w:ascii="Arial" w:hAnsi="Arial" w:cs="Arial"/>
                <w:sz w:val="20"/>
                <w:szCs w:val="20"/>
              </w:rPr>
            </w:pPr>
            <w:r w:rsidRPr="004C061A">
              <w:rPr>
                <w:rFonts w:ascii="Arial" w:hAnsi="Arial" w:cs="Arial"/>
                <w:sz w:val="20"/>
                <w:szCs w:val="20"/>
              </w:rPr>
              <w:t>Rotational Molding</w:t>
            </w:r>
          </w:p>
          <w:p w:rsidR="00A412EF" w:rsidRPr="004C061A" w:rsidRDefault="00A412EF" w:rsidP="004371B2">
            <w:pPr>
              <w:rPr>
                <w:rFonts w:ascii="Arial" w:hAnsi="Arial" w:cs="Arial"/>
                <w:sz w:val="20"/>
                <w:szCs w:val="20"/>
              </w:rPr>
            </w:pPr>
            <w:r w:rsidRPr="004C061A">
              <w:rPr>
                <w:rFonts w:ascii="Arial" w:hAnsi="Arial" w:cs="Arial"/>
                <w:sz w:val="20"/>
                <w:szCs w:val="20"/>
              </w:rPr>
              <w:t xml:space="preserve">Blow Molding </w:t>
            </w:r>
          </w:p>
          <w:p w:rsidR="00A412EF" w:rsidRPr="004C061A" w:rsidRDefault="00A412EF" w:rsidP="004371B2">
            <w:pPr>
              <w:rPr>
                <w:rFonts w:ascii="Arial" w:hAnsi="Arial" w:cs="Arial"/>
                <w:sz w:val="20"/>
                <w:szCs w:val="20"/>
              </w:rPr>
            </w:pPr>
            <w:r w:rsidRPr="004C061A">
              <w:rPr>
                <w:rFonts w:ascii="Arial" w:hAnsi="Arial" w:cs="Arial"/>
                <w:sz w:val="20"/>
                <w:szCs w:val="20"/>
              </w:rPr>
              <w:t>Thermoforming</w:t>
            </w:r>
          </w:p>
        </w:tc>
        <w:tc>
          <w:tcPr>
            <w:tcW w:w="1620" w:type="dxa"/>
            <w:shd w:val="clear" w:color="auto" w:fill="auto"/>
          </w:tcPr>
          <w:p w:rsidR="009473B5" w:rsidRPr="004C061A" w:rsidRDefault="00487CC9" w:rsidP="0060264A">
            <w:pPr>
              <w:jc w:val="center"/>
              <w:rPr>
                <w:rFonts w:ascii="Arial" w:hAnsi="Arial" w:cs="Arial"/>
                <w:sz w:val="20"/>
                <w:szCs w:val="20"/>
              </w:rPr>
            </w:pPr>
            <w:r w:rsidRPr="004C061A">
              <w:rPr>
                <w:rFonts w:ascii="Arial" w:hAnsi="Arial" w:cs="Arial"/>
                <w:sz w:val="20"/>
                <w:szCs w:val="20"/>
              </w:rPr>
              <w:t>6.4</w:t>
            </w:r>
          </w:p>
          <w:p w:rsidR="00487CC9" w:rsidRPr="004C061A" w:rsidRDefault="00487CC9" w:rsidP="0060264A">
            <w:pPr>
              <w:jc w:val="center"/>
              <w:rPr>
                <w:rFonts w:ascii="Arial" w:hAnsi="Arial" w:cs="Arial"/>
                <w:sz w:val="20"/>
                <w:szCs w:val="20"/>
              </w:rPr>
            </w:pPr>
            <w:r w:rsidRPr="004C061A">
              <w:rPr>
                <w:rFonts w:ascii="Arial" w:hAnsi="Arial" w:cs="Arial"/>
                <w:sz w:val="20"/>
                <w:szCs w:val="20"/>
              </w:rPr>
              <w:t>6.5</w:t>
            </w:r>
          </w:p>
          <w:p w:rsidR="00487CC9" w:rsidRPr="004C061A" w:rsidRDefault="00487CC9" w:rsidP="0060264A">
            <w:pPr>
              <w:jc w:val="center"/>
              <w:rPr>
                <w:rFonts w:ascii="Arial" w:hAnsi="Arial" w:cs="Arial"/>
                <w:sz w:val="20"/>
                <w:szCs w:val="20"/>
              </w:rPr>
            </w:pPr>
            <w:r w:rsidRPr="004C061A">
              <w:rPr>
                <w:rFonts w:ascii="Arial" w:hAnsi="Arial" w:cs="Arial"/>
                <w:sz w:val="20"/>
                <w:szCs w:val="20"/>
              </w:rPr>
              <w:t>6.8</w:t>
            </w:r>
          </w:p>
        </w:tc>
        <w:tc>
          <w:tcPr>
            <w:tcW w:w="1800" w:type="dxa"/>
            <w:shd w:val="clear" w:color="auto" w:fill="auto"/>
          </w:tcPr>
          <w:p w:rsidR="009473B5" w:rsidRPr="004C061A" w:rsidRDefault="009473B5" w:rsidP="0060264A">
            <w:pPr>
              <w:jc w:val="center"/>
              <w:rPr>
                <w:rFonts w:ascii="Arial" w:hAnsi="Arial" w:cs="Arial"/>
                <w:sz w:val="20"/>
                <w:szCs w:val="20"/>
              </w:rPr>
            </w:pPr>
          </w:p>
        </w:tc>
      </w:tr>
      <w:tr w:rsidR="009473B5" w:rsidRPr="004C061A" w:rsidTr="00455851">
        <w:tc>
          <w:tcPr>
            <w:tcW w:w="738" w:type="dxa"/>
            <w:shd w:val="clear" w:color="auto" w:fill="auto"/>
          </w:tcPr>
          <w:p w:rsidR="009473B5" w:rsidRPr="004C061A" w:rsidRDefault="00384B22" w:rsidP="0060264A">
            <w:pPr>
              <w:jc w:val="center"/>
              <w:rPr>
                <w:rFonts w:ascii="Arial" w:hAnsi="Arial" w:cs="Arial"/>
                <w:sz w:val="20"/>
                <w:szCs w:val="20"/>
              </w:rPr>
            </w:pPr>
            <w:r w:rsidRPr="004C061A">
              <w:rPr>
                <w:rFonts w:ascii="Arial" w:hAnsi="Arial" w:cs="Arial"/>
                <w:sz w:val="20"/>
                <w:szCs w:val="20"/>
              </w:rPr>
              <w:t>20</w:t>
            </w:r>
          </w:p>
        </w:tc>
        <w:tc>
          <w:tcPr>
            <w:tcW w:w="1440" w:type="dxa"/>
            <w:shd w:val="clear" w:color="auto" w:fill="auto"/>
          </w:tcPr>
          <w:p w:rsidR="009473B5" w:rsidRPr="004C061A" w:rsidRDefault="009473B5" w:rsidP="00FE455C">
            <w:pPr>
              <w:jc w:val="center"/>
              <w:rPr>
                <w:rFonts w:ascii="Arial" w:hAnsi="Arial" w:cs="Arial"/>
                <w:sz w:val="20"/>
                <w:szCs w:val="20"/>
              </w:rPr>
            </w:pPr>
            <w:r w:rsidRPr="004C061A">
              <w:rPr>
                <w:rFonts w:ascii="Arial" w:hAnsi="Arial" w:cs="Arial"/>
                <w:sz w:val="20"/>
                <w:szCs w:val="20"/>
              </w:rPr>
              <w:t>01/</w:t>
            </w:r>
            <w:r w:rsidR="00EA6489" w:rsidRPr="004C061A">
              <w:rPr>
                <w:rFonts w:ascii="Arial" w:hAnsi="Arial" w:cs="Arial"/>
                <w:sz w:val="20"/>
                <w:szCs w:val="20"/>
              </w:rPr>
              <w:t>27</w:t>
            </w:r>
            <w:r w:rsidRPr="004C061A">
              <w:rPr>
                <w:rFonts w:ascii="Arial" w:hAnsi="Arial" w:cs="Arial"/>
                <w:sz w:val="20"/>
                <w:szCs w:val="20"/>
              </w:rPr>
              <w:t>/2009</w:t>
            </w:r>
          </w:p>
        </w:tc>
        <w:tc>
          <w:tcPr>
            <w:tcW w:w="4950" w:type="dxa"/>
            <w:shd w:val="clear" w:color="auto" w:fill="auto"/>
          </w:tcPr>
          <w:p w:rsidR="00A412EF" w:rsidRPr="004C061A" w:rsidRDefault="00A412EF" w:rsidP="00A412EF">
            <w:pPr>
              <w:rPr>
                <w:rFonts w:ascii="Arial" w:hAnsi="Arial" w:cs="Arial"/>
                <w:sz w:val="20"/>
                <w:szCs w:val="20"/>
              </w:rPr>
            </w:pPr>
            <w:r w:rsidRPr="004C061A">
              <w:rPr>
                <w:rFonts w:ascii="Arial" w:hAnsi="Arial" w:cs="Arial"/>
                <w:sz w:val="20"/>
                <w:szCs w:val="20"/>
              </w:rPr>
              <w:t>Snap-fits</w:t>
            </w:r>
          </w:p>
          <w:p w:rsidR="00A412EF" w:rsidRPr="004C061A" w:rsidRDefault="00A412EF" w:rsidP="00A412EF">
            <w:pPr>
              <w:rPr>
                <w:rFonts w:ascii="Arial" w:hAnsi="Arial" w:cs="Arial"/>
                <w:sz w:val="20"/>
                <w:szCs w:val="20"/>
              </w:rPr>
            </w:pPr>
            <w:r w:rsidRPr="004C061A">
              <w:rPr>
                <w:rFonts w:ascii="Arial" w:hAnsi="Arial" w:cs="Arial"/>
                <w:sz w:val="20"/>
                <w:szCs w:val="20"/>
              </w:rPr>
              <w:t>Living Hinges</w:t>
            </w:r>
          </w:p>
          <w:p w:rsidR="009473B5" w:rsidRPr="004C061A" w:rsidRDefault="00A412EF" w:rsidP="00A412EF">
            <w:pPr>
              <w:rPr>
                <w:rFonts w:ascii="Arial" w:hAnsi="Arial" w:cs="Arial"/>
                <w:sz w:val="20"/>
                <w:szCs w:val="20"/>
              </w:rPr>
            </w:pPr>
            <w:r w:rsidRPr="004C061A">
              <w:rPr>
                <w:rFonts w:ascii="Arial" w:hAnsi="Arial" w:cs="Arial"/>
                <w:sz w:val="20"/>
                <w:szCs w:val="20"/>
              </w:rPr>
              <w:t>Assembly Techniques for Polymers</w:t>
            </w:r>
          </w:p>
        </w:tc>
        <w:tc>
          <w:tcPr>
            <w:tcW w:w="1620" w:type="dxa"/>
            <w:shd w:val="clear" w:color="auto" w:fill="auto"/>
          </w:tcPr>
          <w:p w:rsidR="009473B5" w:rsidRPr="004C061A" w:rsidRDefault="009473B5" w:rsidP="0060264A">
            <w:pPr>
              <w:jc w:val="center"/>
              <w:rPr>
                <w:rFonts w:ascii="Arial" w:hAnsi="Arial" w:cs="Arial"/>
                <w:sz w:val="20"/>
                <w:szCs w:val="20"/>
              </w:rPr>
            </w:pPr>
          </w:p>
        </w:tc>
        <w:tc>
          <w:tcPr>
            <w:tcW w:w="1800" w:type="dxa"/>
            <w:shd w:val="clear" w:color="auto" w:fill="auto"/>
          </w:tcPr>
          <w:p w:rsidR="009473B5" w:rsidRPr="004C061A" w:rsidRDefault="009473B5" w:rsidP="0060264A">
            <w:pPr>
              <w:jc w:val="center"/>
              <w:rPr>
                <w:rFonts w:ascii="Arial" w:hAnsi="Arial" w:cs="Arial"/>
                <w:sz w:val="20"/>
                <w:szCs w:val="20"/>
              </w:rPr>
            </w:pPr>
          </w:p>
        </w:tc>
      </w:tr>
      <w:tr w:rsidR="009522BC" w:rsidRPr="004C061A" w:rsidTr="00455851">
        <w:tc>
          <w:tcPr>
            <w:tcW w:w="738" w:type="dxa"/>
            <w:shd w:val="clear" w:color="auto" w:fill="auto"/>
          </w:tcPr>
          <w:p w:rsidR="009522BC" w:rsidRPr="004C061A" w:rsidRDefault="00384B22" w:rsidP="0060264A">
            <w:pPr>
              <w:jc w:val="center"/>
              <w:rPr>
                <w:rFonts w:ascii="Arial" w:hAnsi="Arial" w:cs="Arial"/>
                <w:b/>
                <w:sz w:val="20"/>
                <w:szCs w:val="20"/>
              </w:rPr>
            </w:pPr>
            <w:r w:rsidRPr="004C061A">
              <w:rPr>
                <w:rFonts w:ascii="Arial" w:hAnsi="Arial" w:cs="Arial"/>
                <w:b/>
                <w:sz w:val="20"/>
                <w:szCs w:val="20"/>
              </w:rPr>
              <w:t>21</w:t>
            </w:r>
          </w:p>
        </w:tc>
        <w:tc>
          <w:tcPr>
            <w:tcW w:w="1440" w:type="dxa"/>
            <w:shd w:val="clear" w:color="auto" w:fill="auto"/>
          </w:tcPr>
          <w:p w:rsidR="009522BC" w:rsidRPr="004C061A" w:rsidRDefault="00EA6489" w:rsidP="00FE455C">
            <w:pPr>
              <w:jc w:val="center"/>
              <w:rPr>
                <w:rFonts w:ascii="Arial" w:hAnsi="Arial" w:cs="Arial"/>
                <w:b/>
                <w:sz w:val="20"/>
                <w:szCs w:val="20"/>
              </w:rPr>
            </w:pPr>
            <w:r w:rsidRPr="004C061A">
              <w:rPr>
                <w:rFonts w:ascii="Arial" w:hAnsi="Arial" w:cs="Arial"/>
                <w:b/>
                <w:sz w:val="20"/>
                <w:szCs w:val="20"/>
              </w:rPr>
              <w:t>01/29/2009</w:t>
            </w:r>
          </w:p>
        </w:tc>
        <w:tc>
          <w:tcPr>
            <w:tcW w:w="4950" w:type="dxa"/>
            <w:shd w:val="clear" w:color="auto" w:fill="auto"/>
          </w:tcPr>
          <w:p w:rsidR="009522BC" w:rsidRPr="004C061A" w:rsidRDefault="00EA6489" w:rsidP="009D5936">
            <w:pPr>
              <w:rPr>
                <w:rFonts w:ascii="Arial" w:hAnsi="Arial" w:cs="Arial"/>
                <w:b/>
                <w:sz w:val="20"/>
                <w:szCs w:val="20"/>
              </w:rPr>
            </w:pPr>
            <w:r w:rsidRPr="004C061A">
              <w:rPr>
                <w:rFonts w:ascii="Arial" w:hAnsi="Arial" w:cs="Arial"/>
                <w:b/>
                <w:sz w:val="20"/>
                <w:szCs w:val="20"/>
              </w:rPr>
              <w:t>Exam 2</w:t>
            </w:r>
          </w:p>
        </w:tc>
        <w:tc>
          <w:tcPr>
            <w:tcW w:w="1620" w:type="dxa"/>
            <w:shd w:val="clear" w:color="auto" w:fill="auto"/>
          </w:tcPr>
          <w:p w:rsidR="009522BC" w:rsidRPr="004C061A" w:rsidRDefault="009522BC" w:rsidP="0060264A">
            <w:pPr>
              <w:jc w:val="center"/>
              <w:rPr>
                <w:rFonts w:ascii="Arial" w:hAnsi="Arial" w:cs="Arial"/>
                <w:sz w:val="20"/>
                <w:szCs w:val="20"/>
              </w:rPr>
            </w:pPr>
          </w:p>
        </w:tc>
        <w:tc>
          <w:tcPr>
            <w:tcW w:w="1800" w:type="dxa"/>
            <w:shd w:val="clear" w:color="auto" w:fill="auto"/>
          </w:tcPr>
          <w:p w:rsidR="009522BC" w:rsidRPr="004C061A" w:rsidRDefault="009522BC" w:rsidP="0060264A">
            <w:pPr>
              <w:jc w:val="center"/>
              <w:rPr>
                <w:rFonts w:ascii="Arial" w:hAnsi="Arial" w:cs="Arial"/>
                <w:sz w:val="20"/>
                <w:szCs w:val="20"/>
              </w:rPr>
            </w:pPr>
          </w:p>
        </w:tc>
      </w:tr>
      <w:tr w:rsidR="009522BC" w:rsidRPr="004C061A" w:rsidTr="00455851">
        <w:tc>
          <w:tcPr>
            <w:tcW w:w="738" w:type="dxa"/>
            <w:shd w:val="clear" w:color="auto" w:fill="auto"/>
          </w:tcPr>
          <w:p w:rsidR="009522BC" w:rsidRPr="004C061A" w:rsidRDefault="00384B22" w:rsidP="0060264A">
            <w:pPr>
              <w:jc w:val="center"/>
              <w:rPr>
                <w:rFonts w:ascii="Arial" w:hAnsi="Arial" w:cs="Arial"/>
                <w:sz w:val="20"/>
                <w:szCs w:val="20"/>
              </w:rPr>
            </w:pPr>
            <w:r w:rsidRPr="004C061A">
              <w:rPr>
                <w:rFonts w:ascii="Arial" w:hAnsi="Arial" w:cs="Arial"/>
                <w:sz w:val="20"/>
                <w:szCs w:val="20"/>
              </w:rPr>
              <w:t>22</w:t>
            </w:r>
          </w:p>
        </w:tc>
        <w:tc>
          <w:tcPr>
            <w:tcW w:w="1440" w:type="dxa"/>
            <w:shd w:val="clear" w:color="auto" w:fill="auto"/>
          </w:tcPr>
          <w:p w:rsidR="009522BC" w:rsidRPr="004C061A" w:rsidRDefault="00EA6489" w:rsidP="00FE455C">
            <w:pPr>
              <w:jc w:val="center"/>
              <w:rPr>
                <w:rFonts w:ascii="Arial" w:hAnsi="Arial" w:cs="Arial"/>
                <w:sz w:val="20"/>
                <w:szCs w:val="20"/>
              </w:rPr>
            </w:pPr>
            <w:r w:rsidRPr="004C061A">
              <w:rPr>
                <w:rFonts w:ascii="Arial" w:hAnsi="Arial" w:cs="Arial"/>
                <w:sz w:val="20"/>
                <w:szCs w:val="20"/>
              </w:rPr>
              <w:t>02/02/2009</w:t>
            </w:r>
          </w:p>
        </w:tc>
        <w:tc>
          <w:tcPr>
            <w:tcW w:w="4950" w:type="dxa"/>
            <w:shd w:val="clear" w:color="auto" w:fill="auto"/>
          </w:tcPr>
          <w:p w:rsidR="00E713E6" w:rsidRPr="004C061A" w:rsidRDefault="00A412EF" w:rsidP="009D5936">
            <w:pPr>
              <w:rPr>
                <w:rFonts w:ascii="Arial" w:hAnsi="Arial" w:cs="Arial"/>
                <w:sz w:val="20"/>
                <w:szCs w:val="20"/>
              </w:rPr>
            </w:pPr>
            <w:r w:rsidRPr="004C061A">
              <w:rPr>
                <w:rFonts w:ascii="Arial" w:hAnsi="Arial" w:cs="Arial"/>
                <w:sz w:val="20"/>
                <w:szCs w:val="20"/>
              </w:rPr>
              <w:t>Assembly</w:t>
            </w:r>
            <w:r w:rsidR="00BC638C" w:rsidRPr="004C061A">
              <w:rPr>
                <w:rFonts w:ascii="Arial" w:hAnsi="Arial" w:cs="Arial"/>
                <w:sz w:val="20"/>
                <w:szCs w:val="20"/>
              </w:rPr>
              <w:t xml:space="preserve"> Processes</w:t>
            </w:r>
          </w:p>
          <w:p w:rsidR="009522BC" w:rsidRPr="004C061A" w:rsidRDefault="00FF3275" w:rsidP="009D5936">
            <w:pPr>
              <w:rPr>
                <w:rFonts w:ascii="Arial" w:hAnsi="Arial" w:cs="Arial"/>
                <w:sz w:val="20"/>
                <w:szCs w:val="20"/>
              </w:rPr>
            </w:pPr>
            <w:r w:rsidRPr="004C061A">
              <w:rPr>
                <w:rFonts w:ascii="Arial" w:hAnsi="Arial" w:cs="Arial"/>
                <w:sz w:val="20"/>
                <w:szCs w:val="20"/>
              </w:rPr>
              <w:t>Product Structure</w:t>
            </w:r>
          </w:p>
        </w:tc>
        <w:tc>
          <w:tcPr>
            <w:tcW w:w="1620" w:type="dxa"/>
            <w:shd w:val="clear" w:color="auto" w:fill="auto"/>
          </w:tcPr>
          <w:p w:rsidR="00272CAE" w:rsidRPr="004C061A" w:rsidRDefault="00272CAE" w:rsidP="00A412EF">
            <w:pPr>
              <w:rPr>
                <w:rFonts w:ascii="Arial" w:hAnsi="Arial" w:cs="Arial"/>
                <w:sz w:val="20"/>
                <w:szCs w:val="20"/>
              </w:rPr>
            </w:pPr>
          </w:p>
        </w:tc>
        <w:tc>
          <w:tcPr>
            <w:tcW w:w="1800" w:type="dxa"/>
            <w:shd w:val="clear" w:color="auto" w:fill="auto"/>
          </w:tcPr>
          <w:p w:rsidR="009522BC" w:rsidRPr="004C061A" w:rsidRDefault="009522BC" w:rsidP="0060264A">
            <w:pPr>
              <w:jc w:val="center"/>
              <w:rPr>
                <w:rFonts w:ascii="Arial" w:hAnsi="Arial" w:cs="Arial"/>
                <w:sz w:val="20"/>
                <w:szCs w:val="20"/>
              </w:rPr>
            </w:pPr>
          </w:p>
        </w:tc>
      </w:tr>
      <w:tr w:rsidR="009522BC" w:rsidRPr="004C061A" w:rsidTr="00455851">
        <w:tc>
          <w:tcPr>
            <w:tcW w:w="738" w:type="dxa"/>
            <w:shd w:val="clear" w:color="auto" w:fill="auto"/>
          </w:tcPr>
          <w:p w:rsidR="009522BC" w:rsidRPr="004C061A" w:rsidRDefault="00384B22" w:rsidP="0060264A">
            <w:pPr>
              <w:jc w:val="center"/>
              <w:rPr>
                <w:rFonts w:ascii="Arial" w:hAnsi="Arial" w:cs="Arial"/>
                <w:sz w:val="20"/>
                <w:szCs w:val="20"/>
              </w:rPr>
            </w:pPr>
            <w:r w:rsidRPr="004C061A">
              <w:rPr>
                <w:rFonts w:ascii="Arial" w:hAnsi="Arial" w:cs="Arial"/>
                <w:sz w:val="20"/>
                <w:szCs w:val="20"/>
              </w:rPr>
              <w:t>23</w:t>
            </w:r>
          </w:p>
        </w:tc>
        <w:tc>
          <w:tcPr>
            <w:tcW w:w="1440" w:type="dxa"/>
            <w:shd w:val="clear" w:color="auto" w:fill="auto"/>
          </w:tcPr>
          <w:p w:rsidR="009522BC" w:rsidRPr="004C061A" w:rsidRDefault="00EA6489" w:rsidP="00FE455C">
            <w:pPr>
              <w:jc w:val="center"/>
              <w:rPr>
                <w:rFonts w:ascii="Arial" w:hAnsi="Arial" w:cs="Arial"/>
                <w:sz w:val="20"/>
                <w:szCs w:val="20"/>
              </w:rPr>
            </w:pPr>
            <w:r w:rsidRPr="004C061A">
              <w:rPr>
                <w:rFonts w:ascii="Arial" w:hAnsi="Arial" w:cs="Arial"/>
                <w:sz w:val="20"/>
                <w:szCs w:val="20"/>
              </w:rPr>
              <w:t>02/03/2009</w:t>
            </w:r>
          </w:p>
        </w:tc>
        <w:tc>
          <w:tcPr>
            <w:tcW w:w="4950" w:type="dxa"/>
            <w:shd w:val="clear" w:color="auto" w:fill="auto"/>
          </w:tcPr>
          <w:p w:rsidR="00EA6489" w:rsidRPr="004C061A" w:rsidRDefault="00A412EF" w:rsidP="00EA6489">
            <w:pPr>
              <w:rPr>
                <w:rFonts w:ascii="Arial" w:hAnsi="Arial" w:cs="Arial"/>
                <w:sz w:val="20"/>
                <w:szCs w:val="20"/>
              </w:rPr>
            </w:pPr>
            <w:r w:rsidRPr="004C061A">
              <w:rPr>
                <w:rFonts w:ascii="Arial" w:hAnsi="Arial" w:cs="Arial"/>
                <w:sz w:val="20"/>
                <w:szCs w:val="20"/>
              </w:rPr>
              <w:t>Design for Assembly</w:t>
            </w:r>
          </w:p>
        </w:tc>
        <w:tc>
          <w:tcPr>
            <w:tcW w:w="1620" w:type="dxa"/>
            <w:shd w:val="clear" w:color="auto" w:fill="auto"/>
          </w:tcPr>
          <w:p w:rsidR="009522BC" w:rsidRPr="004C061A" w:rsidRDefault="001D2392" w:rsidP="0060264A">
            <w:pPr>
              <w:jc w:val="center"/>
              <w:rPr>
                <w:rFonts w:ascii="Arial" w:hAnsi="Arial" w:cs="Arial"/>
                <w:sz w:val="20"/>
                <w:szCs w:val="20"/>
              </w:rPr>
            </w:pPr>
            <w:r w:rsidRPr="004C061A">
              <w:rPr>
                <w:rFonts w:ascii="Arial" w:hAnsi="Arial" w:cs="Arial"/>
                <w:sz w:val="20"/>
                <w:szCs w:val="20"/>
              </w:rPr>
              <w:t>7.1</w:t>
            </w:r>
          </w:p>
        </w:tc>
        <w:tc>
          <w:tcPr>
            <w:tcW w:w="1800" w:type="dxa"/>
            <w:shd w:val="clear" w:color="auto" w:fill="auto"/>
          </w:tcPr>
          <w:p w:rsidR="009522BC" w:rsidRPr="004C061A" w:rsidRDefault="009522BC" w:rsidP="0060264A">
            <w:pPr>
              <w:jc w:val="center"/>
              <w:rPr>
                <w:rFonts w:ascii="Arial" w:hAnsi="Arial" w:cs="Arial"/>
                <w:sz w:val="20"/>
                <w:szCs w:val="20"/>
              </w:rPr>
            </w:pPr>
          </w:p>
        </w:tc>
      </w:tr>
      <w:tr w:rsidR="009473B5" w:rsidRPr="004C061A" w:rsidTr="00455851">
        <w:tc>
          <w:tcPr>
            <w:tcW w:w="738" w:type="dxa"/>
            <w:shd w:val="clear" w:color="auto" w:fill="auto"/>
          </w:tcPr>
          <w:p w:rsidR="009473B5" w:rsidRPr="004C061A" w:rsidRDefault="00384B22" w:rsidP="0060264A">
            <w:pPr>
              <w:jc w:val="center"/>
              <w:rPr>
                <w:rFonts w:ascii="Arial" w:hAnsi="Arial" w:cs="Arial"/>
                <w:sz w:val="20"/>
                <w:szCs w:val="20"/>
              </w:rPr>
            </w:pPr>
            <w:r w:rsidRPr="004C061A">
              <w:rPr>
                <w:rFonts w:ascii="Arial" w:hAnsi="Arial" w:cs="Arial"/>
                <w:sz w:val="20"/>
                <w:szCs w:val="20"/>
              </w:rPr>
              <w:t>24</w:t>
            </w:r>
          </w:p>
        </w:tc>
        <w:tc>
          <w:tcPr>
            <w:tcW w:w="1440" w:type="dxa"/>
            <w:shd w:val="clear" w:color="auto" w:fill="auto"/>
          </w:tcPr>
          <w:p w:rsidR="009473B5" w:rsidRPr="004C061A" w:rsidRDefault="00EA6489" w:rsidP="00FE455C">
            <w:pPr>
              <w:jc w:val="center"/>
              <w:rPr>
                <w:rFonts w:ascii="Arial" w:hAnsi="Arial" w:cs="Arial"/>
                <w:sz w:val="20"/>
                <w:szCs w:val="20"/>
              </w:rPr>
            </w:pPr>
            <w:r w:rsidRPr="004C061A">
              <w:rPr>
                <w:rFonts w:ascii="Arial" w:hAnsi="Arial" w:cs="Arial"/>
                <w:sz w:val="20"/>
                <w:szCs w:val="20"/>
              </w:rPr>
              <w:t>02/05/2009</w:t>
            </w:r>
          </w:p>
        </w:tc>
        <w:tc>
          <w:tcPr>
            <w:tcW w:w="4950" w:type="dxa"/>
            <w:shd w:val="clear" w:color="auto" w:fill="auto"/>
          </w:tcPr>
          <w:p w:rsidR="009473B5" w:rsidRPr="004C061A" w:rsidRDefault="00FF3275" w:rsidP="00A412EF">
            <w:pPr>
              <w:rPr>
                <w:rFonts w:ascii="Arial" w:hAnsi="Arial" w:cs="Arial"/>
                <w:sz w:val="20"/>
                <w:szCs w:val="20"/>
              </w:rPr>
            </w:pPr>
            <w:r w:rsidRPr="004C061A">
              <w:rPr>
                <w:rFonts w:ascii="Arial" w:hAnsi="Arial" w:cs="Arial"/>
                <w:sz w:val="20"/>
                <w:szCs w:val="20"/>
              </w:rPr>
              <w:t>Welding and Alternative Joining Techniques</w:t>
            </w:r>
          </w:p>
        </w:tc>
        <w:tc>
          <w:tcPr>
            <w:tcW w:w="1620" w:type="dxa"/>
            <w:shd w:val="clear" w:color="auto" w:fill="auto"/>
          </w:tcPr>
          <w:p w:rsidR="009473B5" w:rsidRPr="004C061A" w:rsidRDefault="001D2392" w:rsidP="0060264A">
            <w:pPr>
              <w:jc w:val="center"/>
              <w:rPr>
                <w:rFonts w:ascii="Arial" w:hAnsi="Arial" w:cs="Arial"/>
                <w:sz w:val="20"/>
                <w:szCs w:val="20"/>
              </w:rPr>
            </w:pPr>
            <w:r w:rsidRPr="004C061A">
              <w:rPr>
                <w:rFonts w:ascii="Arial" w:hAnsi="Arial" w:cs="Arial"/>
                <w:sz w:val="20"/>
                <w:szCs w:val="20"/>
              </w:rPr>
              <w:t>7.2</w:t>
            </w:r>
          </w:p>
        </w:tc>
        <w:tc>
          <w:tcPr>
            <w:tcW w:w="1800" w:type="dxa"/>
            <w:shd w:val="clear" w:color="auto" w:fill="auto"/>
          </w:tcPr>
          <w:p w:rsidR="009473B5" w:rsidRPr="004C061A" w:rsidRDefault="009473B5" w:rsidP="0060264A">
            <w:pPr>
              <w:jc w:val="center"/>
              <w:rPr>
                <w:rFonts w:ascii="Arial" w:hAnsi="Arial" w:cs="Arial"/>
                <w:sz w:val="20"/>
                <w:szCs w:val="20"/>
              </w:rPr>
            </w:pPr>
          </w:p>
        </w:tc>
      </w:tr>
      <w:tr w:rsidR="009473B5" w:rsidRPr="004C061A" w:rsidTr="00455851">
        <w:tc>
          <w:tcPr>
            <w:tcW w:w="738" w:type="dxa"/>
            <w:shd w:val="clear" w:color="auto" w:fill="auto"/>
          </w:tcPr>
          <w:p w:rsidR="009473B5" w:rsidRPr="004C061A" w:rsidRDefault="00384B22" w:rsidP="00FE455C">
            <w:pPr>
              <w:jc w:val="center"/>
              <w:rPr>
                <w:rFonts w:ascii="Arial" w:hAnsi="Arial" w:cs="Arial"/>
                <w:sz w:val="20"/>
                <w:szCs w:val="20"/>
              </w:rPr>
            </w:pPr>
            <w:r w:rsidRPr="004C061A">
              <w:rPr>
                <w:rFonts w:ascii="Arial" w:hAnsi="Arial" w:cs="Arial"/>
                <w:sz w:val="20"/>
                <w:szCs w:val="20"/>
              </w:rPr>
              <w:t>25</w:t>
            </w:r>
          </w:p>
        </w:tc>
        <w:tc>
          <w:tcPr>
            <w:tcW w:w="1440" w:type="dxa"/>
            <w:shd w:val="clear" w:color="auto" w:fill="auto"/>
          </w:tcPr>
          <w:p w:rsidR="009473B5" w:rsidRPr="004C061A" w:rsidRDefault="00EA6489" w:rsidP="00FE455C">
            <w:pPr>
              <w:jc w:val="center"/>
              <w:rPr>
                <w:rFonts w:ascii="Arial" w:hAnsi="Arial" w:cs="Arial"/>
                <w:sz w:val="20"/>
                <w:szCs w:val="20"/>
              </w:rPr>
            </w:pPr>
            <w:r w:rsidRPr="004C061A">
              <w:rPr>
                <w:rFonts w:ascii="Arial" w:hAnsi="Arial" w:cs="Arial"/>
                <w:sz w:val="20"/>
                <w:szCs w:val="20"/>
              </w:rPr>
              <w:t>02</w:t>
            </w:r>
            <w:r w:rsidR="009473B5" w:rsidRPr="004C061A">
              <w:rPr>
                <w:rFonts w:ascii="Arial" w:hAnsi="Arial" w:cs="Arial"/>
                <w:sz w:val="20"/>
                <w:szCs w:val="20"/>
              </w:rPr>
              <w:t>/</w:t>
            </w:r>
            <w:r w:rsidRPr="004C061A">
              <w:rPr>
                <w:rFonts w:ascii="Arial" w:hAnsi="Arial" w:cs="Arial"/>
                <w:sz w:val="20"/>
                <w:szCs w:val="20"/>
              </w:rPr>
              <w:t>09</w:t>
            </w:r>
            <w:r w:rsidR="009473B5" w:rsidRPr="004C061A">
              <w:rPr>
                <w:rFonts w:ascii="Arial" w:hAnsi="Arial" w:cs="Arial"/>
                <w:sz w:val="20"/>
                <w:szCs w:val="20"/>
              </w:rPr>
              <w:t>/2009</w:t>
            </w:r>
          </w:p>
        </w:tc>
        <w:tc>
          <w:tcPr>
            <w:tcW w:w="4950" w:type="dxa"/>
            <w:shd w:val="clear" w:color="auto" w:fill="auto"/>
          </w:tcPr>
          <w:p w:rsidR="00FF3275" w:rsidRPr="004C061A" w:rsidRDefault="00FF3275" w:rsidP="00FF3275">
            <w:pPr>
              <w:rPr>
                <w:rFonts w:ascii="Arial" w:hAnsi="Arial" w:cs="Arial"/>
                <w:sz w:val="20"/>
                <w:szCs w:val="20"/>
              </w:rPr>
            </w:pPr>
            <w:r w:rsidRPr="004C061A">
              <w:rPr>
                <w:rFonts w:ascii="Arial" w:hAnsi="Arial" w:cs="Arial"/>
                <w:sz w:val="20"/>
                <w:szCs w:val="20"/>
              </w:rPr>
              <w:t>DSA and Safety/Ergonomics</w:t>
            </w:r>
          </w:p>
          <w:p w:rsidR="009473B5" w:rsidRPr="004C061A" w:rsidRDefault="00FF3275" w:rsidP="00FF3275">
            <w:pPr>
              <w:rPr>
                <w:rFonts w:ascii="Arial" w:hAnsi="Arial" w:cs="Arial"/>
                <w:sz w:val="20"/>
                <w:szCs w:val="20"/>
              </w:rPr>
            </w:pPr>
            <w:r w:rsidRPr="004C061A">
              <w:rPr>
                <w:rFonts w:ascii="Arial" w:hAnsi="Arial" w:cs="Arial"/>
                <w:sz w:val="20"/>
                <w:szCs w:val="20"/>
              </w:rPr>
              <w:t>Poke Yoke (mistake proofing)</w:t>
            </w:r>
          </w:p>
        </w:tc>
        <w:tc>
          <w:tcPr>
            <w:tcW w:w="1620" w:type="dxa"/>
            <w:shd w:val="clear" w:color="auto" w:fill="auto"/>
          </w:tcPr>
          <w:p w:rsidR="009473B5" w:rsidRPr="004C061A" w:rsidRDefault="009473B5" w:rsidP="00CA2709">
            <w:pPr>
              <w:jc w:val="center"/>
              <w:rPr>
                <w:rFonts w:ascii="Arial" w:hAnsi="Arial" w:cs="Arial"/>
                <w:sz w:val="20"/>
                <w:szCs w:val="20"/>
              </w:rPr>
            </w:pPr>
          </w:p>
        </w:tc>
        <w:tc>
          <w:tcPr>
            <w:tcW w:w="1800" w:type="dxa"/>
            <w:shd w:val="clear" w:color="auto" w:fill="auto"/>
          </w:tcPr>
          <w:p w:rsidR="009473B5" w:rsidRPr="004C061A" w:rsidRDefault="009473B5" w:rsidP="00CA2709">
            <w:pPr>
              <w:jc w:val="center"/>
              <w:rPr>
                <w:rFonts w:ascii="Arial" w:hAnsi="Arial" w:cs="Arial"/>
                <w:sz w:val="20"/>
                <w:szCs w:val="20"/>
              </w:rPr>
            </w:pPr>
          </w:p>
        </w:tc>
      </w:tr>
      <w:tr w:rsidR="009473B5" w:rsidRPr="004C061A" w:rsidTr="00455851">
        <w:trPr>
          <w:trHeight w:val="332"/>
        </w:trPr>
        <w:tc>
          <w:tcPr>
            <w:tcW w:w="738" w:type="dxa"/>
            <w:shd w:val="clear" w:color="auto" w:fill="auto"/>
          </w:tcPr>
          <w:p w:rsidR="009473B5" w:rsidRPr="004C061A" w:rsidRDefault="00384B22" w:rsidP="00CA2709">
            <w:pPr>
              <w:jc w:val="center"/>
              <w:rPr>
                <w:rFonts w:ascii="Arial" w:hAnsi="Arial" w:cs="Arial"/>
                <w:sz w:val="20"/>
                <w:szCs w:val="20"/>
              </w:rPr>
            </w:pPr>
            <w:r w:rsidRPr="004C061A">
              <w:rPr>
                <w:rFonts w:ascii="Arial" w:hAnsi="Arial" w:cs="Arial"/>
                <w:sz w:val="20"/>
                <w:szCs w:val="20"/>
              </w:rPr>
              <w:t>26</w:t>
            </w:r>
          </w:p>
        </w:tc>
        <w:tc>
          <w:tcPr>
            <w:tcW w:w="1440" w:type="dxa"/>
            <w:shd w:val="clear" w:color="auto" w:fill="auto"/>
          </w:tcPr>
          <w:p w:rsidR="009473B5" w:rsidRPr="004C061A" w:rsidRDefault="00EA6489" w:rsidP="00FE455C">
            <w:pPr>
              <w:jc w:val="center"/>
              <w:rPr>
                <w:rFonts w:ascii="Arial" w:hAnsi="Arial" w:cs="Arial"/>
                <w:sz w:val="20"/>
                <w:szCs w:val="20"/>
              </w:rPr>
            </w:pPr>
            <w:r w:rsidRPr="004C061A">
              <w:rPr>
                <w:rFonts w:ascii="Arial" w:hAnsi="Arial" w:cs="Arial"/>
                <w:sz w:val="20"/>
                <w:szCs w:val="20"/>
              </w:rPr>
              <w:t>02/10/2009</w:t>
            </w:r>
          </w:p>
        </w:tc>
        <w:tc>
          <w:tcPr>
            <w:tcW w:w="4950" w:type="dxa"/>
            <w:shd w:val="clear" w:color="auto" w:fill="auto"/>
          </w:tcPr>
          <w:p w:rsidR="00FA423C" w:rsidRPr="004C061A" w:rsidRDefault="00FF3275" w:rsidP="009D5936">
            <w:pPr>
              <w:rPr>
                <w:rFonts w:ascii="Arial" w:hAnsi="Arial" w:cs="Arial"/>
                <w:sz w:val="20"/>
                <w:szCs w:val="20"/>
              </w:rPr>
            </w:pPr>
            <w:r w:rsidRPr="004C061A">
              <w:rPr>
                <w:rFonts w:ascii="Arial" w:hAnsi="Arial" w:cs="Arial"/>
                <w:sz w:val="20"/>
                <w:szCs w:val="20"/>
              </w:rPr>
              <w:t>Manufacturing Systems</w:t>
            </w:r>
          </w:p>
          <w:p w:rsidR="00FF3275" w:rsidRPr="004C061A" w:rsidRDefault="00FF3275" w:rsidP="009D5936">
            <w:pPr>
              <w:rPr>
                <w:rFonts w:ascii="Arial" w:hAnsi="Arial" w:cs="Arial"/>
                <w:sz w:val="20"/>
                <w:szCs w:val="20"/>
              </w:rPr>
            </w:pPr>
            <w:r w:rsidRPr="004C061A">
              <w:rPr>
                <w:rFonts w:ascii="Arial" w:hAnsi="Arial" w:cs="Arial"/>
                <w:sz w:val="20"/>
                <w:szCs w:val="20"/>
              </w:rPr>
              <w:t>Lean Manufacturing</w:t>
            </w:r>
          </w:p>
        </w:tc>
        <w:tc>
          <w:tcPr>
            <w:tcW w:w="1620" w:type="dxa"/>
            <w:shd w:val="clear" w:color="auto" w:fill="auto"/>
          </w:tcPr>
          <w:p w:rsidR="009473B5" w:rsidRPr="004C061A" w:rsidRDefault="009473B5" w:rsidP="00CA2709">
            <w:pPr>
              <w:jc w:val="center"/>
              <w:rPr>
                <w:rFonts w:ascii="Arial" w:hAnsi="Arial" w:cs="Arial"/>
                <w:sz w:val="20"/>
                <w:szCs w:val="20"/>
              </w:rPr>
            </w:pPr>
          </w:p>
        </w:tc>
        <w:tc>
          <w:tcPr>
            <w:tcW w:w="1800" w:type="dxa"/>
            <w:shd w:val="clear" w:color="auto" w:fill="auto"/>
          </w:tcPr>
          <w:p w:rsidR="009473B5" w:rsidRPr="004C061A" w:rsidRDefault="009473B5" w:rsidP="00CA2709">
            <w:pPr>
              <w:jc w:val="center"/>
              <w:rPr>
                <w:rFonts w:ascii="Arial" w:hAnsi="Arial" w:cs="Arial"/>
                <w:sz w:val="20"/>
                <w:szCs w:val="20"/>
              </w:rPr>
            </w:pPr>
          </w:p>
        </w:tc>
      </w:tr>
      <w:tr w:rsidR="00FA423C" w:rsidRPr="004C061A" w:rsidTr="00455851">
        <w:trPr>
          <w:trHeight w:val="332"/>
        </w:trPr>
        <w:tc>
          <w:tcPr>
            <w:tcW w:w="738" w:type="dxa"/>
            <w:shd w:val="clear" w:color="auto" w:fill="auto"/>
          </w:tcPr>
          <w:p w:rsidR="00FA423C" w:rsidRPr="004C061A" w:rsidRDefault="00384B22" w:rsidP="00CA2709">
            <w:pPr>
              <w:jc w:val="center"/>
              <w:rPr>
                <w:rFonts w:ascii="Arial" w:hAnsi="Arial" w:cs="Arial"/>
                <w:sz w:val="20"/>
                <w:szCs w:val="20"/>
              </w:rPr>
            </w:pPr>
            <w:r w:rsidRPr="004C061A">
              <w:rPr>
                <w:rFonts w:ascii="Arial" w:hAnsi="Arial" w:cs="Arial"/>
                <w:sz w:val="20"/>
                <w:szCs w:val="20"/>
              </w:rPr>
              <w:t>27</w:t>
            </w:r>
          </w:p>
        </w:tc>
        <w:tc>
          <w:tcPr>
            <w:tcW w:w="1440" w:type="dxa"/>
            <w:shd w:val="clear" w:color="auto" w:fill="auto"/>
          </w:tcPr>
          <w:p w:rsidR="00FA423C" w:rsidRPr="004C061A" w:rsidRDefault="00FA423C" w:rsidP="00FE455C">
            <w:pPr>
              <w:jc w:val="center"/>
              <w:rPr>
                <w:rFonts w:ascii="Arial" w:hAnsi="Arial" w:cs="Arial"/>
                <w:sz w:val="20"/>
                <w:szCs w:val="20"/>
              </w:rPr>
            </w:pPr>
            <w:r w:rsidRPr="004C061A">
              <w:rPr>
                <w:rFonts w:ascii="Arial" w:hAnsi="Arial" w:cs="Arial"/>
                <w:sz w:val="20"/>
                <w:szCs w:val="20"/>
              </w:rPr>
              <w:t>02/12/2009</w:t>
            </w:r>
          </w:p>
        </w:tc>
        <w:tc>
          <w:tcPr>
            <w:tcW w:w="4950" w:type="dxa"/>
            <w:shd w:val="clear" w:color="auto" w:fill="auto"/>
          </w:tcPr>
          <w:p w:rsidR="00FA423C" w:rsidRPr="004C061A" w:rsidRDefault="00FF3275" w:rsidP="009D5936">
            <w:pPr>
              <w:rPr>
                <w:rFonts w:ascii="Arial" w:hAnsi="Arial" w:cs="Arial"/>
                <w:sz w:val="20"/>
                <w:szCs w:val="20"/>
              </w:rPr>
            </w:pPr>
            <w:r w:rsidRPr="004C061A">
              <w:rPr>
                <w:rFonts w:ascii="Arial" w:hAnsi="Arial" w:cs="Arial"/>
                <w:sz w:val="20"/>
                <w:szCs w:val="20"/>
              </w:rPr>
              <w:t>Six Sigma, Cp, Cpk</w:t>
            </w:r>
          </w:p>
        </w:tc>
        <w:tc>
          <w:tcPr>
            <w:tcW w:w="1620" w:type="dxa"/>
            <w:shd w:val="clear" w:color="auto" w:fill="auto"/>
          </w:tcPr>
          <w:p w:rsidR="00FA423C" w:rsidRPr="004C061A" w:rsidRDefault="00FA423C" w:rsidP="00CA2709">
            <w:pPr>
              <w:jc w:val="center"/>
              <w:rPr>
                <w:rFonts w:ascii="Arial" w:hAnsi="Arial" w:cs="Arial"/>
                <w:sz w:val="20"/>
                <w:szCs w:val="20"/>
              </w:rPr>
            </w:pPr>
          </w:p>
        </w:tc>
        <w:tc>
          <w:tcPr>
            <w:tcW w:w="1800" w:type="dxa"/>
            <w:shd w:val="clear" w:color="auto" w:fill="auto"/>
          </w:tcPr>
          <w:p w:rsidR="00FA423C" w:rsidRPr="004C061A" w:rsidRDefault="003F1B1A" w:rsidP="00CA2709">
            <w:pPr>
              <w:jc w:val="center"/>
              <w:rPr>
                <w:rFonts w:ascii="Arial" w:hAnsi="Arial" w:cs="Arial"/>
                <w:sz w:val="20"/>
                <w:szCs w:val="20"/>
              </w:rPr>
            </w:pPr>
            <w:r>
              <w:rPr>
                <w:rFonts w:ascii="Arial" w:hAnsi="Arial" w:cs="Arial"/>
                <w:sz w:val="20"/>
                <w:szCs w:val="20"/>
              </w:rPr>
              <w:t>MP4 Due</w:t>
            </w:r>
          </w:p>
        </w:tc>
      </w:tr>
      <w:tr w:rsidR="00FA423C" w:rsidRPr="004C061A" w:rsidTr="00455851">
        <w:trPr>
          <w:trHeight w:val="377"/>
        </w:trPr>
        <w:tc>
          <w:tcPr>
            <w:tcW w:w="738" w:type="dxa"/>
            <w:shd w:val="clear" w:color="auto" w:fill="auto"/>
          </w:tcPr>
          <w:p w:rsidR="00FA423C" w:rsidRPr="004C061A" w:rsidRDefault="00384B22" w:rsidP="00CA2709">
            <w:pPr>
              <w:jc w:val="center"/>
              <w:rPr>
                <w:rFonts w:ascii="Arial" w:hAnsi="Arial" w:cs="Arial"/>
                <w:sz w:val="20"/>
                <w:szCs w:val="20"/>
              </w:rPr>
            </w:pPr>
            <w:r w:rsidRPr="004C061A">
              <w:rPr>
                <w:rFonts w:ascii="Arial" w:hAnsi="Arial" w:cs="Arial"/>
                <w:sz w:val="20"/>
                <w:szCs w:val="20"/>
              </w:rPr>
              <w:t>28</w:t>
            </w:r>
          </w:p>
        </w:tc>
        <w:tc>
          <w:tcPr>
            <w:tcW w:w="1440" w:type="dxa"/>
            <w:shd w:val="clear" w:color="auto" w:fill="auto"/>
          </w:tcPr>
          <w:p w:rsidR="00FA423C" w:rsidRPr="004C061A" w:rsidRDefault="00FA423C" w:rsidP="00FE455C">
            <w:pPr>
              <w:jc w:val="center"/>
              <w:rPr>
                <w:rFonts w:ascii="Arial" w:hAnsi="Arial" w:cs="Arial"/>
                <w:sz w:val="20"/>
                <w:szCs w:val="20"/>
              </w:rPr>
            </w:pPr>
            <w:r w:rsidRPr="004C061A">
              <w:rPr>
                <w:rFonts w:ascii="Arial" w:hAnsi="Arial" w:cs="Arial"/>
                <w:sz w:val="20"/>
                <w:szCs w:val="20"/>
              </w:rPr>
              <w:t>02/16/2009</w:t>
            </w:r>
          </w:p>
        </w:tc>
        <w:tc>
          <w:tcPr>
            <w:tcW w:w="4950" w:type="dxa"/>
            <w:shd w:val="clear" w:color="auto" w:fill="auto"/>
          </w:tcPr>
          <w:p w:rsidR="00FA423C" w:rsidRPr="004C061A" w:rsidRDefault="00FF3275" w:rsidP="009D5936">
            <w:pPr>
              <w:rPr>
                <w:rFonts w:ascii="Arial" w:hAnsi="Arial" w:cs="Arial"/>
                <w:sz w:val="20"/>
                <w:szCs w:val="20"/>
              </w:rPr>
            </w:pPr>
            <w:r w:rsidRPr="004C061A">
              <w:rPr>
                <w:rFonts w:ascii="Arial" w:hAnsi="Arial" w:cs="Arial"/>
                <w:sz w:val="20"/>
                <w:szCs w:val="20"/>
              </w:rPr>
              <w:t>Statistical Process Control</w:t>
            </w:r>
          </w:p>
        </w:tc>
        <w:tc>
          <w:tcPr>
            <w:tcW w:w="1620" w:type="dxa"/>
            <w:shd w:val="clear" w:color="auto" w:fill="auto"/>
          </w:tcPr>
          <w:p w:rsidR="00FA423C" w:rsidRPr="004C061A" w:rsidRDefault="00FA423C" w:rsidP="00CA2709">
            <w:pPr>
              <w:jc w:val="center"/>
              <w:rPr>
                <w:rFonts w:ascii="Arial" w:hAnsi="Arial" w:cs="Arial"/>
                <w:sz w:val="20"/>
                <w:szCs w:val="20"/>
              </w:rPr>
            </w:pPr>
          </w:p>
        </w:tc>
        <w:tc>
          <w:tcPr>
            <w:tcW w:w="1800" w:type="dxa"/>
            <w:shd w:val="clear" w:color="auto" w:fill="auto"/>
          </w:tcPr>
          <w:p w:rsidR="00FA423C" w:rsidRPr="004C061A" w:rsidRDefault="00FA423C" w:rsidP="00CA2709">
            <w:pPr>
              <w:jc w:val="center"/>
              <w:rPr>
                <w:rFonts w:ascii="Arial" w:hAnsi="Arial" w:cs="Arial"/>
                <w:sz w:val="20"/>
                <w:szCs w:val="20"/>
              </w:rPr>
            </w:pPr>
          </w:p>
        </w:tc>
      </w:tr>
      <w:tr w:rsidR="00FA423C" w:rsidRPr="004C061A" w:rsidTr="00455851">
        <w:tc>
          <w:tcPr>
            <w:tcW w:w="738" w:type="dxa"/>
            <w:shd w:val="clear" w:color="auto" w:fill="auto"/>
          </w:tcPr>
          <w:p w:rsidR="00FA423C" w:rsidRPr="004C061A" w:rsidRDefault="00384B22" w:rsidP="00F46547">
            <w:pPr>
              <w:jc w:val="center"/>
              <w:rPr>
                <w:rFonts w:ascii="Arial" w:hAnsi="Arial" w:cs="Arial"/>
                <w:sz w:val="20"/>
                <w:szCs w:val="20"/>
              </w:rPr>
            </w:pPr>
            <w:r w:rsidRPr="004C061A">
              <w:rPr>
                <w:rFonts w:ascii="Arial" w:hAnsi="Arial" w:cs="Arial"/>
                <w:sz w:val="20"/>
                <w:szCs w:val="20"/>
              </w:rPr>
              <w:t>29</w:t>
            </w:r>
          </w:p>
        </w:tc>
        <w:tc>
          <w:tcPr>
            <w:tcW w:w="1440" w:type="dxa"/>
            <w:shd w:val="clear" w:color="auto" w:fill="auto"/>
          </w:tcPr>
          <w:p w:rsidR="00FA423C" w:rsidRPr="004C061A" w:rsidRDefault="00FA423C" w:rsidP="00F46547">
            <w:pPr>
              <w:jc w:val="center"/>
              <w:rPr>
                <w:rFonts w:ascii="Arial" w:hAnsi="Arial" w:cs="Arial"/>
                <w:sz w:val="20"/>
                <w:szCs w:val="20"/>
              </w:rPr>
            </w:pPr>
            <w:r w:rsidRPr="004C061A">
              <w:rPr>
                <w:rFonts w:ascii="Arial" w:hAnsi="Arial" w:cs="Arial"/>
                <w:sz w:val="20"/>
                <w:szCs w:val="20"/>
              </w:rPr>
              <w:t>02/17/2009</w:t>
            </w:r>
          </w:p>
        </w:tc>
        <w:tc>
          <w:tcPr>
            <w:tcW w:w="4950" w:type="dxa"/>
            <w:shd w:val="clear" w:color="auto" w:fill="auto"/>
          </w:tcPr>
          <w:p w:rsidR="00FA423C" w:rsidRPr="004C061A" w:rsidRDefault="00FF3275" w:rsidP="00F46547">
            <w:pPr>
              <w:rPr>
                <w:rFonts w:ascii="Arial" w:hAnsi="Arial" w:cs="Arial"/>
                <w:sz w:val="20"/>
                <w:szCs w:val="20"/>
              </w:rPr>
            </w:pPr>
            <w:r w:rsidRPr="004C061A">
              <w:rPr>
                <w:rFonts w:ascii="Arial" w:hAnsi="Arial" w:cs="Arial"/>
                <w:sz w:val="20"/>
                <w:szCs w:val="20"/>
              </w:rPr>
              <w:t>Green Manufacturing</w:t>
            </w:r>
          </w:p>
          <w:p w:rsidR="00FF3275" w:rsidRPr="004C061A" w:rsidRDefault="00FF3275" w:rsidP="00F46547">
            <w:pPr>
              <w:rPr>
                <w:rFonts w:ascii="Arial" w:hAnsi="Arial" w:cs="Arial"/>
                <w:sz w:val="20"/>
                <w:szCs w:val="20"/>
              </w:rPr>
            </w:pPr>
            <w:r w:rsidRPr="004C061A">
              <w:rPr>
                <w:rFonts w:ascii="Arial" w:hAnsi="Arial" w:cs="Arial"/>
                <w:sz w:val="20"/>
                <w:szCs w:val="20"/>
              </w:rPr>
              <w:t>Advances in Manufacturing</w:t>
            </w:r>
          </w:p>
        </w:tc>
        <w:tc>
          <w:tcPr>
            <w:tcW w:w="1620" w:type="dxa"/>
            <w:shd w:val="clear" w:color="auto" w:fill="auto"/>
          </w:tcPr>
          <w:p w:rsidR="00FA423C" w:rsidRPr="004C061A" w:rsidRDefault="00FA423C" w:rsidP="00CA2709">
            <w:pPr>
              <w:jc w:val="center"/>
              <w:rPr>
                <w:rFonts w:ascii="Arial" w:hAnsi="Arial" w:cs="Arial"/>
                <w:sz w:val="20"/>
                <w:szCs w:val="20"/>
              </w:rPr>
            </w:pPr>
          </w:p>
        </w:tc>
        <w:tc>
          <w:tcPr>
            <w:tcW w:w="1800" w:type="dxa"/>
            <w:shd w:val="clear" w:color="auto" w:fill="auto"/>
          </w:tcPr>
          <w:p w:rsidR="00FA423C" w:rsidRPr="004C061A" w:rsidRDefault="00FA423C" w:rsidP="00CA2709">
            <w:pPr>
              <w:jc w:val="center"/>
              <w:rPr>
                <w:rFonts w:ascii="Arial" w:hAnsi="Arial" w:cs="Arial"/>
                <w:sz w:val="20"/>
                <w:szCs w:val="20"/>
              </w:rPr>
            </w:pPr>
          </w:p>
        </w:tc>
      </w:tr>
      <w:tr w:rsidR="00FA423C" w:rsidRPr="004C061A" w:rsidTr="00455851">
        <w:tc>
          <w:tcPr>
            <w:tcW w:w="738" w:type="dxa"/>
            <w:shd w:val="clear" w:color="auto" w:fill="auto"/>
          </w:tcPr>
          <w:p w:rsidR="00FA423C" w:rsidRPr="004C061A" w:rsidRDefault="00384B22" w:rsidP="00F46547">
            <w:pPr>
              <w:jc w:val="center"/>
              <w:rPr>
                <w:rFonts w:ascii="Arial" w:hAnsi="Arial" w:cs="Arial"/>
                <w:sz w:val="20"/>
                <w:szCs w:val="20"/>
              </w:rPr>
            </w:pPr>
            <w:r w:rsidRPr="004C061A">
              <w:rPr>
                <w:rFonts w:ascii="Arial" w:hAnsi="Arial" w:cs="Arial"/>
                <w:sz w:val="20"/>
                <w:szCs w:val="20"/>
              </w:rPr>
              <w:t>30</w:t>
            </w:r>
          </w:p>
        </w:tc>
        <w:tc>
          <w:tcPr>
            <w:tcW w:w="1440" w:type="dxa"/>
            <w:shd w:val="clear" w:color="auto" w:fill="auto"/>
          </w:tcPr>
          <w:p w:rsidR="00FA423C" w:rsidRPr="004C061A" w:rsidRDefault="00FA423C" w:rsidP="00F46547">
            <w:pPr>
              <w:jc w:val="center"/>
              <w:rPr>
                <w:rFonts w:ascii="Arial" w:hAnsi="Arial" w:cs="Arial"/>
                <w:sz w:val="20"/>
                <w:szCs w:val="20"/>
              </w:rPr>
            </w:pPr>
            <w:r w:rsidRPr="004C061A">
              <w:rPr>
                <w:rFonts w:ascii="Arial" w:hAnsi="Arial" w:cs="Arial"/>
                <w:sz w:val="20"/>
                <w:szCs w:val="20"/>
              </w:rPr>
              <w:t>02/19/2009</w:t>
            </w:r>
          </w:p>
        </w:tc>
        <w:tc>
          <w:tcPr>
            <w:tcW w:w="4950" w:type="dxa"/>
            <w:shd w:val="clear" w:color="auto" w:fill="auto"/>
          </w:tcPr>
          <w:p w:rsidR="00FA423C" w:rsidRPr="004C061A" w:rsidRDefault="00FF3275" w:rsidP="00F46547">
            <w:pPr>
              <w:rPr>
                <w:rFonts w:ascii="Arial" w:hAnsi="Arial" w:cs="Arial"/>
                <w:sz w:val="20"/>
                <w:szCs w:val="20"/>
              </w:rPr>
            </w:pPr>
            <w:r w:rsidRPr="004C061A">
              <w:rPr>
                <w:rFonts w:ascii="Arial" w:hAnsi="Arial" w:cs="Arial"/>
                <w:sz w:val="20"/>
                <w:szCs w:val="20"/>
              </w:rPr>
              <w:t xml:space="preserve">Contingency </w:t>
            </w:r>
            <w:r w:rsidR="00FA423C" w:rsidRPr="004C061A">
              <w:rPr>
                <w:rFonts w:ascii="Arial" w:hAnsi="Arial" w:cs="Arial"/>
                <w:sz w:val="20"/>
                <w:szCs w:val="20"/>
              </w:rPr>
              <w:t xml:space="preserve"> / Evals</w:t>
            </w:r>
          </w:p>
        </w:tc>
        <w:tc>
          <w:tcPr>
            <w:tcW w:w="1620" w:type="dxa"/>
            <w:shd w:val="clear" w:color="auto" w:fill="auto"/>
          </w:tcPr>
          <w:p w:rsidR="00FA423C" w:rsidRPr="004C061A" w:rsidRDefault="00FA423C" w:rsidP="00CA2709">
            <w:pPr>
              <w:jc w:val="center"/>
              <w:rPr>
                <w:rFonts w:ascii="Arial" w:hAnsi="Arial" w:cs="Arial"/>
                <w:sz w:val="20"/>
                <w:szCs w:val="20"/>
              </w:rPr>
            </w:pPr>
          </w:p>
        </w:tc>
        <w:tc>
          <w:tcPr>
            <w:tcW w:w="1800" w:type="dxa"/>
            <w:shd w:val="clear" w:color="auto" w:fill="auto"/>
          </w:tcPr>
          <w:p w:rsidR="00FA423C" w:rsidRPr="004C061A" w:rsidRDefault="00FA423C" w:rsidP="00CA2709">
            <w:pPr>
              <w:jc w:val="center"/>
              <w:rPr>
                <w:rFonts w:ascii="Arial" w:hAnsi="Arial" w:cs="Arial"/>
                <w:sz w:val="20"/>
                <w:szCs w:val="20"/>
              </w:rPr>
            </w:pPr>
          </w:p>
        </w:tc>
      </w:tr>
    </w:tbl>
    <w:p w:rsidR="0060264A" w:rsidRPr="0060264A" w:rsidRDefault="0060264A" w:rsidP="009D5936">
      <w:pPr>
        <w:rPr>
          <w:rFonts w:ascii="Arial" w:hAnsi="Arial" w:cs="Arial"/>
          <w:sz w:val="24"/>
          <w:szCs w:val="24"/>
        </w:rPr>
      </w:pPr>
    </w:p>
    <w:sectPr w:rsidR="0060264A" w:rsidRPr="0060264A" w:rsidSect="004A7126">
      <w:headerReference w:type="default" r:id="rId8"/>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10BC" w:rsidRDefault="005A10BC" w:rsidP="00E7492A">
      <w:pPr>
        <w:spacing w:after="0" w:line="240" w:lineRule="auto"/>
      </w:pPr>
      <w:r>
        <w:separator/>
      </w:r>
    </w:p>
  </w:endnote>
  <w:endnote w:type="continuationSeparator" w:id="1">
    <w:p w:rsidR="005A10BC" w:rsidRDefault="005A10BC" w:rsidP="00E7492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10BC" w:rsidRDefault="005A10BC" w:rsidP="00E7492A">
      <w:pPr>
        <w:spacing w:after="0" w:line="240" w:lineRule="auto"/>
      </w:pPr>
      <w:r>
        <w:separator/>
      </w:r>
    </w:p>
  </w:footnote>
  <w:footnote w:type="continuationSeparator" w:id="1">
    <w:p w:rsidR="005A10BC" w:rsidRDefault="005A10BC" w:rsidP="00E7492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492A" w:rsidRPr="00B5004A" w:rsidRDefault="00E7492A" w:rsidP="00E7492A">
    <w:pPr>
      <w:pStyle w:val="Header"/>
      <w:jc w:val="center"/>
      <w:rPr>
        <w:rFonts w:ascii="Times New Roman" w:hAnsi="Times New Roman" w:cs="Times New Roman"/>
        <w:sz w:val="20"/>
        <w:szCs w:val="2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324114"/>
    <w:multiLevelType w:val="hybridMultilevel"/>
    <w:tmpl w:val="95F2EFE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C7E6748"/>
    <w:multiLevelType w:val="hybridMultilevel"/>
    <w:tmpl w:val="9D80B8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BB7C42"/>
    <w:multiLevelType w:val="hybridMultilevel"/>
    <w:tmpl w:val="75F230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E8F24E4"/>
    <w:multiLevelType w:val="hybridMultilevel"/>
    <w:tmpl w:val="DCA090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4F41438"/>
    <w:multiLevelType w:val="hybridMultilevel"/>
    <w:tmpl w:val="2C3416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16102A8B"/>
    <w:multiLevelType w:val="hybridMultilevel"/>
    <w:tmpl w:val="7310AC3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17205743"/>
    <w:multiLevelType w:val="hybridMultilevel"/>
    <w:tmpl w:val="C6DC9D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99D2A6B"/>
    <w:multiLevelType w:val="hybridMultilevel"/>
    <w:tmpl w:val="301A9D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ACD229D"/>
    <w:multiLevelType w:val="hybridMultilevel"/>
    <w:tmpl w:val="446EB73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2F452A08"/>
    <w:multiLevelType w:val="hybridMultilevel"/>
    <w:tmpl w:val="6EB8F3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nsid w:val="37353DA5"/>
    <w:multiLevelType w:val="hybridMultilevel"/>
    <w:tmpl w:val="9970FD6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41EF31FE"/>
    <w:multiLevelType w:val="hybridMultilevel"/>
    <w:tmpl w:val="1856EF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5123787D"/>
    <w:multiLevelType w:val="hybridMultilevel"/>
    <w:tmpl w:val="3F0897AC"/>
    <w:lvl w:ilvl="0" w:tplc="9FB208A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2D33EA4"/>
    <w:multiLevelType w:val="hybridMultilevel"/>
    <w:tmpl w:val="D15AF28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nsid w:val="57F77303"/>
    <w:multiLevelType w:val="hybridMultilevel"/>
    <w:tmpl w:val="04D843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6CBC319F"/>
    <w:multiLevelType w:val="hybridMultilevel"/>
    <w:tmpl w:val="890C3AA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7EA378B8"/>
    <w:multiLevelType w:val="hybridMultilevel"/>
    <w:tmpl w:val="A16075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5"/>
  </w:num>
  <w:num w:numId="2">
    <w:abstractNumId w:val="4"/>
  </w:num>
  <w:num w:numId="3">
    <w:abstractNumId w:val="10"/>
  </w:num>
  <w:num w:numId="4">
    <w:abstractNumId w:val="6"/>
  </w:num>
  <w:num w:numId="5">
    <w:abstractNumId w:val="0"/>
  </w:num>
  <w:num w:numId="6">
    <w:abstractNumId w:val="2"/>
  </w:num>
  <w:num w:numId="7">
    <w:abstractNumId w:val="8"/>
  </w:num>
  <w:num w:numId="8">
    <w:abstractNumId w:val="13"/>
  </w:num>
  <w:num w:numId="9">
    <w:abstractNumId w:val="7"/>
  </w:num>
  <w:num w:numId="10">
    <w:abstractNumId w:val="11"/>
  </w:num>
  <w:num w:numId="11">
    <w:abstractNumId w:val="14"/>
  </w:num>
  <w:num w:numId="12">
    <w:abstractNumId w:val="3"/>
  </w:num>
  <w:num w:numId="13">
    <w:abstractNumId w:val="16"/>
  </w:num>
  <w:num w:numId="14">
    <w:abstractNumId w:val="9"/>
  </w:num>
  <w:num w:numId="15">
    <w:abstractNumId w:val="15"/>
  </w:num>
  <w:num w:numId="16">
    <w:abstractNumId w:val="12"/>
  </w:num>
  <w:num w:numId="1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efaultTabStop w:val="720"/>
  <w:characterSpacingControl w:val="doNotCompress"/>
  <w:footnotePr>
    <w:footnote w:id="0"/>
    <w:footnote w:id="1"/>
  </w:footnotePr>
  <w:endnotePr>
    <w:endnote w:id="0"/>
    <w:endnote w:id="1"/>
  </w:endnotePr>
  <w:compat/>
  <w:rsids>
    <w:rsidRoot w:val="0060264A"/>
    <w:rsid w:val="00011D53"/>
    <w:rsid w:val="00015356"/>
    <w:rsid w:val="0002378A"/>
    <w:rsid w:val="000745CC"/>
    <w:rsid w:val="0009673B"/>
    <w:rsid w:val="000A295F"/>
    <w:rsid w:val="000E5A87"/>
    <w:rsid w:val="00134671"/>
    <w:rsid w:val="00135A34"/>
    <w:rsid w:val="00137B26"/>
    <w:rsid w:val="00140756"/>
    <w:rsid w:val="00171836"/>
    <w:rsid w:val="00177C5A"/>
    <w:rsid w:val="001853CB"/>
    <w:rsid w:val="001C2BE6"/>
    <w:rsid w:val="001D2392"/>
    <w:rsid w:val="00203E9E"/>
    <w:rsid w:val="002062D6"/>
    <w:rsid w:val="00227213"/>
    <w:rsid w:val="00272CAE"/>
    <w:rsid w:val="002D1220"/>
    <w:rsid w:val="002F13B2"/>
    <w:rsid w:val="00344CC9"/>
    <w:rsid w:val="00367806"/>
    <w:rsid w:val="0037098D"/>
    <w:rsid w:val="003826C4"/>
    <w:rsid w:val="00384B22"/>
    <w:rsid w:val="00397697"/>
    <w:rsid w:val="003D07C9"/>
    <w:rsid w:val="003D2511"/>
    <w:rsid w:val="003F1B1A"/>
    <w:rsid w:val="0042390F"/>
    <w:rsid w:val="004371B2"/>
    <w:rsid w:val="00455851"/>
    <w:rsid w:val="004824B2"/>
    <w:rsid w:val="0048316C"/>
    <w:rsid w:val="00487CC9"/>
    <w:rsid w:val="004A7126"/>
    <w:rsid w:val="004C061A"/>
    <w:rsid w:val="0051063C"/>
    <w:rsid w:val="00523DA3"/>
    <w:rsid w:val="0053470B"/>
    <w:rsid w:val="005A10BC"/>
    <w:rsid w:val="005F7CAC"/>
    <w:rsid w:val="0060264A"/>
    <w:rsid w:val="00607F7C"/>
    <w:rsid w:val="00625ACB"/>
    <w:rsid w:val="006407D0"/>
    <w:rsid w:val="00640ECB"/>
    <w:rsid w:val="00654191"/>
    <w:rsid w:val="00694191"/>
    <w:rsid w:val="006B7641"/>
    <w:rsid w:val="007142CE"/>
    <w:rsid w:val="007154B3"/>
    <w:rsid w:val="007344FC"/>
    <w:rsid w:val="00745E5D"/>
    <w:rsid w:val="007A2A7E"/>
    <w:rsid w:val="007B24AC"/>
    <w:rsid w:val="007C6234"/>
    <w:rsid w:val="00845BAA"/>
    <w:rsid w:val="008918C6"/>
    <w:rsid w:val="00894B5B"/>
    <w:rsid w:val="009470B9"/>
    <w:rsid w:val="009473B5"/>
    <w:rsid w:val="009522BC"/>
    <w:rsid w:val="009D5936"/>
    <w:rsid w:val="009D6640"/>
    <w:rsid w:val="00A412EF"/>
    <w:rsid w:val="00A537B9"/>
    <w:rsid w:val="00A54A18"/>
    <w:rsid w:val="00A5507A"/>
    <w:rsid w:val="00A56E8C"/>
    <w:rsid w:val="00A82FA7"/>
    <w:rsid w:val="00AA2F66"/>
    <w:rsid w:val="00AC541E"/>
    <w:rsid w:val="00AD10C8"/>
    <w:rsid w:val="00AD7257"/>
    <w:rsid w:val="00AE0B37"/>
    <w:rsid w:val="00AF7968"/>
    <w:rsid w:val="00AF7ADF"/>
    <w:rsid w:val="00B13712"/>
    <w:rsid w:val="00B5004A"/>
    <w:rsid w:val="00B87259"/>
    <w:rsid w:val="00BA7439"/>
    <w:rsid w:val="00BB5D2B"/>
    <w:rsid w:val="00BC638C"/>
    <w:rsid w:val="00C54E3A"/>
    <w:rsid w:val="00C662C2"/>
    <w:rsid w:val="00C82707"/>
    <w:rsid w:val="00CB1137"/>
    <w:rsid w:val="00CD6420"/>
    <w:rsid w:val="00CE3BD3"/>
    <w:rsid w:val="00D16E94"/>
    <w:rsid w:val="00D33C8F"/>
    <w:rsid w:val="00D976D0"/>
    <w:rsid w:val="00DB61D4"/>
    <w:rsid w:val="00DC4B9B"/>
    <w:rsid w:val="00E1388D"/>
    <w:rsid w:val="00E16E1F"/>
    <w:rsid w:val="00E44416"/>
    <w:rsid w:val="00E54C3C"/>
    <w:rsid w:val="00E6102B"/>
    <w:rsid w:val="00E62354"/>
    <w:rsid w:val="00E713E6"/>
    <w:rsid w:val="00E7492A"/>
    <w:rsid w:val="00EA6489"/>
    <w:rsid w:val="00F02562"/>
    <w:rsid w:val="00F66DD4"/>
    <w:rsid w:val="00F8740A"/>
    <w:rsid w:val="00F957A7"/>
    <w:rsid w:val="00FA423C"/>
    <w:rsid w:val="00FE05B7"/>
    <w:rsid w:val="00FE455C"/>
    <w:rsid w:val="00FF327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712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60264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227213"/>
    <w:pPr>
      <w:ind w:left="720"/>
      <w:contextualSpacing/>
    </w:pPr>
  </w:style>
  <w:style w:type="paragraph" w:styleId="Header">
    <w:name w:val="header"/>
    <w:basedOn w:val="Normal"/>
    <w:link w:val="HeaderChar"/>
    <w:uiPriority w:val="99"/>
    <w:semiHidden/>
    <w:unhideWhenUsed/>
    <w:rsid w:val="00E7492A"/>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E7492A"/>
  </w:style>
  <w:style w:type="paragraph" w:styleId="Footer">
    <w:name w:val="footer"/>
    <w:basedOn w:val="Normal"/>
    <w:link w:val="FooterChar"/>
    <w:uiPriority w:val="99"/>
    <w:semiHidden/>
    <w:unhideWhenUsed/>
    <w:rsid w:val="00E7492A"/>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E7492A"/>
  </w:style>
  <w:style w:type="character" w:styleId="Hyperlink">
    <w:name w:val="Hyperlink"/>
    <w:basedOn w:val="DefaultParagraphFont"/>
    <w:uiPriority w:val="99"/>
    <w:unhideWhenUsed/>
    <w:rsid w:val="00011D5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rose-hulman.edu/~stiens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480</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Clemson University</Company>
  <LinksUpToDate>false</LinksUpToDate>
  <CharactersWithSpaces>3216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April</dc:creator>
  <cp:lastModifiedBy>April M Bryan</cp:lastModifiedBy>
  <cp:revision>2</cp:revision>
  <cp:lastPrinted>2008-11-25T15:51:00Z</cp:lastPrinted>
  <dcterms:created xsi:type="dcterms:W3CDTF">2008-11-25T18:04:00Z</dcterms:created>
  <dcterms:modified xsi:type="dcterms:W3CDTF">2008-11-25T18:04:00Z</dcterms:modified>
</cp:coreProperties>
</file>