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3F0" w:rsidRDefault="00B51892">
      <w:r>
        <w:t>Team</w:t>
      </w:r>
      <w:proofErr w:type="gramStart"/>
      <w:r>
        <w:t>:_</w:t>
      </w:r>
      <w:proofErr w:type="gramEnd"/>
      <w:r>
        <w:t>____________________________________</w:t>
      </w:r>
    </w:p>
    <w:p w:rsidR="00B51892" w:rsidRDefault="00B51892"/>
    <w:p w:rsidR="00B51892" w:rsidRDefault="00002587" w:rsidP="00B51892">
      <w:pPr>
        <w:pStyle w:val="ListParagraph"/>
        <w:numPr>
          <w:ilvl w:val="0"/>
          <w:numId w:val="1"/>
        </w:numPr>
      </w:pPr>
      <w:r>
        <w:t>These are</w:t>
      </w:r>
      <w:r w:rsidR="00B51892">
        <w:t xml:space="preserve"> the hole</w:t>
      </w:r>
      <w:r>
        <w:t>s</w:t>
      </w:r>
      <w:r w:rsidR="00B51892">
        <w:t xml:space="preserve"> we intended (all initial here):__________________________________</w:t>
      </w:r>
    </w:p>
    <w:p w:rsidR="00002587" w:rsidRDefault="0015566E">
      <w:r>
        <w:rPr>
          <w:b/>
          <w:noProof/>
        </w:rPr>
        <w:drawing>
          <wp:inline distT="0" distB="0" distL="0" distR="0">
            <wp:extent cx="5273040" cy="4069080"/>
            <wp:effectExtent l="0" t="0" r="0" b="0"/>
            <wp:docPr id="2" name="Picture 2" descr="dimensioned rotor 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mensioned rotor dra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06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892" w:rsidRDefault="00B51892">
      <w:bookmarkStart w:id="0" w:name="_GoBack"/>
      <w:bookmarkEnd w:id="0"/>
    </w:p>
    <w:p w:rsidR="00B51892" w:rsidRDefault="00B51892" w:rsidP="00B51892">
      <w:pPr>
        <w:pStyle w:val="ListParagraph"/>
        <w:numPr>
          <w:ilvl w:val="0"/>
          <w:numId w:val="1"/>
        </w:numPr>
      </w:pPr>
      <w:r>
        <w:t>Choose one:</w:t>
      </w:r>
    </w:p>
    <w:p w:rsidR="00B51892" w:rsidRDefault="00B51892" w:rsidP="00B51892">
      <w:pPr>
        <w:ind w:left="1440"/>
      </w:pPr>
      <w:r>
        <w:t>___ At least two of us will attend with our regularly scheduled section</w:t>
      </w:r>
    </w:p>
    <w:p w:rsidR="00B51892" w:rsidRDefault="00B51892" w:rsidP="00B51892">
      <w:pPr>
        <w:ind w:left="1440"/>
      </w:pPr>
      <w:r>
        <w:t xml:space="preserve">___We need to test our link </w:t>
      </w:r>
      <w:proofErr w:type="gramStart"/>
      <w:r>
        <w:t>during  _</w:t>
      </w:r>
      <w:proofErr w:type="gramEnd"/>
      <w:r>
        <w:t xml:space="preserve">___ </w:t>
      </w:r>
      <w:proofErr w:type="spellStart"/>
      <w:r>
        <w:t>th</w:t>
      </w:r>
      <w:proofErr w:type="spellEnd"/>
      <w:r>
        <w:t xml:space="preserve"> hour</w:t>
      </w:r>
    </w:p>
    <w:p w:rsidR="00B51892" w:rsidRDefault="00B51892"/>
    <w:p w:rsidR="00B51892" w:rsidRDefault="00B51892" w:rsidP="00B51892">
      <w:pPr>
        <w:pStyle w:val="ListParagraph"/>
        <w:numPr>
          <w:ilvl w:val="0"/>
          <w:numId w:val="1"/>
        </w:numPr>
      </w:pPr>
      <w:r>
        <w:t>We have inspected our part and agree that it was manufactured as specified, and has no obvious manufacturing flaws (all initial here):________________________________</w:t>
      </w:r>
    </w:p>
    <w:sectPr w:rsidR="00B51892" w:rsidSect="008C1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02D46"/>
    <w:multiLevelType w:val="hybridMultilevel"/>
    <w:tmpl w:val="B8FC5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51892"/>
    <w:rsid w:val="00002587"/>
    <w:rsid w:val="0015566E"/>
    <w:rsid w:val="008C13F0"/>
    <w:rsid w:val="00B5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89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18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G. Olson</dc:creator>
  <cp:keywords/>
  <dc:description/>
  <cp:lastModifiedBy>Olson, Lorraine G</cp:lastModifiedBy>
  <cp:revision>3</cp:revision>
  <dcterms:created xsi:type="dcterms:W3CDTF">2010-05-13T16:16:00Z</dcterms:created>
  <dcterms:modified xsi:type="dcterms:W3CDTF">2011-05-16T15:15:00Z</dcterms:modified>
</cp:coreProperties>
</file>