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AB5FF7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1B8D849D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876098">
        <w:rPr>
          <w:b/>
        </w:rPr>
        <w:t>2</w:t>
      </w:r>
    </w:p>
    <w:p w14:paraId="1F253482" w14:textId="77777777" w:rsidR="002E62B2" w:rsidRDefault="002E62B2" w:rsidP="002E62B2">
      <w:pPr>
        <w:spacing w:after="0"/>
      </w:pPr>
    </w:p>
    <w:p w14:paraId="715C1EEA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687432">
        <w:t>Mon</w:t>
      </w:r>
      <w:r w:rsidR="008903BE">
        <w:t xml:space="preserve">, </w:t>
      </w:r>
      <w:r w:rsidR="004C0CB5">
        <w:t>7 AM</w:t>
      </w:r>
      <w:bookmarkStart w:id="0" w:name="_GoBack"/>
      <w:bookmarkEnd w:id="0"/>
      <w:r w:rsidR="004C0CB5">
        <w:t xml:space="preserve">. </w:t>
      </w:r>
      <w:r>
        <w:t xml:space="preserve">Put it in the </w:t>
      </w:r>
      <w:r w:rsidR="004C0CB5">
        <w:t>Moodle</w:t>
      </w:r>
      <w:r>
        <w:t xml:space="preserve"> drop box, to make it easy for me to grade all of these.</w:t>
      </w:r>
    </w:p>
    <w:p w14:paraId="761ADFFB" w14:textId="77777777" w:rsidR="002E62B2" w:rsidRDefault="002E62B2" w:rsidP="002E62B2">
      <w:pPr>
        <w:spacing w:after="0"/>
      </w:pPr>
    </w:p>
    <w:p w14:paraId="000F8C76" w14:textId="77777777" w:rsidR="00F53BC5" w:rsidRPr="004C0CB5" w:rsidRDefault="00F53BC5" w:rsidP="002E62B2">
      <w:pPr>
        <w:spacing w:after="0"/>
      </w:pPr>
      <w:r w:rsidRPr="004C0CB5">
        <w:rPr>
          <w:b/>
        </w:rPr>
        <w:t>Note:</w:t>
      </w:r>
      <w:r w:rsidRPr="004C0CB5">
        <w:t xml:space="preserve">  it's perfectly fine to adopt an easily recognized system to highlight key results in your journal, which take the place of a separate document describing Milestones.  Please make this clear, and be sure you've covered the territory desired for a Milestone - e.g., what you accomplished in the code.</w:t>
      </w:r>
    </w:p>
    <w:p w14:paraId="6F8C2A1C" w14:textId="77777777" w:rsidR="00F53BC5" w:rsidRDefault="00F53BC5" w:rsidP="002E62B2">
      <w:pPr>
        <w:spacing w:after="0"/>
      </w:pPr>
    </w:p>
    <w:p w14:paraId="6F386A8F" w14:textId="77777777" w:rsidR="002E62B2" w:rsidRDefault="002E62B2" w:rsidP="002E62B2">
      <w:pPr>
        <w:spacing w:after="0"/>
      </w:pPr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876098">
        <w:t>second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2" that summarizes what you did this week:</w:t>
      </w:r>
    </w:p>
    <w:p w14:paraId="625CD746" w14:textId="77777777" w:rsidR="002E62B2" w:rsidRDefault="002E62B2" w:rsidP="002E62B2">
      <w:pPr>
        <w:spacing w:after="0"/>
      </w:pPr>
    </w:p>
    <w:p w14:paraId="1EBB84DA" w14:textId="77777777" w:rsidR="000F12CF" w:rsidRDefault="00F7370B" w:rsidP="00876098">
      <w:pPr>
        <w:numPr>
          <w:ilvl w:val="0"/>
          <w:numId w:val="7"/>
        </w:numPr>
        <w:spacing w:after="0"/>
      </w:pPr>
      <w:r>
        <w:t>With any luck, you already have</w:t>
      </w:r>
      <w:r w:rsidR="00876098" w:rsidRPr="00876098">
        <w:t xml:space="preserve"> </w:t>
      </w:r>
      <w:r w:rsidR="000F12CF">
        <w:t>a variety of “bad smells” in the code you are maintaining</w:t>
      </w:r>
      <w:r>
        <w:t>,</w:t>
      </w:r>
      <w:r w:rsidR="000F12CF">
        <w:t xml:space="preserve"> and </w:t>
      </w:r>
      <w:r>
        <w:t xml:space="preserve">you have </w:t>
      </w:r>
      <w:r w:rsidR="000F12CF">
        <w:t>record</w:t>
      </w:r>
      <w:r>
        <w:t>ed</w:t>
      </w:r>
      <w:r w:rsidR="000F12CF">
        <w:t xml:space="preserve"> these in your journal</w:t>
      </w:r>
      <w:r>
        <w:t>. I</w:t>
      </w:r>
      <w:r w:rsidR="000F12CF">
        <w:t xml:space="preserve">f </w:t>
      </w:r>
      <w:r>
        <w:t>not, start with that</w:t>
      </w:r>
      <w:r w:rsidR="000F12CF">
        <w:t xml:space="preserve">.  </w:t>
      </w:r>
    </w:p>
    <w:p w14:paraId="1AE472AB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t xml:space="preserve">Check the slides </w:t>
      </w:r>
      <w:r w:rsidR="000F12CF">
        <w:t xml:space="preserve">from last week and </w:t>
      </w:r>
      <w:r w:rsidR="00F7370B">
        <w:t xml:space="preserve">the more in-depth material </w:t>
      </w:r>
      <w:r w:rsidR="000F12CF">
        <w:t xml:space="preserve">this week, </w:t>
      </w:r>
      <w:r w:rsidRPr="00876098">
        <w:t xml:space="preserve">for </w:t>
      </w:r>
      <w:r w:rsidR="000F12CF">
        <w:t>a</w:t>
      </w:r>
      <w:r w:rsidRPr="00876098">
        <w:t xml:space="preserve"> recommended remedy</w:t>
      </w:r>
      <w:r w:rsidR="000F12CF">
        <w:t xml:space="preserve"> for each.</w:t>
      </w:r>
    </w:p>
    <w:p w14:paraId="490FCAEF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t>Discuss in your journal whether or not to do that!</w:t>
      </w:r>
      <w:r w:rsidR="00F7370B">
        <w:t xml:space="preserve">  E.g., not every long method needs fixing.</w:t>
      </w:r>
    </w:p>
    <w:p w14:paraId="7DE9113B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t xml:space="preserve">If you don’t want to refactor, describe what you </w:t>
      </w:r>
      <w:r w:rsidRPr="00876098">
        <w:rPr>
          <w:i/>
          <w:iCs/>
        </w:rPr>
        <w:t>would</w:t>
      </w:r>
      <w:r w:rsidRPr="00876098">
        <w:t xml:space="preserve"> have done!</w:t>
      </w:r>
    </w:p>
    <w:p w14:paraId="7146FF8A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t>Make the changes, and test if they worked</w:t>
      </w:r>
    </w:p>
    <w:p w14:paraId="4BC63BC1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t>Show them to a colleague, and get their feedback</w:t>
      </w:r>
      <w:r w:rsidRPr="00876098">
        <w:br/>
        <w:t>(like a code review, only probably less formal)</w:t>
      </w:r>
    </w:p>
    <w:p w14:paraId="0EEF473D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t xml:space="preserve">Describe in </w:t>
      </w:r>
      <w:r>
        <w:t>the</w:t>
      </w:r>
      <w:r w:rsidRPr="00876098">
        <w:t xml:space="preserve"> short document</w:t>
      </w:r>
      <w:r>
        <w:t>, say</w:t>
      </w:r>
      <w:r w:rsidRPr="00876098">
        <w:t xml:space="preserve"> what you were able to accomplish (in summary, as opposed to the blog-nature of the journal)</w:t>
      </w:r>
    </w:p>
    <w:p w14:paraId="0C8CA6C3" w14:textId="77777777" w:rsidR="00B73399" w:rsidRPr="00876098" w:rsidRDefault="00876098" w:rsidP="00876098">
      <w:pPr>
        <w:numPr>
          <w:ilvl w:val="0"/>
          <w:numId w:val="7"/>
        </w:numPr>
        <w:spacing w:after="0"/>
      </w:pPr>
      <w:r w:rsidRPr="00876098">
        <w:rPr>
          <w:b/>
          <w:bCs/>
        </w:rPr>
        <w:t xml:space="preserve">In </w:t>
      </w:r>
      <w:r>
        <w:rPr>
          <w:b/>
          <w:bCs/>
        </w:rPr>
        <w:t>that</w:t>
      </w:r>
      <w:r w:rsidRPr="00876098">
        <w:rPr>
          <w:b/>
          <w:bCs/>
        </w:rPr>
        <w:t xml:space="preserve"> Milestone 2 document</w:t>
      </w:r>
      <w:r w:rsidRPr="00876098">
        <w:t xml:space="preserve">, describe how you are testing the </w:t>
      </w:r>
      <w:proofErr w:type="spellStart"/>
      <w:r w:rsidRPr="00876098">
        <w:t>refactorings</w:t>
      </w:r>
      <w:proofErr w:type="spellEnd"/>
      <w:r w:rsidRPr="00876098">
        <w:t xml:space="preserve"> you are doing (along with everything else you’re changing).</w:t>
      </w:r>
    </w:p>
    <w:p w14:paraId="0AE631C7" w14:textId="77777777" w:rsidR="002E62B2" w:rsidRDefault="002E62B2" w:rsidP="002E62B2">
      <w:pPr>
        <w:spacing w:after="0"/>
      </w:pPr>
    </w:p>
    <w:p w14:paraId="3C1055D7" w14:textId="77777777" w:rsidR="0032186B" w:rsidRDefault="00876098" w:rsidP="002E62B2">
      <w:pPr>
        <w:spacing w:after="0"/>
      </w:pPr>
      <w:r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>
        <w:t>2</w:t>
      </w:r>
      <w:r w:rsidR="0032186B">
        <w:t>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0F12CF"/>
    <w:rsid w:val="002E62B2"/>
    <w:rsid w:val="0032186B"/>
    <w:rsid w:val="003A46DB"/>
    <w:rsid w:val="003E4B0E"/>
    <w:rsid w:val="004C0CB5"/>
    <w:rsid w:val="00584216"/>
    <w:rsid w:val="00687432"/>
    <w:rsid w:val="006C67E0"/>
    <w:rsid w:val="0070400C"/>
    <w:rsid w:val="00740D93"/>
    <w:rsid w:val="00876098"/>
    <w:rsid w:val="008903BE"/>
    <w:rsid w:val="009030DC"/>
    <w:rsid w:val="00982FC2"/>
    <w:rsid w:val="00A81EB6"/>
    <w:rsid w:val="00B73399"/>
    <w:rsid w:val="00EB7710"/>
    <w:rsid w:val="00ED206A"/>
    <w:rsid w:val="00F53BC5"/>
    <w:rsid w:val="00F7370B"/>
    <w:rsid w:val="00FA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02F0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234</Words>
  <Characters>1335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Chenoweth, Stephen V</dc:creator>
  <cp:lastModifiedBy>Steve Chenoweth</cp:lastModifiedBy>
  <cp:revision>9</cp:revision>
  <dcterms:created xsi:type="dcterms:W3CDTF">2011-06-05T13:37:00Z</dcterms:created>
  <dcterms:modified xsi:type="dcterms:W3CDTF">2016-05-24T17:01:00Z</dcterms:modified>
</cp:coreProperties>
</file>