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0171" w:rsidRPr="00970171" w:rsidRDefault="00970171" w:rsidP="00006031">
      <w:pPr>
        <w:spacing w:after="0"/>
        <w:rPr>
          <w:b/>
        </w:rPr>
      </w:pPr>
      <w:r w:rsidRPr="000F5BAD">
        <w:rPr>
          <w:b/>
        </w:rPr>
        <w:t xml:space="preserve">MA/CSSE 474   Day </w:t>
      </w:r>
      <w:r w:rsidR="00BE0E57">
        <w:rPr>
          <w:b/>
        </w:rPr>
        <w:t>38 Announcements</w:t>
      </w:r>
      <w:r w:rsidR="00673EB5" w:rsidRPr="000F5BAD">
        <w:rPr>
          <w:b/>
        </w:rPr>
        <w:t xml:space="preserve"> and Summary</w:t>
      </w:r>
      <w:r w:rsidR="00673EB5">
        <w:t xml:space="preserve"> </w:t>
      </w:r>
      <w:r w:rsidR="00ED6BBA">
        <w:t xml:space="preserve"> </w:t>
      </w:r>
    </w:p>
    <w:p w:rsidR="00137D74" w:rsidRDefault="00187BEE" w:rsidP="00E836B9">
      <w:pPr>
        <w:pStyle w:val="ListParagraph"/>
        <w:numPr>
          <w:ilvl w:val="0"/>
          <w:numId w:val="2"/>
        </w:numPr>
        <w:spacing w:after="120"/>
      </w:pPr>
      <w:r>
        <w:t>HW15 Feb 1</w:t>
      </w:r>
      <w:r w:rsidR="00916D8F">
        <w:t>8</w:t>
      </w:r>
      <w:r w:rsidR="00640D4A">
        <w:t xml:space="preserve"> </w:t>
      </w:r>
      <w:r w:rsidR="00137D74">
        <w:t xml:space="preserve">(nothing to turn in).  </w:t>
      </w:r>
      <w:r w:rsidR="00E62BE4">
        <w:t xml:space="preserve">          </w:t>
      </w:r>
      <w:r w:rsidR="00916D8F">
        <w:t xml:space="preserve">HW16 </w:t>
      </w:r>
      <w:r>
        <w:t>Feb 21</w:t>
      </w:r>
      <w:r w:rsidR="00383AC9">
        <w:t xml:space="preserve"> (nothing to turn in)</w:t>
      </w:r>
      <w:r w:rsidR="004069B0">
        <w:t>.  Available soon.</w:t>
      </w:r>
      <w:r>
        <w:t xml:space="preserve"> </w:t>
      </w:r>
      <w:r w:rsidR="00D45BAC">
        <w:t xml:space="preserve">  </w:t>
      </w:r>
    </w:p>
    <w:p w:rsidR="00217AF5" w:rsidRDefault="00187BEE" w:rsidP="00494C68">
      <w:pPr>
        <w:pStyle w:val="ListParagraph"/>
        <w:numPr>
          <w:ilvl w:val="0"/>
          <w:numId w:val="2"/>
        </w:numPr>
        <w:spacing w:after="120"/>
      </w:pPr>
      <w:r>
        <w:t xml:space="preserve">Final </w:t>
      </w:r>
      <w:r w:rsidR="00D45BAC">
        <w:t xml:space="preserve">Exam </w:t>
      </w:r>
      <w:r w:rsidR="000228A9">
        <w:t xml:space="preserve">Wednesday </w:t>
      </w:r>
      <w:r>
        <w:t>Feb 26</w:t>
      </w:r>
      <w:r w:rsidR="00D45BAC">
        <w:t>,</w:t>
      </w:r>
      <w:r>
        <w:t xml:space="preserve"> 8</w:t>
      </w:r>
      <w:r w:rsidR="00D45BAC">
        <w:t xml:space="preserve">:00 </w:t>
      </w:r>
      <w:r>
        <w:t>AM</w:t>
      </w:r>
      <w:r w:rsidR="00D45BAC">
        <w:t>.</w:t>
      </w:r>
      <w:r w:rsidR="00A46CAC">
        <w:t xml:space="preserve">  </w:t>
      </w:r>
      <w:r w:rsidR="00EC0A2A">
        <w:t>(A-M: G315, O-Y: G317)</w:t>
      </w:r>
    </w:p>
    <w:p w:rsidR="00EC0A2A" w:rsidRDefault="00EC0A2A" w:rsidP="00EC0A2A">
      <w:pPr>
        <w:pStyle w:val="ListParagraph"/>
        <w:numPr>
          <w:ilvl w:val="1"/>
          <w:numId w:val="2"/>
        </w:numPr>
        <w:spacing w:after="120"/>
      </w:pPr>
      <w:r>
        <w:t>Covers the entire term, but heavier emphasis on Turing Machines and decidability.</w:t>
      </w:r>
    </w:p>
    <w:p w:rsidR="00EC0A2A" w:rsidRDefault="00EC0A2A" w:rsidP="00EC0A2A">
      <w:pPr>
        <w:pStyle w:val="ListParagraph"/>
        <w:numPr>
          <w:ilvl w:val="1"/>
          <w:numId w:val="2"/>
        </w:numPr>
        <w:spacing w:after="120"/>
      </w:pPr>
      <w:r>
        <w:t>You may bring four sheets of paper, plus the handout on TM macros.</w:t>
      </w:r>
      <w:bookmarkStart w:id="0" w:name="_GoBack"/>
      <w:bookmarkEnd w:id="0"/>
    </w:p>
    <w:p w:rsidR="00187BEE" w:rsidRDefault="00970171" w:rsidP="00187BEE">
      <w:pPr>
        <w:spacing w:after="0"/>
        <w:rPr>
          <w:b/>
        </w:rPr>
      </w:pPr>
      <w:r w:rsidRPr="00970171">
        <w:rPr>
          <w:b/>
        </w:rPr>
        <w:t>Mai</w:t>
      </w:r>
      <w:r w:rsidR="000F77F5">
        <w:rPr>
          <w:b/>
        </w:rPr>
        <w:t>n ideas from today</w:t>
      </w:r>
      <w:r w:rsidR="008C3BBD">
        <w:rPr>
          <w:b/>
        </w:rPr>
        <w:t xml:space="preserve">  </w:t>
      </w:r>
      <w:r w:rsidR="00EC0A2A">
        <w:rPr>
          <w:b/>
        </w:rPr>
        <w:t xml:space="preserve"> </w:t>
      </w:r>
      <w:r w:rsidR="00EC0A2A" w:rsidRPr="00EC0A2A">
        <w:t>(</w:t>
      </w:r>
      <w:r w:rsidR="008039C8">
        <w:t>some</w:t>
      </w:r>
      <w:r w:rsidR="00EC0A2A" w:rsidRPr="00EC0A2A">
        <w:t xml:space="preserve"> </w:t>
      </w:r>
      <w:proofErr w:type="gramStart"/>
      <w:r w:rsidR="00EC0A2A" w:rsidRPr="00EC0A2A">
        <w:t>undecidability  and</w:t>
      </w:r>
      <w:proofErr w:type="gramEnd"/>
      <w:r w:rsidR="00EC0A2A" w:rsidRPr="00EC0A2A">
        <w:t xml:space="preserve"> non-SD proofs)</w:t>
      </w:r>
    </w:p>
    <w:p w:rsidR="00D96611" w:rsidRDefault="00D96611" w:rsidP="00D96611">
      <w:pPr>
        <w:pStyle w:val="ListParagraph"/>
        <w:numPr>
          <w:ilvl w:val="0"/>
          <w:numId w:val="29"/>
        </w:numPr>
        <w:rPr>
          <w:bCs/>
        </w:rPr>
      </w:pPr>
      <w:r w:rsidRPr="00D96611">
        <w:rPr>
          <w:b/>
          <w:bCs/>
        </w:rPr>
        <w:t>Example:</w:t>
      </w:r>
      <w:r>
        <w:rPr>
          <w:bCs/>
        </w:rPr>
        <w:t xml:space="preserve"> L</w:t>
      </w:r>
      <w:r w:rsidRPr="00D96611">
        <w:rPr>
          <w:bCs/>
          <w:vertAlign w:val="subscript"/>
        </w:rPr>
        <w:t>2</w:t>
      </w:r>
      <w:r>
        <w:rPr>
          <w:bCs/>
        </w:rPr>
        <w:t xml:space="preserve"> = </w:t>
      </w:r>
      <w:r w:rsidRPr="00D96611">
        <w:rPr>
          <w:bCs/>
        </w:rPr>
        <w:t>{&lt;M, q&gt; : M reaches q on some input}</w:t>
      </w:r>
    </w:p>
    <w:p w:rsidR="00D96611" w:rsidRDefault="00D96611" w:rsidP="00D96611">
      <w:pPr>
        <w:pStyle w:val="ListParagraph"/>
        <w:numPr>
          <w:ilvl w:val="1"/>
          <w:numId w:val="29"/>
        </w:numPr>
        <w:rPr>
          <w:bCs/>
        </w:rPr>
      </w:pPr>
      <w:r w:rsidRPr="00D96611">
        <w:rPr>
          <w:bCs/>
        </w:rPr>
        <w:t>Reduction diagram:</w:t>
      </w:r>
      <w:r>
        <w:rPr>
          <w:bCs/>
        </w:rPr>
        <w:t xml:space="preserve">  Reduce H</w:t>
      </w:r>
      <w:r w:rsidRPr="00D96611">
        <w:rPr>
          <w:bCs/>
          <w:vertAlign w:val="subscript"/>
        </w:rPr>
        <w:t>ANY</w:t>
      </w:r>
      <w:r>
        <w:rPr>
          <w:bCs/>
        </w:rPr>
        <w:t xml:space="preserve"> to L</w:t>
      </w:r>
      <w:r w:rsidRPr="00D96611">
        <w:rPr>
          <w:bCs/>
          <w:vertAlign w:val="subscript"/>
        </w:rPr>
        <w:t>2</w:t>
      </w:r>
      <w:r>
        <w:rPr>
          <w:bCs/>
        </w:rPr>
        <w:t xml:space="preserve">. </w:t>
      </w:r>
      <w:r>
        <w:rPr>
          <w:bCs/>
        </w:rPr>
        <w:br/>
      </w:r>
      <w:r>
        <w:rPr>
          <w:bCs/>
        </w:rPr>
        <w:br/>
      </w:r>
      <w:r w:rsidR="008039C8">
        <w:rPr>
          <w:bCs/>
        </w:rPr>
        <w:br/>
      </w:r>
      <w:r>
        <w:rPr>
          <w:bCs/>
        </w:rPr>
        <w:br/>
      </w:r>
    </w:p>
    <w:p w:rsidR="00D96611" w:rsidRDefault="00D96611" w:rsidP="00D96611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>R takes a TM description &lt;M&gt; as input and returns &lt;M#,</w:t>
      </w:r>
      <w:r w:rsidR="00F33D8D">
        <w:rPr>
          <w:bCs/>
        </w:rPr>
        <w:t xml:space="preserve"> </w:t>
      </w:r>
      <w:r>
        <w:rPr>
          <w:bCs/>
        </w:rPr>
        <w:t>h&gt;, where M# is defined by:</w:t>
      </w:r>
      <w:r>
        <w:rPr>
          <w:bCs/>
        </w:rPr>
        <w:br/>
      </w:r>
      <w:r>
        <w:rPr>
          <w:bCs/>
        </w:rPr>
        <w:br/>
      </w:r>
      <w:r w:rsidR="008039C8">
        <w:rPr>
          <w:bCs/>
        </w:rPr>
        <w:br/>
      </w:r>
      <w:r w:rsidR="008039C8">
        <w:rPr>
          <w:bCs/>
        </w:rPr>
        <w:br/>
      </w:r>
      <w:r>
        <w:rPr>
          <w:bCs/>
        </w:rPr>
        <w:br/>
      </w:r>
      <w:r>
        <w:rPr>
          <w:bCs/>
        </w:rPr>
        <w:br/>
      </w:r>
    </w:p>
    <w:p w:rsidR="00D96611" w:rsidRDefault="00D96611" w:rsidP="00D96611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 xml:space="preserve">C is correct: M# reaches it halting state h iff </w:t>
      </w:r>
    </w:p>
    <w:p w:rsidR="00D96611" w:rsidRDefault="00D96611" w:rsidP="00D96611">
      <w:pPr>
        <w:pStyle w:val="ListParagraph"/>
        <w:numPr>
          <w:ilvl w:val="2"/>
          <w:numId w:val="29"/>
        </w:numPr>
        <w:rPr>
          <w:bCs/>
        </w:rPr>
      </w:pPr>
      <w:r>
        <w:rPr>
          <w:bCs/>
        </w:rPr>
        <w:t>If &lt;M&gt;</w:t>
      </w:r>
      <w:r w:rsidRPr="00EE2342">
        <w:sym w:font="Symbol" w:char="F0CE"/>
      </w:r>
      <w:r w:rsidRPr="00D96611">
        <w:rPr>
          <w:bCs/>
        </w:rPr>
        <w:t xml:space="preserve"> </w:t>
      </w:r>
      <w:r>
        <w:rPr>
          <w:bCs/>
        </w:rPr>
        <w:t>H</w:t>
      </w:r>
      <w:r w:rsidRPr="00D96611">
        <w:rPr>
          <w:bCs/>
          <w:vertAlign w:val="subscript"/>
        </w:rPr>
        <w:t>ANY</w:t>
      </w:r>
      <w:r>
        <w:rPr>
          <w:bCs/>
        </w:rPr>
        <w:t xml:space="preserve">  , then</w:t>
      </w:r>
      <w:r>
        <w:rPr>
          <w:bCs/>
        </w:rPr>
        <w:br/>
      </w:r>
      <w:r>
        <w:rPr>
          <w:bCs/>
        </w:rPr>
        <w:br/>
      </w:r>
      <w:r w:rsidR="008039C8">
        <w:rPr>
          <w:bCs/>
        </w:rPr>
        <w:br/>
      </w:r>
    </w:p>
    <w:p w:rsidR="00D96611" w:rsidRDefault="00D96611" w:rsidP="00D96611">
      <w:pPr>
        <w:pStyle w:val="ListParagraph"/>
        <w:numPr>
          <w:ilvl w:val="2"/>
          <w:numId w:val="29"/>
        </w:numPr>
        <w:rPr>
          <w:bCs/>
        </w:rPr>
      </w:pPr>
      <w:r>
        <w:rPr>
          <w:bCs/>
        </w:rPr>
        <w:t>If &lt;M&gt;</w:t>
      </w:r>
      <w:r>
        <w:rPr>
          <w:rFonts w:ascii="Cambria Math" w:hAnsi="Cambria Math" w:cs="Cambria Math"/>
        </w:rPr>
        <w:t>∉</w:t>
      </w:r>
      <w:r w:rsidRPr="00D96611">
        <w:rPr>
          <w:bCs/>
        </w:rPr>
        <w:t xml:space="preserve"> </w:t>
      </w:r>
      <w:r>
        <w:rPr>
          <w:bCs/>
        </w:rPr>
        <w:t>H</w:t>
      </w:r>
      <w:r w:rsidRPr="00D96611">
        <w:rPr>
          <w:bCs/>
          <w:vertAlign w:val="subscript"/>
        </w:rPr>
        <w:t>ANY</w:t>
      </w:r>
      <w:r>
        <w:rPr>
          <w:bCs/>
        </w:rPr>
        <w:t xml:space="preserve">  , then</w:t>
      </w:r>
      <w:r>
        <w:rPr>
          <w:bCs/>
        </w:rPr>
        <w:br/>
      </w:r>
      <w:r>
        <w:rPr>
          <w:bCs/>
        </w:rPr>
        <w:br/>
      </w:r>
      <w:r w:rsidR="008039C8">
        <w:rPr>
          <w:bCs/>
        </w:rPr>
        <w:br/>
      </w:r>
    </w:p>
    <w:p w:rsidR="00C86C44" w:rsidRDefault="00D96611" w:rsidP="00D96611">
      <w:pPr>
        <w:pStyle w:val="ListParagraph"/>
        <w:numPr>
          <w:ilvl w:val="0"/>
          <w:numId w:val="29"/>
        </w:numPr>
        <w:rPr>
          <w:bCs/>
        </w:rPr>
      </w:pPr>
      <w:r>
        <w:rPr>
          <w:bCs/>
        </w:rPr>
        <w:t>There is a computable function, obtainSelf.  When any TM M calls it as a subroutine, it writes &lt;M&gt; on M's tape.</w:t>
      </w:r>
    </w:p>
    <w:p w:rsidR="00EC0A2A" w:rsidRDefault="00EC0A2A" w:rsidP="00EC0A2A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>This is a result of the Recursion Theorem, which is in Chapter 25.</w:t>
      </w:r>
    </w:p>
    <w:p w:rsidR="008039C8" w:rsidRDefault="008039C8" w:rsidP="00EC0A2A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>Quines are related to obtainSelf.</w:t>
      </w:r>
    </w:p>
    <w:p w:rsidR="007D6424" w:rsidRDefault="00C86C44" w:rsidP="00D96611">
      <w:pPr>
        <w:pStyle w:val="ListParagraph"/>
        <w:numPr>
          <w:ilvl w:val="0"/>
          <w:numId w:val="29"/>
        </w:numPr>
        <w:rPr>
          <w:bCs/>
        </w:rPr>
      </w:pPr>
      <w:r>
        <w:rPr>
          <w:bCs/>
        </w:rPr>
        <w:t>Non-SD languages</w:t>
      </w:r>
      <w:r w:rsidR="007D6424">
        <w:rPr>
          <w:bCs/>
        </w:rPr>
        <w:t>.  Usually involve "double infinity"</w:t>
      </w:r>
    </w:p>
    <w:p w:rsidR="008A5307" w:rsidRPr="007D6424" w:rsidRDefault="00E62BE4" w:rsidP="007D6424">
      <w:pPr>
        <w:pStyle w:val="ListParagraph"/>
        <w:numPr>
          <w:ilvl w:val="1"/>
          <w:numId w:val="29"/>
        </w:numPr>
        <w:rPr>
          <w:bCs/>
        </w:rPr>
      </w:pPr>
      <w:r w:rsidRPr="007D6424">
        <w:rPr>
          <w:bCs/>
        </w:rPr>
        <w:sym w:font="Symbol" w:char="F0D8"/>
      </w:r>
      <w:r w:rsidRPr="007D6424">
        <w:rPr>
          <w:bCs/>
        </w:rPr>
        <w:t>H = {&lt;</w:t>
      </w:r>
      <w:r w:rsidRPr="007D6424">
        <w:rPr>
          <w:bCs/>
          <w:i/>
          <w:iCs/>
        </w:rPr>
        <w:t>M</w:t>
      </w:r>
      <w:r w:rsidRPr="007D6424">
        <w:rPr>
          <w:bCs/>
        </w:rPr>
        <w:t xml:space="preserve">, </w:t>
      </w:r>
      <w:r w:rsidRPr="007D6424">
        <w:rPr>
          <w:bCs/>
          <w:i/>
          <w:iCs/>
        </w:rPr>
        <w:t>w</w:t>
      </w:r>
      <w:proofErr w:type="gramStart"/>
      <w:r w:rsidRPr="007D6424">
        <w:rPr>
          <w:bCs/>
        </w:rPr>
        <w:t>&gt; :</w:t>
      </w:r>
      <w:proofErr w:type="gramEnd"/>
      <w:r w:rsidRPr="007D6424">
        <w:rPr>
          <w:bCs/>
        </w:rPr>
        <w:t xml:space="preserve"> TM </w:t>
      </w:r>
      <w:r w:rsidRPr="007D6424">
        <w:rPr>
          <w:bCs/>
          <w:i/>
          <w:iCs/>
        </w:rPr>
        <w:t>M</w:t>
      </w:r>
      <w:r w:rsidRPr="007D6424">
        <w:rPr>
          <w:bCs/>
        </w:rPr>
        <w:t xml:space="preserve"> does </w:t>
      </w:r>
      <w:r w:rsidRPr="007D6424">
        <w:rPr>
          <w:bCs/>
          <w:i/>
          <w:iCs/>
        </w:rPr>
        <w:t>not</w:t>
      </w:r>
      <w:r w:rsidRPr="007D6424">
        <w:rPr>
          <w:bCs/>
        </w:rPr>
        <w:t xml:space="preserve"> halt on </w:t>
      </w:r>
      <w:r w:rsidRPr="007D6424">
        <w:rPr>
          <w:bCs/>
          <w:i/>
          <w:iCs/>
        </w:rPr>
        <w:t>w</w:t>
      </w:r>
      <w:r w:rsidRPr="007D6424">
        <w:rPr>
          <w:bCs/>
        </w:rPr>
        <w:t xml:space="preserve">}.  </w:t>
      </w:r>
    </w:p>
    <w:p w:rsidR="008A5307" w:rsidRPr="007D6424" w:rsidRDefault="00E62BE4" w:rsidP="007D6424">
      <w:pPr>
        <w:pStyle w:val="ListParagraph"/>
        <w:numPr>
          <w:ilvl w:val="1"/>
          <w:numId w:val="29"/>
        </w:numPr>
        <w:rPr>
          <w:bCs/>
        </w:rPr>
      </w:pPr>
      <w:r w:rsidRPr="007D6424">
        <w:rPr>
          <w:bCs/>
        </w:rPr>
        <w:t xml:space="preserve">   {&lt;</w:t>
      </w:r>
      <w:r w:rsidRPr="007D6424">
        <w:rPr>
          <w:bCs/>
          <w:i/>
          <w:iCs/>
        </w:rPr>
        <w:t>M</w:t>
      </w:r>
      <w:proofErr w:type="gramStart"/>
      <w:r w:rsidRPr="007D6424">
        <w:rPr>
          <w:bCs/>
        </w:rPr>
        <w:t>&gt; :</w:t>
      </w:r>
      <w:proofErr w:type="gramEnd"/>
      <w:r w:rsidRPr="007D6424">
        <w:rPr>
          <w:bCs/>
        </w:rPr>
        <w:t xml:space="preserve"> </w:t>
      </w:r>
      <w:r w:rsidRPr="007D6424">
        <w:rPr>
          <w:bCs/>
          <w:i/>
          <w:iCs/>
        </w:rPr>
        <w:t>L</w:t>
      </w:r>
      <w:r w:rsidRPr="007D6424">
        <w:rPr>
          <w:bCs/>
        </w:rPr>
        <w:t>(</w:t>
      </w:r>
      <w:r w:rsidRPr="007D6424">
        <w:rPr>
          <w:bCs/>
          <w:i/>
          <w:iCs/>
        </w:rPr>
        <w:t>M</w:t>
      </w:r>
      <w:r w:rsidRPr="007D6424">
        <w:rPr>
          <w:bCs/>
        </w:rPr>
        <w:t xml:space="preserve">) = </w:t>
      </w:r>
      <w:r w:rsidRPr="007D6424">
        <w:rPr>
          <w:bCs/>
        </w:rPr>
        <w:sym w:font="Symbol" w:char="F053"/>
      </w:r>
      <w:r w:rsidRPr="007D6424">
        <w:rPr>
          <w:bCs/>
        </w:rPr>
        <w:t xml:space="preserve">*}.  </w:t>
      </w:r>
    </w:p>
    <w:p w:rsidR="008A5307" w:rsidRPr="007D6424" w:rsidRDefault="00E62BE4" w:rsidP="007D6424">
      <w:pPr>
        <w:pStyle w:val="ListParagraph"/>
        <w:numPr>
          <w:ilvl w:val="1"/>
          <w:numId w:val="29"/>
        </w:numPr>
        <w:rPr>
          <w:bCs/>
        </w:rPr>
      </w:pPr>
      <w:r w:rsidRPr="007D6424">
        <w:rPr>
          <w:bCs/>
        </w:rPr>
        <w:t xml:space="preserve">   {&lt;</w:t>
      </w:r>
      <w:r w:rsidRPr="007D6424">
        <w:rPr>
          <w:bCs/>
          <w:i/>
          <w:iCs/>
        </w:rPr>
        <w:t>M</w:t>
      </w:r>
      <w:proofErr w:type="gramStart"/>
      <w:r w:rsidRPr="007D6424">
        <w:rPr>
          <w:bCs/>
        </w:rPr>
        <w:t>&gt; :</w:t>
      </w:r>
      <w:proofErr w:type="gramEnd"/>
      <w:r w:rsidRPr="007D6424">
        <w:rPr>
          <w:bCs/>
        </w:rPr>
        <w:t xml:space="preserve"> TM </w:t>
      </w:r>
      <w:r w:rsidRPr="007D6424">
        <w:rPr>
          <w:bCs/>
          <w:i/>
          <w:iCs/>
        </w:rPr>
        <w:t>M</w:t>
      </w:r>
      <w:r w:rsidRPr="007D6424">
        <w:rPr>
          <w:bCs/>
        </w:rPr>
        <w:t xml:space="preserve"> halts on nothing}.  </w:t>
      </w:r>
    </w:p>
    <w:p w:rsidR="007D6424" w:rsidRDefault="007D6424" w:rsidP="007D6424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>Different ways to show non-SD:</w:t>
      </w:r>
    </w:p>
    <w:p w:rsidR="007D6424" w:rsidRPr="007D6424" w:rsidRDefault="007D6424" w:rsidP="007D6424">
      <w:pPr>
        <w:pStyle w:val="ListParagraph"/>
        <w:numPr>
          <w:ilvl w:val="2"/>
          <w:numId w:val="29"/>
        </w:numPr>
        <w:rPr>
          <w:bCs/>
        </w:rPr>
      </w:pPr>
      <w:r w:rsidRPr="007D6424">
        <w:rPr>
          <w:bCs/>
        </w:rPr>
        <w:t>Contradiction</w:t>
      </w:r>
    </w:p>
    <w:p w:rsidR="007D6424" w:rsidRPr="007D6424" w:rsidRDefault="007D6424" w:rsidP="007D6424">
      <w:pPr>
        <w:pStyle w:val="ListParagraph"/>
        <w:numPr>
          <w:ilvl w:val="2"/>
          <w:numId w:val="29"/>
        </w:numPr>
        <w:rPr>
          <w:bCs/>
        </w:rPr>
      </w:pPr>
      <w:r w:rsidRPr="007D6424">
        <w:rPr>
          <w:bCs/>
          <w:i/>
          <w:iCs/>
        </w:rPr>
        <w:t>L</w:t>
      </w:r>
      <w:r w:rsidRPr="007D6424">
        <w:rPr>
          <w:bCs/>
        </w:rPr>
        <w:t xml:space="preserve"> is the complement of an SD/D Language. </w:t>
      </w:r>
    </w:p>
    <w:p w:rsidR="008039C8" w:rsidRDefault="007D6424" w:rsidP="008039C8">
      <w:pPr>
        <w:pStyle w:val="ListParagraph"/>
        <w:numPr>
          <w:ilvl w:val="2"/>
          <w:numId w:val="29"/>
        </w:numPr>
        <w:rPr>
          <w:bCs/>
        </w:rPr>
      </w:pPr>
      <w:r w:rsidRPr="007D6424">
        <w:rPr>
          <w:bCs/>
        </w:rPr>
        <w:t>Reduct</w:t>
      </w:r>
      <w:r>
        <w:rPr>
          <w:bCs/>
        </w:rPr>
        <w:t>ion from a known non-SD language.</w:t>
      </w:r>
    </w:p>
    <w:p w:rsidR="008039C8" w:rsidRDefault="008039C8" w:rsidP="007336C7">
      <w:pPr>
        <w:pStyle w:val="ListParagraph"/>
        <w:numPr>
          <w:ilvl w:val="0"/>
          <w:numId w:val="29"/>
        </w:numPr>
        <w:rPr>
          <w:bCs/>
        </w:rPr>
      </w:pPr>
      <w:r w:rsidRPr="008039C8">
        <w:rPr>
          <w:bCs/>
        </w:rPr>
        <w:t>TM</w:t>
      </w:r>
      <w:r w:rsidRPr="008039C8">
        <w:rPr>
          <w:bCs/>
          <w:vertAlign w:val="subscript"/>
        </w:rPr>
        <w:t>MIN</w:t>
      </w:r>
      <w:r w:rsidRPr="008039C8">
        <w:rPr>
          <w:bCs/>
        </w:rPr>
        <w:t xml:space="preserve"> =    {&lt;</w:t>
      </w:r>
      <w:r w:rsidRPr="008039C8">
        <w:rPr>
          <w:bCs/>
          <w:i/>
          <w:iCs/>
        </w:rPr>
        <w:t>M</w:t>
      </w:r>
      <w:r w:rsidRPr="008039C8">
        <w:rPr>
          <w:bCs/>
        </w:rPr>
        <w:t xml:space="preserve">&gt;: Turing machine </w:t>
      </w:r>
      <w:r w:rsidRPr="008039C8">
        <w:rPr>
          <w:bCs/>
          <w:i/>
          <w:iCs/>
        </w:rPr>
        <w:t>M</w:t>
      </w:r>
      <w:r w:rsidRPr="008039C8">
        <w:rPr>
          <w:bCs/>
        </w:rPr>
        <w:t xml:space="preserve"> is minimal}</w:t>
      </w:r>
    </w:p>
    <w:p w:rsidR="008039C8" w:rsidRDefault="008039C8">
      <w:pPr>
        <w:rPr>
          <w:bCs/>
        </w:rPr>
      </w:pPr>
      <w:r>
        <w:rPr>
          <w:bCs/>
        </w:rPr>
        <w:br w:type="page"/>
      </w:r>
    </w:p>
    <w:p w:rsidR="008039C8" w:rsidRDefault="008039C8" w:rsidP="009A4DE1">
      <w:pPr>
        <w:pStyle w:val="ListParagraph"/>
        <w:numPr>
          <w:ilvl w:val="0"/>
          <w:numId w:val="29"/>
        </w:numPr>
        <w:rPr>
          <w:bCs/>
        </w:rPr>
      </w:pPr>
      <w:r w:rsidRPr="008039C8">
        <w:rPr>
          <w:bCs/>
        </w:rPr>
        <w:lastRenderedPageBreak/>
        <w:t xml:space="preserve">If </w:t>
      </w:r>
      <w:r w:rsidRPr="008039C8">
        <w:rPr>
          <w:bCs/>
        </w:rPr>
        <w:sym w:font="Symbol" w:char="F0D8"/>
      </w:r>
      <w:r w:rsidRPr="008039C8">
        <w:rPr>
          <w:bCs/>
          <w:i/>
          <w:iCs/>
        </w:rPr>
        <w:t>L</w:t>
      </w:r>
      <w:r w:rsidRPr="008039C8">
        <w:rPr>
          <w:bCs/>
        </w:rPr>
        <w:t xml:space="preserve"> is in SD, and</w:t>
      </w:r>
      <w:r>
        <w:rPr>
          <w:bCs/>
        </w:rPr>
        <w:t xml:space="preserve"> a</w:t>
      </w:r>
      <w:r w:rsidRPr="008039C8">
        <w:rPr>
          <w:bCs/>
        </w:rPr>
        <w:t xml:space="preserve">t least one of </w:t>
      </w:r>
      <w:r w:rsidRPr="008039C8">
        <w:rPr>
          <w:bCs/>
          <w:i/>
          <w:iCs/>
        </w:rPr>
        <w:t>L</w:t>
      </w:r>
      <w:r w:rsidRPr="008039C8">
        <w:rPr>
          <w:bCs/>
        </w:rPr>
        <w:t xml:space="preserve"> or </w:t>
      </w:r>
      <w:r w:rsidRPr="008039C8">
        <w:rPr>
          <w:bCs/>
        </w:rPr>
        <w:sym w:font="Symbol" w:char="F0D8"/>
      </w:r>
      <w:r w:rsidRPr="008039C8">
        <w:rPr>
          <w:bCs/>
          <w:i/>
          <w:iCs/>
        </w:rPr>
        <w:t>L</w:t>
      </w:r>
      <w:r w:rsidRPr="008039C8">
        <w:rPr>
          <w:bCs/>
        </w:rPr>
        <w:t xml:space="preserve"> is not in D</w:t>
      </w:r>
      <w:r>
        <w:rPr>
          <w:bCs/>
        </w:rPr>
        <w:t>, then L is not in SD.</w:t>
      </w:r>
    </w:p>
    <w:p w:rsidR="008039C8" w:rsidRPr="008039C8" w:rsidRDefault="008039C8" w:rsidP="008039C8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 xml:space="preserve">Example that we have seen before:  </w:t>
      </w:r>
      <w:r w:rsidRPr="008039C8">
        <w:rPr>
          <w:bCs/>
        </w:rPr>
        <w:sym w:font="Symbol" w:char="F0D8"/>
      </w:r>
      <w:r w:rsidRPr="008039C8">
        <w:rPr>
          <w:bCs/>
        </w:rPr>
        <w:t>H</w:t>
      </w:r>
      <w:r>
        <w:rPr>
          <w:bCs/>
        </w:rPr>
        <w:t xml:space="preserve"> is in not in SD,  </w:t>
      </w:r>
      <w:r w:rsidRPr="008039C8">
        <w:rPr>
          <w:bCs/>
        </w:rPr>
        <w:t xml:space="preserve">since </w:t>
      </w:r>
      <w:r w:rsidRPr="008039C8">
        <w:rPr>
          <w:bCs/>
        </w:rPr>
        <w:sym w:font="Symbol" w:char="F0D8"/>
      </w:r>
      <w:r w:rsidRPr="008039C8">
        <w:rPr>
          <w:bCs/>
        </w:rPr>
        <w:t>(</w:t>
      </w:r>
      <w:r w:rsidRPr="008039C8">
        <w:rPr>
          <w:bCs/>
        </w:rPr>
        <w:sym w:font="Symbol" w:char="F0D8"/>
      </w:r>
      <w:r w:rsidRPr="008039C8">
        <w:rPr>
          <w:bCs/>
        </w:rPr>
        <w:t>H) = H is in SD and not in D)</w:t>
      </w:r>
    </w:p>
    <w:p w:rsidR="008039C8" w:rsidRPr="008039C8" w:rsidRDefault="008039C8" w:rsidP="008039C8">
      <w:pPr>
        <w:pStyle w:val="ListParagraph"/>
        <w:numPr>
          <w:ilvl w:val="0"/>
          <w:numId w:val="29"/>
        </w:numPr>
        <w:rPr>
          <w:bCs/>
        </w:rPr>
      </w:pPr>
      <w:r w:rsidRPr="008039C8">
        <w:rPr>
          <w:b/>
          <w:bCs/>
        </w:rPr>
        <w:t>Example:</w:t>
      </w:r>
      <w:r w:rsidRPr="008039C8">
        <w:rPr>
          <w:bCs/>
        </w:rPr>
        <w:t xml:space="preserve"> </w:t>
      </w:r>
      <w:proofErr w:type="spellStart"/>
      <w:r w:rsidRPr="008039C8">
        <w:rPr>
          <w:bCs/>
        </w:rPr>
        <w:t>A</w:t>
      </w:r>
      <w:r w:rsidRPr="008039C8">
        <w:rPr>
          <w:bCs/>
          <w:vertAlign w:val="subscript"/>
        </w:rPr>
        <w:t>anbn</w:t>
      </w:r>
      <w:proofErr w:type="spellEnd"/>
      <w:r w:rsidRPr="008039C8">
        <w:rPr>
          <w:bCs/>
        </w:rPr>
        <w:t xml:space="preserve"> = {&lt;</w:t>
      </w:r>
      <w:r w:rsidRPr="008039C8">
        <w:rPr>
          <w:bCs/>
          <w:i/>
          <w:iCs/>
        </w:rPr>
        <w:t>M</w:t>
      </w:r>
      <w:r w:rsidRPr="008039C8">
        <w:rPr>
          <w:bCs/>
        </w:rPr>
        <w:t xml:space="preserve">&gt; : </w:t>
      </w:r>
      <w:r w:rsidRPr="008039C8">
        <w:rPr>
          <w:bCs/>
          <w:i/>
          <w:iCs/>
        </w:rPr>
        <w:t>L</w:t>
      </w:r>
      <w:r w:rsidRPr="008039C8">
        <w:rPr>
          <w:bCs/>
        </w:rPr>
        <w:t>(</w:t>
      </w:r>
      <w:r w:rsidRPr="008039C8">
        <w:rPr>
          <w:bCs/>
          <w:i/>
          <w:iCs/>
        </w:rPr>
        <w:t>M</w:t>
      </w:r>
      <w:r w:rsidRPr="008039C8">
        <w:rPr>
          <w:bCs/>
        </w:rPr>
        <w:t xml:space="preserve">) = </w:t>
      </w:r>
      <w:proofErr w:type="spellStart"/>
      <w:r w:rsidRPr="008039C8">
        <w:rPr>
          <w:bCs/>
        </w:rPr>
        <w:t>A</w:t>
      </w:r>
      <w:r w:rsidRPr="008039C8">
        <w:rPr>
          <w:bCs/>
          <w:vertAlign w:val="superscript"/>
        </w:rPr>
        <w:t>n</w:t>
      </w:r>
      <w:r w:rsidRPr="008039C8">
        <w:rPr>
          <w:bCs/>
        </w:rPr>
        <w:t>B</w:t>
      </w:r>
      <w:r w:rsidRPr="008039C8">
        <w:rPr>
          <w:bCs/>
          <w:vertAlign w:val="superscript"/>
        </w:rPr>
        <w:t>n</w:t>
      </w:r>
      <w:proofErr w:type="spellEnd"/>
      <w:r w:rsidRPr="008039C8">
        <w:rPr>
          <w:bCs/>
        </w:rPr>
        <w:t>}</w:t>
      </w:r>
    </w:p>
    <w:p w:rsidR="00330EBD" w:rsidRDefault="008039C8" w:rsidP="008039C8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>Rice's Theorem says "not in D".  We want to show it</w:t>
      </w:r>
      <w:r w:rsidR="00B4699C">
        <w:rPr>
          <w:bCs/>
        </w:rPr>
        <w:t>'</w:t>
      </w:r>
      <w:r>
        <w:rPr>
          <w:bCs/>
        </w:rPr>
        <w:t xml:space="preserve">s </w:t>
      </w:r>
      <w:r w:rsidR="00B4699C">
        <w:rPr>
          <w:bCs/>
        </w:rPr>
        <w:t xml:space="preserve">also </w:t>
      </w:r>
      <w:r>
        <w:rPr>
          <w:bCs/>
        </w:rPr>
        <w:t>not in SD.</w:t>
      </w:r>
      <w:r w:rsidR="00330EBD">
        <w:rPr>
          <w:bCs/>
        </w:rPr>
        <w:t xml:space="preserve">  </w:t>
      </w:r>
      <w:r w:rsidR="00330EBD" w:rsidRPr="00A4660A">
        <w:rPr>
          <w:b/>
          <w:bCs/>
        </w:rPr>
        <w:t xml:space="preserve">Reduce </w:t>
      </w:r>
      <w:r w:rsidR="00A4660A" w:rsidRPr="008039C8">
        <w:rPr>
          <w:bCs/>
        </w:rPr>
        <w:sym w:font="Symbol" w:char="F0D8"/>
      </w:r>
      <w:r w:rsidR="00330EBD" w:rsidRPr="00A4660A">
        <w:rPr>
          <w:b/>
          <w:bCs/>
        </w:rPr>
        <w:t xml:space="preserve">H to </w:t>
      </w:r>
      <w:proofErr w:type="spellStart"/>
      <w:r w:rsidR="00330EBD" w:rsidRPr="00A4660A">
        <w:rPr>
          <w:b/>
          <w:bCs/>
        </w:rPr>
        <w:t>A</w:t>
      </w:r>
      <w:r w:rsidR="00330EBD" w:rsidRPr="00A4660A">
        <w:rPr>
          <w:b/>
          <w:bCs/>
          <w:vertAlign w:val="subscript"/>
        </w:rPr>
        <w:t>anbn</w:t>
      </w:r>
      <w:proofErr w:type="spellEnd"/>
    </w:p>
    <w:p w:rsidR="00BE0E57" w:rsidRDefault="00330EBD" w:rsidP="00A4660A">
      <w:pPr>
        <w:pStyle w:val="ListParagraph"/>
        <w:numPr>
          <w:ilvl w:val="1"/>
          <w:numId w:val="29"/>
        </w:numPr>
        <w:tabs>
          <w:tab w:val="left" w:pos="9360"/>
        </w:tabs>
        <w:rPr>
          <w:bCs/>
        </w:rPr>
      </w:pPr>
      <w:r w:rsidRPr="00330EBD">
        <w:rPr>
          <w:b/>
          <w:bCs/>
        </w:rPr>
        <w:t xml:space="preserve">Reduction 1: </w:t>
      </w:r>
      <w:r>
        <w:rPr>
          <w:bCs/>
        </w:rPr>
        <w:t xml:space="preserve">                                     </w:t>
      </w:r>
      <w:r w:rsidRPr="00330EBD">
        <w:rPr>
          <w:b/>
          <w:bCs/>
        </w:rPr>
        <w:t>Reduction 2:</w:t>
      </w:r>
      <w:r>
        <w:rPr>
          <w:bCs/>
        </w:rPr>
        <w:t xml:space="preserve">                                             </w:t>
      </w:r>
      <w:r w:rsidR="00A4660A">
        <w:rPr>
          <w:bCs/>
        </w:rPr>
        <w:t xml:space="preserve">            </w:t>
      </w:r>
      <w:r>
        <w:rPr>
          <w:bCs/>
        </w:rPr>
        <w:t xml:space="preserve"> </w:t>
      </w:r>
      <w:r w:rsidRPr="00330EBD">
        <w:rPr>
          <w:b/>
          <w:bCs/>
        </w:rPr>
        <w:t>Reduction 3:</w:t>
      </w:r>
      <w:r w:rsidR="004F3353">
        <w:rPr>
          <w:bCs/>
        </w:rPr>
        <w:br/>
      </w:r>
      <w:r w:rsidR="00A4660A">
        <w:rPr>
          <w:noProof/>
        </w:rPr>
        <w:drawing>
          <wp:inline distT="0" distB="0" distL="0" distR="0" wp14:anchorId="79C085B4" wp14:editId="69D64E69">
            <wp:extent cx="1562100" cy="93819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88181" cy="953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4660A">
        <w:rPr>
          <w:noProof/>
        </w:rPr>
        <w:drawing>
          <wp:inline distT="0" distB="0" distL="0" distR="0" wp14:anchorId="2373EAF4" wp14:editId="31096A62">
            <wp:extent cx="2552700" cy="1310281"/>
            <wp:effectExtent l="0" t="0" r="0" b="444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85123" cy="1326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4660A">
        <w:rPr>
          <w:noProof/>
        </w:rPr>
        <w:drawing>
          <wp:inline distT="0" distB="0" distL="0" distR="0" wp14:anchorId="5F3FE09B" wp14:editId="3098860F">
            <wp:extent cx="1866900" cy="1022236"/>
            <wp:effectExtent l="0" t="0" r="0" b="698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99580" cy="1040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F3353">
        <w:rPr>
          <w:bCs/>
        </w:rPr>
        <w:br/>
      </w:r>
      <w:r>
        <w:rPr>
          <w:bCs/>
        </w:rPr>
        <w:br/>
      </w:r>
      <w:r>
        <w:rPr>
          <w:bCs/>
        </w:rPr>
        <w:br/>
      </w:r>
    </w:p>
    <w:p w:rsidR="004F3353" w:rsidRPr="00BE0E57" w:rsidRDefault="00AE55A9" w:rsidP="00BE0E57">
      <w:pPr>
        <w:rPr>
          <w:bCs/>
        </w:rPr>
      </w:pPr>
      <w:r w:rsidRPr="00BE0E57">
        <w:rPr>
          <w:bCs/>
        </w:rPr>
        <w:br/>
      </w:r>
      <w:r w:rsidRPr="00BE0E57">
        <w:rPr>
          <w:bCs/>
        </w:rPr>
        <w:br/>
      </w:r>
      <w:r w:rsidRPr="00BE0E57">
        <w:rPr>
          <w:bCs/>
        </w:rPr>
        <w:br/>
      </w:r>
      <w:r w:rsidRPr="00BE0E57">
        <w:rPr>
          <w:bCs/>
        </w:rPr>
        <w:br/>
      </w:r>
      <w:r w:rsidRPr="00BE0E57">
        <w:rPr>
          <w:bCs/>
        </w:rPr>
        <w:br/>
      </w:r>
      <w:r w:rsidR="00BE0E57">
        <w:rPr>
          <w:bCs/>
        </w:rPr>
        <w:br/>
      </w:r>
      <w:r w:rsidR="00BE0E57">
        <w:rPr>
          <w:bCs/>
        </w:rPr>
        <w:br/>
      </w:r>
      <w:r w:rsidR="00BE0E57">
        <w:rPr>
          <w:bCs/>
        </w:rPr>
        <w:br/>
      </w:r>
      <w:r w:rsidR="00BE0E57">
        <w:rPr>
          <w:bCs/>
        </w:rPr>
        <w:br/>
      </w:r>
      <w:r w:rsidR="00330EBD" w:rsidRPr="00BE0E57">
        <w:rPr>
          <w:bCs/>
        </w:rPr>
        <w:br/>
      </w:r>
      <w:r w:rsidR="00330EBD" w:rsidRPr="00BE0E57">
        <w:rPr>
          <w:bCs/>
        </w:rPr>
        <w:br/>
      </w:r>
      <w:r w:rsidR="004F3353" w:rsidRPr="00BE0E57">
        <w:rPr>
          <w:bCs/>
        </w:rPr>
        <w:br/>
      </w:r>
    </w:p>
    <w:p w:rsidR="00AE55A9" w:rsidRPr="00AE55A9" w:rsidRDefault="00AE55A9" w:rsidP="00AE55A9">
      <w:pPr>
        <w:pStyle w:val="ListParagraph"/>
        <w:numPr>
          <w:ilvl w:val="0"/>
          <w:numId w:val="29"/>
        </w:numPr>
        <w:rPr>
          <w:bCs/>
        </w:rPr>
      </w:pPr>
      <w:r w:rsidRPr="00AE55A9">
        <w:rPr>
          <w:b/>
          <w:bCs/>
        </w:rPr>
        <w:t>H</w:t>
      </w:r>
      <w:r w:rsidRPr="00AE55A9">
        <w:rPr>
          <w:b/>
          <w:bCs/>
          <w:vertAlign w:val="subscript"/>
        </w:rPr>
        <w:t>ALL</w:t>
      </w:r>
      <w:r w:rsidRPr="00AE55A9">
        <w:rPr>
          <w:b/>
          <w:bCs/>
        </w:rPr>
        <w:t xml:space="preserve"> = {&lt;</w:t>
      </w:r>
      <w:r w:rsidRPr="00AE55A9">
        <w:rPr>
          <w:b/>
          <w:bCs/>
          <w:i/>
          <w:iCs/>
        </w:rPr>
        <w:t>M</w:t>
      </w:r>
      <w:r w:rsidRPr="00AE55A9">
        <w:rPr>
          <w:b/>
          <w:bCs/>
        </w:rPr>
        <w:t xml:space="preserve">&gt; : TM halts on </w:t>
      </w:r>
      <w:r w:rsidRPr="00AE55A9">
        <w:rPr>
          <w:bCs/>
        </w:rPr>
        <w:sym w:font="Symbol" w:char="F053"/>
      </w:r>
      <w:r w:rsidRPr="00AE55A9">
        <w:rPr>
          <w:b/>
          <w:bCs/>
        </w:rPr>
        <w:t xml:space="preserve">*} </w:t>
      </w:r>
    </w:p>
    <w:p w:rsidR="006A0C32" w:rsidRPr="00AE55A9" w:rsidRDefault="006A0C32" w:rsidP="00AE55A9">
      <w:pPr>
        <w:rPr>
          <w:bCs/>
        </w:rPr>
      </w:pPr>
      <w:r w:rsidRPr="00AE55A9">
        <w:rPr>
          <w:bCs/>
        </w:rPr>
        <w:br/>
      </w:r>
    </w:p>
    <w:sectPr w:rsidR="006A0C32" w:rsidRPr="00AE55A9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DF0BFF"/>
    <w:multiLevelType w:val="hybridMultilevel"/>
    <w:tmpl w:val="BD749CDC"/>
    <w:lvl w:ilvl="0" w:tplc="2654AA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2786B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1F254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3C69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64212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820A7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C5A99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8166E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4783C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36319B3"/>
    <w:multiLevelType w:val="hybridMultilevel"/>
    <w:tmpl w:val="2B688CF2"/>
    <w:lvl w:ilvl="0" w:tplc="B038E9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2A8B1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2C2B9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30ACE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FD671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F6438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2548C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0CA64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2C4CE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08025BF0"/>
    <w:multiLevelType w:val="hybridMultilevel"/>
    <w:tmpl w:val="C420B60E"/>
    <w:lvl w:ilvl="0" w:tplc="DD1649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7C4EB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F5CF8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C10A1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4C6C0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A3826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EE0C0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DC897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FC23B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0D436980"/>
    <w:multiLevelType w:val="hybridMultilevel"/>
    <w:tmpl w:val="4B52FA8C"/>
    <w:lvl w:ilvl="0" w:tplc="70943F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A2203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01A3C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E0037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BCEF0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F26A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CC0C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C789B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28029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11017476"/>
    <w:multiLevelType w:val="hybridMultilevel"/>
    <w:tmpl w:val="44FCC342"/>
    <w:lvl w:ilvl="0" w:tplc="3A6C92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846256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47A59B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2661F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CC295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B10F3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8140B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26CF6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CA09B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2EE5BCB"/>
    <w:multiLevelType w:val="hybridMultilevel"/>
    <w:tmpl w:val="9BF0F3AC"/>
    <w:lvl w:ilvl="0" w:tplc="C908DB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B2AC3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C202B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07ED1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E7C9D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32A4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7A6E7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1EC56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2929F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194C2135"/>
    <w:multiLevelType w:val="hybridMultilevel"/>
    <w:tmpl w:val="1606595C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>
      <w:start w:val="1"/>
      <w:numFmt w:val="lowerLetter"/>
      <w:lvlText w:val="%2."/>
      <w:lvlJc w:val="left"/>
      <w:pPr>
        <w:ind w:left="1170" w:hanging="360"/>
      </w:pPr>
    </w:lvl>
    <w:lvl w:ilvl="2" w:tplc="0409001B">
      <w:start w:val="1"/>
      <w:numFmt w:val="lowerRoman"/>
      <w:lvlText w:val="%3."/>
      <w:lvlJc w:val="right"/>
      <w:pPr>
        <w:ind w:left="1890" w:hanging="180"/>
      </w:pPr>
    </w:lvl>
    <w:lvl w:ilvl="3" w:tplc="0409000F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9">
    <w:nsid w:val="1D034583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>
    <w:nsid w:val="1D822E2A"/>
    <w:multiLevelType w:val="hybridMultilevel"/>
    <w:tmpl w:val="9CA039D0"/>
    <w:lvl w:ilvl="0" w:tplc="536253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AA69E8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25E28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7EAED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9CABD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1CF5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2213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9CDE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374C9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1E0B481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>
    <w:nsid w:val="208D6AC4"/>
    <w:multiLevelType w:val="hybridMultilevel"/>
    <w:tmpl w:val="3C5AC3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15034A5"/>
    <w:multiLevelType w:val="hybridMultilevel"/>
    <w:tmpl w:val="AD92363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4533BDC"/>
    <w:multiLevelType w:val="hybridMultilevel"/>
    <w:tmpl w:val="716EEE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6FB1817"/>
    <w:multiLevelType w:val="hybridMultilevel"/>
    <w:tmpl w:val="C6F4138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2BBD3507"/>
    <w:multiLevelType w:val="hybridMultilevel"/>
    <w:tmpl w:val="0C6A93E4"/>
    <w:lvl w:ilvl="0" w:tplc="32761E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1A258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E3EBB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BED4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C82A5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C4EFF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80E7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9227B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F5A1E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>
    <w:nsid w:val="2E1E6F2E"/>
    <w:multiLevelType w:val="hybridMultilevel"/>
    <w:tmpl w:val="E98E8C28"/>
    <w:lvl w:ilvl="0" w:tplc="5F222A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B52431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5ECC3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5E26E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3E0C9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DD89A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9384F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054D7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DC414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>
    <w:nsid w:val="30C8171C"/>
    <w:multiLevelType w:val="hybridMultilevel"/>
    <w:tmpl w:val="323EDE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26505D7"/>
    <w:multiLevelType w:val="hybridMultilevel"/>
    <w:tmpl w:val="54B4E684"/>
    <w:lvl w:ilvl="0" w:tplc="EEBC61E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86006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91C8F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806E1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63066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2088C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05E74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B1A01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1CEE3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>
    <w:nsid w:val="34781EA5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35387101"/>
    <w:multiLevelType w:val="hybridMultilevel"/>
    <w:tmpl w:val="0700E2C0"/>
    <w:lvl w:ilvl="0" w:tplc="98A8D92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044024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A6CC2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D628E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12C8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FECF6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9445B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320F09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26ED0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>
    <w:nsid w:val="3A7C55F8"/>
    <w:multiLevelType w:val="hybridMultilevel"/>
    <w:tmpl w:val="410A7B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980543"/>
    <w:multiLevelType w:val="hybridMultilevel"/>
    <w:tmpl w:val="163652E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ECF5A7B"/>
    <w:multiLevelType w:val="hybridMultilevel"/>
    <w:tmpl w:val="A4F03CCC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47931228"/>
    <w:multiLevelType w:val="hybridMultilevel"/>
    <w:tmpl w:val="8624B236"/>
    <w:lvl w:ilvl="0" w:tplc="31666B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A129E7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5F49F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24413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BDC3E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38254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C288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0F62B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BDA70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6">
    <w:nsid w:val="495F7C4A"/>
    <w:multiLevelType w:val="hybridMultilevel"/>
    <w:tmpl w:val="039CC2E4"/>
    <w:lvl w:ilvl="0" w:tplc="71AC6E0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FAC31C6"/>
    <w:multiLevelType w:val="hybridMultilevel"/>
    <w:tmpl w:val="6A2EF0A8"/>
    <w:lvl w:ilvl="0" w:tplc="14D0C7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C147DE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762B34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228954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9C02D7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F0DBC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EAC9E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2001B2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F16207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9CD446C"/>
    <w:multiLevelType w:val="hybridMultilevel"/>
    <w:tmpl w:val="2C32E87C"/>
    <w:lvl w:ilvl="0" w:tplc="8A7E6CF4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EF4A8D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FA40DF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10AFC6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BA696A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86F5B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8B8828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732B93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C18569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9DF1AA3"/>
    <w:multiLevelType w:val="hybridMultilevel"/>
    <w:tmpl w:val="6CBE0E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0195D11"/>
    <w:multiLevelType w:val="hybridMultilevel"/>
    <w:tmpl w:val="54968E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15E2C18"/>
    <w:multiLevelType w:val="hybridMultilevel"/>
    <w:tmpl w:val="83443A48"/>
    <w:lvl w:ilvl="0" w:tplc="4DC6FF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C4819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796D4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F2200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4DC5C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4B4AA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0562C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55ADB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B4A0B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3">
    <w:nsid w:val="63B60FA7"/>
    <w:multiLevelType w:val="hybridMultilevel"/>
    <w:tmpl w:val="6E90F1EA"/>
    <w:lvl w:ilvl="0" w:tplc="52202B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DAA799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360C2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AAFA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1D0C1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84C9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52E7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0B838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4464F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4">
    <w:nsid w:val="656C2459"/>
    <w:multiLevelType w:val="hybridMultilevel"/>
    <w:tmpl w:val="568CB1BA"/>
    <w:lvl w:ilvl="0" w:tplc="98DA85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890AF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B8643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62820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F5843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DDC3B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CCEF1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0284C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CD21B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5">
    <w:nsid w:val="69326855"/>
    <w:multiLevelType w:val="hybridMultilevel"/>
    <w:tmpl w:val="89A4C9DE"/>
    <w:lvl w:ilvl="0" w:tplc="D4A20C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884A4E8">
      <w:start w:val="78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26C1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12CDF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46CEE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19E3E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36C85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57CD2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BD261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6">
    <w:nsid w:val="695E1995"/>
    <w:multiLevelType w:val="hybridMultilevel"/>
    <w:tmpl w:val="4D18FC9C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E7311AB"/>
    <w:multiLevelType w:val="hybridMultilevel"/>
    <w:tmpl w:val="198096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F253241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9">
    <w:nsid w:val="70485246"/>
    <w:multiLevelType w:val="hybridMultilevel"/>
    <w:tmpl w:val="35E265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08F7DA7"/>
    <w:multiLevelType w:val="hybridMultilevel"/>
    <w:tmpl w:val="924E2EAA"/>
    <w:lvl w:ilvl="0" w:tplc="BC8E1E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A30E8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87429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49C42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754C8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86E85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AA2E5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F3C38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7E464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1">
    <w:nsid w:val="726A1DFE"/>
    <w:multiLevelType w:val="hybridMultilevel"/>
    <w:tmpl w:val="A6D246CA"/>
    <w:lvl w:ilvl="0" w:tplc="0D6C59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1E691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86027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3214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5083F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5F002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BE2A2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DEEE2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DD4A8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2">
    <w:nsid w:val="73BC4CA6"/>
    <w:multiLevelType w:val="hybridMultilevel"/>
    <w:tmpl w:val="60DE9AD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751F7C3A"/>
    <w:multiLevelType w:val="hybridMultilevel"/>
    <w:tmpl w:val="2BCCBD4E"/>
    <w:lvl w:ilvl="0" w:tplc="F3F6D7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34AA9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C669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38E922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1A077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D5EE7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F7859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B63D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C56A6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4">
    <w:nsid w:val="75E92A7D"/>
    <w:multiLevelType w:val="hybridMultilevel"/>
    <w:tmpl w:val="79C284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A096B78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6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11"/>
  </w:num>
  <w:num w:numId="3">
    <w:abstractNumId w:val="18"/>
  </w:num>
  <w:num w:numId="4">
    <w:abstractNumId w:val="46"/>
  </w:num>
  <w:num w:numId="5">
    <w:abstractNumId w:val="28"/>
  </w:num>
  <w:num w:numId="6">
    <w:abstractNumId w:val="5"/>
  </w:num>
  <w:num w:numId="7">
    <w:abstractNumId w:val="47"/>
  </w:num>
  <w:num w:numId="8">
    <w:abstractNumId w:val="20"/>
  </w:num>
  <w:num w:numId="9">
    <w:abstractNumId w:val="8"/>
  </w:num>
  <w:num w:numId="10">
    <w:abstractNumId w:val="36"/>
  </w:num>
  <w:num w:numId="11">
    <w:abstractNumId w:val="22"/>
  </w:num>
  <w:num w:numId="12">
    <w:abstractNumId w:val="40"/>
  </w:num>
  <w:num w:numId="13">
    <w:abstractNumId w:val="34"/>
  </w:num>
  <w:num w:numId="14">
    <w:abstractNumId w:val="3"/>
  </w:num>
  <w:num w:numId="15">
    <w:abstractNumId w:val="37"/>
  </w:num>
  <w:num w:numId="16">
    <w:abstractNumId w:val="24"/>
  </w:num>
  <w:num w:numId="17">
    <w:abstractNumId w:val="33"/>
  </w:num>
  <w:num w:numId="18">
    <w:abstractNumId w:val="10"/>
  </w:num>
  <w:num w:numId="19">
    <w:abstractNumId w:val="26"/>
  </w:num>
  <w:num w:numId="20">
    <w:abstractNumId w:val="12"/>
  </w:num>
  <w:num w:numId="21">
    <w:abstractNumId w:val="30"/>
  </w:num>
  <w:num w:numId="22">
    <w:abstractNumId w:val="42"/>
  </w:num>
  <w:num w:numId="23">
    <w:abstractNumId w:val="23"/>
  </w:num>
  <w:num w:numId="24">
    <w:abstractNumId w:val="31"/>
  </w:num>
  <w:num w:numId="25">
    <w:abstractNumId w:val="14"/>
  </w:num>
  <w:num w:numId="26">
    <w:abstractNumId w:val="2"/>
  </w:num>
  <w:num w:numId="27">
    <w:abstractNumId w:val="27"/>
  </w:num>
  <w:num w:numId="28">
    <w:abstractNumId w:val="29"/>
  </w:num>
  <w:num w:numId="29">
    <w:abstractNumId w:val="45"/>
  </w:num>
  <w:num w:numId="30">
    <w:abstractNumId w:val="32"/>
  </w:num>
  <w:num w:numId="31">
    <w:abstractNumId w:val="0"/>
  </w:num>
  <w:num w:numId="32">
    <w:abstractNumId w:val="16"/>
  </w:num>
  <w:num w:numId="33">
    <w:abstractNumId w:val="1"/>
  </w:num>
  <w:num w:numId="34">
    <w:abstractNumId w:val="9"/>
  </w:num>
  <w:num w:numId="35">
    <w:abstractNumId w:val="15"/>
  </w:num>
  <w:num w:numId="36">
    <w:abstractNumId w:val="39"/>
  </w:num>
  <w:num w:numId="37">
    <w:abstractNumId w:val="13"/>
  </w:num>
  <w:num w:numId="38">
    <w:abstractNumId w:val="17"/>
  </w:num>
  <w:num w:numId="39">
    <w:abstractNumId w:val="44"/>
  </w:num>
  <w:num w:numId="40">
    <w:abstractNumId w:val="38"/>
  </w:num>
  <w:num w:numId="41">
    <w:abstractNumId w:val="7"/>
  </w:num>
  <w:num w:numId="42">
    <w:abstractNumId w:val="41"/>
  </w:num>
  <w:num w:numId="43">
    <w:abstractNumId w:val="19"/>
  </w:num>
  <w:num w:numId="44">
    <w:abstractNumId w:val="43"/>
  </w:num>
  <w:num w:numId="45">
    <w:abstractNumId w:val="25"/>
  </w:num>
  <w:num w:numId="46">
    <w:abstractNumId w:val="35"/>
  </w:num>
  <w:num w:numId="47">
    <w:abstractNumId w:val="21"/>
  </w:num>
  <w:num w:numId="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2CF4"/>
    <w:rsid w:val="00006031"/>
    <w:rsid w:val="0001266C"/>
    <w:rsid w:val="00012E01"/>
    <w:rsid w:val="000228A9"/>
    <w:rsid w:val="000228B7"/>
    <w:rsid w:val="000367A5"/>
    <w:rsid w:val="000373DE"/>
    <w:rsid w:val="00041130"/>
    <w:rsid w:val="0004544F"/>
    <w:rsid w:val="00060590"/>
    <w:rsid w:val="00082921"/>
    <w:rsid w:val="00083CFC"/>
    <w:rsid w:val="00090554"/>
    <w:rsid w:val="000A047A"/>
    <w:rsid w:val="000A5C4F"/>
    <w:rsid w:val="000B1E22"/>
    <w:rsid w:val="000C4179"/>
    <w:rsid w:val="000C7531"/>
    <w:rsid w:val="000D7900"/>
    <w:rsid w:val="000E70D9"/>
    <w:rsid w:val="000F08CD"/>
    <w:rsid w:val="000F27C8"/>
    <w:rsid w:val="000F5BAD"/>
    <w:rsid w:val="000F77F5"/>
    <w:rsid w:val="00100202"/>
    <w:rsid w:val="001101E1"/>
    <w:rsid w:val="001204D9"/>
    <w:rsid w:val="00121C15"/>
    <w:rsid w:val="0012752C"/>
    <w:rsid w:val="00137D74"/>
    <w:rsid w:val="00142E37"/>
    <w:rsid w:val="00161D8C"/>
    <w:rsid w:val="00162369"/>
    <w:rsid w:val="00187BEE"/>
    <w:rsid w:val="001951B6"/>
    <w:rsid w:val="001A1B8D"/>
    <w:rsid w:val="001A7D4E"/>
    <w:rsid w:val="001B3D89"/>
    <w:rsid w:val="001B593C"/>
    <w:rsid w:val="001D375E"/>
    <w:rsid w:val="001D4AB2"/>
    <w:rsid w:val="001D65C6"/>
    <w:rsid w:val="001E2979"/>
    <w:rsid w:val="001E2B5A"/>
    <w:rsid w:val="001E7780"/>
    <w:rsid w:val="00200B0B"/>
    <w:rsid w:val="00200F9F"/>
    <w:rsid w:val="00206512"/>
    <w:rsid w:val="00207374"/>
    <w:rsid w:val="00207C48"/>
    <w:rsid w:val="00217AF5"/>
    <w:rsid w:val="0023275C"/>
    <w:rsid w:val="00234742"/>
    <w:rsid w:val="00246401"/>
    <w:rsid w:val="002657AF"/>
    <w:rsid w:val="00275DE3"/>
    <w:rsid w:val="00284296"/>
    <w:rsid w:val="00291B6C"/>
    <w:rsid w:val="002A5476"/>
    <w:rsid w:val="002A6AD8"/>
    <w:rsid w:val="002A70F4"/>
    <w:rsid w:val="002D0D67"/>
    <w:rsid w:val="002D4FD3"/>
    <w:rsid w:val="002D7D3F"/>
    <w:rsid w:val="002E67BE"/>
    <w:rsid w:val="002E71A0"/>
    <w:rsid w:val="002F0D10"/>
    <w:rsid w:val="002F433A"/>
    <w:rsid w:val="002F7027"/>
    <w:rsid w:val="00307614"/>
    <w:rsid w:val="00311F6B"/>
    <w:rsid w:val="0031625B"/>
    <w:rsid w:val="00327118"/>
    <w:rsid w:val="00330EBD"/>
    <w:rsid w:val="003339E5"/>
    <w:rsid w:val="00335B1C"/>
    <w:rsid w:val="00351DC3"/>
    <w:rsid w:val="00364539"/>
    <w:rsid w:val="003736E3"/>
    <w:rsid w:val="0037498D"/>
    <w:rsid w:val="00374B75"/>
    <w:rsid w:val="00383AC9"/>
    <w:rsid w:val="003A744C"/>
    <w:rsid w:val="003B1B17"/>
    <w:rsid w:val="003B4E20"/>
    <w:rsid w:val="003B6DDB"/>
    <w:rsid w:val="003B7B07"/>
    <w:rsid w:val="003C10BE"/>
    <w:rsid w:val="003C2450"/>
    <w:rsid w:val="003C37A1"/>
    <w:rsid w:val="003D1FCB"/>
    <w:rsid w:val="003D25D5"/>
    <w:rsid w:val="003D4525"/>
    <w:rsid w:val="003E0794"/>
    <w:rsid w:val="003E5A9D"/>
    <w:rsid w:val="003F1DF6"/>
    <w:rsid w:val="004069B0"/>
    <w:rsid w:val="0041134A"/>
    <w:rsid w:val="00413039"/>
    <w:rsid w:val="00420B48"/>
    <w:rsid w:val="004222AC"/>
    <w:rsid w:val="00423FC7"/>
    <w:rsid w:val="00430EEE"/>
    <w:rsid w:val="00431C9C"/>
    <w:rsid w:val="0043237A"/>
    <w:rsid w:val="00440082"/>
    <w:rsid w:val="004539FC"/>
    <w:rsid w:val="00455144"/>
    <w:rsid w:val="004609FB"/>
    <w:rsid w:val="00476098"/>
    <w:rsid w:val="0049758D"/>
    <w:rsid w:val="004A4327"/>
    <w:rsid w:val="004A5A49"/>
    <w:rsid w:val="004B0836"/>
    <w:rsid w:val="004D38AF"/>
    <w:rsid w:val="004E1EA2"/>
    <w:rsid w:val="004F3353"/>
    <w:rsid w:val="00503E81"/>
    <w:rsid w:val="005125CB"/>
    <w:rsid w:val="0051381E"/>
    <w:rsid w:val="0051763B"/>
    <w:rsid w:val="005233DE"/>
    <w:rsid w:val="00525D23"/>
    <w:rsid w:val="005341F6"/>
    <w:rsid w:val="0053494E"/>
    <w:rsid w:val="005400A3"/>
    <w:rsid w:val="00542D83"/>
    <w:rsid w:val="00545133"/>
    <w:rsid w:val="00546288"/>
    <w:rsid w:val="005506C1"/>
    <w:rsid w:val="00565AB0"/>
    <w:rsid w:val="00570623"/>
    <w:rsid w:val="00593759"/>
    <w:rsid w:val="00594518"/>
    <w:rsid w:val="005966C1"/>
    <w:rsid w:val="005D361A"/>
    <w:rsid w:val="005E1DE1"/>
    <w:rsid w:val="005E2558"/>
    <w:rsid w:val="005E2AFD"/>
    <w:rsid w:val="00603DAB"/>
    <w:rsid w:val="00606235"/>
    <w:rsid w:val="00617E20"/>
    <w:rsid w:val="00632FAD"/>
    <w:rsid w:val="00636881"/>
    <w:rsid w:val="00640D4A"/>
    <w:rsid w:val="006413B9"/>
    <w:rsid w:val="00643846"/>
    <w:rsid w:val="006438D0"/>
    <w:rsid w:val="0065073C"/>
    <w:rsid w:val="006517FB"/>
    <w:rsid w:val="006571CA"/>
    <w:rsid w:val="00673EB5"/>
    <w:rsid w:val="00675537"/>
    <w:rsid w:val="00677F95"/>
    <w:rsid w:val="006860D0"/>
    <w:rsid w:val="006931CB"/>
    <w:rsid w:val="00697009"/>
    <w:rsid w:val="006A0C32"/>
    <w:rsid w:val="006A557E"/>
    <w:rsid w:val="006C3B56"/>
    <w:rsid w:val="006D4F2D"/>
    <w:rsid w:val="006E2A1B"/>
    <w:rsid w:val="006E6964"/>
    <w:rsid w:val="00711D80"/>
    <w:rsid w:val="00720351"/>
    <w:rsid w:val="00734A99"/>
    <w:rsid w:val="00761535"/>
    <w:rsid w:val="0076241D"/>
    <w:rsid w:val="00762A4F"/>
    <w:rsid w:val="00764617"/>
    <w:rsid w:val="00764A74"/>
    <w:rsid w:val="0076561C"/>
    <w:rsid w:val="007769D3"/>
    <w:rsid w:val="00777EEE"/>
    <w:rsid w:val="0078744E"/>
    <w:rsid w:val="00796635"/>
    <w:rsid w:val="007A183C"/>
    <w:rsid w:val="007A1E4D"/>
    <w:rsid w:val="007C4DEE"/>
    <w:rsid w:val="007D2A02"/>
    <w:rsid w:val="007D5137"/>
    <w:rsid w:val="007D5FA9"/>
    <w:rsid w:val="007D6424"/>
    <w:rsid w:val="007E28AA"/>
    <w:rsid w:val="007F2796"/>
    <w:rsid w:val="007F4091"/>
    <w:rsid w:val="00800A62"/>
    <w:rsid w:val="00802A0B"/>
    <w:rsid w:val="008039C8"/>
    <w:rsid w:val="008429C7"/>
    <w:rsid w:val="00842FDC"/>
    <w:rsid w:val="008456DF"/>
    <w:rsid w:val="0084615D"/>
    <w:rsid w:val="00857C06"/>
    <w:rsid w:val="008729E3"/>
    <w:rsid w:val="0087544C"/>
    <w:rsid w:val="0088465A"/>
    <w:rsid w:val="00891331"/>
    <w:rsid w:val="008965D2"/>
    <w:rsid w:val="008A5307"/>
    <w:rsid w:val="008B2723"/>
    <w:rsid w:val="008C3BBD"/>
    <w:rsid w:val="008C45CF"/>
    <w:rsid w:val="008C6A60"/>
    <w:rsid w:val="008D29B6"/>
    <w:rsid w:val="008D361F"/>
    <w:rsid w:val="008E79EF"/>
    <w:rsid w:val="008F4619"/>
    <w:rsid w:val="00916D8F"/>
    <w:rsid w:val="00931917"/>
    <w:rsid w:val="0093621E"/>
    <w:rsid w:val="00936BAA"/>
    <w:rsid w:val="00937FF1"/>
    <w:rsid w:val="00941FB5"/>
    <w:rsid w:val="009504A2"/>
    <w:rsid w:val="009622F1"/>
    <w:rsid w:val="00970171"/>
    <w:rsid w:val="00971611"/>
    <w:rsid w:val="00973C09"/>
    <w:rsid w:val="00987E7B"/>
    <w:rsid w:val="009902C8"/>
    <w:rsid w:val="00990958"/>
    <w:rsid w:val="00994314"/>
    <w:rsid w:val="009A64E1"/>
    <w:rsid w:val="009C0D92"/>
    <w:rsid w:val="009C3D24"/>
    <w:rsid w:val="009C436A"/>
    <w:rsid w:val="009C6ED8"/>
    <w:rsid w:val="009D7425"/>
    <w:rsid w:val="009E07A5"/>
    <w:rsid w:val="009E1BBA"/>
    <w:rsid w:val="009E24D9"/>
    <w:rsid w:val="009E3BBA"/>
    <w:rsid w:val="009E7C84"/>
    <w:rsid w:val="009F3759"/>
    <w:rsid w:val="009F5023"/>
    <w:rsid w:val="00A1148E"/>
    <w:rsid w:val="00A14A86"/>
    <w:rsid w:val="00A36B95"/>
    <w:rsid w:val="00A36FB9"/>
    <w:rsid w:val="00A4660A"/>
    <w:rsid w:val="00A46CAC"/>
    <w:rsid w:val="00A621D1"/>
    <w:rsid w:val="00A70EF4"/>
    <w:rsid w:val="00A7381E"/>
    <w:rsid w:val="00A74D5B"/>
    <w:rsid w:val="00A76CF1"/>
    <w:rsid w:val="00A87578"/>
    <w:rsid w:val="00A936B8"/>
    <w:rsid w:val="00A95605"/>
    <w:rsid w:val="00A96D34"/>
    <w:rsid w:val="00AB08FD"/>
    <w:rsid w:val="00AB0E38"/>
    <w:rsid w:val="00AB7062"/>
    <w:rsid w:val="00AC3F11"/>
    <w:rsid w:val="00AD6207"/>
    <w:rsid w:val="00AD7799"/>
    <w:rsid w:val="00AE499F"/>
    <w:rsid w:val="00AE5467"/>
    <w:rsid w:val="00AE55A9"/>
    <w:rsid w:val="00AF6F01"/>
    <w:rsid w:val="00B032CB"/>
    <w:rsid w:val="00B037C0"/>
    <w:rsid w:val="00B22CF6"/>
    <w:rsid w:val="00B353C0"/>
    <w:rsid w:val="00B45146"/>
    <w:rsid w:val="00B4699C"/>
    <w:rsid w:val="00B51959"/>
    <w:rsid w:val="00B6439D"/>
    <w:rsid w:val="00B67224"/>
    <w:rsid w:val="00B82B32"/>
    <w:rsid w:val="00B83326"/>
    <w:rsid w:val="00B844C1"/>
    <w:rsid w:val="00B933F9"/>
    <w:rsid w:val="00BA2280"/>
    <w:rsid w:val="00BC7F99"/>
    <w:rsid w:val="00BD0086"/>
    <w:rsid w:val="00BD4A48"/>
    <w:rsid w:val="00BE0E57"/>
    <w:rsid w:val="00BE621E"/>
    <w:rsid w:val="00BE68E1"/>
    <w:rsid w:val="00BF3234"/>
    <w:rsid w:val="00BF38F1"/>
    <w:rsid w:val="00BF4188"/>
    <w:rsid w:val="00BF4D2B"/>
    <w:rsid w:val="00BF76DA"/>
    <w:rsid w:val="00C109C8"/>
    <w:rsid w:val="00C1203C"/>
    <w:rsid w:val="00C2200B"/>
    <w:rsid w:val="00C23158"/>
    <w:rsid w:val="00C352AE"/>
    <w:rsid w:val="00C3787C"/>
    <w:rsid w:val="00C37B53"/>
    <w:rsid w:val="00C50206"/>
    <w:rsid w:val="00C50EE4"/>
    <w:rsid w:val="00C62408"/>
    <w:rsid w:val="00C65681"/>
    <w:rsid w:val="00C66249"/>
    <w:rsid w:val="00C81EC0"/>
    <w:rsid w:val="00C82917"/>
    <w:rsid w:val="00C83FF2"/>
    <w:rsid w:val="00C86C44"/>
    <w:rsid w:val="00C91138"/>
    <w:rsid w:val="00CA7DFD"/>
    <w:rsid w:val="00CB25AF"/>
    <w:rsid w:val="00CB589D"/>
    <w:rsid w:val="00CB6852"/>
    <w:rsid w:val="00CE6684"/>
    <w:rsid w:val="00CE6E6E"/>
    <w:rsid w:val="00D049A5"/>
    <w:rsid w:val="00D10877"/>
    <w:rsid w:val="00D17CD1"/>
    <w:rsid w:val="00D3029A"/>
    <w:rsid w:val="00D37CA8"/>
    <w:rsid w:val="00D4027C"/>
    <w:rsid w:val="00D421B9"/>
    <w:rsid w:val="00D45BAC"/>
    <w:rsid w:val="00D519BF"/>
    <w:rsid w:val="00D54205"/>
    <w:rsid w:val="00D56A58"/>
    <w:rsid w:val="00D64A35"/>
    <w:rsid w:val="00D668E0"/>
    <w:rsid w:val="00D72164"/>
    <w:rsid w:val="00D81379"/>
    <w:rsid w:val="00D934CD"/>
    <w:rsid w:val="00D96611"/>
    <w:rsid w:val="00DA3503"/>
    <w:rsid w:val="00DA499E"/>
    <w:rsid w:val="00DA7892"/>
    <w:rsid w:val="00DB4240"/>
    <w:rsid w:val="00DD668E"/>
    <w:rsid w:val="00DF2A84"/>
    <w:rsid w:val="00DF33E5"/>
    <w:rsid w:val="00E12FF2"/>
    <w:rsid w:val="00E2261E"/>
    <w:rsid w:val="00E322C6"/>
    <w:rsid w:val="00E41EBE"/>
    <w:rsid w:val="00E43911"/>
    <w:rsid w:val="00E4644F"/>
    <w:rsid w:val="00E46892"/>
    <w:rsid w:val="00E55B02"/>
    <w:rsid w:val="00E62BE4"/>
    <w:rsid w:val="00E641AE"/>
    <w:rsid w:val="00E6425C"/>
    <w:rsid w:val="00E704DD"/>
    <w:rsid w:val="00E7078B"/>
    <w:rsid w:val="00E738AA"/>
    <w:rsid w:val="00E7662D"/>
    <w:rsid w:val="00E76950"/>
    <w:rsid w:val="00E85852"/>
    <w:rsid w:val="00E9140F"/>
    <w:rsid w:val="00E916B5"/>
    <w:rsid w:val="00EA1B0C"/>
    <w:rsid w:val="00EA7DE3"/>
    <w:rsid w:val="00EB4137"/>
    <w:rsid w:val="00EC0A2A"/>
    <w:rsid w:val="00EC4472"/>
    <w:rsid w:val="00EC6CE3"/>
    <w:rsid w:val="00ED6BBA"/>
    <w:rsid w:val="00EE2342"/>
    <w:rsid w:val="00EF5B0E"/>
    <w:rsid w:val="00F0441E"/>
    <w:rsid w:val="00F07226"/>
    <w:rsid w:val="00F0792A"/>
    <w:rsid w:val="00F2096A"/>
    <w:rsid w:val="00F22F25"/>
    <w:rsid w:val="00F3291A"/>
    <w:rsid w:val="00F33D8D"/>
    <w:rsid w:val="00F3783A"/>
    <w:rsid w:val="00F42C1F"/>
    <w:rsid w:val="00F4620C"/>
    <w:rsid w:val="00F4665C"/>
    <w:rsid w:val="00F47602"/>
    <w:rsid w:val="00F54718"/>
    <w:rsid w:val="00F64436"/>
    <w:rsid w:val="00F910F0"/>
    <w:rsid w:val="00F94ACB"/>
    <w:rsid w:val="00FA55F3"/>
    <w:rsid w:val="00FC2F73"/>
    <w:rsid w:val="00FE7E94"/>
    <w:rsid w:val="00FF4DFF"/>
    <w:rsid w:val="00FF5189"/>
    <w:rsid w:val="00FF7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4323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42C1F"/>
    <w:rPr>
      <w:color w:val="0563C1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9F375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7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55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1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9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3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1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4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605610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8945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950641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67974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18083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0550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649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5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0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5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0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3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3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67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8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36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689898">
          <w:marLeft w:val="605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46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9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0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7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5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6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0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0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8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6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07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35640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45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84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4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22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9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49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9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3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7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3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8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0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0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654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3682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758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4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3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3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42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04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55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2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2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63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2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9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66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0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69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6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9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02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8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5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7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06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7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0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1875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3092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178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358572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811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1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0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172093">
          <w:marLeft w:val="10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25164">
          <w:marLeft w:val="1008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19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6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1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5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1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7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10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46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8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725213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2091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69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62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13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36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35604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37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7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0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1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0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55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9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0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29291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9994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81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9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9444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09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3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8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25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784942">
          <w:marLeft w:val="60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85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0903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15485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26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5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81152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82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1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1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7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13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0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26820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04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1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0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13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52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1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7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2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1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8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9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9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1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2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5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7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8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5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2A30A4-AEF3-4999-B690-6121F908EF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1181</TotalTime>
  <Pages>2</Pages>
  <Words>258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24</cp:revision>
  <cp:lastPrinted>2014-02-17T13:45:00Z</cp:lastPrinted>
  <dcterms:created xsi:type="dcterms:W3CDTF">2014-02-13T10:16:00Z</dcterms:created>
  <dcterms:modified xsi:type="dcterms:W3CDTF">2014-02-18T14:02:00Z</dcterms:modified>
</cp:coreProperties>
</file>