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32A" w:rsidRDefault="00970171" w:rsidP="003B332A">
      <w:pPr>
        <w:spacing w:after="0"/>
      </w:pPr>
      <w:r w:rsidRPr="000F5BAD">
        <w:rPr>
          <w:b/>
        </w:rPr>
        <w:t xml:space="preserve">MA/CSSE 474   Day </w:t>
      </w:r>
      <w:r w:rsidR="00916D8F">
        <w:rPr>
          <w:b/>
        </w:rPr>
        <w:t>3</w:t>
      </w:r>
      <w:r w:rsidR="004C49E9">
        <w:rPr>
          <w:b/>
        </w:rPr>
        <w:t>3</w:t>
      </w:r>
      <w:bookmarkStart w:id="0" w:name="_GoBack"/>
      <w:bookmarkEnd w:id="0"/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03451D" w:rsidRPr="00B62166" w:rsidRDefault="0003451D" w:rsidP="0003451D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,Bold" w:hAnsi="Calibri,Bold" w:cs="Calibri,Bold"/>
          <w:b/>
          <w:bCs/>
        </w:rPr>
        <w:t>TM extensions</w:t>
      </w:r>
      <w:r w:rsidRPr="00B62166">
        <w:rPr>
          <w:rFonts w:ascii="Calibri" w:hAnsi="Calibri" w:cs="Calibri"/>
        </w:rPr>
        <w:t>. For each extension, we can show that every extended machine has an equivalent basic machine.</w:t>
      </w:r>
    </w:p>
    <w:p w:rsidR="0003451D" w:rsidRDefault="0003451D" w:rsidP="0003451D">
      <w:pPr>
        <w:pStyle w:val="ListParagraph"/>
        <w:numPr>
          <w:ilvl w:val="1"/>
          <w:numId w:val="29"/>
        </w:num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 xml:space="preserve">Multi-track TM.  </w:t>
      </w:r>
      <w:r w:rsidR="003C1A76">
        <w:rPr>
          <w:rFonts w:ascii="Calibri,Bold" w:hAnsi="Calibri,Bold" w:cs="Calibri,Bold"/>
          <w:b/>
          <w:bCs/>
        </w:rPr>
        <w:t xml:space="preserve">Implementation: </w:t>
      </w:r>
      <w:r>
        <w:rPr>
          <w:rFonts w:ascii="Calibri,Bold" w:hAnsi="Calibri,Bold" w:cs="Calibri,Bold"/>
          <w:bCs/>
        </w:rPr>
        <w:t>Input symbols are tuples of the input symbols from the tracks</w:t>
      </w:r>
    </w:p>
    <w:p w:rsidR="0003451D" w:rsidRPr="00B62166" w:rsidRDefault="0003451D" w:rsidP="0003451D">
      <w:pPr>
        <w:pStyle w:val="ListParagraph"/>
        <w:numPr>
          <w:ilvl w:val="1"/>
          <w:numId w:val="29"/>
        </w:num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 w:rsidRPr="00B62166">
        <w:rPr>
          <w:rFonts w:ascii="Calibri,Bold" w:hAnsi="Calibri,Bold" w:cs="Calibri,Bold"/>
          <w:b/>
          <w:bCs/>
        </w:rPr>
        <w:t>Multiple-tape TM</w:t>
      </w:r>
    </w:p>
    <w:p w:rsidR="0003451D" w:rsidRPr="00B62166" w:rsidRDefault="0003451D" w:rsidP="0003451D">
      <w:pPr>
        <w:pStyle w:val="ListParagraph"/>
        <w:numPr>
          <w:ilvl w:val="2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 xml:space="preserve">The transition function for a </w:t>
      </w:r>
      <w:r w:rsidRPr="00B62166">
        <w:rPr>
          <w:rFonts w:ascii="Calibri,Italic" w:hAnsi="Calibri,Italic" w:cs="Calibri,Italic"/>
          <w:i/>
          <w:iCs/>
        </w:rPr>
        <w:t>k</w:t>
      </w:r>
      <w:r w:rsidRPr="00B62166">
        <w:rPr>
          <w:rFonts w:ascii="Calibri" w:hAnsi="Calibri" w:cs="Calibri"/>
        </w:rPr>
        <w:t>-tape Turing machine: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:rsidR="003C1A76" w:rsidRPr="007519D5" w:rsidRDefault="003C1A76" w:rsidP="003C1A76">
      <w:pPr>
        <w:pStyle w:val="ListParagraph"/>
        <w:numPr>
          <w:ilvl w:val="0"/>
          <w:numId w:val="29"/>
        </w:numPr>
        <w:rPr>
          <w:bCs/>
        </w:rPr>
      </w:pPr>
      <w:r>
        <w:rPr>
          <w:rFonts w:ascii="Calibri" w:hAnsi="Calibri" w:cs="Calibri"/>
        </w:rPr>
        <w:t>Example:  Use two tapes to add two natural numbers (represented in binary</w:t>
      </w:r>
      <w:proofErr w:type="gramStart"/>
      <w:r>
        <w:rPr>
          <w:rFonts w:ascii="Calibri" w:hAnsi="Calibri" w:cs="Calibri"/>
        </w:rPr>
        <w:t>)</w:t>
      </w:r>
      <w:proofErr w:type="gramEnd"/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 w:rsidRPr="002D09EF">
        <w:rPr>
          <w:b/>
          <w:bCs/>
        </w:rPr>
        <w:t>Exercise:</w:t>
      </w:r>
      <w:r>
        <w:rPr>
          <w:bCs/>
        </w:rPr>
        <w:t xml:space="preserve">  </w:t>
      </w:r>
      <w:r w:rsidRPr="002D09EF">
        <w:rPr>
          <w:bCs/>
        </w:rPr>
        <w:t xml:space="preserve">Use multiple tapes to multiply two </w:t>
      </w:r>
      <w:r>
        <w:rPr>
          <w:bCs/>
        </w:rPr>
        <w:t>natural numbers</w:t>
      </w:r>
      <w:r w:rsidRPr="002D09EF">
        <w:rPr>
          <w:bCs/>
        </w:rPr>
        <w:t xml:space="preserve">  represented in binary.  Description can be high-level.</w:t>
      </w:r>
    </w:p>
    <w:p w:rsidR="003C1A76" w:rsidRDefault="003C1A76" w:rsidP="003C1A76">
      <w:pPr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3C1A76" w:rsidRDefault="003C1A76" w:rsidP="003C1A76">
      <w:pPr>
        <w:rPr>
          <w:bCs/>
        </w:rPr>
      </w:pPr>
    </w:p>
    <w:p w:rsidR="003C1A76" w:rsidRDefault="003C1A76" w:rsidP="003C1A76">
      <w:pPr>
        <w:rPr>
          <w:bCs/>
        </w:rPr>
      </w:pPr>
    </w:p>
    <w:p w:rsidR="0003451D" w:rsidRPr="003F6002" w:rsidRDefault="0003451D" w:rsidP="0003451D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3F6002">
        <w:rPr>
          <w:rFonts w:ascii="Calibri,BoldItalic" w:hAnsi="Calibri,BoldItalic" w:cs="Calibri,BoldItalic"/>
          <w:b/>
          <w:bCs/>
          <w:i/>
          <w:iCs/>
        </w:rPr>
        <w:t xml:space="preserve">Theorem </w:t>
      </w:r>
      <w:r w:rsidRPr="003F6002">
        <w:rPr>
          <w:rFonts w:ascii="Calibri,Italic" w:hAnsi="Calibri,Italic" w:cs="Calibri,Italic"/>
          <w:i/>
          <w:iCs/>
        </w:rPr>
        <w:t>(adding tapes adds no computing power)</w:t>
      </w:r>
      <w:r w:rsidRPr="003F6002">
        <w:rPr>
          <w:rFonts w:ascii="Calibri,BoldItalic" w:hAnsi="Calibri,BoldItalic" w:cs="Calibri,BoldItalic"/>
          <w:b/>
          <w:bCs/>
          <w:i/>
          <w:iCs/>
        </w:rPr>
        <w:t xml:space="preserve">: </w:t>
      </w:r>
      <w:r w:rsidRPr="003F6002">
        <w:rPr>
          <w:rFonts w:ascii="Calibri" w:hAnsi="Calibri" w:cs="Calibri"/>
        </w:rPr>
        <w:t xml:space="preserve">Let </w:t>
      </w:r>
      <w:r w:rsidRPr="003F6002">
        <w:rPr>
          <w:rFonts w:ascii="Calibri,Italic" w:hAnsi="Calibri,Italic" w:cs="Calibri,Italic"/>
          <w:i/>
          <w:iCs/>
        </w:rPr>
        <w:t xml:space="preserve">M = (K, </w:t>
      </w:r>
      <w:r w:rsidRPr="003F6002">
        <w:rPr>
          <w:rFonts w:ascii="Symbol" w:hAnsi="Symbol" w:cs="Symbol"/>
          <w:sz w:val="23"/>
          <w:szCs w:val="23"/>
        </w:rPr>
        <w:t></w:t>
      </w:r>
      <w:r w:rsidRPr="003F6002">
        <w:rPr>
          <w:rFonts w:ascii="Symbol" w:hAnsi="Symbol" w:cs="Symbol"/>
          <w:sz w:val="23"/>
          <w:szCs w:val="23"/>
        </w:rPr>
        <w:t></w:t>
      </w:r>
      <w:r w:rsidRPr="003F6002">
        <w:rPr>
          <w:rFonts w:ascii="Calibri,Italic" w:hAnsi="Calibri,Italic" w:cs="Calibri,Italic"/>
          <w:i/>
          <w:iCs/>
        </w:rPr>
        <w:t xml:space="preserve">, </w:t>
      </w:r>
      <w:r w:rsidRPr="003F6002">
        <w:rPr>
          <w:rFonts w:ascii="Symbol" w:hAnsi="Symbol" w:cs="Symbol"/>
          <w:sz w:val="23"/>
          <w:szCs w:val="23"/>
        </w:rPr>
        <w:t></w:t>
      </w:r>
      <w:r w:rsidRPr="003F6002">
        <w:rPr>
          <w:rFonts w:ascii="Calibri,Italic" w:hAnsi="Calibri,Italic" w:cs="Calibri,Italic"/>
          <w:i/>
          <w:iCs/>
        </w:rPr>
        <w:t xml:space="preserve">, </w:t>
      </w:r>
      <w:r w:rsidRPr="003F6002">
        <w:rPr>
          <w:rFonts w:ascii="Symbol" w:hAnsi="Symbol" w:cs="Symbol"/>
          <w:sz w:val="23"/>
          <w:szCs w:val="23"/>
        </w:rPr>
        <w:t></w:t>
      </w:r>
      <w:r w:rsidRPr="003F6002">
        <w:rPr>
          <w:rFonts w:ascii="Calibri,Italic" w:hAnsi="Calibri,Italic" w:cs="Calibri,Italic"/>
          <w:i/>
          <w:iCs/>
        </w:rPr>
        <w:t xml:space="preserve">, s, H} </w:t>
      </w:r>
      <w:r w:rsidRPr="003F6002">
        <w:rPr>
          <w:rFonts w:ascii="Calibri" w:hAnsi="Calibri" w:cs="Calibri"/>
        </w:rPr>
        <w:t xml:space="preserve">be a </w:t>
      </w:r>
      <w:r w:rsidRPr="003F6002">
        <w:rPr>
          <w:rFonts w:ascii="Calibri,Italic" w:hAnsi="Calibri,Italic" w:cs="Calibri,Italic"/>
          <w:i/>
          <w:iCs/>
        </w:rPr>
        <w:t>k</w:t>
      </w:r>
      <w:r w:rsidRPr="003F6002">
        <w:rPr>
          <w:rFonts w:ascii="Calibri" w:hAnsi="Calibri" w:cs="Calibri"/>
        </w:rPr>
        <w:t>-tape Turing machine for</w:t>
      </w:r>
      <w:r>
        <w:rPr>
          <w:rFonts w:ascii="Calibri" w:hAnsi="Calibri" w:cs="Calibri"/>
        </w:rPr>
        <w:t xml:space="preserve"> </w:t>
      </w:r>
      <w:r w:rsidRPr="003F6002">
        <w:rPr>
          <w:rFonts w:ascii="Calibri" w:hAnsi="Calibri" w:cs="Calibri"/>
        </w:rPr>
        <w:t xml:space="preserve">some </w:t>
      </w:r>
      <w:r w:rsidRPr="003F6002">
        <w:rPr>
          <w:rFonts w:ascii="Calibri,Italic" w:hAnsi="Calibri,Italic" w:cs="Calibri,Italic"/>
          <w:i/>
          <w:iCs/>
        </w:rPr>
        <w:t xml:space="preserve">k </w:t>
      </w:r>
      <w:r w:rsidRPr="003F6002">
        <w:rPr>
          <w:rFonts w:ascii="Calibri" w:hAnsi="Calibri" w:cs="Calibri"/>
        </w:rPr>
        <w:t xml:space="preserve">&gt; 1. Then there is a standard TM </w:t>
      </w:r>
      <w:r w:rsidRPr="003F6002">
        <w:rPr>
          <w:rFonts w:ascii="Calibri,Italic" w:hAnsi="Calibri,Italic" w:cs="Calibri,Italic"/>
          <w:i/>
          <w:iCs/>
        </w:rPr>
        <w:t xml:space="preserve">M' </w:t>
      </w:r>
      <w:r w:rsidRPr="003F6002">
        <w:rPr>
          <w:rFonts w:ascii="Calibri" w:hAnsi="Calibri" w:cs="Calibri"/>
        </w:rPr>
        <w:t xml:space="preserve">where </w:t>
      </w:r>
      <w:r w:rsidRPr="003F6002">
        <w:rPr>
          <w:rFonts w:ascii="Symbol" w:hAnsi="Symbol" w:cs="Symbol"/>
        </w:rPr>
        <w:t></w:t>
      </w:r>
      <w:r w:rsidRPr="003F6002">
        <w:rPr>
          <w:rFonts w:ascii="Symbol" w:hAnsi="Symbol" w:cs="Symbol"/>
        </w:rPr>
        <w:t></w:t>
      </w:r>
      <w:r w:rsidRPr="003F6002">
        <w:rPr>
          <w:rFonts w:ascii="Symbol" w:hAnsi="Symbol" w:cs="Symbol"/>
        </w:rPr>
        <w:t></w:t>
      </w:r>
      <w:r w:rsidRPr="003F6002">
        <w:rPr>
          <w:rFonts w:ascii="Symbol" w:hAnsi="Symbol" w:cs="Symbol"/>
        </w:rPr>
        <w:t></w:t>
      </w:r>
      <w:r w:rsidRPr="003F6002">
        <w:rPr>
          <w:rFonts w:ascii="Symbol" w:hAnsi="Symbol" w:cs="Symbol"/>
        </w:rPr>
        <w:t></w:t>
      </w:r>
      <w:r w:rsidRPr="003F6002">
        <w:rPr>
          <w:rFonts w:ascii="Calibri" w:hAnsi="Calibri" w:cs="Calibri"/>
        </w:rPr>
        <w:t>', and:</w:t>
      </w:r>
    </w:p>
    <w:p w:rsidR="0003451D" w:rsidRPr="00B62166" w:rsidRDefault="0003451D" w:rsidP="0003451D">
      <w:pPr>
        <w:pStyle w:val="ListParagraph"/>
        <w:numPr>
          <w:ilvl w:val="3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 xml:space="preserve">On input </w:t>
      </w:r>
      <w:r w:rsidRPr="00B62166">
        <w:rPr>
          <w:rFonts w:ascii="Calibri,Italic" w:hAnsi="Calibri,Italic" w:cs="Calibri,Italic"/>
          <w:i/>
          <w:iCs/>
        </w:rPr>
        <w:t>x</w:t>
      </w:r>
      <w:r w:rsidRPr="00B62166">
        <w:rPr>
          <w:rFonts w:ascii="Calibri" w:hAnsi="Calibri" w:cs="Calibri"/>
        </w:rPr>
        <w:t xml:space="preserve">, </w:t>
      </w:r>
      <w:r w:rsidRPr="00B62166">
        <w:rPr>
          <w:rFonts w:ascii="Calibri,Italic" w:hAnsi="Calibri,Italic" w:cs="Calibri,Italic"/>
          <w:i/>
          <w:iCs/>
        </w:rPr>
        <w:t xml:space="preserve">M </w:t>
      </w:r>
      <w:r w:rsidRPr="00B62166">
        <w:rPr>
          <w:rFonts w:ascii="Calibri" w:hAnsi="Calibri" w:cs="Calibri"/>
        </w:rPr>
        <w:t xml:space="preserve">halts with output </w:t>
      </w:r>
      <w:r w:rsidRPr="00B62166">
        <w:rPr>
          <w:rFonts w:ascii="Calibri,Italic" w:hAnsi="Calibri,Italic" w:cs="Calibri,Italic"/>
          <w:i/>
          <w:iCs/>
        </w:rPr>
        <w:t xml:space="preserve">z </w:t>
      </w:r>
      <w:r w:rsidRPr="00B62166">
        <w:rPr>
          <w:rFonts w:ascii="Calibri" w:hAnsi="Calibri" w:cs="Calibri"/>
        </w:rPr>
        <w:t xml:space="preserve">on the first tape iff </w:t>
      </w:r>
      <w:r w:rsidRPr="00B62166">
        <w:rPr>
          <w:rFonts w:ascii="Calibri,Italic" w:hAnsi="Calibri,Italic" w:cs="Calibri,Italic"/>
          <w:i/>
          <w:iCs/>
        </w:rPr>
        <w:t xml:space="preserve">M' </w:t>
      </w:r>
      <w:r w:rsidRPr="00B62166">
        <w:rPr>
          <w:rFonts w:ascii="Calibri" w:hAnsi="Calibri" w:cs="Calibri"/>
        </w:rPr>
        <w:t xml:space="preserve">halts in the same state with </w:t>
      </w:r>
      <w:r w:rsidRPr="00B62166">
        <w:rPr>
          <w:rFonts w:ascii="Calibri,Italic" w:hAnsi="Calibri,Italic" w:cs="Calibri,Italic"/>
          <w:i/>
          <w:iCs/>
        </w:rPr>
        <w:t xml:space="preserve">z </w:t>
      </w:r>
      <w:r w:rsidRPr="00B62166">
        <w:rPr>
          <w:rFonts w:ascii="Calibri" w:hAnsi="Calibri" w:cs="Calibri"/>
        </w:rPr>
        <w:t>on its tape.</w:t>
      </w:r>
    </w:p>
    <w:p w:rsidR="0003451D" w:rsidRPr="00B62166" w:rsidRDefault="0003451D" w:rsidP="0003451D">
      <w:pPr>
        <w:pStyle w:val="ListParagraph"/>
        <w:numPr>
          <w:ilvl w:val="3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 xml:space="preserve">On input </w:t>
      </w:r>
      <w:r w:rsidRPr="00B62166">
        <w:rPr>
          <w:rFonts w:ascii="Calibri,Italic" w:hAnsi="Calibri,Italic" w:cs="Calibri,Italic"/>
          <w:i/>
          <w:iCs/>
        </w:rPr>
        <w:t>x</w:t>
      </w:r>
      <w:r w:rsidRPr="00B62166">
        <w:rPr>
          <w:rFonts w:ascii="Calibri" w:hAnsi="Calibri" w:cs="Calibri"/>
        </w:rPr>
        <w:t xml:space="preserve">, if </w:t>
      </w:r>
      <w:r w:rsidRPr="00B62166">
        <w:rPr>
          <w:rFonts w:ascii="Calibri,Italic" w:hAnsi="Calibri,Italic" w:cs="Calibri,Italic"/>
          <w:i/>
          <w:iCs/>
        </w:rPr>
        <w:t xml:space="preserve">M </w:t>
      </w:r>
      <w:r w:rsidRPr="00B62166">
        <w:rPr>
          <w:rFonts w:ascii="Calibri" w:hAnsi="Calibri" w:cs="Calibri"/>
        </w:rPr>
        <w:t xml:space="preserve">halts in </w:t>
      </w:r>
      <w:r w:rsidRPr="00B62166">
        <w:rPr>
          <w:rFonts w:ascii="Calibri,Italic" w:hAnsi="Calibri,Italic" w:cs="Calibri,Italic"/>
          <w:i/>
          <w:iCs/>
        </w:rPr>
        <w:t xml:space="preserve">n </w:t>
      </w:r>
      <w:r w:rsidRPr="00B62166">
        <w:rPr>
          <w:rFonts w:ascii="Calibri" w:hAnsi="Calibri" w:cs="Calibri"/>
        </w:rPr>
        <w:t xml:space="preserve">steps, </w:t>
      </w:r>
      <w:r w:rsidRPr="00B62166">
        <w:rPr>
          <w:rFonts w:ascii="Calibri,Italic" w:hAnsi="Calibri,Italic" w:cs="Calibri,Italic"/>
          <w:i/>
          <w:iCs/>
        </w:rPr>
        <w:t xml:space="preserve">M' </w:t>
      </w:r>
      <w:r w:rsidRPr="00B62166">
        <w:rPr>
          <w:rFonts w:ascii="Calibri" w:hAnsi="Calibri" w:cs="Calibri"/>
        </w:rPr>
        <w:t xml:space="preserve">halts in </w:t>
      </w:r>
      <w:proofErr w:type="gramStart"/>
      <w:r w:rsidRPr="00B62166">
        <w:rPr>
          <w:rFonts w:ascii="Calibri" w:hAnsi="Calibri" w:cs="Calibri"/>
        </w:rPr>
        <w:t>O(</w:t>
      </w:r>
      <w:proofErr w:type="gramEnd"/>
      <w:r w:rsidRPr="00B62166">
        <w:rPr>
          <w:rFonts w:ascii="Calibri,Italic" w:hAnsi="Calibri,Italic" w:cs="Calibri,Italic"/>
          <w:i/>
          <w:iCs/>
        </w:rPr>
        <w:t>n</w:t>
      </w:r>
      <w:r w:rsidRPr="00B62166">
        <w:rPr>
          <w:rFonts w:ascii="Calibri" w:hAnsi="Calibri" w:cs="Calibri"/>
          <w:sz w:val="14"/>
          <w:szCs w:val="14"/>
        </w:rPr>
        <w:t>2</w:t>
      </w:r>
      <w:r w:rsidRPr="00B62166">
        <w:rPr>
          <w:rFonts w:ascii="Calibri" w:hAnsi="Calibri" w:cs="Calibri"/>
        </w:rPr>
        <w:t>) steps.</w:t>
      </w:r>
    </w:p>
    <w:p w:rsidR="0003451D" w:rsidRPr="00B62166" w:rsidRDefault="0003451D" w:rsidP="0003451D">
      <w:pPr>
        <w:pStyle w:val="ListParagraph"/>
        <w:numPr>
          <w:ilvl w:val="4"/>
          <w:numId w:val="2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B62166">
        <w:rPr>
          <w:rFonts w:ascii="Calibri" w:hAnsi="Calibri" w:cs="Calibri"/>
        </w:rPr>
        <w:t>Proof by construction:</w:t>
      </w:r>
    </w:p>
    <w:p w:rsidR="0003451D" w:rsidRPr="003F6002" w:rsidRDefault="0003451D" w:rsidP="0003451D">
      <w:pPr>
        <w:pStyle w:val="ListParagraph"/>
        <w:numPr>
          <w:ilvl w:val="5"/>
          <w:numId w:val="29"/>
        </w:numPr>
        <w:rPr>
          <w:bCs/>
        </w:rPr>
      </w:pPr>
      <w:r>
        <w:rPr>
          <w:rFonts w:ascii="Calibri" w:hAnsi="Calibri" w:cs="Calibri"/>
        </w:rPr>
        <w:t>Treat the single tape as if it were multi-track. This gives M' a large number of tape symbols.</w:t>
      </w:r>
      <w:r w:rsidR="003C1A76">
        <w:rPr>
          <w:rFonts w:ascii="Calibri" w:hAnsi="Calibri" w:cs="Calibri"/>
        </w:rPr>
        <w:br/>
      </w:r>
      <w:r w:rsidR="003C1A76"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:rsidR="00594919" w:rsidRPr="00594919" w:rsidRDefault="00594919" w:rsidP="00594919">
      <w:pPr>
        <w:rPr>
          <w:bCs/>
        </w:rPr>
      </w:pPr>
    </w:p>
    <w:p w:rsidR="00AE5467" w:rsidRDefault="003C1A76" w:rsidP="00AE5467">
      <w:pPr>
        <w:pStyle w:val="ListParagraph"/>
        <w:numPr>
          <w:ilvl w:val="0"/>
          <w:numId w:val="29"/>
        </w:numPr>
        <w:rPr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5219700</wp:posOffset>
                </wp:positionH>
                <wp:positionV relativeFrom="paragraph">
                  <wp:posOffset>36196</wp:posOffset>
                </wp:positionV>
                <wp:extent cx="1790700" cy="11620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1A76" w:rsidRDefault="003C1A76">
                            <w:r>
                              <w:t>Example:</w:t>
                            </w:r>
                          </w:p>
                          <w:p w:rsidR="003C1A76" w:rsidRDefault="003C1A76" w:rsidP="003C1A76">
                            <w:pPr>
                              <w:spacing w:after="40"/>
                            </w:pPr>
                            <w:r w:rsidRPr="003C1A76">
                              <w:t>q0000</w:t>
                            </w:r>
                            <w:r>
                              <w:t xml:space="preserve"> </w:t>
                            </w:r>
                          </w:p>
                          <w:p w:rsidR="003C1A76" w:rsidRPr="003C1A76" w:rsidRDefault="003C1A76" w:rsidP="003C1A76">
                            <w:pPr>
                              <w:spacing w:after="40"/>
                            </w:pPr>
                            <w:r w:rsidRPr="003C1A76">
                              <w:t xml:space="preserve">q0001     q0010     y0011     n0100  </w:t>
                            </w:r>
                            <w:r>
                              <w:t xml:space="preserve">    </w:t>
                            </w:r>
                            <w:r w:rsidRPr="003C1A76">
                              <w:t>q0101     q0110     q0111     q1000</w:t>
                            </w:r>
                          </w:p>
                          <w:p w:rsidR="003C1A76" w:rsidRDefault="003C1A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11pt;margin-top:2.85pt;width:141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zE3kgIAALMFAAAOAAAAZHJzL2Uyb0RvYy54bWysVEtv2zAMvg/YfxB0X+2krzWoU2QtOgwo&#10;2mLt0LMiS41QWdQkJXb260fKTpo+Lh12sUnxI0V+Inl61jWWrVSIBlzFR3slZ8pJqI17rPiv+8sv&#10;XzmLSbhaWHCq4msV+dn086fT1k/UGBZgaxUYBnFx0vqKL1Lyk6KIcqEaEffAK4dGDaERCdXwWNRB&#10;tBi9scW4LI+KFkLtA0gVI55e9EY+zfG1VjLdaB1VYrbimFvK35C/c/oW01MxeQzCL4wc0hD/kEUj&#10;jMNLt6EuRBJsGcybUI2RASLotCehKUBrI1WuAasZla+quVsIr3ItSE70W5ri/wsrr1e3gZm64vuc&#10;OdHgE92rLrFv0LF9Yqf1cYKgO4+w1OExvvLmPOIhFd3p0NAfy2FoR57XW24pmCSn45PyuESTRNto&#10;dDQuDzP7xbO7DzF9V9AwEioe8PEyp2J1FROmgtANhG6LYE19aazNCjWMOreBrQQ+tU05SfR4gbKO&#10;tRU/2ser30Sg0Fv/uRXyicp8GQE168hT5dYa0iKKeiqylNZWEca6n0ojtZmRd3IUUiq3zTOjCaWx&#10;oo84DvjnrD7i3NeBHvlmcGnr3BgHoWfpJbX104Za3eORpJ26SUzdvBtaZw71GjsnQD950ctLg0Rf&#10;iZhuRcBRw47A9ZFu8KMt4OvAIHG2gPDnvXPC4wSglbMWR7fi8fdSBMWZ/eFwNk5GBwc061k5ODwe&#10;oxJ2LfNdi1s254AtM8JF5WUWCZ/sRtQBmgfcMjO6FU3CSby74mkjnqd+oeCWkmo2yyCcbi/Slbvz&#10;kkITvdRg992DCH5o8ISzcQ2bIReTV33eY8nTwWyZQJs8BERwz+pAPG6G3KfDFqPVs6tn1POunf4F&#10;AAD//wMAUEsDBBQABgAIAAAAIQBjAfdl3QAAAAoBAAAPAAAAZHJzL2Rvd25yZXYueG1sTI/BTsMw&#10;EETvSPyDtUjcqNMIqAlxKkCFCycK4uzGW9siXke2m4a/xz3R2+7OaPZNu579wCaMyQWSsFxUwJD6&#10;oB0ZCV+frzcCWMqKtBoCoYRfTLDuLi9a1ehwpA+cttmwEkKpURJszmPDeeotepUWYUQq2j5Er3JZ&#10;o+E6qmMJ9wOvq+qee+WofLBqxBeL/c/24CVsns2D6YWKdiO0c9P8vX83b1JeX81Pj8AyzvnfDCf8&#10;gg5dYdqFA+nEBgmirkuXLOFuBeykL6vbctiVSYgV8K7l5xW6PwAAAP//AwBQSwECLQAUAAYACAAA&#10;ACEAtoM4kv4AAADhAQAAEwAAAAAAAAAAAAAAAAAAAAAAW0NvbnRlbnRfVHlwZXNdLnhtbFBLAQIt&#10;ABQABgAIAAAAIQA4/SH/1gAAAJQBAAALAAAAAAAAAAAAAAAAAC8BAABfcmVscy8ucmVsc1BLAQIt&#10;ABQABgAIAAAAIQDE1zE3kgIAALMFAAAOAAAAAAAAAAAAAAAAAC4CAABkcnMvZTJvRG9jLnhtbFBL&#10;AQItABQABgAIAAAAIQBjAfdl3QAAAAoBAAAPAAAAAAAAAAAAAAAAAOwEAABkcnMvZG93bnJldi54&#10;bWxQSwUGAAAAAAQABADzAAAA9gUAAAAA&#10;" fillcolor="white [3201]" strokeweight=".5pt">
                <v:textbox>
                  <w:txbxContent>
                    <w:p w:rsidR="003C1A76" w:rsidRDefault="003C1A76">
                      <w:r>
                        <w:t>Example:</w:t>
                      </w:r>
                    </w:p>
                    <w:p w:rsidR="003C1A76" w:rsidRDefault="003C1A76" w:rsidP="003C1A76">
                      <w:pPr>
                        <w:spacing w:after="40"/>
                      </w:pPr>
                      <w:r w:rsidRPr="003C1A76">
                        <w:t>q0000</w:t>
                      </w:r>
                      <w:r>
                        <w:t xml:space="preserve"> </w:t>
                      </w:r>
                    </w:p>
                    <w:p w:rsidR="003C1A76" w:rsidRPr="003C1A76" w:rsidRDefault="003C1A76" w:rsidP="003C1A76">
                      <w:pPr>
                        <w:spacing w:after="40"/>
                      </w:pPr>
                      <w:r w:rsidRPr="003C1A76">
                        <w:t xml:space="preserve">q0001     q0010     y0011     n0100  </w:t>
                      </w:r>
                      <w:r>
                        <w:t xml:space="preserve">    </w:t>
                      </w:r>
                      <w:r w:rsidRPr="003C1A76">
                        <w:t>q0101     q0110     q0111     q1000</w:t>
                      </w:r>
                    </w:p>
                    <w:p w:rsidR="003C1A76" w:rsidRDefault="003C1A76"/>
                  </w:txbxContent>
                </v:textbox>
                <w10:wrap anchorx="margin"/>
              </v:shape>
            </w:pict>
          </mc:Fallback>
        </mc:AlternateContent>
      </w:r>
      <w:r w:rsidR="00374B75" w:rsidRPr="00BF4D2B">
        <w:rPr>
          <w:b/>
          <w:bCs/>
        </w:rPr>
        <w:t>Encoding a TM</w:t>
      </w:r>
      <w:r w:rsidR="00374B75">
        <w:rPr>
          <w:bCs/>
        </w:rPr>
        <w:t xml:space="preserve"> M = </w:t>
      </w:r>
      <w:r w:rsidR="00374B75" w:rsidRPr="00AE5467">
        <w:rPr>
          <w:bCs/>
        </w:rPr>
        <w:t>(</w:t>
      </w:r>
      <w:r w:rsidR="00374B75" w:rsidRPr="00AE5467">
        <w:rPr>
          <w:bCs/>
          <w:i/>
          <w:iCs/>
        </w:rPr>
        <w:t>K</w:t>
      </w:r>
      <w:r w:rsidR="00374B75" w:rsidRPr="00AE5467">
        <w:rPr>
          <w:bCs/>
        </w:rPr>
        <w:t xml:space="preserve">, </w:t>
      </w:r>
      <w:r w:rsidR="00374B75" w:rsidRPr="00AE5467">
        <w:rPr>
          <w:bCs/>
        </w:rPr>
        <w:sym w:font="Symbol" w:char="F053"/>
      </w:r>
      <w:r w:rsidR="00374B75" w:rsidRPr="00AE5467">
        <w:rPr>
          <w:bCs/>
        </w:rPr>
        <w:t xml:space="preserve">, </w:t>
      </w:r>
      <w:r w:rsidR="00374B75" w:rsidRPr="00AE5467">
        <w:rPr>
          <w:bCs/>
        </w:rPr>
        <w:sym w:font="Symbol" w:char="F047"/>
      </w:r>
      <w:r w:rsidR="00374B75" w:rsidRPr="00AE5467">
        <w:rPr>
          <w:bCs/>
        </w:rPr>
        <w:t xml:space="preserve">, </w:t>
      </w:r>
      <w:r w:rsidR="00374B75" w:rsidRPr="00AE5467">
        <w:rPr>
          <w:bCs/>
        </w:rPr>
        <w:sym w:font="Symbol" w:char="F064"/>
      </w:r>
      <w:r w:rsidR="00374B75" w:rsidRPr="00AE5467">
        <w:rPr>
          <w:bCs/>
        </w:rPr>
        <w:t xml:space="preserve">, </w:t>
      </w:r>
      <w:r w:rsidR="00374B75" w:rsidRPr="00AE5467">
        <w:rPr>
          <w:bCs/>
          <w:i/>
          <w:iCs/>
        </w:rPr>
        <w:t>s</w:t>
      </w:r>
      <w:r w:rsidR="00374B75" w:rsidRPr="00AE5467">
        <w:rPr>
          <w:bCs/>
        </w:rPr>
        <w:t xml:space="preserve">, </w:t>
      </w:r>
      <w:r w:rsidR="00374B75">
        <w:rPr>
          <w:bCs/>
        </w:rPr>
        <w:t xml:space="preserve">H) </w:t>
      </w:r>
      <w:r w:rsidR="00374B75" w:rsidRPr="00AE5467">
        <w:rPr>
          <w:bCs/>
        </w:rPr>
        <w:t xml:space="preserve"> </w:t>
      </w:r>
      <w:r w:rsidR="00374B75">
        <w:rPr>
          <w:bCs/>
        </w:rPr>
        <w:t>as a string &lt;M&gt;:</w:t>
      </w:r>
    </w:p>
    <w:p w:rsidR="00C05B50" w:rsidRPr="00374B75" w:rsidRDefault="00374B75" w:rsidP="00FE209B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>Encod</w:t>
      </w:r>
      <w:r w:rsidR="00A15F1C">
        <w:rPr>
          <w:b/>
          <w:bCs/>
        </w:rPr>
        <w:t>e</w:t>
      </w:r>
      <w:r w:rsidRPr="00BF4D2B">
        <w:rPr>
          <w:b/>
          <w:bCs/>
        </w:rPr>
        <w:t xml:space="preserve"> the states</w:t>
      </w:r>
      <w:r w:rsidRPr="00374B75">
        <w:rPr>
          <w:bCs/>
        </w:rPr>
        <w:t>:</w:t>
      </w:r>
      <w:r>
        <w:rPr>
          <w:bCs/>
        </w:rPr>
        <w:t xml:space="preserve"> </w:t>
      </w:r>
      <w:r w:rsidR="006D4F2D" w:rsidRPr="00374B75">
        <w:rPr>
          <w:bCs/>
        </w:rPr>
        <w:t xml:space="preserve">Let </w:t>
      </w:r>
      <w:r w:rsidR="006D4F2D" w:rsidRPr="00374B75">
        <w:rPr>
          <w:bCs/>
          <w:i/>
          <w:iCs/>
        </w:rPr>
        <w:t>i</w:t>
      </w:r>
      <w:r w:rsidR="006D4F2D" w:rsidRPr="00374B75">
        <w:rPr>
          <w:bCs/>
        </w:rPr>
        <w:t xml:space="preserve"> be </w:t>
      </w:r>
      <w:r w:rsidR="006D4F2D" w:rsidRPr="00374B75">
        <w:rPr>
          <w:bCs/>
        </w:rPr>
        <w:sym w:font="Symbol" w:char="F0E9"/>
      </w:r>
      <w:proofErr w:type="gramStart"/>
      <w:r w:rsidR="006D4F2D" w:rsidRPr="00374B75">
        <w:rPr>
          <w:bCs/>
        </w:rPr>
        <w:t>log</w:t>
      </w:r>
      <w:r w:rsidR="006D4F2D" w:rsidRPr="00374B75">
        <w:rPr>
          <w:bCs/>
          <w:vertAlign w:val="subscript"/>
        </w:rPr>
        <w:t>2</w:t>
      </w:r>
      <w:r w:rsidR="006D4F2D" w:rsidRPr="00374B75">
        <w:rPr>
          <w:bCs/>
        </w:rPr>
        <w:t>(</w:t>
      </w:r>
      <w:proofErr w:type="gramEnd"/>
      <w:r w:rsidR="006D4F2D" w:rsidRPr="00374B75">
        <w:rPr>
          <w:bCs/>
        </w:rPr>
        <w:t>|</w:t>
      </w:r>
      <w:r w:rsidR="006D4F2D" w:rsidRPr="00374B75">
        <w:rPr>
          <w:bCs/>
          <w:i/>
          <w:iCs/>
        </w:rPr>
        <w:t>K</w:t>
      </w:r>
      <w:r w:rsidR="006D4F2D" w:rsidRPr="00374B75">
        <w:rPr>
          <w:bCs/>
        </w:rPr>
        <w:t>|)</w:t>
      </w:r>
      <w:r w:rsidR="006D4F2D" w:rsidRPr="00374B75">
        <w:rPr>
          <w:bCs/>
        </w:rPr>
        <w:sym w:font="Symbol" w:char="F0F9"/>
      </w:r>
      <w:r>
        <w:rPr>
          <w:bCs/>
        </w:rPr>
        <w:t>.</w:t>
      </w:r>
    </w:p>
    <w:p w:rsidR="00C05B50" w:rsidRPr="00374B75" w:rsidRDefault="006D4F2D" w:rsidP="00374B75">
      <w:pPr>
        <w:pStyle w:val="ListParagraph"/>
        <w:numPr>
          <w:ilvl w:val="3"/>
          <w:numId w:val="29"/>
        </w:numPr>
        <w:rPr>
          <w:bCs/>
        </w:rPr>
      </w:pPr>
      <w:r w:rsidRPr="00374B75">
        <w:rPr>
          <w:bCs/>
        </w:rPr>
        <w:t xml:space="preserve"> Number the states from 0 to |</w:t>
      </w:r>
      <w:r w:rsidRPr="00374B75">
        <w:rPr>
          <w:bCs/>
          <w:i/>
          <w:iCs/>
        </w:rPr>
        <w:t>K</w:t>
      </w:r>
      <w:r w:rsidRPr="00374B75">
        <w:rPr>
          <w:bCs/>
        </w:rPr>
        <w:t>|-1 in binary</w:t>
      </w:r>
      <w:r w:rsidR="00200F9F">
        <w:rPr>
          <w:bCs/>
        </w:rPr>
        <w:t xml:space="preserve"> (i bits for each state number)</w:t>
      </w:r>
      <w:r w:rsidRPr="00374B75">
        <w:rPr>
          <w:bCs/>
        </w:rPr>
        <w:t xml:space="preserve">:  </w:t>
      </w:r>
    </w:p>
    <w:p w:rsidR="00374B75" w:rsidRPr="00374B75" w:rsidRDefault="00374B75" w:rsidP="00DD3521">
      <w:pPr>
        <w:pStyle w:val="ListParagraph"/>
        <w:numPr>
          <w:ilvl w:val="3"/>
          <w:numId w:val="29"/>
        </w:numPr>
        <w:rPr>
          <w:bCs/>
        </w:rPr>
      </w:pPr>
      <w:r w:rsidRPr="00374B75">
        <w:rPr>
          <w:bCs/>
        </w:rPr>
        <w:t xml:space="preserve"> The start state, s, is numbered 0</w:t>
      </w:r>
      <w:proofErr w:type="gramStart"/>
      <w:r w:rsidRPr="00374B75">
        <w:rPr>
          <w:bCs/>
        </w:rPr>
        <w:t>;  Number</w:t>
      </w:r>
      <w:proofErr w:type="gramEnd"/>
      <w:r w:rsidRPr="00374B75">
        <w:rPr>
          <w:bCs/>
        </w:rPr>
        <w:t xml:space="preserve"> the other states in any order. </w:t>
      </w:r>
    </w:p>
    <w:p w:rsidR="00C05B50" w:rsidRPr="00374B75" w:rsidRDefault="006D4F2D" w:rsidP="00374B75">
      <w:pPr>
        <w:pStyle w:val="ListParagraph"/>
        <w:numPr>
          <w:ilvl w:val="3"/>
          <w:numId w:val="29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sym w:font="Symbol" w:char="F0A2"/>
      </w:r>
      <w:r w:rsidRPr="00374B75">
        <w:rPr>
          <w:bCs/>
        </w:rPr>
        <w:t xml:space="preserve"> is the binary number assigned to state </w:t>
      </w:r>
      <w:r w:rsidRPr="00374B75">
        <w:rPr>
          <w:bCs/>
          <w:i/>
          <w:iCs/>
        </w:rPr>
        <w:t>t</w:t>
      </w:r>
      <w:r w:rsidRPr="00374B75">
        <w:rPr>
          <w:bCs/>
        </w:rPr>
        <w:t>, then:</w:t>
      </w:r>
    </w:p>
    <w:p w:rsidR="00374B75" w:rsidRPr="00374B75" w:rsidRDefault="00374B75" w:rsidP="00374B75">
      <w:pPr>
        <w:pStyle w:val="ListParagraph"/>
        <w:numPr>
          <w:ilvl w:val="4"/>
          <w:numId w:val="29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t xml:space="preserve"> is the halting state </w:t>
      </w:r>
      <w:r w:rsidRPr="00374B75">
        <w:rPr>
          <w:bCs/>
          <w:i/>
          <w:iCs/>
        </w:rPr>
        <w:t>y</w:t>
      </w:r>
      <w:r w:rsidRPr="00374B75">
        <w:rPr>
          <w:bCs/>
        </w:rPr>
        <w:t xml:space="preserve">, assign it the string </w:t>
      </w:r>
      <w:proofErr w:type="spellStart"/>
      <w:proofErr w:type="gramStart"/>
      <w:r w:rsidRPr="00374B75">
        <w:rPr>
          <w:bCs/>
        </w:rPr>
        <w:t>y</w:t>
      </w:r>
      <w:r w:rsidRPr="00374B75">
        <w:rPr>
          <w:bCs/>
          <w:i/>
          <w:iCs/>
        </w:rPr>
        <w:t>t</w:t>
      </w:r>
      <w:proofErr w:type="spellEnd"/>
      <w:proofErr w:type="gramEnd"/>
      <w:r w:rsidRPr="00374B75">
        <w:rPr>
          <w:bCs/>
        </w:rPr>
        <w:sym w:font="Symbol" w:char="F0A2"/>
      </w:r>
      <w:r w:rsidRPr="00374B75">
        <w:rPr>
          <w:bCs/>
        </w:rPr>
        <w:t>.</w:t>
      </w:r>
    </w:p>
    <w:p w:rsidR="00374B75" w:rsidRPr="00374B75" w:rsidRDefault="00374B75" w:rsidP="00374B75">
      <w:pPr>
        <w:pStyle w:val="ListParagraph"/>
        <w:numPr>
          <w:ilvl w:val="4"/>
          <w:numId w:val="29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t xml:space="preserve"> is the halting state </w:t>
      </w:r>
      <w:r w:rsidRPr="00374B75">
        <w:rPr>
          <w:bCs/>
          <w:i/>
          <w:iCs/>
        </w:rPr>
        <w:t>n</w:t>
      </w:r>
      <w:r w:rsidRPr="00374B75">
        <w:rPr>
          <w:bCs/>
        </w:rPr>
        <w:t xml:space="preserve">, assign it the string </w:t>
      </w:r>
      <w:proofErr w:type="spellStart"/>
      <w:proofErr w:type="gramStart"/>
      <w:r w:rsidRPr="00374B75">
        <w:rPr>
          <w:bCs/>
        </w:rPr>
        <w:t>n</w:t>
      </w:r>
      <w:r w:rsidRPr="00374B75">
        <w:rPr>
          <w:bCs/>
          <w:i/>
          <w:iCs/>
        </w:rPr>
        <w:t>t</w:t>
      </w:r>
      <w:proofErr w:type="spellEnd"/>
      <w:proofErr w:type="gramEnd"/>
      <w:r w:rsidRPr="00374B75">
        <w:rPr>
          <w:bCs/>
        </w:rPr>
        <w:sym w:font="Symbol" w:char="F0A2"/>
      </w:r>
      <w:r w:rsidRPr="00374B75">
        <w:rPr>
          <w:bCs/>
        </w:rPr>
        <w:t>.</w:t>
      </w:r>
    </w:p>
    <w:p w:rsidR="00374B75" w:rsidRPr="00374B75" w:rsidRDefault="003C1A76" w:rsidP="00374B75">
      <w:pPr>
        <w:pStyle w:val="ListParagraph"/>
        <w:numPr>
          <w:ilvl w:val="4"/>
          <w:numId w:val="29"/>
        </w:numPr>
        <w:rPr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4584F7" wp14:editId="6D0AC0B5">
                <wp:simplePos x="0" y="0"/>
                <wp:positionH relativeFrom="margin">
                  <wp:posOffset>4638675</wp:posOffset>
                </wp:positionH>
                <wp:positionV relativeFrom="paragraph">
                  <wp:posOffset>38100</wp:posOffset>
                </wp:positionV>
                <wp:extent cx="1790700" cy="1162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1A76" w:rsidRDefault="003C1A76" w:rsidP="003C1A76">
                            <w:r>
                              <w:t xml:space="preserve">Example:   </w:t>
                            </w:r>
                            <w:r w:rsidRPr="003C1A76">
                              <w:rPr>
                                <w:lang w:val="el-GR"/>
                              </w:rPr>
                              <w:t>Γ</w:t>
                            </w:r>
                            <w:r w:rsidRPr="003C1A76">
                              <w:t xml:space="preserve"> = </w:t>
                            </w:r>
                            <w:proofErr w:type="gramStart"/>
                            <w:r w:rsidRPr="003C1A76">
                              <w:t xml:space="preserve">{ </w:t>
                            </w:r>
                            <w:r w:rsidR="00A15F1C">
                              <w:rPr>
                                <w:rFonts w:ascii="Segoe UI Symbol" w:hAnsi="Segoe UI Symbol" w:cs="Segoe UI Symbol"/>
                              </w:rPr>
                              <w:t>☐</w:t>
                            </w:r>
                            <w:proofErr w:type="gramEnd"/>
                            <w:r w:rsidRPr="003C1A76">
                              <w:t xml:space="preserve">, b, c, d }.    </w:t>
                            </w:r>
                          </w:p>
                          <w:p w:rsidR="00A15F1C" w:rsidRPr="00A15F1C" w:rsidRDefault="00A15F1C" w:rsidP="00A15F1C">
                            <w:pPr>
                              <w:spacing w:after="0"/>
                            </w:pPr>
                            <w:r>
                              <w:rPr>
                                <w:rFonts w:ascii="Segoe UI Symbol" w:hAnsi="Segoe UI Symbol" w:cs="Segoe UI Symbol"/>
                              </w:rPr>
                              <w:t>☐</w:t>
                            </w:r>
                            <w:r w:rsidRPr="00A15F1C">
                              <w:t xml:space="preserve"> = </w:t>
                            </w:r>
                            <w:r w:rsidRPr="00A15F1C">
                              <w:tab/>
                              <w:t>a00</w:t>
                            </w:r>
                          </w:p>
                          <w:p w:rsidR="00A15F1C" w:rsidRPr="00A15F1C" w:rsidRDefault="00A15F1C" w:rsidP="00A15F1C">
                            <w:pPr>
                              <w:spacing w:after="0"/>
                            </w:pPr>
                            <w:r w:rsidRPr="00A15F1C">
                              <w:t xml:space="preserve">b = </w:t>
                            </w:r>
                            <w:r w:rsidRPr="00A15F1C">
                              <w:tab/>
                              <w:t>a01</w:t>
                            </w:r>
                          </w:p>
                          <w:p w:rsidR="00A15F1C" w:rsidRPr="00A15F1C" w:rsidRDefault="00A15F1C" w:rsidP="00A15F1C">
                            <w:pPr>
                              <w:spacing w:after="0"/>
                            </w:pPr>
                            <w:r w:rsidRPr="00A15F1C">
                              <w:t xml:space="preserve">c = </w:t>
                            </w:r>
                            <w:r w:rsidRPr="00A15F1C">
                              <w:tab/>
                              <w:t>a10</w:t>
                            </w:r>
                          </w:p>
                          <w:p w:rsidR="00A15F1C" w:rsidRPr="00A15F1C" w:rsidRDefault="00A15F1C" w:rsidP="00A15F1C">
                            <w:r w:rsidRPr="00A15F1C">
                              <w:t xml:space="preserve">d = </w:t>
                            </w:r>
                            <w:r w:rsidRPr="00A15F1C">
                              <w:tab/>
                              <w:t>a11</w:t>
                            </w:r>
                          </w:p>
                          <w:p w:rsidR="003C1A76" w:rsidRDefault="003C1A76" w:rsidP="003C1A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584F7" id="Text Box 4" o:spid="_x0000_s1027" type="#_x0000_t202" style="position:absolute;left:0;text-align:left;margin-left:365.25pt;margin-top:3pt;width:141pt;height:91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ce6lQIAALoFAAAOAAAAZHJzL2Uyb0RvYy54bWysVN9PGzEMfp+0/yHK+7hrV2BUXFEHYpqE&#10;AK1MPKe5hEYkcZakvev+epzc9Sg/Xpj2cmfHnx37i+3Ts9ZoshE+KLAVHR2UlAjLoVb2oaK/7y6/&#10;fKMkRGZrpsGKim5FoGezz59OGzcVY1iBroUnGMSGaeMquorRTYsi8JUwLByAExaNErxhEVX/UNSe&#10;NRjd6GJclkdFA752HrgIAU8vOiOd5fhSCh5vpAwiEl1RzC3mr8/fZfoWs1M2ffDMrRTv02D/kIVh&#10;yuKlQ6gLFhlZe/UmlFHcQwAZDziYAqRUXOQasJpR+aqaxYo5kWtBcoIbaAr/Lyy/3tx6ouqKTiix&#10;zOAT3Yk2ku/Qkklip3FhiqCFQ1hs8RhfeXce8DAV3Upv0h/LIWhHnrcDtykYT07HJ+VxiSaOttHo&#10;aFweZvaLZ3fnQ/whwJAkVNTj42VO2eYqREwFoTtIui2AVvWl0jorqWHEufZkw/CpdcxJoscLlLak&#10;qejRV7z6TYQUevBfasYfU5kvI6CmbfIUubX6tBJFHRVZilstEkbbX0IitZmRd3JknAs75JnRCSWx&#10;oo849vjnrD7i3NWBHvlmsHFwNsqC71h6SW39uKNWdngkaa/uJMZ22eaeGjplCfUWG8hDN4DB8UuF&#10;fF+xEG+Zx4nDxsAtEm/wIzXgI0EvUbIC//e984THQUArJQ1OcEXDnzXzghL90+KInIwmkzTyWZkc&#10;Ho9R8fuW5b7Frs05YOeMcF85nsWEj3onSg/mHpfNPN2KJmY53l3RuBPPY7dXcFlxMZ9nEA65Y/HK&#10;LhxPoRPLqc/u2nvmXd/nEUfkGnazzqav2r3DJk8L83UEqfIsJJ47Vnv+cUHkdu2XWdpA+3pGPa/c&#10;2RMAAAD//wMAUEsDBBQABgAIAAAAIQDZ27V73QAAAAoBAAAPAAAAZHJzL2Rvd25yZXYueG1sTI/B&#10;TsMwEETvSPyDtUjcqN0iSprGqQAVLpwoqGc33toWsR3Zbhr+nu0Jbrs7o9k3zWbyPRsxZReDhPlM&#10;AMPQRe2CkfD1+XpXActFBa36GFDCD2bYtNdXjap1PIcPHHfFMAoJuVYSbClDzXnuLHqVZ3HAQNox&#10;Jq8KrclwndSZwn3PF0IsuVcu0AerBnyx2H3vTl7C9tmsTFepZLeVdm6c9sd38ybl7c30tAZWcCp/&#10;ZrjgEzq0xHSIp6Az6yU83osHskpYUqWLLuYLOhxoqlYCeNvw/xXaXwAAAP//AwBQSwECLQAUAAYA&#10;CAAAACEAtoM4kv4AAADhAQAAEwAAAAAAAAAAAAAAAAAAAAAAW0NvbnRlbnRfVHlwZXNdLnhtbFBL&#10;AQItABQABgAIAAAAIQA4/SH/1gAAAJQBAAALAAAAAAAAAAAAAAAAAC8BAABfcmVscy8ucmVsc1BL&#10;AQItABQABgAIAAAAIQDChce6lQIAALoFAAAOAAAAAAAAAAAAAAAAAC4CAABkcnMvZTJvRG9jLnht&#10;bFBLAQItABQABgAIAAAAIQDZ27V73QAAAAoBAAAPAAAAAAAAAAAAAAAAAO8EAABkcnMvZG93bnJl&#10;di54bWxQSwUGAAAAAAQABADzAAAA+QUAAAAA&#10;" fillcolor="white [3201]" strokeweight=".5pt">
                <v:textbox>
                  <w:txbxContent>
                    <w:p w:rsidR="003C1A76" w:rsidRDefault="003C1A76" w:rsidP="003C1A76">
                      <w:r>
                        <w:t>Example:</w:t>
                      </w:r>
                      <w:r>
                        <w:t xml:space="preserve">   </w:t>
                      </w:r>
                      <w:r w:rsidRPr="003C1A76">
                        <w:rPr>
                          <w:lang w:val="el-GR"/>
                        </w:rPr>
                        <w:t>Γ</w:t>
                      </w:r>
                      <w:r w:rsidRPr="003C1A76">
                        <w:t xml:space="preserve"> = </w:t>
                      </w:r>
                      <w:proofErr w:type="gramStart"/>
                      <w:r w:rsidRPr="003C1A76">
                        <w:t xml:space="preserve">{ </w:t>
                      </w:r>
                      <w:r w:rsidR="00A15F1C">
                        <w:rPr>
                          <w:rFonts w:ascii="Segoe UI Symbol" w:hAnsi="Segoe UI Symbol" w:cs="Segoe UI Symbol"/>
                        </w:rPr>
                        <w:t>☐</w:t>
                      </w:r>
                      <w:proofErr w:type="gramEnd"/>
                      <w:r w:rsidRPr="003C1A76">
                        <w:t xml:space="preserve">, b, c, d }.    </w:t>
                      </w:r>
                    </w:p>
                    <w:p w:rsidR="00A15F1C" w:rsidRPr="00A15F1C" w:rsidRDefault="00A15F1C" w:rsidP="00A15F1C">
                      <w:pPr>
                        <w:spacing w:after="0"/>
                      </w:pPr>
                      <w:r>
                        <w:rPr>
                          <w:rFonts w:ascii="Segoe UI Symbol" w:hAnsi="Segoe UI Symbol" w:cs="Segoe UI Symbol"/>
                        </w:rPr>
                        <w:t>☐</w:t>
                      </w:r>
                      <w:r w:rsidRPr="00A15F1C">
                        <w:t xml:space="preserve"> = </w:t>
                      </w:r>
                      <w:r w:rsidRPr="00A15F1C">
                        <w:tab/>
                        <w:t>a00</w:t>
                      </w:r>
                    </w:p>
                    <w:p w:rsidR="00A15F1C" w:rsidRPr="00A15F1C" w:rsidRDefault="00A15F1C" w:rsidP="00A15F1C">
                      <w:pPr>
                        <w:spacing w:after="0"/>
                      </w:pPr>
                      <w:r w:rsidRPr="00A15F1C">
                        <w:t xml:space="preserve">b = </w:t>
                      </w:r>
                      <w:r w:rsidRPr="00A15F1C">
                        <w:tab/>
                        <w:t>a01</w:t>
                      </w:r>
                    </w:p>
                    <w:p w:rsidR="00A15F1C" w:rsidRPr="00A15F1C" w:rsidRDefault="00A15F1C" w:rsidP="00A15F1C">
                      <w:pPr>
                        <w:spacing w:after="0"/>
                      </w:pPr>
                      <w:r w:rsidRPr="00A15F1C">
                        <w:t xml:space="preserve">c = </w:t>
                      </w:r>
                      <w:r w:rsidRPr="00A15F1C">
                        <w:tab/>
                        <w:t>a10</w:t>
                      </w:r>
                    </w:p>
                    <w:p w:rsidR="00A15F1C" w:rsidRPr="00A15F1C" w:rsidRDefault="00A15F1C" w:rsidP="00A15F1C">
                      <w:r w:rsidRPr="00A15F1C">
                        <w:t xml:space="preserve">d = </w:t>
                      </w:r>
                      <w:r w:rsidRPr="00A15F1C">
                        <w:tab/>
                        <w:t>a11</w:t>
                      </w:r>
                    </w:p>
                    <w:p w:rsidR="003C1A76" w:rsidRDefault="003C1A76" w:rsidP="003C1A76"/>
                  </w:txbxContent>
                </v:textbox>
                <w10:wrap anchorx="margin"/>
              </v:shape>
            </w:pict>
          </mc:Fallback>
        </mc:AlternateContent>
      </w:r>
      <w:r w:rsidR="00374B75" w:rsidRPr="00374B75">
        <w:rPr>
          <w:bCs/>
        </w:rPr>
        <w:t xml:space="preserve"> If </w:t>
      </w:r>
      <w:proofErr w:type="spellStart"/>
      <w:r w:rsidR="00374B75" w:rsidRPr="00374B75">
        <w:rPr>
          <w:bCs/>
          <w:i/>
          <w:iCs/>
        </w:rPr>
        <w:t>t</w:t>
      </w:r>
      <w:proofErr w:type="spellEnd"/>
      <w:r w:rsidR="00374B75" w:rsidRPr="00374B75">
        <w:rPr>
          <w:bCs/>
        </w:rPr>
        <w:t xml:space="preserve"> is the halting state </w:t>
      </w:r>
      <w:r w:rsidR="00374B75" w:rsidRPr="00374B75">
        <w:rPr>
          <w:bCs/>
          <w:i/>
          <w:iCs/>
        </w:rPr>
        <w:t>h</w:t>
      </w:r>
      <w:r w:rsidR="00374B75" w:rsidRPr="00374B75">
        <w:rPr>
          <w:bCs/>
        </w:rPr>
        <w:t xml:space="preserve">, assign it the string </w:t>
      </w:r>
      <w:proofErr w:type="spellStart"/>
      <w:r w:rsidR="00374B75" w:rsidRPr="00374B75">
        <w:rPr>
          <w:bCs/>
        </w:rPr>
        <w:t>h</w:t>
      </w:r>
      <w:r w:rsidR="00374B75" w:rsidRPr="00374B75">
        <w:rPr>
          <w:bCs/>
          <w:i/>
          <w:iCs/>
        </w:rPr>
        <w:t>t</w:t>
      </w:r>
      <w:proofErr w:type="spellEnd"/>
      <w:r w:rsidR="00374B75" w:rsidRPr="00374B75">
        <w:rPr>
          <w:bCs/>
        </w:rPr>
        <w:sym w:font="Symbol" w:char="F0A2"/>
      </w:r>
      <w:r w:rsidR="00374B75" w:rsidRPr="00374B75">
        <w:rPr>
          <w:bCs/>
        </w:rPr>
        <w:t>.</w:t>
      </w:r>
    </w:p>
    <w:p w:rsidR="00374B75" w:rsidRPr="00374B75" w:rsidRDefault="00374B75" w:rsidP="00374B75">
      <w:pPr>
        <w:pStyle w:val="ListParagraph"/>
        <w:numPr>
          <w:ilvl w:val="4"/>
          <w:numId w:val="29"/>
        </w:numPr>
        <w:rPr>
          <w:bCs/>
        </w:rPr>
      </w:pPr>
      <w:r w:rsidRPr="00374B75">
        <w:rPr>
          <w:bCs/>
        </w:rPr>
        <w:t xml:space="preserve"> If </w:t>
      </w:r>
      <w:proofErr w:type="spellStart"/>
      <w:r w:rsidRPr="00374B75">
        <w:rPr>
          <w:bCs/>
          <w:i/>
          <w:iCs/>
        </w:rPr>
        <w:t>t</w:t>
      </w:r>
      <w:proofErr w:type="spellEnd"/>
      <w:r>
        <w:rPr>
          <w:bCs/>
        </w:rPr>
        <w:t xml:space="preserve"> is any other state, </w:t>
      </w:r>
      <w:r w:rsidRPr="00374B75">
        <w:rPr>
          <w:bCs/>
        </w:rPr>
        <w:t xml:space="preserve">assign it the string </w:t>
      </w:r>
      <w:proofErr w:type="spellStart"/>
      <w:r w:rsidRPr="00374B75">
        <w:rPr>
          <w:bCs/>
        </w:rPr>
        <w:t>q</w:t>
      </w:r>
      <w:r w:rsidRPr="00374B75">
        <w:rPr>
          <w:bCs/>
          <w:i/>
          <w:iCs/>
        </w:rPr>
        <w:t>t</w:t>
      </w:r>
      <w:proofErr w:type="spellEnd"/>
      <w:r w:rsidRPr="00374B75">
        <w:rPr>
          <w:bCs/>
        </w:rPr>
        <w:sym w:font="Symbol" w:char="F0A2"/>
      </w:r>
      <w:r w:rsidRPr="00374B75">
        <w:rPr>
          <w:bCs/>
        </w:rPr>
        <w:t>.</w:t>
      </w:r>
    </w:p>
    <w:p w:rsidR="00374B75" w:rsidRDefault="00374B75" w:rsidP="00374B75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>Encod</w:t>
      </w:r>
      <w:r w:rsidR="00A15F1C">
        <w:rPr>
          <w:b/>
          <w:bCs/>
        </w:rPr>
        <w:t>e</w:t>
      </w:r>
      <w:r w:rsidRPr="00BF4D2B">
        <w:rPr>
          <w:b/>
          <w:bCs/>
        </w:rPr>
        <w:t xml:space="preserve"> the </w:t>
      </w:r>
      <w:r w:rsidR="00200F9F" w:rsidRPr="00BF4D2B">
        <w:rPr>
          <w:b/>
          <w:bCs/>
        </w:rPr>
        <w:t>tape alphabet</w:t>
      </w:r>
      <w:r w:rsidR="00200F9F">
        <w:rPr>
          <w:bCs/>
        </w:rPr>
        <w:t xml:space="preserve">:  </w:t>
      </w:r>
      <w:r w:rsidR="00200F9F" w:rsidRPr="00374B75">
        <w:rPr>
          <w:bCs/>
        </w:rPr>
        <w:t xml:space="preserve">Let </w:t>
      </w:r>
      <w:r w:rsidR="00200F9F" w:rsidRPr="00200F9F">
        <w:rPr>
          <w:bCs/>
          <w:i/>
        </w:rPr>
        <w:t>j</w:t>
      </w:r>
      <w:r w:rsidR="00200F9F" w:rsidRPr="00374B75">
        <w:rPr>
          <w:bCs/>
        </w:rPr>
        <w:t xml:space="preserve"> be </w:t>
      </w:r>
      <w:r w:rsidR="00200F9F" w:rsidRPr="00374B75">
        <w:rPr>
          <w:bCs/>
        </w:rPr>
        <w:sym w:font="Symbol" w:char="F0E9"/>
      </w:r>
      <w:proofErr w:type="gramStart"/>
      <w:r w:rsidR="00200F9F" w:rsidRPr="00374B75">
        <w:rPr>
          <w:bCs/>
        </w:rPr>
        <w:t>log</w:t>
      </w:r>
      <w:r w:rsidR="00200F9F" w:rsidRPr="00374B75">
        <w:rPr>
          <w:bCs/>
          <w:vertAlign w:val="subscript"/>
        </w:rPr>
        <w:t>2</w:t>
      </w:r>
      <w:r w:rsidR="00200F9F" w:rsidRPr="00374B75">
        <w:rPr>
          <w:bCs/>
        </w:rPr>
        <w:t>(</w:t>
      </w:r>
      <w:proofErr w:type="gramEnd"/>
      <w:r w:rsidR="00200F9F" w:rsidRPr="00374B75">
        <w:rPr>
          <w:bCs/>
        </w:rPr>
        <w:t>|</w:t>
      </w:r>
      <w:r w:rsidR="00200F9F">
        <w:rPr>
          <w:bCs/>
          <w:i/>
          <w:iCs/>
        </w:rPr>
        <w:t>Γ</w:t>
      </w:r>
      <w:r w:rsidR="00200F9F" w:rsidRPr="00374B75">
        <w:rPr>
          <w:bCs/>
        </w:rPr>
        <w:t>|)</w:t>
      </w:r>
      <w:r w:rsidR="00200F9F" w:rsidRPr="00374B75">
        <w:rPr>
          <w:bCs/>
        </w:rPr>
        <w:sym w:font="Symbol" w:char="F0F9"/>
      </w:r>
      <w:r w:rsidR="00200F9F">
        <w:rPr>
          <w:bCs/>
        </w:rPr>
        <w:t>.</w:t>
      </w:r>
    </w:p>
    <w:p w:rsidR="00200F9F" w:rsidRDefault="00200F9F" w:rsidP="00200F9F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 xml:space="preserve">Number the tape alphabet symbols from 0 to </w:t>
      </w:r>
      <w:r w:rsidRPr="00374B75">
        <w:rPr>
          <w:bCs/>
        </w:rPr>
        <w:t>|</w:t>
      </w:r>
      <w:r>
        <w:rPr>
          <w:bCs/>
          <w:i/>
          <w:iCs/>
        </w:rPr>
        <w:t>Γ</w:t>
      </w:r>
      <w:r w:rsidRPr="00374B75">
        <w:rPr>
          <w:bCs/>
        </w:rPr>
        <w:t>|</w:t>
      </w:r>
      <w:r>
        <w:rPr>
          <w:bCs/>
        </w:rPr>
        <w:t xml:space="preserve"> - 1 in binary.  </w:t>
      </w:r>
    </w:p>
    <w:p w:rsidR="00200F9F" w:rsidRDefault="00200F9F" w:rsidP="00200F9F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 xml:space="preserve">The blank symbol is </w:t>
      </w:r>
      <w:r w:rsidR="00A15F1C">
        <w:rPr>
          <w:bCs/>
        </w:rPr>
        <w:t xml:space="preserve">always symbol </w:t>
      </w:r>
      <w:r>
        <w:rPr>
          <w:bCs/>
        </w:rPr>
        <w:t>number 0.</w:t>
      </w:r>
    </w:p>
    <w:p w:rsidR="00200F9F" w:rsidRDefault="00200F9F" w:rsidP="00200F9F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The other symbols can be numbered in any order</w:t>
      </w:r>
      <w:r w:rsidR="00A15F1C">
        <w:rPr>
          <w:bCs/>
        </w:rPr>
        <w:t>.</w:t>
      </w:r>
    </w:p>
    <w:p w:rsidR="00E322C6" w:rsidRPr="00A15F1C" w:rsidRDefault="00E322C6" w:rsidP="00A15F1C">
      <w:pPr>
        <w:pStyle w:val="ListParagraph"/>
        <w:numPr>
          <w:ilvl w:val="2"/>
          <w:numId w:val="29"/>
        </w:numPr>
        <w:rPr>
          <w:bCs/>
        </w:rPr>
      </w:pPr>
      <w:r w:rsidRPr="00A15F1C">
        <w:rPr>
          <w:b/>
          <w:bCs/>
        </w:rPr>
        <w:lastRenderedPageBreak/>
        <w:t>Encod</w:t>
      </w:r>
      <w:r w:rsidR="00A15F1C">
        <w:rPr>
          <w:b/>
          <w:bCs/>
        </w:rPr>
        <w:t xml:space="preserve">e a </w:t>
      </w:r>
      <w:r w:rsidRPr="00A15F1C">
        <w:rPr>
          <w:b/>
          <w:bCs/>
        </w:rPr>
        <w:t>transition</w:t>
      </w:r>
      <w:r w:rsidRPr="00A15F1C">
        <w:rPr>
          <w:bCs/>
        </w:rPr>
        <w:t xml:space="preserve">:  (state, input, state, output, </w:t>
      </w:r>
      <w:proofErr w:type="spellStart"/>
      <w:r w:rsidRPr="00A15F1C">
        <w:rPr>
          <w:bCs/>
        </w:rPr>
        <w:t>move_direction</w:t>
      </w:r>
      <w:proofErr w:type="spellEnd"/>
      <w:r w:rsidRPr="00A15F1C">
        <w:rPr>
          <w:bCs/>
        </w:rPr>
        <w:t>)</w:t>
      </w:r>
      <w:r w:rsidR="00A15F1C" w:rsidRPr="00A15F1C">
        <w:rPr>
          <w:bCs/>
        </w:rPr>
        <w:t xml:space="preserve">. </w:t>
      </w:r>
      <w:r w:rsidR="00A15F1C">
        <w:rPr>
          <w:bCs/>
        </w:rPr>
        <w:t xml:space="preserve"> </w:t>
      </w:r>
      <w:r w:rsidRPr="00A15F1C">
        <w:rPr>
          <w:b/>
          <w:bCs/>
        </w:rPr>
        <w:t>Example:</w:t>
      </w:r>
      <w:r w:rsidRPr="00A15F1C">
        <w:rPr>
          <w:bCs/>
        </w:rPr>
        <w:t xml:space="preserve">  (q000,a000,q110,a000,</w:t>
      </w:r>
      <w:r w:rsidRPr="00E322C6">
        <w:rPr>
          <w:bCs/>
        </w:rPr>
        <w:sym w:font="Symbol" w:char="F0AE"/>
      </w:r>
      <w:r w:rsidRPr="00A15F1C">
        <w:rPr>
          <w:bCs/>
        </w:rPr>
        <w:t>)</w:t>
      </w:r>
    </w:p>
    <w:p w:rsidR="00E322C6" w:rsidRDefault="00E322C6" w:rsidP="00E322C6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>Encod</w:t>
      </w:r>
      <w:r w:rsidR="00A15F1C">
        <w:rPr>
          <w:b/>
          <w:bCs/>
        </w:rPr>
        <w:t>e</w:t>
      </w:r>
      <w:r w:rsidRPr="00BF4D2B">
        <w:rPr>
          <w:b/>
          <w:bCs/>
        </w:rPr>
        <w:t xml:space="preserve"> s and H</w:t>
      </w:r>
      <w:r>
        <w:rPr>
          <w:bCs/>
        </w:rPr>
        <w:t xml:space="preserve"> (already included in the above)</w:t>
      </w:r>
    </w:p>
    <w:p w:rsidR="00E322C6" w:rsidRDefault="00E322C6" w:rsidP="00E322C6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 xml:space="preserve">A </w:t>
      </w:r>
      <w:r w:rsidRPr="00BF4D2B">
        <w:rPr>
          <w:b/>
          <w:bCs/>
        </w:rPr>
        <w:t>special case</w:t>
      </w:r>
      <w:r>
        <w:rPr>
          <w:bCs/>
        </w:rPr>
        <w:t xml:space="preserve"> of TM encoding</w:t>
      </w:r>
    </w:p>
    <w:p w:rsidR="00E322C6" w:rsidRDefault="00E322C6" w:rsidP="00E322C6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One-state machine with no transitions that accepts only ε is encoded as (q0)</w:t>
      </w:r>
    </w:p>
    <w:p w:rsidR="00E322C6" w:rsidRDefault="00E322C6" w:rsidP="00E322C6">
      <w:pPr>
        <w:pStyle w:val="ListParagraph"/>
        <w:numPr>
          <w:ilvl w:val="2"/>
          <w:numId w:val="29"/>
        </w:numPr>
        <w:rPr>
          <w:bCs/>
        </w:rPr>
      </w:pPr>
      <w:r w:rsidRPr="00BF4D2B">
        <w:rPr>
          <w:b/>
          <w:bCs/>
        </w:rPr>
        <w:t>Encod</w:t>
      </w:r>
      <w:r w:rsidR="00A15F1C">
        <w:rPr>
          <w:b/>
          <w:bCs/>
        </w:rPr>
        <w:t>e</w:t>
      </w:r>
      <w:r w:rsidRPr="00BF4D2B">
        <w:rPr>
          <w:b/>
          <w:bCs/>
        </w:rPr>
        <w:t xml:space="preserve"> other T</w:t>
      </w:r>
      <w:r>
        <w:rPr>
          <w:bCs/>
        </w:rPr>
        <w:t xml:space="preserve">Ms:  </w:t>
      </w:r>
      <w:r w:rsidR="00A15F1C">
        <w:rPr>
          <w:bCs/>
        </w:rPr>
        <w:t>The encoding</w:t>
      </w:r>
      <w:r>
        <w:rPr>
          <w:bCs/>
        </w:rPr>
        <w:t xml:space="preserve"> is just a list of the machine's transitions</w:t>
      </w:r>
      <w:r w:rsidR="00A15F1C">
        <w:rPr>
          <w:bCs/>
        </w:rPr>
        <w:t xml:space="preserve"> (in any order). Details on slides</w:t>
      </w:r>
      <w:r w:rsidR="00834579">
        <w:rPr>
          <w:bCs/>
        </w:rPr>
        <w:t>.</w:t>
      </w:r>
    </w:p>
    <w:p w:rsidR="00E322C6" w:rsidRPr="00A15F1C" w:rsidRDefault="00090024" w:rsidP="00A15F1C">
      <w:pPr>
        <w:rPr>
          <w:bCs/>
        </w:rPr>
      </w:pPr>
      <w:r>
        <w:rPr>
          <w:bCs/>
        </w:rPr>
        <w:br/>
      </w:r>
      <w:r w:rsidR="00A15F1C">
        <w:rPr>
          <w:bCs/>
        </w:rPr>
        <w:br/>
      </w:r>
    </w:p>
    <w:p w:rsidR="00F54718" w:rsidRDefault="009A64E1" w:rsidP="00F54718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 xml:space="preserve">Consider the alphabet </w:t>
      </w:r>
      <w:r w:rsidRPr="009A64E1">
        <w:rPr>
          <w:bCs/>
        </w:rPr>
        <w:sym w:font="Symbol" w:char="F053"/>
      </w:r>
      <w:r w:rsidRPr="009A64E1">
        <w:rPr>
          <w:bCs/>
        </w:rPr>
        <w:t xml:space="preserve"> = {(</w:t>
      </w:r>
      <w:proofErr w:type="gramStart"/>
      <w:r w:rsidRPr="009A64E1">
        <w:rPr>
          <w:bCs/>
        </w:rPr>
        <w:t>,</w:t>
      </w:r>
      <w:r w:rsidRPr="009A64E1">
        <w:rPr>
          <w:bCs/>
          <w:i/>
          <w:iCs/>
        </w:rPr>
        <w:t xml:space="preserve"> </w:t>
      </w:r>
      <w:r w:rsidRPr="009A64E1">
        <w:rPr>
          <w:bCs/>
        </w:rPr>
        <w:t>)</w:t>
      </w:r>
      <w:proofErr w:type="gramEnd"/>
      <w:r w:rsidRPr="009A64E1">
        <w:rPr>
          <w:bCs/>
          <w:i/>
          <w:iCs/>
        </w:rPr>
        <w:t xml:space="preserve">, </w:t>
      </w:r>
      <w:r w:rsidRPr="009A64E1">
        <w:rPr>
          <w:bCs/>
        </w:rPr>
        <w:t>a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q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y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n</w:t>
      </w:r>
      <w:r w:rsidRPr="009A64E1">
        <w:rPr>
          <w:bCs/>
          <w:i/>
          <w:iCs/>
        </w:rPr>
        <w:t xml:space="preserve">, h, </w:t>
      </w:r>
      <w:r w:rsidRPr="009A64E1">
        <w:rPr>
          <w:bCs/>
        </w:rPr>
        <w:t>0</w:t>
      </w:r>
      <w:r w:rsidRPr="009A64E1">
        <w:rPr>
          <w:bCs/>
          <w:i/>
          <w:iCs/>
        </w:rPr>
        <w:t xml:space="preserve">, </w:t>
      </w:r>
      <w:r w:rsidRPr="009A64E1">
        <w:rPr>
          <w:bCs/>
        </w:rPr>
        <w:t>1</w:t>
      </w:r>
      <w:r w:rsidRPr="009A64E1">
        <w:rPr>
          <w:bCs/>
          <w:i/>
          <w:iCs/>
        </w:rPr>
        <w:t>,</w:t>
      </w:r>
      <w:r w:rsidRPr="009A64E1">
        <w:rPr>
          <w:bCs/>
        </w:rPr>
        <w:t xml:space="preserve"> comma, </w:t>
      </w:r>
      <w:r w:rsidRPr="009A64E1">
        <w:rPr>
          <w:bCs/>
        </w:rPr>
        <w:sym w:font="Symbol" w:char="F0AE"/>
      </w:r>
      <w:r w:rsidRPr="009A64E1">
        <w:rPr>
          <w:bCs/>
        </w:rPr>
        <w:t xml:space="preserve">, </w:t>
      </w:r>
      <w:r w:rsidRPr="009A64E1">
        <w:rPr>
          <w:bCs/>
        </w:rPr>
        <w:sym w:font="Symbol" w:char="F0AC"/>
      </w:r>
      <w:r>
        <w:rPr>
          <w:bCs/>
        </w:rPr>
        <w:t>}. Is the following question decidable?</w:t>
      </w:r>
    </w:p>
    <w:p w:rsidR="009A64E1" w:rsidRDefault="009A64E1" w:rsidP="009A64E1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 xml:space="preserve">Given a string </w:t>
      </w:r>
      <w:proofErr w:type="spellStart"/>
      <w:r>
        <w:rPr>
          <w:bCs/>
        </w:rPr>
        <w:t>w in</w:t>
      </w:r>
      <w:proofErr w:type="spellEnd"/>
      <w:r>
        <w:rPr>
          <w:bCs/>
        </w:rPr>
        <w:t xml:space="preserve"> </w:t>
      </w:r>
      <w:r w:rsidRPr="009A64E1">
        <w:rPr>
          <w:bCs/>
        </w:rPr>
        <w:sym w:font="Symbol" w:char="F053"/>
      </w:r>
      <w:r>
        <w:rPr>
          <w:bCs/>
        </w:rPr>
        <w:t>*, is there a TM M such that w = &lt;M</w:t>
      </w:r>
      <w:proofErr w:type="gramStart"/>
      <w:r>
        <w:rPr>
          <w:bCs/>
        </w:rPr>
        <w:t>&gt; ?</w:t>
      </w:r>
      <w:proofErr w:type="gramEnd"/>
    </w:p>
    <w:p w:rsidR="009A64E1" w:rsidRDefault="002D09EF" w:rsidP="009A64E1">
      <w:pPr>
        <w:pStyle w:val="ListParagraph"/>
        <w:numPr>
          <w:ilvl w:val="0"/>
          <w:numId w:val="29"/>
        </w:numPr>
        <w:rPr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79918D0" wp14:editId="7759DD2B">
            <wp:simplePos x="0" y="0"/>
            <wp:positionH relativeFrom="column">
              <wp:posOffset>3234403</wp:posOffset>
            </wp:positionH>
            <wp:positionV relativeFrom="paragraph">
              <wp:posOffset>5883</wp:posOffset>
            </wp:positionV>
            <wp:extent cx="3812875" cy="2035865"/>
            <wp:effectExtent l="0" t="0" r="0" b="2540"/>
            <wp:wrapTight wrapText="bothSides">
              <wp:wrapPolygon edited="0">
                <wp:start x="0" y="0"/>
                <wp:lineTo x="0" y="21425"/>
                <wp:lineTo x="21478" y="21425"/>
                <wp:lineTo x="2147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875" cy="2035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64E1">
        <w:rPr>
          <w:bCs/>
        </w:rPr>
        <w:t xml:space="preserve">We can </w:t>
      </w:r>
      <w:r w:rsidR="009A64E1" w:rsidRPr="00BF4D2B">
        <w:rPr>
          <w:b/>
          <w:bCs/>
        </w:rPr>
        <w:t xml:space="preserve">enumerate </w:t>
      </w:r>
      <w:r w:rsidR="00BF4D2B">
        <w:rPr>
          <w:b/>
          <w:bCs/>
        </w:rPr>
        <w:t xml:space="preserve">all </w:t>
      </w:r>
      <w:r w:rsidR="009A64E1" w:rsidRPr="00BF4D2B">
        <w:rPr>
          <w:b/>
          <w:bCs/>
        </w:rPr>
        <w:t>TMs</w:t>
      </w:r>
      <w:r w:rsidR="009A64E1">
        <w:rPr>
          <w:bCs/>
        </w:rPr>
        <w:t>, so that we have</w:t>
      </w:r>
      <w:r w:rsidR="00BF4D2B">
        <w:rPr>
          <w:bCs/>
        </w:rPr>
        <w:t xml:space="preserve"> the concept of </w:t>
      </w:r>
      <w:r w:rsidR="009A64E1">
        <w:rPr>
          <w:bCs/>
        </w:rPr>
        <w:t xml:space="preserve"> "the </w:t>
      </w:r>
      <w:proofErr w:type="spellStart"/>
      <w:r w:rsidR="009A64E1">
        <w:rPr>
          <w:bCs/>
        </w:rPr>
        <w:t>ith</w:t>
      </w:r>
      <w:proofErr w:type="spellEnd"/>
      <w:r w:rsidR="009A64E1">
        <w:rPr>
          <w:bCs/>
        </w:rPr>
        <w:t xml:space="preserve"> TM"</w:t>
      </w:r>
    </w:p>
    <w:p w:rsidR="009A64E1" w:rsidRDefault="009A64E1" w:rsidP="009A64E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We can have </w:t>
      </w:r>
      <w:r w:rsidRPr="00BF4D2B">
        <w:rPr>
          <w:b/>
          <w:bCs/>
        </w:rPr>
        <w:t xml:space="preserve">processes </w:t>
      </w:r>
      <w:r w:rsidRPr="00BF4D2B">
        <w:rPr>
          <w:bCs/>
        </w:rPr>
        <w:t>(TMs?)</w:t>
      </w:r>
      <w:r w:rsidRPr="00BF4D2B">
        <w:rPr>
          <w:b/>
          <w:bCs/>
        </w:rPr>
        <w:t xml:space="preserve"> whose input and outputs are TM encodings</w:t>
      </w:r>
      <w:r>
        <w:rPr>
          <w:bCs/>
        </w:rPr>
        <w:t>:</w:t>
      </w:r>
    </w:p>
    <w:p w:rsidR="009A64E1" w:rsidRPr="00200B0B" w:rsidRDefault="009A64E1" w:rsidP="00200B0B">
      <w:pPr>
        <w:ind w:left="360"/>
        <w:rPr>
          <w:bCs/>
        </w:rPr>
      </w:pPr>
    </w:p>
    <w:p w:rsidR="00200B0B" w:rsidRDefault="00200B0B" w:rsidP="00200B0B">
      <w:pPr>
        <w:pStyle w:val="ListParagraph"/>
        <w:numPr>
          <w:ilvl w:val="0"/>
          <w:numId w:val="29"/>
        </w:numPr>
        <w:rPr>
          <w:bCs/>
        </w:rPr>
      </w:pPr>
      <w:r w:rsidRPr="00BF4D2B">
        <w:rPr>
          <w:b/>
          <w:bCs/>
        </w:rPr>
        <w:t>Encoding multiple inputs</w:t>
      </w:r>
      <w:r>
        <w:rPr>
          <w:bCs/>
        </w:rPr>
        <w:t xml:space="preserve">: </w:t>
      </w:r>
      <w:r w:rsidRPr="00200B0B">
        <w:rPr>
          <w:bCs/>
        </w:rPr>
        <w:t>&lt;</w:t>
      </w:r>
      <w:r w:rsidRPr="00200B0B">
        <w:rPr>
          <w:bCs/>
          <w:i/>
          <w:iCs/>
        </w:rPr>
        <w:t>x</w:t>
      </w:r>
      <w:r w:rsidRPr="00200B0B">
        <w:rPr>
          <w:bCs/>
          <w:vertAlign w:val="subscript"/>
        </w:rPr>
        <w:t>1</w:t>
      </w:r>
      <w:r w:rsidRPr="00200B0B">
        <w:rPr>
          <w:bCs/>
        </w:rPr>
        <w:t xml:space="preserve">, </w:t>
      </w:r>
      <w:r w:rsidRPr="00200B0B">
        <w:rPr>
          <w:bCs/>
          <w:i/>
          <w:iCs/>
        </w:rPr>
        <w:t>x</w:t>
      </w:r>
      <w:r w:rsidRPr="00200B0B">
        <w:rPr>
          <w:bCs/>
          <w:vertAlign w:val="subscript"/>
        </w:rPr>
        <w:t>2</w:t>
      </w:r>
      <w:r w:rsidRPr="00200B0B">
        <w:rPr>
          <w:bCs/>
        </w:rPr>
        <w:t>, …</w:t>
      </w:r>
      <w:proofErr w:type="spellStart"/>
      <w:r w:rsidRPr="00200B0B">
        <w:rPr>
          <w:bCs/>
          <w:i/>
          <w:iCs/>
        </w:rPr>
        <w:t>x</w:t>
      </w:r>
      <w:r w:rsidRPr="00200B0B">
        <w:rPr>
          <w:bCs/>
          <w:i/>
          <w:iCs/>
          <w:vertAlign w:val="subscript"/>
        </w:rPr>
        <w:t>n</w:t>
      </w:r>
      <w:proofErr w:type="spellEnd"/>
      <w:r w:rsidRPr="00200B0B">
        <w:rPr>
          <w:bCs/>
        </w:rPr>
        <w:t>&gt;</w:t>
      </w:r>
    </w:p>
    <w:p w:rsidR="002D09EF" w:rsidRDefault="000E0FDE">
      <w:pPr>
        <w:rPr>
          <w:b/>
          <w:bCs/>
        </w:rPr>
      </w:pPr>
      <w:r>
        <w:rPr>
          <w:b/>
          <w:bCs/>
        </w:rPr>
        <w:br/>
      </w:r>
      <w:r>
        <w:rPr>
          <w:b/>
          <w:bCs/>
        </w:rPr>
        <w:br/>
      </w:r>
    </w:p>
    <w:p w:rsidR="00200B0B" w:rsidRDefault="00200B0B" w:rsidP="00200B0B">
      <w:pPr>
        <w:pStyle w:val="ListParagraph"/>
        <w:numPr>
          <w:ilvl w:val="0"/>
          <w:numId w:val="29"/>
        </w:numPr>
        <w:rPr>
          <w:bCs/>
        </w:rPr>
      </w:pPr>
      <w:r w:rsidRPr="00BF4D2B">
        <w:rPr>
          <w:b/>
          <w:bCs/>
        </w:rPr>
        <w:t>Specification of U</w:t>
      </w:r>
      <w:r>
        <w:rPr>
          <w:bCs/>
        </w:rPr>
        <w:t>, the Universal Turing Machine (UTM):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U starts with &lt;</w:t>
      </w:r>
      <w:proofErr w:type="spellStart"/>
      <w:r>
        <w:rPr>
          <w:bCs/>
        </w:rPr>
        <w:t>M,w</w:t>
      </w:r>
      <w:proofErr w:type="spellEnd"/>
      <w:r>
        <w:rPr>
          <w:bCs/>
        </w:rPr>
        <w:t>&gt; on its input tape, then simulates M's action when it has input w:</w:t>
      </w:r>
    </w:p>
    <w:p w:rsidR="00200B0B" w:rsidRP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U</w:t>
      </w:r>
      <w:r w:rsidR="00995D3A">
        <w:rPr>
          <w:bCs/>
        </w:rPr>
        <w:t xml:space="preserve"> h</w:t>
      </w:r>
      <w:r w:rsidRPr="00200B0B">
        <w:rPr>
          <w:bCs/>
        </w:rPr>
        <w:t>alt</w:t>
      </w:r>
      <w:r>
        <w:rPr>
          <w:bCs/>
        </w:rPr>
        <w:t>s</w:t>
      </w:r>
      <w:r w:rsidRPr="00200B0B">
        <w:rPr>
          <w:bCs/>
        </w:rPr>
        <w:t xml:space="preserve"> iff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halts on </w:t>
      </w:r>
      <w:r w:rsidRPr="00200B0B">
        <w:rPr>
          <w:bCs/>
          <w:i/>
          <w:iCs/>
        </w:rPr>
        <w:t>w</w:t>
      </w:r>
      <w:r w:rsidRPr="00200B0B">
        <w:rPr>
          <w:bCs/>
        </w:rPr>
        <w:t>.</w:t>
      </w:r>
    </w:p>
    <w:p w:rsidR="00200B0B" w:rsidRP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is a deciding or semideciding machine, then:</w:t>
      </w:r>
    </w:p>
    <w:p w:rsidR="00200B0B" w:rsidRP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accepts, </w:t>
      </w:r>
      <w:r>
        <w:rPr>
          <w:bCs/>
        </w:rPr>
        <w:t xml:space="preserve">U </w:t>
      </w:r>
      <w:r w:rsidRPr="00200B0B">
        <w:rPr>
          <w:bCs/>
        </w:rPr>
        <w:t>accept</w:t>
      </w:r>
      <w:r>
        <w:rPr>
          <w:bCs/>
        </w:rPr>
        <w:t>s</w:t>
      </w:r>
      <w:r w:rsidRPr="00200B0B">
        <w:rPr>
          <w:bCs/>
        </w:rPr>
        <w:t>.</w:t>
      </w:r>
    </w:p>
    <w:p w:rsidR="00200B0B" w:rsidRP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rejects, </w:t>
      </w:r>
      <w:r>
        <w:rPr>
          <w:bCs/>
        </w:rPr>
        <w:t xml:space="preserve">U </w:t>
      </w:r>
      <w:r w:rsidRPr="00200B0B">
        <w:rPr>
          <w:bCs/>
        </w:rPr>
        <w:t>reject</w:t>
      </w:r>
      <w:r>
        <w:rPr>
          <w:bCs/>
        </w:rPr>
        <w:t>s</w:t>
      </w:r>
      <w:r w:rsidRPr="00200B0B">
        <w:rPr>
          <w:bCs/>
        </w:rPr>
        <w:t>.</w:t>
      </w:r>
    </w:p>
    <w:p w:rsidR="00200B0B" w:rsidRP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 w:rsidRPr="00200B0B">
        <w:rPr>
          <w:bCs/>
        </w:rPr>
        <w:t xml:space="preserve">If 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 computes a function, then </w:t>
      </w:r>
      <w:proofErr w:type="gramStart"/>
      <w:r w:rsidRPr="00200B0B">
        <w:rPr>
          <w:bCs/>
          <w:i/>
          <w:iCs/>
        </w:rPr>
        <w:t>U</w:t>
      </w:r>
      <w:r w:rsidRPr="00200B0B">
        <w:rPr>
          <w:bCs/>
        </w:rPr>
        <w:t>(</w:t>
      </w:r>
      <w:proofErr w:type="gramEnd"/>
      <w:r w:rsidRPr="00200B0B">
        <w:rPr>
          <w:bCs/>
        </w:rPr>
        <w:t>&lt;</w:t>
      </w:r>
      <w:r w:rsidRPr="00200B0B">
        <w:rPr>
          <w:bCs/>
          <w:i/>
          <w:iCs/>
        </w:rPr>
        <w:t>M</w:t>
      </w:r>
      <w:r w:rsidRPr="00200B0B">
        <w:rPr>
          <w:bCs/>
        </w:rPr>
        <w:t xml:space="preserve">, </w:t>
      </w:r>
      <w:r w:rsidRPr="00200B0B">
        <w:rPr>
          <w:bCs/>
          <w:i/>
          <w:iCs/>
        </w:rPr>
        <w:t>w</w:t>
      </w:r>
      <w:r w:rsidRPr="00200B0B">
        <w:rPr>
          <w:bCs/>
        </w:rPr>
        <w:t xml:space="preserve">&gt;) must equal </w:t>
      </w:r>
      <w:r w:rsidRPr="00200B0B">
        <w:rPr>
          <w:bCs/>
          <w:i/>
          <w:iCs/>
        </w:rPr>
        <w:t>M</w:t>
      </w:r>
      <w:r w:rsidRPr="00200B0B">
        <w:rPr>
          <w:bCs/>
        </w:rPr>
        <w:t>(</w:t>
      </w:r>
      <w:r w:rsidRPr="00200B0B">
        <w:rPr>
          <w:bCs/>
          <w:i/>
          <w:iCs/>
        </w:rPr>
        <w:t>w</w:t>
      </w:r>
      <w:r w:rsidRPr="00200B0B">
        <w:rPr>
          <w:bCs/>
        </w:rPr>
        <w:t>).</w:t>
      </w:r>
      <w:r w:rsidR="00BF4D2B">
        <w:rPr>
          <w:bCs/>
        </w:rPr>
        <w:br/>
      </w:r>
    </w:p>
    <w:p w:rsidR="00200B0B" w:rsidRPr="00BF4D2B" w:rsidRDefault="00200B0B" w:rsidP="00200B0B">
      <w:pPr>
        <w:pStyle w:val="ListParagraph"/>
        <w:numPr>
          <w:ilvl w:val="0"/>
          <w:numId w:val="29"/>
        </w:numPr>
        <w:rPr>
          <w:b/>
          <w:bCs/>
        </w:rPr>
      </w:pPr>
      <w:r w:rsidRPr="00BF4D2B">
        <w:rPr>
          <w:b/>
          <w:bCs/>
        </w:rPr>
        <w:t>Operation of U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Three tapes: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M's tape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&lt;M&gt;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M's state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Initialize U:  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start with &lt;M,W&gt; on tape 1</w:t>
      </w:r>
    </w:p>
    <w:p w:rsidR="00200B0B" w:rsidRDefault="00995D3A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Move the &lt;M&gt; p</w:t>
      </w:r>
      <w:r w:rsidR="00200B0B">
        <w:rPr>
          <w:bCs/>
        </w:rPr>
        <w:t>art to tape 2, leaving &lt;w&gt; on tape 1.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Figure out how many bits in encoded states, and use this to write &lt;s&gt; on tape 3.</w:t>
      </w:r>
    </w:p>
    <w:p w:rsidR="00200B0B" w:rsidRDefault="00200B0B" w:rsidP="00200B0B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U simulates a move of M</w:t>
      </w:r>
      <w:r w:rsidR="000A047A">
        <w:rPr>
          <w:bCs/>
        </w:rPr>
        <w:t>.  Repeat: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 xml:space="preserve">On tape 2 find a </w:t>
      </w:r>
      <w:r w:rsidR="000A047A">
        <w:rPr>
          <w:bCs/>
        </w:rPr>
        <w:t>quintuple on tape 2</w:t>
      </w:r>
      <w:r>
        <w:rPr>
          <w:bCs/>
        </w:rPr>
        <w:t xml:space="preserve"> (if any) that matches the current state and tape symbol</w:t>
      </w:r>
    </w:p>
    <w:p w:rsidR="00200B0B" w:rsidRDefault="00200B0B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Perform the transition by appropriately changing tapes 1 and 3</w:t>
      </w:r>
    </w:p>
    <w:p w:rsidR="00200B0B" w:rsidRDefault="000A047A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no matching quintuple on tape 2, halt</w:t>
      </w:r>
    </w:p>
    <w:p w:rsidR="000A047A" w:rsidRDefault="000A047A" w:rsidP="00200B0B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U halts, report the same info that M would report.</w:t>
      </w:r>
      <w:r w:rsidR="00BF4D2B">
        <w:rPr>
          <w:bCs/>
        </w:rPr>
        <w:br/>
      </w:r>
    </w:p>
    <w:p w:rsidR="00966849" w:rsidRPr="00966849" w:rsidRDefault="00966849" w:rsidP="00BF4D2B">
      <w:pPr>
        <w:pStyle w:val="ListParagraph"/>
        <w:numPr>
          <w:ilvl w:val="0"/>
          <w:numId w:val="29"/>
        </w:numPr>
        <w:rPr>
          <w:bCs/>
        </w:rPr>
      </w:pPr>
      <w:r>
        <w:rPr>
          <w:b/>
          <w:bCs/>
        </w:rPr>
        <w:t>How long does U take to run?</w:t>
      </w:r>
      <w:r>
        <w:rPr>
          <w:b/>
          <w:bCs/>
        </w:rPr>
        <w:br/>
      </w:r>
    </w:p>
    <w:p w:rsidR="00BF4D2B" w:rsidRDefault="00BF4D2B" w:rsidP="00BF4D2B">
      <w:pPr>
        <w:pStyle w:val="ListParagraph"/>
        <w:numPr>
          <w:ilvl w:val="0"/>
          <w:numId w:val="29"/>
        </w:numPr>
        <w:rPr>
          <w:bCs/>
        </w:rPr>
      </w:pPr>
      <w:r w:rsidRPr="00BF4D2B">
        <w:rPr>
          <w:b/>
          <w:bCs/>
        </w:rPr>
        <w:t>The Church-Turing Thesis</w:t>
      </w:r>
      <w:r>
        <w:rPr>
          <w:bCs/>
        </w:rPr>
        <w:t>:  I</w:t>
      </w:r>
      <w:r w:rsidR="002D09EF">
        <w:rPr>
          <w:bCs/>
        </w:rPr>
        <w:t>f</w:t>
      </w:r>
      <w:r>
        <w:rPr>
          <w:bCs/>
        </w:rPr>
        <w:t xml:space="preserve"> it is computable, it can be computed by a T</w:t>
      </w:r>
      <w:r w:rsidR="002D09EF">
        <w:rPr>
          <w:bCs/>
        </w:rPr>
        <w:t xml:space="preserve">uring </w:t>
      </w:r>
      <w:r>
        <w:rPr>
          <w:bCs/>
        </w:rPr>
        <w:t>M</w:t>
      </w:r>
      <w:r w:rsidR="002D09EF">
        <w:rPr>
          <w:bCs/>
        </w:rPr>
        <w:t>achine</w:t>
      </w:r>
      <w:r>
        <w:rPr>
          <w:bCs/>
        </w:rPr>
        <w:t>.</w:t>
      </w:r>
    </w:p>
    <w:sectPr w:rsidR="00BF4D2B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1D01536F"/>
    <w:multiLevelType w:val="multilevel"/>
    <w:tmpl w:val="26F4B7E2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1"/>
  </w:num>
  <w:num w:numId="3">
    <w:abstractNumId w:val="18"/>
  </w:num>
  <w:num w:numId="4">
    <w:abstractNumId w:val="41"/>
  </w:num>
  <w:num w:numId="5">
    <w:abstractNumId w:val="25"/>
  </w:num>
  <w:num w:numId="6">
    <w:abstractNumId w:val="4"/>
  </w:num>
  <w:num w:numId="7">
    <w:abstractNumId w:val="42"/>
  </w:num>
  <w:num w:numId="8">
    <w:abstractNumId w:val="19"/>
  </w:num>
  <w:num w:numId="9">
    <w:abstractNumId w:val="7"/>
  </w:num>
  <w:num w:numId="10">
    <w:abstractNumId w:val="32"/>
  </w:num>
  <w:num w:numId="11">
    <w:abstractNumId w:val="20"/>
  </w:num>
  <w:num w:numId="12">
    <w:abstractNumId w:val="36"/>
  </w:num>
  <w:num w:numId="13">
    <w:abstractNumId w:val="31"/>
  </w:num>
  <w:num w:numId="14">
    <w:abstractNumId w:val="3"/>
  </w:num>
  <w:num w:numId="15">
    <w:abstractNumId w:val="33"/>
  </w:num>
  <w:num w:numId="16">
    <w:abstractNumId w:val="22"/>
  </w:num>
  <w:num w:numId="17">
    <w:abstractNumId w:val="30"/>
  </w:num>
  <w:num w:numId="18">
    <w:abstractNumId w:val="10"/>
  </w:num>
  <w:num w:numId="19">
    <w:abstractNumId w:val="23"/>
  </w:num>
  <w:num w:numId="20">
    <w:abstractNumId w:val="12"/>
  </w:num>
  <w:num w:numId="21">
    <w:abstractNumId w:val="27"/>
  </w:num>
  <w:num w:numId="22">
    <w:abstractNumId w:val="38"/>
  </w:num>
  <w:num w:numId="23">
    <w:abstractNumId w:val="21"/>
  </w:num>
  <w:num w:numId="24">
    <w:abstractNumId w:val="28"/>
  </w:num>
  <w:num w:numId="25">
    <w:abstractNumId w:val="14"/>
  </w:num>
  <w:num w:numId="26">
    <w:abstractNumId w:val="2"/>
  </w:num>
  <w:num w:numId="27">
    <w:abstractNumId w:val="24"/>
  </w:num>
  <w:num w:numId="28">
    <w:abstractNumId w:val="26"/>
  </w:num>
  <w:num w:numId="29">
    <w:abstractNumId w:val="40"/>
  </w:num>
  <w:num w:numId="30">
    <w:abstractNumId w:val="29"/>
  </w:num>
  <w:num w:numId="31">
    <w:abstractNumId w:val="0"/>
  </w:num>
  <w:num w:numId="32">
    <w:abstractNumId w:val="16"/>
  </w:num>
  <w:num w:numId="33">
    <w:abstractNumId w:val="1"/>
  </w:num>
  <w:num w:numId="34">
    <w:abstractNumId w:val="9"/>
  </w:num>
  <w:num w:numId="35">
    <w:abstractNumId w:val="15"/>
  </w:num>
  <w:num w:numId="36">
    <w:abstractNumId w:val="35"/>
  </w:num>
  <w:num w:numId="37">
    <w:abstractNumId w:val="13"/>
  </w:num>
  <w:num w:numId="38">
    <w:abstractNumId w:val="17"/>
  </w:num>
  <w:num w:numId="39">
    <w:abstractNumId w:val="39"/>
  </w:num>
  <w:num w:numId="40">
    <w:abstractNumId w:val="34"/>
  </w:num>
  <w:num w:numId="41">
    <w:abstractNumId w:val="6"/>
  </w:num>
  <w:num w:numId="42">
    <w:abstractNumId w:val="37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571E"/>
    <w:rsid w:val="000228B7"/>
    <w:rsid w:val="0003451D"/>
    <w:rsid w:val="000367A5"/>
    <w:rsid w:val="000373DE"/>
    <w:rsid w:val="00041130"/>
    <w:rsid w:val="00060590"/>
    <w:rsid w:val="00082921"/>
    <w:rsid w:val="00090024"/>
    <w:rsid w:val="000A047A"/>
    <w:rsid w:val="000A5C4F"/>
    <w:rsid w:val="000B041E"/>
    <w:rsid w:val="000B1E22"/>
    <w:rsid w:val="000C4179"/>
    <w:rsid w:val="000C7531"/>
    <w:rsid w:val="000E0FDE"/>
    <w:rsid w:val="000E70D9"/>
    <w:rsid w:val="000F08CD"/>
    <w:rsid w:val="000F27C8"/>
    <w:rsid w:val="000F5BAD"/>
    <w:rsid w:val="000F77F5"/>
    <w:rsid w:val="00100202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1581"/>
    <w:rsid w:val="001D375E"/>
    <w:rsid w:val="001D65C6"/>
    <w:rsid w:val="001E2B5A"/>
    <w:rsid w:val="001E7780"/>
    <w:rsid w:val="00200B0B"/>
    <w:rsid w:val="00200F9F"/>
    <w:rsid w:val="00206512"/>
    <w:rsid w:val="00207374"/>
    <w:rsid w:val="00207C48"/>
    <w:rsid w:val="00217AF5"/>
    <w:rsid w:val="00234742"/>
    <w:rsid w:val="002657AF"/>
    <w:rsid w:val="00275DE3"/>
    <w:rsid w:val="00284296"/>
    <w:rsid w:val="00291B6C"/>
    <w:rsid w:val="002A5476"/>
    <w:rsid w:val="002A6AD8"/>
    <w:rsid w:val="002A70F4"/>
    <w:rsid w:val="002B6A55"/>
    <w:rsid w:val="002D09EF"/>
    <w:rsid w:val="002D0D67"/>
    <w:rsid w:val="002D4FD3"/>
    <w:rsid w:val="002D7D3F"/>
    <w:rsid w:val="002E71A0"/>
    <w:rsid w:val="002F0D10"/>
    <w:rsid w:val="002F433A"/>
    <w:rsid w:val="00307614"/>
    <w:rsid w:val="00311F6B"/>
    <w:rsid w:val="00327118"/>
    <w:rsid w:val="003339E5"/>
    <w:rsid w:val="00335B1C"/>
    <w:rsid w:val="00364539"/>
    <w:rsid w:val="003736E3"/>
    <w:rsid w:val="0037498D"/>
    <w:rsid w:val="00374B75"/>
    <w:rsid w:val="003A744C"/>
    <w:rsid w:val="003B1B17"/>
    <w:rsid w:val="003B332A"/>
    <w:rsid w:val="003B4E20"/>
    <w:rsid w:val="003B6DDB"/>
    <w:rsid w:val="003B7B07"/>
    <w:rsid w:val="003C10BE"/>
    <w:rsid w:val="003C1A76"/>
    <w:rsid w:val="003C2450"/>
    <w:rsid w:val="003C37A1"/>
    <w:rsid w:val="003D1FCB"/>
    <w:rsid w:val="003D25D5"/>
    <w:rsid w:val="003D410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C49E9"/>
    <w:rsid w:val="004D38AF"/>
    <w:rsid w:val="004E1EA2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3759"/>
    <w:rsid w:val="00594518"/>
    <w:rsid w:val="00594919"/>
    <w:rsid w:val="005966C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557E"/>
    <w:rsid w:val="006C3B56"/>
    <w:rsid w:val="006D4F2D"/>
    <w:rsid w:val="006E2A1B"/>
    <w:rsid w:val="006E6964"/>
    <w:rsid w:val="00711D80"/>
    <w:rsid w:val="00720351"/>
    <w:rsid w:val="00734A99"/>
    <w:rsid w:val="007519D5"/>
    <w:rsid w:val="00761535"/>
    <w:rsid w:val="0076241D"/>
    <w:rsid w:val="00762A4F"/>
    <w:rsid w:val="00764617"/>
    <w:rsid w:val="00764A74"/>
    <w:rsid w:val="007769D3"/>
    <w:rsid w:val="00777EEE"/>
    <w:rsid w:val="007850A6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34579"/>
    <w:rsid w:val="008429C7"/>
    <w:rsid w:val="00842FDC"/>
    <w:rsid w:val="008456DF"/>
    <w:rsid w:val="0084615D"/>
    <w:rsid w:val="00854870"/>
    <w:rsid w:val="00857C06"/>
    <w:rsid w:val="0087544C"/>
    <w:rsid w:val="0088465A"/>
    <w:rsid w:val="00891331"/>
    <w:rsid w:val="008965D2"/>
    <w:rsid w:val="008B2723"/>
    <w:rsid w:val="008C3BBD"/>
    <w:rsid w:val="008C45CF"/>
    <w:rsid w:val="008C6A60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66849"/>
    <w:rsid w:val="00970171"/>
    <w:rsid w:val="00971611"/>
    <w:rsid w:val="00973C09"/>
    <w:rsid w:val="00987E7B"/>
    <w:rsid w:val="009902C8"/>
    <w:rsid w:val="00990958"/>
    <w:rsid w:val="00994314"/>
    <w:rsid w:val="00995D3A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15F1C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C3F11"/>
    <w:rsid w:val="00AD7799"/>
    <w:rsid w:val="00AE5467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4D2B"/>
    <w:rsid w:val="00BF76DA"/>
    <w:rsid w:val="00C05B50"/>
    <w:rsid w:val="00C109C8"/>
    <w:rsid w:val="00C1203C"/>
    <w:rsid w:val="00C2200B"/>
    <w:rsid w:val="00C23158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322C6"/>
    <w:rsid w:val="00E41EBE"/>
    <w:rsid w:val="00E43911"/>
    <w:rsid w:val="00E4644F"/>
    <w:rsid w:val="00E55B02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A5D7F-34F4-49EF-80AC-6D486890F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18</cp:revision>
  <cp:lastPrinted>2016-02-05T13:42:00Z</cp:lastPrinted>
  <dcterms:created xsi:type="dcterms:W3CDTF">2016-02-05T12:43:00Z</dcterms:created>
  <dcterms:modified xsi:type="dcterms:W3CDTF">2018-05-07T11:13:00Z</dcterms:modified>
</cp:coreProperties>
</file>