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 w:rsidP="0051763B">
      <w:pPr>
        <w:spacing w:after="0"/>
      </w:pPr>
      <w:r w:rsidRPr="000F5BAD">
        <w:rPr>
          <w:b/>
        </w:rPr>
        <w:t xml:space="preserve">MA/CSSE 474   Day </w:t>
      </w:r>
      <w:r w:rsidR="00D17CD1">
        <w:rPr>
          <w:b/>
        </w:rPr>
        <w:t>2</w:t>
      </w:r>
      <w:r w:rsidR="00E2261E">
        <w:rPr>
          <w:b/>
        </w:rPr>
        <w:t>8</w:t>
      </w:r>
      <w:r w:rsidR="00632FAD" w:rsidRPr="000F5BAD">
        <w:rPr>
          <w:b/>
        </w:rPr>
        <w:t xml:space="preserve"> Announcements</w:t>
      </w:r>
      <w:r w:rsidR="00673EB5" w:rsidRPr="000F5BAD">
        <w:rPr>
          <w:b/>
        </w:rPr>
        <w:t xml:space="preserve"> and Summary</w:t>
      </w:r>
      <w:r w:rsidR="00673EB5">
        <w:t xml:space="preserve"> </w:t>
      </w:r>
      <w:r w:rsidR="00ED6BBA">
        <w:t xml:space="preserve"> </w:t>
      </w:r>
    </w:p>
    <w:p w:rsidR="00970171" w:rsidRPr="00970171" w:rsidRDefault="00970171" w:rsidP="00006031">
      <w:pPr>
        <w:spacing w:after="0"/>
        <w:rPr>
          <w:b/>
        </w:rPr>
      </w:pPr>
      <w:r w:rsidRPr="00970171">
        <w:rPr>
          <w:b/>
        </w:rPr>
        <w:t>Announcements:</w:t>
      </w:r>
    </w:p>
    <w:p w:rsidR="0051763B" w:rsidRDefault="0051763B" w:rsidP="00DF33E5">
      <w:pPr>
        <w:pStyle w:val="ListParagraph"/>
        <w:numPr>
          <w:ilvl w:val="0"/>
          <w:numId w:val="2"/>
        </w:numPr>
      </w:pPr>
      <w:r>
        <w:rPr>
          <w:b/>
        </w:rPr>
        <w:t xml:space="preserve">CSSE candidate talk:  </w:t>
      </w:r>
      <w:r w:rsidR="00E2261E">
        <w:t>today</w:t>
      </w:r>
      <w:r w:rsidRPr="0051763B">
        <w:t xml:space="preserve"> 4:20</w:t>
      </w:r>
    </w:p>
    <w:p w:rsidR="00187BEE" w:rsidRDefault="00675537" w:rsidP="00DF33E5">
      <w:pPr>
        <w:pStyle w:val="ListParagraph"/>
        <w:numPr>
          <w:ilvl w:val="0"/>
          <w:numId w:val="2"/>
        </w:numPr>
      </w:pPr>
      <w:r>
        <w:t xml:space="preserve">HW12 </w:t>
      </w:r>
      <w:r w:rsidR="00777EEE">
        <w:t xml:space="preserve">Tuesday, </w:t>
      </w:r>
      <w:r>
        <w:t>Feb</w:t>
      </w:r>
      <w:r w:rsidR="00187BEE">
        <w:t xml:space="preserve"> </w:t>
      </w:r>
      <w:r w:rsidR="0084615D">
        <w:t>4</w:t>
      </w:r>
      <w:r w:rsidR="00777EEE">
        <w:t xml:space="preserve">.  </w:t>
      </w:r>
      <w:r w:rsidR="00187BEE">
        <w:t xml:space="preserve">  </w:t>
      </w:r>
      <w:r w:rsidR="00E2261E">
        <w:t>Available, not quite as large as 10 and 11.</w:t>
      </w:r>
      <w:r w:rsidR="002657AF">
        <w:t xml:space="preserve">  ("grace day" until Wednesday at 8:15 AM)</w:t>
      </w:r>
    </w:p>
    <w:p w:rsidR="002657AF" w:rsidRDefault="002657AF" w:rsidP="002657AF">
      <w:pPr>
        <w:pStyle w:val="ListParagraph"/>
        <w:numPr>
          <w:ilvl w:val="1"/>
          <w:numId w:val="2"/>
        </w:numPr>
      </w:pPr>
      <w:r>
        <w:t>The danger:  Don't wait until Thursday to start HW 13.</w:t>
      </w:r>
    </w:p>
    <w:p w:rsidR="00217AF5" w:rsidRPr="00217AF5" w:rsidRDefault="00187BEE" w:rsidP="00217AF5">
      <w:pPr>
        <w:pStyle w:val="ListParagraph"/>
        <w:numPr>
          <w:ilvl w:val="0"/>
          <w:numId w:val="2"/>
        </w:numPr>
      </w:pPr>
      <w:r>
        <w:t>HW13 Feb 7,  HW14 Feb 10,  Exam3  Feb 11, HW15 Feb 14, HW16 Feb 18, HW17 Feb 21, Final Feb 26 8AM</w:t>
      </w:r>
    </w:p>
    <w:p w:rsidR="00187BEE" w:rsidRDefault="00970171" w:rsidP="00187BEE">
      <w:pPr>
        <w:spacing w:after="0"/>
        <w:rPr>
          <w:b/>
        </w:rPr>
      </w:pPr>
      <w:r w:rsidRPr="00970171">
        <w:rPr>
          <w:b/>
        </w:rPr>
        <w:t>Mai</w:t>
      </w:r>
      <w:r w:rsidR="000F77F5">
        <w:rPr>
          <w:b/>
        </w:rPr>
        <w:t>n ideas from today</w:t>
      </w:r>
      <w:r w:rsidR="008C3BBD">
        <w:rPr>
          <w:b/>
        </w:rPr>
        <w:t xml:space="preserve">  </w:t>
      </w:r>
      <w:r w:rsidR="00D81379">
        <w:rPr>
          <w:b/>
        </w:rPr>
        <w:t xml:space="preserve">     </w:t>
      </w:r>
    </w:p>
    <w:p w:rsidR="009C436A" w:rsidRDefault="009C436A" w:rsidP="009C436A">
      <w:pPr>
        <w:pStyle w:val="ListParagraph"/>
        <w:numPr>
          <w:ilvl w:val="0"/>
          <w:numId w:val="29"/>
        </w:numPr>
        <w:spacing w:after="0" w:line="240" w:lineRule="auto"/>
        <w:rPr>
          <w:bCs/>
        </w:rPr>
      </w:pPr>
      <w:r>
        <w:rPr>
          <w:bCs/>
        </w:rPr>
        <w:t>A CFL over a single-letter alphabet is regular.</w:t>
      </w:r>
      <w:r w:rsidR="00E2261E">
        <w:rPr>
          <w:bCs/>
        </w:rPr>
        <w:t xml:space="preserve"> (Didn't get to this in Section 03 </w:t>
      </w:r>
      <w:r w:rsidR="002657AF">
        <w:rPr>
          <w:bCs/>
        </w:rPr>
        <w:t>yesterday</w:t>
      </w:r>
      <w:r w:rsidR="00E2261E">
        <w:rPr>
          <w:bCs/>
        </w:rPr>
        <w:t>)</w:t>
      </w:r>
    </w:p>
    <w:p w:rsidR="009C436A" w:rsidRPr="00E2261E" w:rsidRDefault="009C436A" w:rsidP="009C436A">
      <w:pPr>
        <w:pStyle w:val="ListParagraph"/>
        <w:numPr>
          <w:ilvl w:val="0"/>
          <w:numId w:val="29"/>
        </w:numPr>
        <w:spacing w:after="0" w:line="240" w:lineRule="auto"/>
        <w:rPr>
          <w:b/>
          <w:bCs/>
        </w:rPr>
      </w:pPr>
      <w:r w:rsidRPr="00E2261E">
        <w:rPr>
          <w:b/>
          <w:bCs/>
        </w:rPr>
        <w:t>Algorithms and decision problems for CFLs</w:t>
      </w:r>
    </w:p>
    <w:p w:rsidR="009C436A" w:rsidRPr="009E24D9" w:rsidRDefault="009C436A" w:rsidP="009E24D9">
      <w:pPr>
        <w:pStyle w:val="ListParagraph"/>
        <w:numPr>
          <w:ilvl w:val="1"/>
          <w:numId w:val="29"/>
        </w:numPr>
        <w:rPr>
          <w:bCs/>
        </w:rPr>
      </w:pPr>
      <w:r w:rsidRPr="00E2261E">
        <w:rPr>
          <w:b/>
          <w:bCs/>
        </w:rPr>
        <w:t>Membership:</w:t>
      </w:r>
      <w:r w:rsidR="009E24D9">
        <w:rPr>
          <w:bCs/>
        </w:rPr>
        <w:t xml:space="preserve">  </w:t>
      </w:r>
      <w:r w:rsidR="009E24D9" w:rsidRPr="009E24D9">
        <w:rPr>
          <w:bCs/>
        </w:rPr>
        <w:t xml:space="preserve">Given a </w:t>
      </w:r>
      <w:r w:rsidR="009E24D9">
        <w:rPr>
          <w:bCs/>
        </w:rPr>
        <w:t>CFL</w:t>
      </w:r>
      <w:r w:rsidR="009E24D9" w:rsidRPr="009E24D9">
        <w:rPr>
          <w:bCs/>
        </w:rPr>
        <w:t xml:space="preserve"> </w:t>
      </w:r>
      <w:r w:rsidR="009E24D9" w:rsidRPr="009E24D9">
        <w:rPr>
          <w:bCs/>
          <w:i/>
          <w:iCs/>
        </w:rPr>
        <w:t>L</w:t>
      </w:r>
      <w:r w:rsidR="009E24D9" w:rsidRPr="009E24D9">
        <w:rPr>
          <w:bCs/>
        </w:rPr>
        <w:t xml:space="preserve"> and a string </w:t>
      </w:r>
      <w:r w:rsidR="009E24D9" w:rsidRPr="009E24D9">
        <w:rPr>
          <w:bCs/>
          <w:i/>
          <w:iCs/>
        </w:rPr>
        <w:t>w</w:t>
      </w:r>
      <w:r w:rsidR="009E24D9" w:rsidRPr="009E24D9">
        <w:rPr>
          <w:bCs/>
        </w:rPr>
        <w:t xml:space="preserve">, is </w:t>
      </w:r>
      <w:r w:rsidR="009E24D9" w:rsidRPr="009E24D9">
        <w:rPr>
          <w:bCs/>
          <w:i/>
          <w:iCs/>
        </w:rPr>
        <w:t>w</w:t>
      </w:r>
      <w:r w:rsidR="009E24D9" w:rsidRPr="009E24D9">
        <w:rPr>
          <w:bCs/>
        </w:rPr>
        <w:t xml:space="preserve"> in </w:t>
      </w:r>
      <w:r w:rsidR="009E24D9" w:rsidRPr="009E24D9">
        <w:rPr>
          <w:bCs/>
          <w:i/>
          <w:iCs/>
        </w:rPr>
        <w:t>L</w:t>
      </w:r>
      <w:r w:rsidR="009E24D9" w:rsidRPr="009E24D9">
        <w:rPr>
          <w:bCs/>
        </w:rPr>
        <w:t>?</w:t>
      </w:r>
    </w:p>
    <w:p w:rsidR="009E24D9" w:rsidRDefault="009C436A" w:rsidP="009C436A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>
        <w:rPr>
          <w:bCs/>
        </w:rPr>
        <w:t>How not to do it</w:t>
      </w:r>
      <w:r w:rsidR="009E24D9">
        <w:rPr>
          <w:bCs/>
        </w:rPr>
        <w:t xml:space="preserve">  (examples are on the slides)</w:t>
      </w:r>
    </w:p>
    <w:p w:rsidR="009E24D9" w:rsidRPr="009E24D9" w:rsidRDefault="009E24D9" w:rsidP="00AE1989">
      <w:pPr>
        <w:pStyle w:val="ListParagraph"/>
        <w:numPr>
          <w:ilvl w:val="3"/>
          <w:numId w:val="29"/>
        </w:numPr>
        <w:spacing w:after="0" w:line="240" w:lineRule="auto"/>
        <w:rPr>
          <w:bCs/>
        </w:rPr>
      </w:pPr>
      <w:proofErr w:type="gramStart"/>
      <w:r w:rsidRPr="009E24D9">
        <w:rPr>
          <w:bCs/>
        </w:rPr>
        <w:t>there</w:t>
      </w:r>
      <w:proofErr w:type="gramEnd"/>
      <w:r w:rsidRPr="009E24D9">
        <w:rPr>
          <w:bCs/>
        </w:rPr>
        <w:t xml:space="preserve"> is a CFG  </w:t>
      </w:r>
      <w:r w:rsidRPr="009E24D9">
        <w:rPr>
          <w:bCs/>
          <w:i/>
          <w:iCs/>
        </w:rPr>
        <w:t>G</w:t>
      </w:r>
      <w:r w:rsidRPr="009E24D9">
        <w:rPr>
          <w:bCs/>
        </w:rPr>
        <w:t xml:space="preserve"> that generates L.  Try derivations in </w:t>
      </w:r>
      <w:r w:rsidRPr="009E24D9">
        <w:rPr>
          <w:bCs/>
          <w:i/>
          <w:iCs/>
        </w:rPr>
        <w:t>G</w:t>
      </w:r>
      <w:r w:rsidRPr="009E24D9">
        <w:rPr>
          <w:bCs/>
        </w:rPr>
        <w:t xml:space="preserve"> and see whether any of them generates </w:t>
      </w:r>
      <w:r w:rsidRPr="009E24D9">
        <w:rPr>
          <w:bCs/>
          <w:i/>
          <w:iCs/>
        </w:rPr>
        <w:t>w</w:t>
      </w:r>
      <w:r w:rsidRPr="009E24D9">
        <w:rPr>
          <w:bCs/>
        </w:rPr>
        <w:t>.</w:t>
      </w:r>
    </w:p>
    <w:p w:rsidR="009E24D9" w:rsidRDefault="009E24D9" w:rsidP="009E24D9">
      <w:pPr>
        <w:pStyle w:val="ListParagraph"/>
        <w:numPr>
          <w:ilvl w:val="3"/>
          <w:numId w:val="29"/>
        </w:numPr>
        <w:spacing w:after="0" w:line="240" w:lineRule="auto"/>
        <w:rPr>
          <w:bCs/>
        </w:rPr>
      </w:pPr>
      <w:proofErr w:type="gramStart"/>
      <w:r w:rsidRPr="009E24D9">
        <w:rPr>
          <w:bCs/>
        </w:rPr>
        <w:t>there</w:t>
      </w:r>
      <w:proofErr w:type="gramEnd"/>
      <w:r w:rsidRPr="009E24D9">
        <w:rPr>
          <w:bCs/>
        </w:rPr>
        <w:t xml:space="preserve"> </w:t>
      </w:r>
      <w:r>
        <w:rPr>
          <w:bCs/>
        </w:rPr>
        <w:t>is a</w:t>
      </w:r>
      <w:r w:rsidRPr="009E24D9">
        <w:rPr>
          <w:bCs/>
        </w:rPr>
        <w:t xml:space="preserve"> PDA </w:t>
      </w:r>
      <w:r w:rsidRPr="009E24D9">
        <w:rPr>
          <w:bCs/>
          <w:i/>
          <w:iCs/>
        </w:rPr>
        <w:t>M</w:t>
      </w:r>
      <w:r w:rsidRPr="009E24D9">
        <w:rPr>
          <w:bCs/>
        </w:rPr>
        <w:t xml:space="preserve"> that accepts </w:t>
      </w:r>
      <w:r>
        <w:rPr>
          <w:bCs/>
        </w:rPr>
        <w:t>L</w:t>
      </w:r>
      <w:r w:rsidRPr="009E24D9">
        <w:rPr>
          <w:bCs/>
        </w:rPr>
        <w:t xml:space="preserve">.  Run </w:t>
      </w:r>
      <w:r w:rsidRPr="009E24D9">
        <w:rPr>
          <w:bCs/>
          <w:i/>
          <w:iCs/>
        </w:rPr>
        <w:t>M</w:t>
      </w:r>
      <w:r w:rsidRPr="009E24D9">
        <w:rPr>
          <w:bCs/>
        </w:rPr>
        <w:t xml:space="preserve"> on </w:t>
      </w:r>
      <w:r w:rsidRPr="009E24D9">
        <w:rPr>
          <w:bCs/>
          <w:i/>
          <w:iCs/>
        </w:rPr>
        <w:t>w</w:t>
      </w:r>
      <w:r w:rsidRPr="009E24D9">
        <w:rPr>
          <w:bCs/>
        </w:rPr>
        <w:t>.</w:t>
      </w:r>
    </w:p>
    <w:p w:rsidR="005233DE" w:rsidRDefault="005233DE" w:rsidP="005233DE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>
        <w:rPr>
          <w:bCs/>
        </w:rPr>
        <w:t>But, if grammar is in CNF ….  (</w:t>
      </w:r>
      <w:proofErr w:type="gramStart"/>
      <w:r>
        <w:rPr>
          <w:bCs/>
        </w:rPr>
        <w:t>ε</w:t>
      </w:r>
      <w:proofErr w:type="gramEnd"/>
      <w:r>
        <w:rPr>
          <w:bCs/>
        </w:rPr>
        <w:t xml:space="preserve"> is handled as a special case). </w:t>
      </w:r>
    </w:p>
    <w:p w:rsidR="005233DE" w:rsidRDefault="005233DE" w:rsidP="005233DE">
      <w:pPr>
        <w:pStyle w:val="ListParagraph"/>
        <w:numPr>
          <w:ilvl w:val="3"/>
          <w:numId w:val="29"/>
        </w:numPr>
        <w:spacing w:after="0" w:line="240" w:lineRule="auto"/>
        <w:rPr>
          <w:bCs/>
        </w:rPr>
      </w:pPr>
      <w:r>
        <w:rPr>
          <w:bCs/>
        </w:rPr>
        <w:t>Works but not ve</w:t>
      </w:r>
      <w:r w:rsidR="00A14A86">
        <w:rPr>
          <w:bCs/>
        </w:rPr>
        <w:t>r</w:t>
      </w:r>
      <w:r>
        <w:rPr>
          <w:bCs/>
        </w:rPr>
        <w:t>y efficient</w:t>
      </w:r>
    </w:p>
    <w:p w:rsidR="005233DE" w:rsidRDefault="005233DE" w:rsidP="005233DE">
      <w:pPr>
        <w:pStyle w:val="ListParagraph"/>
        <w:numPr>
          <w:ilvl w:val="3"/>
          <w:numId w:val="29"/>
        </w:numPr>
        <w:spacing w:after="0" w:line="240" w:lineRule="auto"/>
        <w:rPr>
          <w:bCs/>
        </w:rPr>
      </w:pPr>
      <w:r>
        <w:rPr>
          <w:bCs/>
        </w:rPr>
        <w:t>There is an O(N</w:t>
      </w:r>
      <w:r w:rsidRPr="005233DE">
        <w:rPr>
          <w:bCs/>
          <w:vertAlign w:val="superscript"/>
        </w:rPr>
        <w:t>3</w:t>
      </w:r>
      <w:r>
        <w:rPr>
          <w:bCs/>
        </w:rPr>
        <w:t>) dynamic programming algorithm (CKY,   a.k.a. CYK)</w:t>
      </w:r>
    </w:p>
    <w:p w:rsidR="0093621E" w:rsidRDefault="0093621E" w:rsidP="0093621E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>
        <w:rPr>
          <w:bCs/>
        </w:rPr>
        <w:t>Or, can build a PDA with no ε-transitions from a GNF grammar.</w:t>
      </w:r>
    </w:p>
    <w:p w:rsidR="009C3D24" w:rsidRDefault="009C3D24" w:rsidP="009C3D24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E2261E">
        <w:rPr>
          <w:b/>
          <w:bCs/>
        </w:rPr>
        <w:t>Emptiness.</w:t>
      </w:r>
      <w:r>
        <w:rPr>
          <w:bCs/>
        </w:rPr>
        <w:t xml:space="preserve">   Remove </w:t>
      </w:r>
      <w:r w:rsidR="00FF7108">
        <w:rPr>
          <w:bCs/>
        </w:rPr>
        <w:t>unproductive</w:t>
      </w:r>
      <w:r>
        <w:rPr>
          <w:bCs/>
        </w:rPr>
        <w:t xml:space="preserve"> nonterminals form grammar.  L empty iff S is not removed.</w:t>
      </w:r>
    </w:p>
    <w:p w:rsidR="009C3D24" w:rsidRDefault="009C3D24" w:rsidP="009C3D24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 w:rsidRPr="00E2261E">
        <w:rPr>
          <w:b/>
          <w:bCs/>
        </w:rPr>
        <w:t>Finiteness.</w:t>
      </w:r>
      <w:r>
        <w:rPr>
          <w:bCs/>
        </w:rPr>
        <w:t xml:space="preserve">  Let b be the branching factor of CFG.  If language is infinite, some string of length between </w:t>
      </w:r>
      <w:proofErr w:type="spellStart"/>
      <w:r>
        <w:rPr>
          <w:bCs/>
        </w:rPr>
        <w:t>b</w:t>
      </w:r>
      <w:r w:rsidRPr="009C3D24">
        <w:rPr>
          <w:bCs/>
          <w:vertAlign w:val="superscript"/>
        </w:rPr>
        <w:t>n</w:t>
      </w:r>
      <w:proofErr w:type="spellEnd"/>
      <w:r>
        <w:rPr>
          <w:bCs/>
        </w:rPr>
        <w:t xml:space="preserve"> and </w:t>
      </w:r>
      <w:r>
        <w:rPr>
          <w:bCs/>
        </w:rPr>
        <w:br/>
      </w:r>
      <w:proofErr w:type="spellStart"/>
      <w:r>
        <w:rPr>
          <w:bCs/>
        </w:rPr>
        <w:t>b</w:t>
      </w:r>
      <w:r w:rsidRPr="009C3D24">
        <w:rPr>
          <w:bCs/>
          <w:vertAlign w:val="superscript"/>
        </w:rPr>
        <w:t>n</w:t>
      </w:r>
      <w:proofErr w:type="spellEnd"/>
      <w:r>
        <w:rPr>
          <w:bCs/>
        </w:rPr>
        <w:t xml:space="preserve"> + b</w:t>
      </w:r>
      <w:r w:rsidRPr="009C3D24">
        <w:rPr>
          <w:bCs/>
          <w:vertAlign w:val="superscript"/>
        </w:rPr>
        <w:t xml:space="preserve">n+1 </w:t>
      </w:r>
      <w:r>
        <w:rPr>
          <w:bCs/>
        </w:rPr>
        <w:t>will be accepted.  Enumerate and try them all.</w:t>
      </w:r>
    </w:p>
    <w:p w:rsidR="009C3D24" w:rsidRPr="00E2261E" w:rsidRDefault="009C3D24" w:rsidP="009C3D24">
      <w:pPr>
        <w:pStyle w:val="ListParagraph"/>
        <w:numPr>
          <w:ilvl w:val="1"/>
          <w:numId w:val="29"/>
        </w:numPr>
        <w:spacing w:after="0" w:line="240" w:lineRule="auto"/>
        <w:rPr>
          <w:b/>
          <w:bCs/>
        </w:rPr>
      </w:pPr>
      <w:r w:rsidRPr="00E2261E">
        <w:rPr>
          <w:b/>
          <w:bCs/>
        </w:rPr>
        <w:t>Undecidable questions about CFLs:</w:t>
      </w:r>
    </w:p>
    <w:p w:rsidR="009C3D24" w:rsidRPr="009C3D24" w:rsidRDefault="009C3D24" w:rsidP="009C3D24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9C3D24">
        <w:rPr>
          <w:bCs/>
        </w:rPr>
        <w:t xml:space="preserve">Is </w:t>
      </w:r>
      <w:r w:rsidRPr="009C3D24">
        <w:rPr>
          <w:bCs/>
          <w:i/>
          <w:iCs/>
        </w:rPr>
        <w:t>L</w:t>
      </w:r>
      <w:r w:rsidRPr="009C3D24">
        <w:rPr>
          <w:bCs/>
        </w:rPr>
        <w:t xml:space="preserve"> = </w:t>
      </w:r>
      <w:r w:rsidRPr="009C3D24">
        <w:rPr>
          <w:bCs/>
        </w:rPr>
        <w:sym w:font="Symbol" w:char="F053"/>
      </w:r>
      <w:r w:rsidRPr="009C3D24">
        <w:rPr>
          <w:bCs/>
        </w:rPr>
        <w:t>*?</w:t>
      </w:r>
    </w:p>
    <w:p w:rsidR="009C3D24" w:rsidRPr="009C3D24" w:rsidRDefault="009C3D24" w:rsidP="009C3D24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9C3D24">
        <w:rPr>
          <w:bCs/>
        </w:rPr>
        <w:t xml:space="preserve">Is the complement of </w:t>
      </w:r>
      <w:r w:rsidRPr="009C3D24">
        <w:rPr>
          <w:bCs/>
          <w:i/>
          <w:iCs/>
        </w:rPr>
        <w:t>L</w:t>
      </w:r>
      <w:r w:rsidRPr="009C3D24">
        <w:rPr>
          <w:bCs/>
        </w:rPr>
        <w:t xml:space="preserve"> context-free?</w:t>
      </w:r>
    </w:p>
    <w:p w:rsidR="009C3D24" w:rsidRPr="009C3D24" w:rsidRDefault="009C3D24" w:rsidP="009C3D24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9C3D24">
        <w:rPr>
          <w:bCs/>
        </w:rPr>
        <w:t xml:space="preserve">Is </w:t>
      </w:r>
      <w:r w:rsidRPr="009C3D24">
        <w:rPr>
          <w:bCs/>
          <w:i/>
          <w:iCs/>
        </w:rPr>
        <w:t>L</w:t>
      </w:r>
      <w:r w:rsidRPr="009C3D24">
        <w:rPr>
          <w:bCs/>
        </w:rPr>
        <w:t xml:space="preserve"> regular?</w:t>
      </w:r>
    </w:p>
    <w:p w:rsidR="009C3D24" w:rsidRPr="009C3D24" w:rsidRDefault="009C3D24" w:rsidP="009C3D24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9C3D24">
        <w:rPr>
          <w:bCs/>
        </w:rPr>
        <w:t xml:space="preserve">Is </w:t>
      </w:r>
      <w:r w:rsidRPr="009C3D24">
        <w:rPr>
          <w:bCs/>
          <w:i/>
          <w:iCs/>
        </w:rPr>
        <w:t>L</w:t>
      </w:r>
      <w:r w:rsidRPr="009C3D24">
        <w:rPr>
          <w:bCs/>
          <w:vertAlign w:val="subscript"/>
        </w:rPr>
        <w:t>1</w:t>
      </w:r>
      <w:r w:rsidRPr="009C3D24">
        <w:rPr>
          <w:bCs/>
        </w:rPr>
        <w:t xml:space="preserve"> = </w:t>
      </w:r>
      <w:r w:rsidRPr="009C3D24">
        <w:rPr>
          <w:bCs/>
          <w:i/>
          <w:iCs/>
        </w:rPr>
        <w:t>L</w:t>
      </w:r>
      <w:r w:rsidRPr="009C3D24">
        <w:rPr>
          <w:bCs/>
          <w:vertAlign w:val="subscript"/>
        </w:rPr>
        <w:t>2</w:t>
      </w:r>
      <w:r w:rsidRPr="009C3D24">
        <w:rPr>
          <w:bCs/>
        </w:rPr>
        <w:t>?</w:t>
      </w:r>
    </w:p>
    <w:p w:rsidR="009C3D24" w:rsidRPr="009C3D24" w:rsidRDefault="009C3D24" w:rsidP="009C3D24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9C3D24">
        <w:rPr>
          <w:bCs/>
        </w:rPr>
        <w:t xml:space="preserve">Is </w:t>
      </w:r>
      <w:r w:rsidRPr="009C3D24">
        <w:rPr>
          <w:bCs/>
          <w:i/>
          <w:iCs/>
        </w:rPr>
        <w:t>L</w:t>
      </w:r>
      <w:r w:rsidRPr="009C3D24">
        <w:rPr>
          <w:bCs/>
          <w:vertAlign w:val="subscript"/>
        </w:rPr>
        <w:t>1</w:t>
      </w:r>
      <w:r w:rsidRPr="009C3D24">
        <w:rPr>
          <w:bCs/>
        </w:rPr>
        <w:t xml:space="preserve"> </w:t>
      </w:r>
      <w:r w:rsidRPr="009C3D24">
        <w:rPr>
          <w:bCs/>
        </w:rPr>
        <w:sym w:font="Symbol" w:char="F0CD"/>
      </w:r>
      <w:r w:rsidRPr="009C3D24">
        <w:rPr>
          <w:bCs/>
        </w:rPr>
        <w:t xml:space="preserve"> </w:t>
      </w:r>
      <w:r w:rsidRPr="009C3D24">
        <w:rPr>
          <w:bCs/>
          <w:i/>
          <w:iCs/>
        </w:rPr>
        <w:t>L</w:t>
      </w:r>
      <w:r w:rsidRPr="009C3D24">
        <w:rPr>
          <w:bCs/>
          <w:vertAlign w:val="subscript"/>
        </w:rPr>
        <w:t>2</w:t>
      </w:r>
      <w:r w:rsidRPr="009C3D24">
        <w:rPr>
          <w:bCs/>
        </w:rPr>
        <w:t>?</w:t>
      </w:r>
    </w:p>
    <w:p w:rsidR="009C3D24" w:rsidRPr="009C3D24" w:rsidRDefault="009C3D24" w:rsidP="009C3D24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9C3D24">
        <w:rPr>
          <w:bCs/>
        </w:rPr>
        <w:t xml:space="preserve">Is </w:t>
      </w:r>
      <w:r w:rsidRPr="009C3D24">
        <w:rPr>
          <w:bCs/>
          <w:i/>
          <w:iCs/>
        </w:rPr>
        <w:t>L</w:t>
      </w:r>
      <w:r w:rsidRPr="009C3D24">
        <w:rPr>
          <w:bCs/>
          <w:vertAlign w:val="subscript"/>
        </w:rPr>
        <w:t>1</w:t>
      </w:r>
      <w:r w:rsidRPr="009C3D24">
        <w:rPr>
          <w:bCs/>
        </w:rPr>
        <w:t xml:space="preserve"> </w:t>
      </w:r>
      <w:r w:rsidRPr="009C3D24">
        <w:rPr>
          <w:bCs/>
        </w:rPr>
        <w:sym w:font="Symbol" w:char="F0C7"/>
      </w:r>
      <w:r w:rsidRPr="009C3D24">
        <w:rPr>
          <w:bCs/>
        </w:rPr>
        <w:t xml:space="preserve"> </w:t>
      </w:r>
      <w:r w:rsidRPr="009C3D24">
        <w:rPr>
          <w:bCs/>
          <w:i/>
          <w:iCs/>
        </w:rPr>
        <w:t>L</w:t>
      </w:r>
      <w:r w:rsidRPr="009C3D24">
        <w:rPr>
          <w:bCs/>
          <w:vertAlign w:val="subscript"/>
        </w:rPr>
        <w:t>2</w:t>
      </w:r>
      <w:r w:rsidRPr="009C3D24">
        <w:rPr>
          <w:bCs/>
        </w:rPr>
        <w:t xml:space="preserve"> </w:t>
      </w:r>
      <w:proofErr w:type="gramStart"/>
      <w:r w:rsidRPr="009C3D24">
        <w:rPr>
          <w:bCs/>
        </w:rPr>
        <w:t xml:space="preserve">= </w:t>
      </w:r>
      <w:proofErr w:type="gramEnd"/>
      <w:r w:rsidRPr="009C3D24">
        <w:rPr>
          <w:bCs/>
        </w:rPr>
        <w:sym w:font="Symbol" w:char="F0C6"/>
      </w:r>
      <w:r w:rsidRPr="009C3D24">
        <w:rPr>
          <w:bCs/>
        </w:rPr>
        <w:t>?</w:t>
      </w:r>
    </w:p>
    <w:p w:rsidR="009C3D24" w:rsidRPr="009C3D24" w:rsidRDefault="009C3D24" w:rsidP="009C3D24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9C3D24">
        <w:rPr>
          <w:bCs/>
        </w:rPr>
        <w:t xml:space="preserve">Is </w:t>
      </w:r>
      <w:r w:rsidRPr="009C3D24">
        <w:rPr>
          <w:bCs/>
          <w:i/>
          <w:iCs/>
        </w:rPr>
        <w:t>L</w:t>
      </w:r>
      <w:r w:rsidRPr="009C3D24">
        <w:rPr>
          <w:bCs/>
        </w:rPr>
        <w:t xml:space="preserve"> inherently ambiguous?</w:t>
      </w:r>
    </w:p>
    <w:p w:rsidR="009C3D24" w:rsidRDefault="009C3D24" w:rsidP="009C3D24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9C3D24">
        <w:rPr>
          <w:bCs/>
        </w:rPr>
        <w:t xml:space="preserve">Is </w:t>
      </w:r>
      <w:r w:rsidRPr="009C3D24">
        <w:rPr>
          <w:bCs/>
          <w:i/>
          <w:iCs/>
        </w:rPr>
        <w:t>G</w:t>
      </w:r>
      <w:r w:rsidRPr="009C3D24">
        <w:rPr>
          <w:bCs/>
        </w:rPr>
        <w:t xml:space="preserve"> ambiguous?</w:t>
      </w:r>
    </w:p>
    <w:p w:rsidR="00E2261E" w:rsidRPr="00E2261E" w:rsidRDefault="00E2261E" w:rsidP="00E2261E">
      <w:pPr>
        <w:pStyle w:val="ListParagraph"/>
        <w:numPr>
          <w:ilvl w:val="0"/>
          <w:numId w:val="29"/>
        </w:numPr>
        <w:spacing w:after="0" w:line="240" w:lineRule="auto"/>
        <w:rPr>
          <w:b/>
          <w:bCs/>
        </w:rPr>
      </w:pPr>
      <w:r w:rsidRPr="00E2261E">
        <w:rPr>
          <w:b/>
          <w:bCs/>
        </w:rPr>
        <w:t>Turing machine (TM) intro</w:t>
      </w:r>
      <w:r w:rsidR="00CB25AF">
        <w:rPr>
          <w:b/>
          <w:bCs/>
        </w:rPr>
        <w:t xml:space="preserve">  </w:t>
      </w:r>
    </w:p>
    <w:p w:rsidR="00B45146" w:rsidRDefault="00CB25AF" w:rsidP="00E2261E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>
        <w:rPr>
          <w:bCs/>
        </w:rPr>
        <w:t xml:space="preserve">Tape alphabet, </w:t>
      </w:r>
      <w:r w:rsidR="00B45146">
        <w:rPr>
          <w:bCs/>
        </w:rPr>
        <w:t xml:space="preserve">blank symbol, two-way-infinite tape, read/write head.  </w:t>
      </w:r>
    </w:p>
    <w:p w:rsidR="00E2261E" w:rsidRDefault="00B45146" w:rsidP="00E2261E">
      <w:pPr>
        <w:pStyle w:val="ListParagraph"/>
        <w:numPr>
          <w:ilvl w:val="1"/>
          <w:numId w:val="29"/>
        </w:numPr>
        <w:spacing w:after="0" w:line="240" w:lineRule="auto"/>
        <w:rPr>
          <w:bCs/>
        </w:rPr>
      </w:pPr>
      <w:r>
        <w:rPr>
          <w:bCs/>
        </w:rPr>
        <w:t>Based on current state and tape symbol, the TM</w:t>
      </w:r>
    </w:p>
    <w:p w:rsidR="00B45146" w:rsidRDefault="00B45146" w:rsidP="00B4514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>
        <w:rPr>
          <w:bCs/>
        </w:rPr>
        <w:t>Changes to next state</w:t>
      </w:r>
    </w:p>
    <w:p w:rsidR="00B45146" w:rsidRDefault="00B45146" w:rsidP="00B4514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>
        <w:rPr>
          <w:bCs/>
        </w:rPr>
        <w:t>Writes a symbol on current tape square</w:t>
      </w:r>
    </w:p>
    <w:p w:rsidR="00B45146" w:rsidRDefault="00B45146" w:rsidP="00B4514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>
        <w:rPr>
          <w:bCs/>
        </w:rPr>
        <w:t>Moves left or right (</w:t>
      </w:r>
    </w:p>
    <w:p w:rsidR="00B45146" w:rsidRDefault="00B45146" w:rsidP="00B45146">
      <w:pPr>
        <w:pStyle w:val="ListParagraph"/>
        <w:numPr>
          <w:ilvl w:val="3"/>
          <w:numId w:val="29"/>
        </w:numPr>
        <w:spacing w:after="0" w:line="240" w:lineRule="auto"/>
        <w:rPr>
          <w:bCs/>
        </w:rPr>
      </w:pPr>
      <w:r>
        <w:rPr>
          <w:bCs/>
        </w:rPr>
        <w:t>In some other authors' equivalent TM models, staying on same square is option.  Not here.</w:t>
      </w:r>
    </w:p>
    <w:p w:rsidR="00B45146" w:rsidRPr="00B45146" w:rsidRDefault="00B45146" w:rsidP="00B45146">
      <w:pPr>
        <w:pStyle w:val="ListParagraph"/>
        <w:numPr>
          <w:ilvl w:val="1"/>
          <w:numId w:val="29"/>
        </w:numPr>
        <w:rPr>
          <w:bCs/>
        </w:rPr>
      </w:pPr>
      <w:r w:rsidRPr="00B45146">
        <w:rPr>
          <w:b/>
          <w:bCs/>
        </w:rPr>
        <w:t>Formal TM definition.</w:t>
      </w:r>
      <w:r>
        <w:rPr>
          <w:bCs/>
        </w:rPr>
        <w:t xml:space="preserve">  A deterministic TM M is </w:t>
      </w:r>
      <w:r w:rsidRPr="00B45146">
        <w:rPr>
          <w:bCs/>
        </w:rPr>
        <w:t>(</w:t>
      </w:r>
      <w:r w:rsidRPr="00B45146">
        <w:rPr>
          <w:bCs/>
          <w:i/>
          <w:iCs/>
        </w:rPr>
        <w:t>K</w:t>
      </w:r>
      <w:r w:rsidRPr="00B45146">
        <w:rPr>
          <w:bCs/>
        </w:rPr>
        <w:t xml:space="preserve">, </w:t>
      </w:r>
      <w:r w:rsidRPr="00B45146">
        <w:rPr>
          <w:bCs/>
        </w:rPr>
        <w:sym w:font="Symbol" w:char="F053"/>
      </w:r>
      <w:r w:rsidRPr="00B45146">
        <w:rPr>
          <w:bCs/>
        </w:rPr>
        <w:t xml:space="preserve">, </w:t>
      </w:r>
      <w:r w:rsidRPr="00B45146">
        <w:rPr>
          <w:bCs/>
        </w:rPr>
        <w:sym w:font="Symbol" w:char="F047"/>
      </w:r>
      <w:r w:rsidRPr="00B45146">
        <w:rPr>
          <w:bCs/>
        </w:rPr>
        <w:t xml:space="preserve">, </w:t>
      </w:r>
      <w:r w:rsidRPr="00B45146">
        <w:rPr>
          <w:bCs/>
        </w:rPr>
        <w:sym w:font="Symbol" w:char="F064"/>
      </w:r>
      <w:r w:rsidRPr="00B45146">
        <w:rPr>
          <w:bCs/>
        </w:rPr>
        <w:t xml:space="preserve">, </w:t>
      </w:r>
      <w:r w:rsidRPr="00B45146">
        <w:rPr>
          <w:bCs/>
          <w:i/>
          <w:iCs/>
        </w:rPr>
        <w:t>s</w:t>
      </w:r>
      <w:r w:rsidRPr="00B45146">
        <w:rPr>
          <w:bCs/>
        </w:rPr>
        <w:t xml:space="preserve">, </w:t>
      </w:r>
      <w:r w:rsidRPr="00B45146">
        <w:rPr>
          <w:bCs/>
          <w:i/>
          <w:iCs/>
        </w:rPr>
        <w:t>H</w:t>
      </w:r>
      <w:r w:rsidRPr="00B45146">
        <w:rPr>
          <w:bCs/>
        </w:rPr>
        <w:t>):</w:t>
      </w:r>
    </w:p>
    <w:p w:rsidR="00B45146" w:rsidRPr="00B45146" w:rsidRDefault="00B45146" w:rsidP="00B4514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B45146">
        <w:rPr>
          <w:bCs/>
          <w:i/>
          <w:iCs/>
        </w:rPr>
        <w:t>K</w:t>
      </w:r>
      <w:r w:rsidRPr="00B45146">
        <w:rPr>
          <w:bCs/>
        </w:rPr>
        <w:t xml:space="preserve"> is a finite set of states;</w:t>
      </w:r>
    </w:p>
    <w:p w:rsidR="00B45146" w:rsidRPr="00B45146" w:rsidRDefault="00B45146" w:rsidP="00B4514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B45146">
        <w:rPr>
          <w:bCs/>
        </w:rPr>
        <w:sym w:font="Symbol" w:char="F053"/>
      </w:r>
      <w:r w:rsidRPr="00B45146">
        <w:rPr>
          <w:bCs/>
        </w:rPr>
        <w:t xml:space="preserve"> is the input alphabet, which does not contain </w:t>
      </w:r>
      <w:r>
        <w:rPr>
          <w:rFonts w:ascii="Segoe UI Symbol" w:hAnsi="Segoe UI Symbol" w:cs="Segoe UI Symbol"/>
          <w:bCs/>
        </w:rPr>
        <w:t>☐</w:t>
      </w:r>
      <w:r w:rsidRPr="00B45146">
        <w:rPr>
          <w:bCs/>
        </w:rPr>
        <w:t>;</w:t>
      </w:r>
    </w:p>
    <w:p w:rsidR="00B45146" w:rsidRPr="00B45146" w:rsidRDefault="00B45146" w:rsidP="00B4514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B45146">
        <w:rPr>
          <w:bCs/>
        </w:rPr>
        <w:sym w:font="Symbol" w:char="F047"/>
      </w:r>
      <w:r w:rsidRPr="00B45146">
        <w:rPr>
          <w:bCs/>
        </w:rPr>
        <w:t xml:space="preserve"> </w:t>
      </w:r>
      <w:proofErr w:type="gramStart"/>
      <w:r w:rsidRPr="00B45146">
        <w:rPr>
          <w:bCs/>
        </w:rPr>
        <w:t>is</w:t>
      </w:r>
      <w:proofErr w:type="gramEnd"/>
      <w:r w:rsidRPr="00B45146">
        <w:rPr>
          <w:bCs/>
        </w:rPr>
        <w:t xml:space="preserve"> the tape alphabet, which must contain </w:t>
      </w:r>
      <w:r>
        <w:rPr>
          <w:rFonts w:ascii="Segoe UI Symbol" w:hAnsi="Segoe UI Symbol" w:cs="Segoe UI Symbol"/>
          <w:bCs/>
        </w:rPr>
        <w:t>☐</w:t>
      </w:r>
      <w:r w:rsidRPr="00B45146">
        <w:rPr>
          <w:bCs/>
        </w:rPr>
        <w:t xml:space="preserve"> and have </w:t>
      </w:r>
      <w:r w:rsidRPr="00B45146">
        <w:rPr>
          <w:bCs/>
        </w:rPr>
        <w:sym w:font="Symbol" w:char="F053"/>
      </w:r>
      <w:r w:rsidRPr="00B45146">
        <w:rPr>
          <w:bCs/>
        </w:rPr>
        <w:t xml:space="preserve"> as a subset.  </w:t>
      </w:r>
    </w:p>
    <w:p w:rsidR="00B45146" w:rsidRPr="00B45146" w:rsidRDefault="00B45146" w:rsidP="00B4514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B45146">
        <w:rPr>
          <w:bCs/>
          <w:i/>
          <w:iCs/>
        </w:rPr>
        <w:t>s</w:t>
      </w:r>
      <w:r w:rsidRPr="00B45146">
        <w:rPr>
          <w:bCs/>
        </w:rPr>
        <w:t xml:space="preserve"> </w:t>
      </w:r>
      <w:r w:rsidRPr="00B45146">
        <w:rPr>
          <w:bCs/>
        </w:rPr>
        <w:sym w:font="Symbol" w:char="F0CE"/>
      </w:r>
      <w:r w:rsidRPr="00B45146">
        <w:rPr>
          <w:bCs/>
        </w:rPr>
        <w:t xml:space="preserve"> </w:t>
      </w:r>
      <w:r w:rsidRPr="00B45146">
        <w:rPr>
          <w:bCs/>
          <w:i/>
          <w:iCs/>
        </w:rPr>
        <w:t>K</w:t>
      </w:r>
      <w:r w:rsidRPr="00B45146">
        <w:rPr>
          <w:bCs/>
        </w:rPr>
        <w:t xml:space="preserve"> is the initial state;</w:t>
      </w:r>
    </w:p>
    <w:p w:rsidR="00B45146" w:rsidRPr="00B45146" w:rsidRDefault="00B45146" w:rsidP="00B4514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B45146">
        <w:rPr>
          <w:bCs/>
          <w:i/>
          <w:iCs/>
        </w:rPr>
        <w:t>H</w:t>
      </w:r>
      <w:r w:rsidRPr="00B45146">
        <w:rPr>
          <w:bCs/>
        </w:rPr>
        <w:t xml:space="preserve"> </w:t>
      </w:r>
      <w:r w:rsidRPr="00B45146">
        <w:rPr>
          <w:bCs/>
        </w:rPr>
        <w:sym w:font="Symbol" w:char="F0CD"/>
      </w:r>
      <w:r w:rsidRPr="00B45146">
        <w:rPr>
          <w:bCs/>
        </w:rPr>
        <w:t xml:space="preserve"> </w:t>
      </w:r>
      <w:r w:rsidRPr="00B45146">
        <w:rPr>
          <w:bCs/>
          <w:i/>
          <w:iCs/>
        </w:rPr>
        <w:t>K</w:t>
      </w:r>
      <w:r w:rsidRPr="00B45146">
        <w:rPr>
          <w:bCs/>
        </w:rPr>
        <w:t xml:space="preserve"> is the set of halting states;</w:t>
      </w:r>
    </w:p>
    <w:p w:rsidR="00B45146" w:rsidRPr="00B45146" w:rsidRDefault="00B45146" w:rsidP="00B45146">
      <w:pPr>
        <w:pStyle w:val="ListParagraph"/>
        <w:numPr>
          <w:ilvl w:val="2"/>
          <w:numId w:val="29"/>
        </w:numPr>
        <w:spacing w:after="0" w:line="240" w:lineRule="auto"/>
        <w:rPr>
          <w:bCs/>
        </w:rPr>
      </w:pPr>
      <w:r w:rsidRPr="00B45146">
        <w:rPr>
          <w:bCs/>
        </w:rPr>
        <w:sym w:font="Symbol" w:char="F064"/>
      </w:r>
      <w:r w:rsidRPr="00B45146">
        <w:rPr>
          <w:bCs/>
        </w:rPr>
        <w:t xml:space="preserve"> is the transition </w:t>
      </w:r>
      <w:r w:rsidRPr="00B45146">
        <w:rPr>
          <w:b/>
          <w:bCs/>
        </w:rPr>
        <w:t>function</w:t>
      </w:r>
      <w:r w:rsidRPr="00B45146">
        <w:rPr>
          <w:bCs/>
        </w:rPr>
        <w:t>:</w:t>
      </w:r>
      <w:r>
        <w:rPr>
          <w:bCs/>
        </w:rPr>
        <w:t xml:space="preserve">  (for a nondeterministic TM, we will need a more general relation Δ )</w:t>
      </w:r>
    </w:p>
    <w:p w:rsidR="00B45146" w:rsidRPr="00B45146" w:rsidRDefault="00B45146" w:rsidP="00B45146">
      <w:pPr>
        <w:pStyle w:val="ListParagraph"/>
        <w:numPr>
          <w:ilvl w:val="3"/>
          <w:numId w:val="29"/>
        </w:numPr>
        <w:spacing w:after="0" w:line="240" w:lineRule="auto"/>
        <w:rPr>
          <w:bCs/>
        </w:rPr>
      </w:pPr>
      <w:r w:rsidRPr="00B45146">
        <w:rPr>
          <w:bCs/>
        </w:rPr>
        <w:t>(</w:t>
      </w:r>
      <w:r w:rsidRPr="00B45146">
        <w:rPr>
          <w:bCs/>
          <w:i/>
          <w:iCs/>
        </w:rPr>
        <w:t>K</w:t>
      </w:r>
      <w:r w:rsidRPr="00B45146">
        <w:rPr>
          <w:bCs/>
        </w:rPr>
        <w:t xml:space="preserve"> - </w:t>
      </w:r>
      <w:r w:rsidRPr="00B45146">
        <w:rPr>
          <w:bCs/>
          <w:i/>
          <w:iCs/>
        </w:rPr>
        <w:t>H</w:t>
      </w:r>
      <w:r w:rsidRPr="00B45146">
        <w:rPr>
          <w:bCs/>
        </w:rPr>
        <w:t xml:space="preserve">)         </w:t>
      </w:r>
      <w:r w:rsidRPr="00B45146">
        <w:rPr>
          <w:bCs/>
        </w:rPr>
        <w:sym w:font="Symbol" w:char="F0B4"/>
      </w:r>
      <w:r w:rsidRPr="00B45146">
        <w:rPr>
          <w:bCs/>
        </w:rPr>
        <w:t xml:space="preserve">  </w:t>
      </w:r>
      <w:r w:rsidRPr="00B45146">
        <w:rPr>
          <w:bCs/>
        </w:rPr>
        <w:sym w:font="Symbol" w:char="F047"/>
      </w:r>
      <w:r w:rsidRPr="00B45146">
        <w:rPr>
          <w:bCs/>
        </w:rPr>
        <w:t xml:space="preserve">         to       </w:t>
      </w:r>
      <w:r w:rsidRPr="00B45146">
        <w:rPr>
          <w:bCs/>
          <w:i/>
          <w:iCs/>
        </w:rPr>
        <w:t>K</w:t>
      </w:r>
      <w:r w:rsidRPr="00B45146">
        <w:rPr>
          <w:bCs/>
        </w:rPr>
        <w:t xml:space="preserve"> </w:t>
      </w:r>
      <w:r w:rsidRPr="00B45146">
        <w:rPr>
          <w:bCs/>
        </w:rPr>
        <w:tab/>
      </w:r>
      <w:r w:rsidRPr="00B45146">
        <w:rPr>
          <w:bCs/>
        </w:rPr>
        <w:sym w:font="Symbol" w:char="F0B4"/>
      </w:r>
      <w:r w:rsidRPr="00B45146">
        <w:rPr>
          <w:bCs/>
        </w:rPr>
        <w:t xml:space="preserve">    </w:t>
      </w:r>
      <w:r w:rsidRPr="00B45146">
        <w:rPr>
          <w:bCs/>
        </w:rPr>
        <w:sym w:font="Symbol" w:char="F047"/>
      </w:r>
      <w:r w:rsidRPr="00B45146">
        <w:rPr>
          <w:bCs/>
        </w:rPr>
        <w:t xml:space="preserve"> </w:t>
      </w:r>
      <w:r w:rsidRPr="00B45146">
        <w:rPr>
          <w:bCs/>
        </w:rPr>
        <w:tab/>
        <w:t xml:space="preserve"> </w:t>
      </w:r>
      <w:r w:rsidRPr="00B45146">
        <w:rPr>
          <w:bCs/>
        </w:rPr>
        <w:sym w:font="Symbol" w:char="F0B4"/>
      </w:r>
      <w:r w:rsidRPr="00B45146">
        <w:rPr>
          <w:bCs/>
        </w:rPr>
        <w:tab/>
        <w:t>{</w:t>
      </w:r>
      <w:r w:rsidRPr="00B45146">
        <w:rPr>
          <w:bCs/>
        </w:rPr>
        <w:sym w:font="Symbol" w:char="F0AE"/>
      </w:r>
      <w:r w:rsidRPr="00B45146">
        <w:rPr>
          <w:bCs/>
        </w:rPr>
        <w:t xml:space="preserve">, </w:t>
      </w:r>
      <w:r w:rsidRPr="00B45146">
        <w:rPr>
          <w:bCs/>
        </w:rPr>
        <w:sym w:font="Symbol" w:char="F0AC"/>
      </w:r>
      <w:r w:rsidRPr="00B45146">
        <w:rPr>
          <w:bCs/>
        </w:rPr>
        <w:t>}</w:t>
      </w:r>
    </w:p>
    <w:p w:rsidR="00B45146" w:rsidRPr="00B45146" w:rsidRDefault="00B45146" w:rsidP="00B45146">
      <w:pPr>
        <w:spacing w:after="0" w:line="240" w:lineRule="auto"/>
        <w:ind w:left="1440"/>
        <w:rPr>
          <w:bCs/>
        </w:rPr>
      </w:pPr>
      <w:proofErr w:type="gramStart"/>
      <w:r w:rsidRPr="00B45146">
        <w:rPr>
          <w:bCs/>
        </w:rPr>
        <w:t>non-halting</w:t>
      </w:r>
      <w:proofErr w:type="gramEnd"/>
      <w:r w:rsidRPr="00B45146">
        <w:rPr>
          <w:bCs/>
        </w:rPr>
        <w:t xml:space="preserve">  </w:t>
      </w:r>
      <w:r w:rsidRPr="00B45146">
        <w:sym w:font="Symbol" w:char="F0B4"/>
      </w:r>
      <w:r w:rsidRPr="00B45146">
        <w:rPr>
          <w:bCs/>
        </w:rPr>
        <w:t xml:space="preserve"> tape    </w:t>
      </w:r>
      <w:r w:rsidRPr="00B45146">
        <w:sym w:font="Symbol" w:char="F0AE"/>
      </w:r>
      <w:r>
        <w:rPr>
          <w:bCs/>
        </w:rPr>
        <w:t xml:space="preserve">    </w:t>
      </w:r>
      <w:r w:rsidRPr="00B45146">
        <w:rPr>
          <w:bCs/>
        </w:rPr>
        <w:t xml:space="preserve"> state </w:t>
      </w:r>
      <w:r w:rsidRPr="00B45146">
        <w:sym w:font="Symbol" w:char="F0B4"/>
      </w:r>
      <w:r w:rsidRPr="00B45146">
        <w:rPr>
          <w:bCs/>
        </w:rPr>
        <w:t xml:space="preserve"> tape    </w:t>
      </w:r>
      <w:r w:rsidRPr="00B45146">
        <w:sym w:font="Symbol" w:char="F0B4"/>
      </w:r>
      <w:r w:rsidRPr="00B45146">
        <w:rPr>
          <w:bCs/>
        </w:rPr>
        <w:t xml:space="preserve">         direction to move</w:t>
      </w:r>
    </w:p>
    <w:p w:rsidR="00B45146" w:rsidRPr="00B45146" w:rsidRDefault="00B45146" w:rsidP="00B45146">
      <w:pPr>
        <w:spacing w:after="0" w:line="240" w:lineRule="auto"/>
        <w:ind w:left="1440"/>
        <w:rPr>
          <w:bCs/>
        </w:rPr>
      </w:pPr>
      <w:r w:rsidRPr="00B45146">
        <w:rPr>
          <w:bCs/>
        </w:rPr>
        <w:t xml:space="preserve"> </w:t>
      </w:r>
      <w:proofErr w:type="gramStart"/>
      <w:r w:rsidRPr="00B45146">
        <w:rPr>
          <w:bCs/>
        </w:rPr>
        <w:t>state</w:t>
      </w:r>
      <w:proofErr w:type="gramEnd"/>
      <w:r w:rsidRPr="00B45146">
        <w:rPr>
          <w:bCs/>
        </w:rPr>
        <w:t xml:space="preserve">              char</w:t>
      </w:r>
      <w:r w:rsidRPr="00B45146">
        <w:rPr>
          <w:bCs/>
        </w:rPr>
        <w:tab/>
      </w:r>
      <w:r w:rsidRPr="00B45146">
        <w:rPr>
          <w:bCs/>
        </w:rPr>
        <w:tab/>
        <w:t xml:space="preserve">   </w:t>
      </w:r>
      <w:proofErr w:type="spellStart"/>
      <w:r w:rsidRPr="00B45146">
        <w:rPr>
          <w:bCs/>
        </w:rPr>
        <w:t>char</w:t>
      </w:r>
      <w:proofErr w:type="spellEnd"/>
      <w:r w:rsidRPr="00B45146">
        <w:rPr>
          <w:bCs/>
        </w:rPr>
        <w:tab/>
        <w:t xml:space="preserve">            (R or L)</w:t>
      </w:r>
    </w:p>
    <w:p w:rsidR="00B45146" w:rsidRPr="00B45146" w:rsidRDefault="00B45146" w:rsidP="00B45146">
      <w:pPr>
        <w:spacing w:after="0" w:line="240" w:lineRule="auto"/>
        <w:rPr>
          <w:bCs/>
        </w:rPr>
      </w:pPr>
    </w:p>
    <w:p w:rsidR="009C3D24" w:rsidRDefault="002657AF" w:rsidP="002657AF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A TM is not guaranteed to halt.  An</w:t>
      </w:r>
      <w:r w:rsidR="000E3A13">
        <w:rPr>
          <w:bCs/>
        </w:rPr>
        <w:t>d</w:t>
      </w:r>
      <w:r>
        <w:rPr>
          <w:bCs/>
        </w:rPr>
        <w:t xml:space="preserve"> there is no algorithm to take a TM M and find an equivalent TM that is guaranteed to halt.</w:t>
      </w:r>
    </w:p>
    <w:p w:rsidR="002657AF" w:rsidRDefault="002657AF">
      <w:pPr>
        <w:rPr>
          <w:bCs/>
        </w:rPr>
      </w:pPr>
      <w:r>
        <w:rPr>
          <w:bCs/>
        </w:rPr>
        <w:br w:type="page"/>
      </w:r>
      <w:bookmarkStart w:id="0" w:name="_GoBack"/>
      <w:bookmarkEnd w:id="0"/>
    </w:p>
    <w:p w:rsidR="002657AF" w:rsidRDefault="002657AF" w:rsidP="002657AF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lastRenderedPageBreak/>
        <w:t xml:space="preserve">Configuration: an element of </w:t>
      </w:r>
    </w:p>
    <w:p w:rsidR="002657AF" w:rsidRPr="002657AF" w:rsidRDefault="002657AF" w:rsidP="002657AF">
      <w:pPr>
        <w:spacing w:after="0"/>
        <w:ind w:left="720"/>
        <w:rPr>
          <w:bCs/>
        </w:rPr>
      </w:pPr>
      <w:r w:rsidRPr="002657AF">
        <w:rPr>
          <w:bCs/>
          <w:i/>
          <w:iCs/>
        </w:rPr>
        <w:t xml:space="preserve">K   </w:t>
      </w:r>
      <w:r w:rsidRPr="002657AF">
        <w:rPr>
          <w:bCs/>
        </w:rPr>
        <w:sym w:font="Symbol" w:char="F0B4"/>
      </w:r>
      <w:r w:rsidRPr="002657AF">
        <w:rPr>
          <w:bCs/>
        </w:rPr>
        <w:tab/>
        <w:t>((</w:t>
      </w:r>
      <w:r w:rsidRPr="002657AF">
        <w:rPr>
          <w:bCs/>
        </w:rPr>
        <w:sym w:font="Symbol" w:char="F047"/>
      </w:r>
      <w:r w:rsidRPr="002657AF">
        <w:rPr>
          <w:bCs/>
        </w:rPr>
        <w:t>- {</w:t>
      </w:r>
      <w:r>
        <w:rPr>
          <w:rFonts w:ascii="Segoe UI Symbol" w:hAnsi="Segoe UI Symbol" w:cs="Segoe UI Symbol"/>
          <w:bCs/>
        </w:rPr>
        <w:t>☐</w:t>
      </w:r>
      <w:r w:rsidRPr="002657AF">
        <w:rPr>
          <w:bCs/>
        </w:rPr>
        <w:t xml:space="preserve">}) </w:t>
      </w:r>
      <w:r w:rsidRPr="002657AF">
        <w:rPr>
          <w:bCs/>
        </w:rPr>
        <w:sym w:font="Symbol" w:char="F047"/>
      </w:r>
      <w:r w:rsidRPr="002657AF">
        <w:rPr>
          <w:bCs/>
        </w:rPr>
        <w:t xml:space="preserve">*) </w:t>
      </w:r>
      <w:r w:rsidRPr="002657AF">
        <w:rPr>
          <w:bCs/>
        </w:rPr>
        <w:sym w:font="Symbol" w:char="F0C8"/>
      </w:r>
      <w:r w:rsidRPr="002657AF">
        <w:rPr>
          <w:bCs/>
        </w:rPr>
        <w:t xml:space="preserve"> {</w:t>
      </w:r>
      <w:r w:rsidRPr="002657AF">
        <w:rPr>
          <w:bCs/>
        </w:rPr>
        <w:sym w:font="Symbol" w:char="F065"/>
      </w:r>
      <w:r w:rsidRPr="002657AF">
        <w:rPr>
          <w:bCs/>
        </w:rPr>
        <w:t xml:space="preserve">}   </w:t>
      </w:r>
      <w:r w:rsidRPr="002657AF">
        <w:rPr>
          <w:bCs/>
        </w:rPr>
        <w:sym w:font="Symbol" w:char="F0B4"/>
      </w:r>
      <w:r w:rsidRPr="002657AF">
        <w:rPr>
          <w:bCs/>
        </w:rPr>
        <w:t xml:space="preserve">      </w:t>
      </w:r>
      <w:r w:rsidRPr="002657AF">
        <w:rPr>
          <w:bCs/>
        </w:rPr>
        <w:sym w:font="Symbol" w:char="F047"/>
      </w:r>
      <w:r w:rsidRPr="002657AF">
        <w:rPr>
          <w:bCs/>
        </w:rPr>
        <w:t xml:space="preserve">   </w:t>
      </w:r>
      <w:r w:rsidRPr="002657AF">
        <w:rPr>
          <w:bCs/>
        </w:rPr>
        <w:sym w:font="Symbol" w:char="F0B4"/>
      </w:r>
      <w:r w:rsidRPr="002657AF">
        <w:rPr>
          <w:bCs/>
        </w:rPr>
        <w:t xml:space="preserve">   (</w:t>
      </w:r>
      <w:r w:rsidRPr="002657AF">
        <w:rPr>
          <w:bCs/>
        </w:rPr>
        <w:sym w:font="Symbol" w:char="F047"/>
      </w:r>
      <w:r w:rsidRPr="002657AF">
        <w:rPr>
          <w:bCs/>
        </w:rPr>
        <w:t>* (</w:t>
      </w:r>
      <w:r w:rsidRPr="002657AF">
        <w:rPr>
          <w:bCs/>
        </w:rPr>
        <w:sym w:font="Symbol" w:char="F047"/>
      </w:r>
      <w:r w:rsidRPr="002657AF">
        <w:rPr>
          <w:bCs/>
        </w:rPr>
        <w:t>- {</w:t>
      </w:r>
      <w:r>
        <w:rPr>
          <w:rFonts w:ascii="Segoe UI Symbol" w:hAnsi="Segoe UI Symbol" w:cs="Segoe UI Symbol"/>
          <w:bCs/>
        </w:rPr>
        <w:t>☐</w:t>
      </w:r>
      <w:r w:rsidRPr="002657AF">
        <w:rPr>
          <w:bCs/>
        </w:rPr>
        <w:t xml:space="preserve">}))  </w:t>
      </w:r>
      <w:r w:rsidRPr="002657AF">
        <w:rPr>
          <w:bCs/>
        </w:rPr>
        <w:sym w:font="Symbol" w:char="F0C8"/>
      </w:r>
      <w:r w:rsidRPr="002657AF">
        <w:rPr>
          <w:bCs/>
        </w:rPr>
        <w:t xml:space="preserve"> {</w:t>
      </w:r>
      <w:r w:rsidRPr="002657AF">
        <w:rPr>
          <w:bCs/>
        </w:rPr>
        <w:sym w:font="Symbol" w:char="F065"/>
      </w:r>
      <w:r w:rsidRPr="002657AF">
        <w:rPr>
          <w:bCs/>
        </w:rPr>
        <w:t>}</w:t>
      </w:r>
    </w:p>
    <w:p w:rsidR="002657AF" w:rsidRPr="002657AF" w:rsidRDefault="002657AF" w:rsidP="002657AF">
      <w:pPr>
        <w:spacing w:after="0"/>
        <w:ind w:left="720"/>
        <w:rPr>
          <w:bCs/>
        </w:rPr>
      </w:pPr>
      <w:proofErr w:type="gramStart"/>
      <w:r>
        <w:rPr>
          <w:bCs/>
        </w:rPr>
        <w:t>state</w:t>
      </w:r>
      <w:proofErr w:type="gramEnd"/>
      <w:r>
        <w:rPr>
          <w:bCs/>
        </w:rPr>
        <w:tab/>
        <w:t xml:space="preserve">        up   </w:t>
      </w:r>
      <w:r>
        <w:rPr>
          <w:bCs/>
        </w:rPr>
        <w:tab/>
        <w:t xml:space="preserve">          current</w:t>
      </w:r>
      <w:r>
        <w:rPr>
          <w:bCs/>
        </w:rPr>
        <w:tab/>
        <w:t xml:space="preserve">          </w:t>
      </w:r>
      <w:r w:rsidRPr="002657AF">
        <w:rPr>
          <w:bCs/>
        </w:rPr>
        <w:t>after</w:t>
      </w:r>
    </w:p>
    <w:p w:rsidR="002657AF" w:rsidRPr="002657AF" w:rsidRDefault="002657AF" w:rsidP="002657AF">
      <w:pPr>
        <w:spacing w:after="0"/>
        <w:ind w:left="720"/>
        <w:rPr>
          <w:bCs/>
        </w:rPr>
      </w:pPr>
      <w:r>
        <w:rPr>
          <w:bCs/>
        </w:rPr>
        <w:tab/>
        <w:t xml:space="preserve">   </w:t>
      </w:r>
      <w:proofErr w:type="gramStart"/>
      <w:r>
        <w:rPr>
          <w:bCs/>
        </w:rPr>
        <w:t>to</w:t>
      </w:r>
      <w:proofErr w:type="gramEnd"/>
      <w:r>
        <w:rPr>
          <w:bCs/>
        </w:rPr>
        <w:t xml:space="preserve"> current</w:t>
      </w:r>
      <w:r>
        <w:rPr>
          <w:bCs/>
        </w:rPr>
        <w:tab/>
        <w:t xml:space="preserve">           </w:t>
      </w:r>
      <w:r w:rsidRPr="002657AF">
        <w:rPr>
          <w:bCs/>
        </w:rPr>
        <w:t xml:space="preserve">square             </w:t>
      </w:r>
      <w:r>
        <w:rPr>
          <w:bCs/>
        </w:rPr>
        <w:t xml:space="preserve"> </w:t>
      </w:r>
      <w:r w:rsidRPr="002657AF">
        <w:rPr>
          <w:bCs/>
        </w:rPr>
        <w:t xml:space="preserve">current </w:t>
      </w:r>
    </w:p>
    <w:p w:rsidR="002657AF" w:rsidRDefault="002657AF" w:rsidP="002657AF">
      <w:pPr>
        <w:spacing w:after="0"/>
        <w:ind w:left="720"/>
        <w:rPr>
          <w:bCs/>
        </w:rPr>
      </w:pPr>
      <w:r>
        <w:rPr>
          <w:bCs/>
        </w:rPr>
        <w:tab/>
        <w:t xml:space="preserve">     </w:t>
      </w:r>
      <w:proofErr w:type="gramStart"/>
      <w:r>
        <w:rPr>
          <w:bCs/>
        </w:rPr>
        <w:t>square</w:t>
      </w:r>
      <w:proofErr w:type="gramEnd"/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 xml:space="preserve">         </w:t>
      </w:r>
      <w:proofErr w:type="spellStart"/>
      <w:r w:rsidRPr="002657AF">
        <w:rPr>
          <w:bCs/>
        </w:rPr>
        <w:t>square</w:t>
      </w:r>
      <w:proofErr w:type="spellEnd"/>
    </w:p>
    <w:p w:rsidR="002657AF" w:rsidRDefault="002657AF" w:rsidP="002657AF">
      <w:pPr>
        <w:spacing w:after="0"/>
        <w:ind w:left="720"/>
        <w:rPr>
          <w:bCs/>
        </w:rPr>
      </w:pPr>
    </w:p>
    <w:p w:rsidR="002657AF" w:rsidRDefault="002657AF" w:rsidP="002657AF">
      <w:pPr>
        <w:pStyle w:val="ListParagraph"/>
        <w:numPr>
          <w:ilvl w:val="1"/>
          <w:numId w:val="29"/>
        </w:numPr>
        <w:rPr>
          <w:bCs/>
        </w:rPr>
      </w:pPr>
      <w:r>
        <w:rPr>
          <w:bCs/>
        </w:rPr>
        <w:t>Yields  (similar to FSM and PDA yields, but δ is different)</w:t>
      </w:r>
    </w:p>
    <w:p w:rsidR="002657AF" w:rsidRPr="002657AF" w:rsidRDefault="002657AF" w:rsidP="002657AF">
      <w:pPr>
        <w:pStyle w:val="ListParagraph"/>
        <w:numPr>
          <w:ilvl w:val="2"/>
          <w:numId w:val="29"/>
        </w:numPr>
        <w:rPr>
          <w:bCs/>
        </w:rPr>
      </w:pPr>
      <w:r w:rsidRPr="002657AF">
        <w:rPr>
          <w:bCs/>
        </w:rPr>
        <w:t>(</w:t>
      </w:r>
      <w:r w:rsidRPr="002657AF">
        <w:rPr>
          <w:bCs/>
          <w:i/>
          <w:iCs/>
        </w:rPr>
        <w:t>q</w:t>
      </w:r>
      <w:r w:rsidRPr="002657AF">
        <w:rPr>
          <w:bCs/>
          <w:vertAlign w:val="subscript"/>
        </w:rPr>
        <w:t>1</w:t>
      </w:r>
      <w:r w:rsidRPr="002657AF">
        <w:rPr>
          <w:bCs/>
        </w:rPr>
        <w:t xml:space="preserve">, </w:t>
      </w:r>
      <w:r w:rsidRPr="002657AF">
        <w:rPr>
          <w:bCs/>
          <w:i/>
          <w:iCs/>
        </w:rPr>
        <w:t>w</w:t>
      </w:r>
      <w:r w:rsidRPr="002657AF">
        <w:rPr>
          <w:bCs/>
          <w:vertAlign w:val="subscript"/>
        </w:rPr>
        <w:t>1</w:t>
      </w:r>
      <w:r w:rsidRPr="002657AF">
        <w:rPr>
          <w:bCs/>
        </w:rPr>
        <w:t>) |-</w:t>
      </w:r>
      <w:r w:rsidRPr="002657AF">
        <w:rPr>
          <w:bCs/>
          <w:vertAlign w:val="subscript"/>
        </w:rPr>
        <w:t>M</w:t>
      </w:r>
      <w:r w:rsidRPr="002657AF">
        <w:rPr>
          <w:bCs/>
        </w:rPr>
        <w:t xml:space="preserve"> (</w:t>
      </w:r>
      <w:r w:rsidRPr="002657AF">
        <w:rPr>
          <w:bCs/>
          <w:i/>
          <w:iCs/>
        </w:rPr>
        <w:t>q</w:t>
      </w:r>
      <w:r w:rsidRPr="002657AF">
        <w:rPr>
          <w:bCs/>
          <w:vertAlign w:val="subscript"/>
        </w:rPr>
        <w:t>2</w:t>
      </w:r>
      <w:r w:rsidRPr="002657AF">
        <w:rPr>
          <w:bCs/>
        </w:rPr>
        <w:t xml:space="preserve">, </w:t>
      </w:r>
      <w:r w:rsidRPr="002657AF">
        <w:rPr>
          <w:bCs/>
          <w:i/>
          <w:iCs/>
        </w:rPr>
        <w:t>w</w:t>
      </w:r>
      <w:r w:rsidRPr="002657AF">
        <w:rPr>
          <w:bCs/>
          <w:vertAlign w:val="subscript"/>
        </w:rPr>
        <w:t>2</w:t>
      </w:r>
      <w:r w:rsidRPr="002657AF">
        <w:rPr>
          <w:bCs/>
        </w:rPr>
        <w:t>) iff (</w:t>
      </w:r>
      <w:r w:rsidRPr="002657AF">
        <w:rPr>
          <w:bCs/>
          <w:i/>
          <w:iCs/>
        </w:rPr>
        <w:t>q</w:t>
      </w:r>
      <w:r w:rsidRPr="002657AF">
        <w:rPr>
          <w:bCs/>
          <w:vertAlign w:val="subscript"/>
        </w:rPr>
        <w:t>2</w:t>
      </w:r>
      <w:r w:rsidRPr="002657AF">
        <w:rPr>
          <w:bCs/>
        </w:rPr>
        <w:t xml:space="preserve">, </w:t>
      </w:r>
      <w:r w:rsidRPr="002657AF">
        <w:rPr>
          <w:bCs/>
          <w:i/>
          <w:iCs/>
        </w:rPr>
        <w:t>w</w:t>
      </w:r>
      <w:r w:rsidRPr="002657AF">
        <w:rPr>
          <w:bCs/>
          <w:vertAlign w:val="subscript"/>
        </w:rPr>
        <w:t>2</w:t>
      </w:r>
      <w:r w:rsidRPr="002657AF">
        <w:rPr>
          <w:bCs/>
        </w:rPr>
        <w:t xml:space="preserve">) is derivable, </w:t>
      </w:r>
      <w:proofErr w:type="gramStart"/>
      <w:r w:rsidRPr="002657AF">
        <w:rPr>
          <w:bCs/>
          <w:i/>
          <w:iCs/>
        </w:rPr>
        <w:t>via</w:t>
      </w:r>
      <w:r w:rsidRPr="002657AF">
        <w:rPr>
          <w:bCs/>
        </w:rPr>
        <w:t xml:space="preserve"> </w:t>
      </w:r>
      <w:proofErr w:type="gramEnd"/>
      <w:r w:rsidRPr="002657AF">
        <w:rPr>
          <w:bCs/>
        </w:rPr>
        <w:sym w:font="Symbol" w:char="F064"/>
      </w:r>
      <w:r w:rsidRPr="002657AF">
        <w:rPr>
          <w:bCs/>
        </w:rPr>
        <w:t>, in one step.</w:t>
      </w:r>
    </w:p>
    <w:p w:rsidR="002657AF" w:rsidRPr="002657AF" w:rsidRDefault="002657AF" w:rsidP="002657AF">
      <w:pPr>
        <w:pStyle w:val="ListParagraph"/>
        <w:numPr>
          <w:ilvl w:val="2"/>
          <w:numId w:val="29"/>
        </w:numPr>
        <w:rPr>
          <w:bCs/>
        </w:rPr>
      </w:pPr>
      <w:r w:rsidRPr="002657AF">
        <w:rPr>
          <w:bCs/>
        </w:rPr>
        <w:t xml:space="preserve">For any TM </w:t>
      </w:r>
      <w:r w:rsidRPr="002657AF">
        <w:rPr>
          <w:bCs/>
          <w:i/>
          <w:iCs/>
        </w:rPr>
        <w:t>M</w:t>
      </w:r>
      <w:r w:rsidRPr="002657AF">
        <w:rPr>
          <w:bCs/>
        </w:rPr>
        <w:t xml:space="preserve">, let </w:t>
      </w:r>
      <w:r w:rsidRPr="002657AF">
        <w:rPr>
          <w:b/>
          <w:bCs/>
        </w:rPr>
        <w:t>|-</w:t>
      </w:r>
      <w:r w:rsidRPr="002657AF">
        <w:rPr>
          <w:bCs/>
          <w:i/>
          <w:iCs/>
          <w:vertAlign w:val="subscript"/>
        </w:rPr>
        <w:t>M</w:t>
      </w:r>
      <w:r w:rsidRPr="002657AF">
        <w:rPr>
          <w:b/>
          <w:bCs/>
        </w:rPr>
        <w:t>*</w:t>
      </w:r>
      <w:r w:rsidRPr="002657AF">
        <w:rPr>
          <w:bCs/>
        </w:rPr>
        <w:t xml:space="preserve"> be the reflexive, transitive closure of |-</w:t>
      </w:r>
      <w:r w:rsidRPr="002657AF">
        <w:rPr>
          <w:bCs/>
          <w:i/>
          <w:iCs/>
          <w:vertAlign w:val="subscript"/>
        </w:rPr>
        <w:t>M</w:t>
      </w:r>
      <w:r w:rsidRPr="002657AF">
        <w:rPr>
          <w:bCs/>
        </w:rPr>
        <w:t>.</w:t>
      </w:r>
    </w:p>
    <w:p w:rsidR="002657AF" w:rsidRPr="002657AF" w:rsidRDefault="002657AF" w:rsidP="002657AF">
      <w:pPr>
        <w:pStyle w:val="ListParagraph"/>
        <w:numPr>
          <w:ilvl w:val="2"/>
          <w:numId w:val="29"/>
        </w:numPr>
        <w:rPr>
          <w:bCs/>
        </w:rPr>
      </w:pPr>
      <w:r w:rsidRPr="002657AF">
        <w:rPr>
          <w:bCs/>
        </w:rPr>
        <w:t xml:space="preserve">Configuration </w:t>
      </w:r>
      <w:r w:rsidRPr="002657AF">
        <w:rPr>
          <w:bCs/>
          <w:i/>
          <w:iCs/>
        </w:rPr>
        <w:t>C</w:t>
      </w:r>
      <w:r w:rsidRPr="002657AF">
        <w:rPr>
          <w:bCs/>
          <w:vertAlign w:val="subscript"/>
        </w:rPr>
        <w:t>1</w:t>
      </w:r>
      <w:r w:rsidRPr="002657AF">
        <w:rPr>
          <w:bCs/>
        </w:rPr>
        <w:t xml:space="preserve"> </w:t>
      </w:r>
      <w:r w:rsidRPr="002657AF">
        <w:rPr>
          <w:b/>
          <w:bCs/>
          <w:i/>
          <w:iCs/>
        </w:rPr>
        <w:t>yields</w:t>
      </w:r>
      <w:r w:rsidRPr="002657AF">
        <w:rPr>
          <w:bCs/>
        </w:rPr>
        <w:t xml:space="preserve"> configuration </w:t>
      </w:r>
      <w:r w:rsidRPr="002657AF">
        <w:rPr>
          <w:bCs/>
          <w:i/>
          <w:iCs/>
        </w:rPr>
        <w:t>C</w:t>
      </w:r>
      <w:r w:rsidRPr="002657AF">
        <w:rPr>
          <w:bCs/>
          <w:vertAlign w:val="subscript"/>
        </w:rPr>
        <w:t>2</w:t>
      </w:r>
      <w:r w:rsidRPr="002657AF">
        <w:rPr>
          <w:bCs/>
        </w:rPr>
        <w:t xml:space="preserve"> if: </w:t>
      </w:r>
      <w:r w:rsidRPr="002657AF">
        <w:rPr>
          <w:bCs/>
        </w:rPr>
        <w:tab/>
      </w:r>
      <w:proofErr w:type="gramStart"/>
      <w:r w:rsidRPr="002657AF">
        <w:rPr>
          <w:bCs/>
          <w:i/>
          <w:iCs/>
        </w:rPr>
        <w:t>C</w:t>
      </w:r>
      <w:r w:rsidRPr="002657AF">
        <w:rPr>
          <w:bCs/>
          <w:vertAlign w:val="subscript"/>
        </w:rPr>
        <w:t>1</w:t>
      </w:r>
      <w:r w:rsidRPr="002657AF">
        <w:rPr>
          <w:bCs/>
        </w:rPr>
        <w:t xml:space="preserve">  </w:t>
      </w:r>
      <w:r w:rsidRPr="002657AF">
        <w:rPr>
          <w:b/>
          <w:bCs/>
        </w:rPr>
        <w:t>|</w:t>
      </w:r>
      <w:proofErr w:type="gramEnd"/>
      <w:r w:rsidRPr="002657AF">
        <w:rPr>
          <w:b/>
          <w:bCs/>
        </w:rPr>
        <w:t>-</w:t>
      </w:r>
      <w:r w:rsidRPr="002657AF">
        <w:rPr>
          <w:bCs/>
          <w:i/>
          <w:iCs/>
          <w:vertAlign w:val="subscript"/>
        </w:rPr>
        <w:t>M</w:t>
      </w:r>
      <w:r w:rsidRPr="002657AF">
        <w:rPr>
          <w:b/>
          <w:bCs/>
        </w:rPr>
        <w:t>*</w:t>
      </w:r>
      <w:r w:rsidRPr="002657AF">
        <w:rPr>
          <w:bCs/>
        </w:rPr>
        <w:t xml:space="preserve">  </w:t>
      </w:r>
      <w:r w:rsidRPr="002657AF">
        <w:rPr>
          <w:bCs/>
          <w:i/>
          <w:iCs/>
        </w:rPr>
        <w:t>C</w:t>
      </w:r>
      <w:r w:rsidRPr="002657AF">
        <w:rPr>
          <w:bCs/>
          <w:vertAlign w:val="subscript"/>
        </w:rPr>
        <w:t>2</w:t>
      </w:r>
      <w:r w:rsidRPr="002657AF">
        <w:rPr>
          <w:bCs/>
        </w:rPr>
        <w:t>.</w:t>
      </w:r>
    </w:p>
    <w:p w:rsidR="002657AF" w:rsidRPr="002657AF" w:rsidRDefault="002657AF" w:rsidP="00F67EBF">
      <w:pPr>
        <w:pStyle w:val="ListParagraph"/>
        <w:numPr>
          <w:ilvl w:val="2"/>
          <w:numId w:val="29"/>
        </w:numPr>
        <w:rPr>
          <w:bCs/>
        </w:rPr>
      </w:pPr>
      <w:r w:rsidRPr="002657AF">
        <w:rPr>
          <w:bCs/>
        </w:rPr>
        <w:t xml:space="preserve">A </w:t>
      </w:r>
      <w:r w:rsidRPr="002657AF">
        <w:rPr>
          <w:b/>
          <w:bCs/>
          <w:i/>
          <w:iCs/>
        </w:rPr>
        <w:t>path</w:t>
      </w:r>
      <w:r w:rsidRPr="002657AF">
        <w:rPr>
          <w:bCs/>
        </w:rPr>
        <w:t xml:space="preserve"> through </w:t>
      </w:r>
      <w:r w:rsidRPr="002657AF">
        <w:rPr>
          <w:bCs/>
          <w:i/>
          <w:iCs/>
        </w:rPr>
        <w:t>M</w:t>
      </w:r>
      <w:r w:rsidRPr="002657AF">
        <w:rPr>
          <w:bCs/>
        </w:rPr>
        <w:t xml:space="preserve"> is a sequence of configurations </w:t>
      </w:r>
      <w:r w:rsidRPr="002657AF">
        <w:rPr>
          <w:bCs/>
          <w:i/>
          <w:iCs/>
        </w:rPr>
        <w:t>C</w:t>
      </w:r>
      <w:r w:rsidRPr="002657AF">
        <w:rPr>
          <w:bCs/>
          <w:vertAlign w:val="subscript"/>
        </w:rPr>
        <w:t>0</w:t>
      </w:r>
      <w:r w:rsidRPr="002657AF">
        <w:rPr>
          <w:bCs/>
        </w:rPr>
        <w:t xml:space="preserve">, </w:t>
      </w:r>
      <w:r w:rsidRPr="002657AF">
        <w:rPr>
          <w:bCs/>
          <w:i/>
          <w:iCs/>
        </w:rPr>
        <w:t>C</w:t>
      </w:r>
      <w:r w:rsidRPr="002657AF">
        <w:rPr>
          <w:bCs/>
          <w:vertAlign w:val="subscript"/>
        </w:rPr>
        <w:t>1</w:t>
      </w:r>
      <w:proofErr w:type="gramStart"/>
      <w:r w:rsidRPr="002657AF">
        <w:rPr>
          <w:bCs/>
        </w:rPr>
        <w:t>, …,</w:t>
      </w:r>
      <w:proofErr w:type="gramEnd"/>
      <w:r w:rsidRPr="002657AF">
        <w:rPr>
          <w:bCs/>
        </w:rPr>
        <w:t xml:space="preserve"> </w:t>
      </w:r>
      <w:r w:rsidRPr="002657AF">
        <w:rPr>
          <w:bCs/>
          <w:i/>
          <w:iCs/>
        </w:rPr>
        <w:t>C</w:t>
      </w:r>
      <w:r w:rsidRPr="002657AF">
        <w:rPr>
          <w:bCs/>
          <w:i/>
          <w:iCs/>
          <w:vertAlign w:val="subscript"/>
        </w:rPr>
        <w:t>n</w:t>
      </w:r>
      <w:r w:rsidRPr="002657AF">
        <w:rPr>
          <w:bCs/>
        </w:rPr>
        <w:t xml:space="preserve"> for some </w:t>
      </w:r>
      <w:r w:rsidRPr="002657AF">
        <w:rPr>
          <w:bCs/>
          <w:i/>
          <w:iCs/>
        </w:rPr>
        <w:t>n</w:t>
      </w:r>
      <w:r w:rsidRPr="002657AF">
        <w:rPr>
          <w:bCs/>
        </w:rPr>
        <w:t xml:space="preserve"> </w:t>
      </w:r>
      <w:r w:rsidRPr="002657AF">
        <w:rPr>
          <w:bCs/>
        </w:rPr>
        <w:sym w:font="Symbol" w:char="F0B3"/>
      </w:r>
      <w:r w:rsidRPr="002657AF">
        <w:rPr>
          <w:bCs/>
        </w:rPr>
        <w:t xml:space="preserve"> 0 such that </w:t>
      </w:r>
      <w:r w:rsidRPr="002657AF">
        <w:rPr>
          <w:bCs/>
          <w:i/>
          <w:iCs/>
        </w:rPr>
        <w:t>C</w:t>
      </w:r>
      <w:r w:rsidRPr="002657AF">
        <w:rPr>
          <w:bCs/>
          <w:vertAlign w:val="subscript"/>
        </w:rPr>
        <w:t>0</w:t>
      </w:r>
      <w:r w:rsidRPr="002657AF">
        <w:rPr>
          <w:bCs/>
        </w:rPr>
        <w:t xml:space="preserve"> is the initial configuration and</w:t>
      </w:r>
      <w:r>
        <w:rPr>
          <w:bCs/>
        </w:rPr>
        <w:t xml:space="preserve"> </w:t>
      </w:r>
      <w:r w:rsidRPr="002657AF">
        <w:rPr>
          <w:bCs/>
          <w:i/>
          <w:iCs/>
        </w:rPr>
        <w:t>C</w:t>
      </w:r>
      <w:r w:rsidRPr="002657AF">
        <w:rPr>
          <w:bCs/>
          <w:vertAlign w:val="subscript"/>
        </w:rPr>
        <w:t>0</w:t>
      </w:r>
      <w:r w:rsidRPr="002657AF">
        <w:rPr>
          <w:bCs/>
        </w:rPr>
        <w:t xml:space="preserve"> |-</w:t>
      </w:r>
      <w:r w:rsidRPr="002657AF">
        <w:rPr>
          <w:bCs/>
          <w:i/>
          <w:iCs/>
          <w:vertAlign w:val="subscript"/>
        </w:rPr>
        <w:t>M</w:t>
      </w:r>
      <w:r w:rsidRPr="002657AF">
        <w:rPr>
          <w:bCs/>
        </w:rPr>
        <w:t xml:space="preserve">  </w:t>
      </w:r>
      <w:r w:rsidRPr="002657AF">
        <w:rPr>
          <w:bCs/>
          <w:i/>
          <w:iCs/>
        </w:rPr>
        <w:t>C</w:t>
      </w:r>
      <w:r w:rsidRPr="002657AF">
        <w:rPr>
          <w:bCs/>
          <w:vertAlign w:val="subscript"/>
        </w:rPr>
        <w:t>1</w:t>
      </w:r>
      <w:r w:rsidRPr="002657AF">
        <w:rPr>
          <w:bCs/>
        </w:rPr>
        <w:t xml:space="preserve"> |-</w:t>
      </w:r>
      <w:r w:rsidRPr="002657AF">
        <w:rPr>
          <w:bCs/>
          <w:i/>
          <w:iCs/>
          <w:vertAlign w:val="subscript"/>
        </w:rPr>
        <w:t>M</w:t>
      </w:r>
      <w:r w:rsidRPr="002657AF">
        <w:rPr>
          <w:bCs/>
        </w:rPr>
        <w:t xml:space="preserve">  </w:t>
      </w:r>
      <w:r w:rsidRPr="002657AF">
        <w:rPr>
          <w:bCs/>
          <w:i/>
          <w:iCs/>
        </w:rPr>
        <w:t>C</w:t>
      </w:r>
      <w:r w:rsidRPr="002657AF">
        <w:rPr>
          <w:bCs/>
          <w:vertAlign w:val="subscript"/>
        </w:rPr>
        <w:t>2</w:t>
      </w:r>
      <w:r w:rsidRPr="002657AF">
        <w:rPr>
          <w:bCs/>
        </w:rPr>
        <w:t xml:space="preserve"> |-</w:t>
      </w:r>
      <w:r w:rsidRPr="002657AF">
        <w:rPr>
          <w:bCs/>
          <w:i/>
          <w:iCs/>
          <w:vertAlign w:val="subscript"/>
        </w:rPr>
        <w:t>M</w:t>
      </w:r>
      <w:r w:rsidRPr="002657AF">
        <w:rPr>
          <w:bCs/>
        </w:rPr>
        <w:t xml:space="preserve"> … |-</w:t>
      </w:r>
      <w:r w:rsidRPr="002657AF">
        <w:rPr>
          <w:bCs/>
          <w:i/>
          <w:iCs/>
          <w:vertAlign w:val="subscript"/>
        </w:rPr>
        <w:t>M</w:t>
      </w:r>
      <w:r w:rsidRPr="002657AF">
        <w:rPr>
          <w:bCs/>
        </w:rPr>
        <w:t xml:space="preserve">  </w:t>
      </w:r>
      <w:r w:rsidRPr="002657AF">
        <w:rPr>
          <w:bCs/>
          <w:i/>
          <w:iCs/>
        </w:rPr>
        <w:t>C</w:t>
      </w:r>
      <w:r w:rsidRPr="002657AF">
        <w:rPr>
          <w:bCs/>
          <w:i/>
          <w:iCs/>
          <w:vertAlign w:val="subscript"/>
        </w:rPr>
        <w:t>n</w:t>
      </w:r>
      <w:r w:rsidRPr="002657AF">
        <w:rPr>
          <w:bCs/>
        </w:rPr>
        <w:t>.</w:t>
      </w:r>
    </w:p>
    <w:p w:rsidR="002657AF" w:rsidRPr="002657AF" w:rsidRDefault="002657AF" w:rsidP="002657AF">
      <w:pPr>
        <w:pStyle w:val="ListParagraph"/>
        <w:numPr>
          <w:ilvl w:val="2"/>
          <w:numId w:val="29"/>
        </w:numPr>
        <w:rPr>
          <w:bCs/>
        </w:rPr>
      </w:pPr>
      <w:r w:rsidRPr="002657AF">
        <w:rPr>
          <w:bCs/>
        </w:rPr>
        <w:t xml:space="preserve">A </w:t>
      </w:r>
      <w:r w:rsidRPr="002657AF">
        <w:rPr>
          <w:b/>
          <w:bCs/>
        </w:rPr>
        <w:t>computation</w:t>
      </w:r>
      <w:r w:rsidRPr="002657AF">
        <w:rPr>
          <w:bCs/>
        </w:rPr>
        <w:t xml:space="preserve"> by </w:t>
      </w:r>
      <w:r w:rsidRPr="002657AF">
        <w:rPr>
          <w:bCs/>
          <w:i/>
          <w:iCs/>
        </w:rPr>
        <w:t>M</w:t>
      </w:r>
      <w:r w:rsidRPr="002657AF">
        <w:rPr>
          <w:bCs/>
        </w:rPr>
        <w:t xml:space="preserve"> is a path that halts.</w:t>
      </w:r>
    </w:p>
    <w:p w:rsidR="002657AF" w:rsidRPr="002657AF" w:rsidRDefault="002657AF" w:rsidP="00530503">
      <w:pPr>
        <w:pStyle w:val="ListParagraph"/>
        <w:numPr>
          <w:ilvl w:val="2"/>
          <w:numId w:val="29"/>
        </w:numPr>
        <w:rPr>
          <w:bCs/>
        </w:rPr>
      </w:pPr>
      <w:r w:rsidRPr="002657AF">
        <w:rPr>
          <w:bCs/>
        </w:rPr>
        <w:t xml:space="preserve">If a computation is of </w:t>
      </w:r>
      <w:r w:rsidRPr="002657AF">
        <w:rPr>
          <w:bCs/>
          <w:i/>
          <w:iCs/>
        </w:rPr>
        <w:t>length</w:t>
      </w:r>
      <w:r w:rsidRPr="002657AF">
        <w:rPr>
          <w:bCs/>
        </w:rPr>
        <w:t xml:space="preserve"> </w:t>
      </w:r>
      <w:r w:rsidRPr="002657AF">
        <w:rPr>
          <w:bCs/>
          <w:i/>
          <w:iCs/>
        </w:rPr>
        <w:t>n</w:t>
      </w:r>
      <w:r w:rsidRPr="002657AF">
        <w:rPr>
          <w:bCs/>
        </w:rPr>
        <w:t xml:space="preserve"> (has </w:t>
      </w:r>
      <w:r w:rsidRPr="002657AF">
        <w:rPr>
          <w:bCs/>
          <w:i/>
          <w:iCs/>
        </w:rPr>
        <w:t>n</w:t>
      </w:r>
      <w:r w:rsidRPr="002657AF">
        <w:rPr>
          <w:bCs/>
        </w:rPr>
        <w:t xml:space="preserve"> steps), we write:</w:t>
      </w:r>
      <w:r>
        <w:rPr>
          <w:bCs/>
        </w:rPr>
        <w:t xml:space="preserve">  </w:t>
      </w:r>
      <w:r w:rsidRPr="002657AF">
        <w:rPr>
          <w:bCs/>
          <w:i/>
          <w:iCs/>
        </w:rPr>
        <w:t>C</w:t>
      </w:r>
      <w:r w:rsidRPr="002657AF">
        <w:rPr>
          <w:bCs/>
          <w:vertAlign w:val="subscript"/>
        </w:rPr>
        <w:t>0</w:t>
      </w:r>
      <w:r w:rsidRPr="002657AF">
        <w:rPr>
          <w:bCs/>
        </w:rPr>
        <w:t xml:space="preserve"> |-</w:t>
      </w:r>
      <w:proofErr w:type="spellStart"/>
      <w:r w:rsidRPr="002657AF">
        <w:rPr>
          <w:bCs/>
          <w:i/>
          <w:iCs/>
          <w:vertAlign w:val="subscript"/>
        </w:rPr>
        <w:t>M</w:t>
      </w:r>
      <w:r w:rsidRPr="002657AF">
        <w:rPr>
          <w:bCs/>
          <w:i/>
          <w:iCs/>
          <w:vertAlign w:val="superscript"/>
        </w:rPr>
        <w:t>n</w:t>
      </w:r>
      <w:proofErr w:type="spellEnd"/>
      <w:r w:rsidRPr="002657AF">
        <w:rPr>
          <w:bCs/>
        </w:rPr>
        <w:t xml:space="preserve">  </w:t>
      </w:r>
      <w:r w:rsidRPr="002657AF">
        <w:rPr>
          <w:bCs/>
          <w:i/>
          <w:iCs/>
        </w:rPr>
        <w:t>C</w:t>
      </w:r>
      <w:r w:rsidRPr="002657AF">
        <w:rPr>
          <w:bCs/>
          <w:i/>
          <w:iCs/>
          <w:vertAlign w:val="subscript"/>
        </w:rPr>
        <w:t>n</w:t>
      </w:r>
    </w:p>
    <w:p w:rsidR="002657AF" w:rsidRDefault="002657AF" w:rsidP="002657AF">
      <w:pPr>
        <w:ind w:left="720"/>
        <w:rPr>
          <w:bCs/>
        </w:rPr>
      </w:pPr>
    </w:p>
    <w:p w:rsidR="002657AF" w:rsidRDefault="002657AF" w:rsidP="002657AF">
      <w:pPr>
        <w:spacing w:after="0"/>
        <w:rPr>
          <w:bCs/>
        </w:rPr>
      </w:pPr>
      <w:r w:rsidRPr="002657AF">
        <w:rPr>
          <w:b/>
          <w:bCs/>
        </w:rPr>
        <w:t>Class exercise:</w:t>
      </w:r>
      <w:r>
        <w:rPr>
          <w:bCs/>
        </w:rPr>
        <w:t xml:space="preserve"> Try to build this TM:</w:t>
      </w:r>
    </w:p>
    <w:p w:rsidR="002657AF" w:rsidRPr="002657AF" w:rsidRDefault="002657AF" w:rsidP="002657AF">
      <w:pPr>
        <w:spacing w:after="0"/>
        <w:ind w:firstLine="720"/>
        <w:rPr>
          <w:bCs/>
        </w:rPr>
      </w:pPr>
      <w:r w:rsidRPr="002657AF">
        <w:rPr>
          <w:bCs/>
        </w:rPr>
        <w:t xml:space="preserve">A TM to recognize </w:t>
      </w:r>
      <w:proofErr w:type="gramStart"/>
      <w:r w:rsidRPr="002657AF">
        <w:rPr>
          <w:bCs/>
        </w:rPr>
        <w:t xml:space="preserve">{ </w:t>
      </w:r>
      <w:proofErr w:type="spellStart"/>
      <w:r w:rsidRPr="002657AF">
        <w:rPr>
          <w:bCs/>
        </w:rPr>
        <w:t>ww</w:t>
      </w:r>
      <w:r w:rsidRPr="002657AF">
        <w:rPr>
          <w:bCs/>
          <w:vertAlign w:val="superscript"/>
        </w:rPr>
        <w:t>R</w:t>
      </w:r>
      <w:proofErr w:type="spellEnd"/>
      <w:proofErr w:type="gramEnd"/>
      <w:r w:rsidRPr="002657AF">
        <w:rPr>
          <w:bCs/>
        </w:rPr>
        <w:t xml:space="preserve"> : w </w:t>
      </w:r>
      <w:r w:rsidRPr="002657AF">
        <w:rPr>
          <w:bCs/>
        </w:rPr>
        <w:sym w:font="Symbol" w:char="F0CE"/>
      </w:r>
      <w:r w:rsidRPr="002657AF">
        <w:rPr>
          <w:bCs/>
        </w:rPr>
        <w:t xml:space="preserve"> {a, b}* }.</w:t>
      </w:r>
    </w:p>
    <w:p w:rsidR="002657AF" w:rsidRPr="002657AF" w:rsidRDefault="002657AF" w:rsidP="002657AF">
      <w:pPr>
        <w:spacing w:after="0"/>
        <w:rPr>
          <w:bCs/>
        </w:rPr>
      </w:pPr>
      <w:r w:rsidRPr="002657AF">
        <w:rPr>
          <w:bCs/>
        </w:rPr>
        <w:tab/>
        <w:t xml:space="preserve">If the input string is in the language, the machine should halt with y as its current tape symbol  </w:t>
      </w:r>
    </w:p>
    <w:p w:rsidR="002657AF" w:rsidRPr="002657AF" w:rsidRDefault="002657AF" w:rsidP="002657AF">
      <w:pPr>
        <w:spacing w:after="0"/>
        <w:rPr>
          <w:bCs/>
        </w:rPr>
      </w:pPr>
      <w:r w:rsidRPr="002657AF">
        <w:rPr>
          <w:bCs/>
        </w:rPr>
        <w:tab/>
        <w:t xml:space="preserve">If not, it should halt with n as its current tape symbol.  </w:t>
      </w:r>
    </w:p>
    <w:p w:rsidR="002657AF" w:rsidRPr="002657AF" w:rsidRDefault="002657AF" w:rsidP="002657AF">
      <w:pPr>
        <w:spacing w:after="0"/>
        <w:rPr>
          <w:bCs/>
        </w:rPr>
      </w:pPr>
      <w:r w:rsidRPr="002657AF">
        <w:rPr>
          <w:bCs/>
        </w:rPr>
        <w:tab/>
        <w:t>The final symbols on the rest of the tape may be anything.</w:t>
      </w:r>
    </w:p>
    <w:p w:rsidR="002657AF" w:rsidRPr="002657AF" w:rsidRDefault="002657AF" w:rsidP="002657AF">
      <w:pPr>
        <w:rPr>
          <w:bCs/>
        </w:rPr>
      </w:pPr>
    </w:p>
    <w:p w:rsidR="002657AF" w:rsidRPr="002657AF" w:rsidRDefault="002657AF" w:rsidP="002657AF">
      <w:pPr>
        <w:ind w:left="720"/>
        <w:rPr>
          <w:bCs/>
        </w:rPr>
      </w:pPr>
    </w:p>
    <w:p w:rsidR="009C3D24" w:rsidRPr="009E24D9" w:rsidRDefault="009C3D24" w:rsidP="009C3D24">
      <w:pPr>
        <w:pStyle w:val="ListParagraph"/>
        <w:spacing w:after="0" w:line="240" w:lineRule="auto"/>
        <w:ind w:left="1080"/>
        <w:rPr>
          <w:bCs/>
        </w:rPr>
      </w:pPr>
    </w:p>
    <w:p w:rsidR="009F3759" w:rsidRPr="001D375E" w:rsidRDefault="00217AF5" w:rsidP="009E24D9">
      <w:pPr>
        <w:pStyle w:val="ListParagraph"/>
        <w:spacing w:after="0" w:line="240" w:lineRule="auto"/>
        <w:ind w:left="1440"/>
        <w:rPr>
          <w:bCs/>
        </w:rPr>
      </w:pPr>
      <w:r w:rsidRPr="001D375E">
        <w:rPr>
          <w:bCs/>
        </w:rPr>
        <w:br/>
      </w:r>
      <w:r w:rsidRPr="001D375E">
        <w:rPr>
          <w:bCs/>
        </w:rPr>
        <w:br/>
      </w:r>
      <w:r w:rsidRPr="001D375E">
        <w:rPr>
          <w:bCs/>
        </w:rPr>
        <w:br/>
      </w:r>
      <w:r w:rsidRPr="001D375E">
        <w:rPr>
          <w:bCs/>
        </w:rPr>
        <w:br/>
      </w:r>
      <w:r w:rsidRPr="001D375E">
        <w:rPr>
          <w:bCs/>
        </w:rPr>
        <w:br/>
      </w:r>
      <w:r w:rsidRPr="001D375E">
        <w:rPr>
          <w:bCs/>
        </w:rPr>
        <w:br/>
      </w:r>
      <w:r w:rsidRPr="001D375E">
        <w:rPr>
          <w:bCs/>
        </w:rPr>
        <w:br/>
      </w:r>
    </w:p>
    <w:p w:rsidR="00217AF5" w:rsidRPr="009F3759" w:rsidRDefault="00217AF5" w:rsidP="009F3759">
      <w:pPr>
        <w:spacing w:after="0"/>
        <w:ind w:left="360"/>
        <w:rPr>
          <w:bCs/>
        </w:rPr>
      </w:pPr>
    </w:p>
    <w:sectPr w:rsidR="00217AF5" w:rsidRPr="009F3759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F0BFF"/>
    <w:multiLevelType w:val="hybridMultilevel"/>
    <w:tmpl w:val="BD749CDC"/>
    <w:lvl w:ilvl="0" w:tplc="2654A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786B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F254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3C69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4212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20A7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5A99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8166E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83C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36319B3"/>
    <w:multiLevelType w:val="hybridMultilevel"/>
    <w:tmpl w:val="2B688CF2"/>
    <w:lvl w:ilvl="0" w:tplc="B038E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2A8B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C2B9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0ACE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FD67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6438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48C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CA64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C4CE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7">
    <w:nsid w:val="1D034583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5034A5"/>
    <w:multiLevelType w:val="hybridMultilevel"/>
    <w:tmpl w:val="AD92363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FB1817"/>
    <w:multiLevelType w:val="hybridMultilevel"/>
    <w:tmpl w:val="C6F413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BBD3507"/>
    <w:multiLevelType w:val="hybridMultilevel"/>
    <w:tmpl w:val="0C6A93E4"/>
    <w:lvl w:ilvl="0" w:tplc="32761E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A258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3EBB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CBED4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82A5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4EFF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80E7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227B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5A1E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2E1E6F2E"/>
    <w:multiLevelType w:val="hybridMultilevel"/>
    <w:tmpl w:val="E98E8C28"/>
    <w:lvl w:ilvl="0" w:tplc="5F222A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B5243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5ECC3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E26E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E0C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D89A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384F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54D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C414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15E2C18"/>
    <w:multiLevelType w:val="hybridMultilevel"/>
    <w:tmpl w:val="83443A48"/>
    <w:lvl w:ilvl="0" w:tplc="4DC6FF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4819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796D4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2200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4DC5C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4B4A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562C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55AD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4A0B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0485246"/>
    <w:multiLevelType w:val="hybridMultilevel"/>
    <w:tmpl w:val="35E26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9"/>
  </w:num>
  <w:num w:numId="3">
    <w:abstractNumId w:val="16"/>
  </w:num>
  <w:num w:numId="4">
    <w:abstractNumId w:val="36"/>
  </w:num>
  <w:num w:numId="5">
    <w:abstractNumId w:val="23"/>
  </w:num>
  <w:num w:numId="6">
    <w:abstractNumId w:val="4"/>
  </w:num>
  <w:num w:numId="7">
    <w:abstractNumId w:val="37"/>
  </w:num>
  <w:num w:numId="8">
    <w:abstractNumId w:val="17"/>
  </w:num>
  <w:num w:numId="9">
    <w:abstractNumId w:val="6"/>
  </w:num>
  <w:num w:numId="10">
    <w:abstractNumId w:val="30"/>
  </w:num>
  <w:num w:numId="11">
    <w:abstractNumId w:val="18"/>
  </w:num>
  <w:num w:numId="12">
    <w:abstractNumId w:val="33"/>
  </w:num>
  <w:num w:numId="13">
    <w:abstractNumId w:val="29"/>
  </w:num>
  <w:num w:numId="14">
    <w:abstractNumId w:val="3"/>
  </w:num>
  <w:num w:numId="15">
    <w:abstractNumId w:val="31"/>
  </w:num>
  <w:num w:numId="16">
    <w:abstractNumId w:val="20"/>
  </w:num>
  <w:num w:numId="17">
    <w:abstractNumId w:val="28"/>
  </w:num>
  <w:num w:numId="18">
    <w:abstractNumId w:val="8"/>
  </w:num>
  <w:num w:numId="19">
    <w:abstractNumId w:val="21"/>
  </w:num>
  <w:num w:numId="20">
    <w:abstractNumId w:val="10"/>
  </w:num>
  <w:num w:numId="21">
    <w:abstractNumId w:val="25"/>
  </w:num>
  <w:num w:numId="22">
    <w:abstractNumId w:val="34"/>
  </w:num>
  <w:num w:numId="23">
    <w:abstractNumId w:val="19"/>
  </w:num>
  <w:num w:numId="24">
    <w:abstractNumId w:val="26"/>
  </w:num>
  <w:num w:numId="25">
    <w:abstractNumId w:val="12"/>
  </w:num>
  <w:num w:numId="26">
    <w:abstractNumId w:val="2"/>
  </w:num>
  <w:num w:numId="27">
    <w:abstractNumId w:val="22"/>
  </w:num>
  <w:num w:numId="28">
    <w:abstractNumId w:val="24"/>
  </w:num>
  <w:num w:numId="29">
    <w:abstractNumId w:val="35"/>
  </w:num>
  <w:num w:numId="30">
    <w:abstractNumId w:val="27"/>
  </w:num>
  <w:num w:numId="31">
    <w:abstractNumId w:val="0"/>
  </w:num>
  <w:num w:numId="32">
    <w:abstractNumId w:val="14"/>
  </w:num>
  <w:num w:numId="33">
    <w:abstractNumId w:val="1"/>
  </w:num>
  <w:num w:numId="34">
    <w:abstractNumId w:val="7"/>
  </w:num>
  <w:num w:numId="35">
    <w:abstractNumId w:val="13"/>
  </w:num>
  <w:num w:numId="36">
    <w:abstractNumId w:val="32"/>
  </w:num>
  <w:num w:numId="37">
    <w:abstractNumId w:val="11"/>
  </w:num>
  <w:num w:numId="3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228B7"/>
    <w:rsid w:val="000367A5"/>
    <w:rsid w:val="000373DE"/>
    <w:rsid w:val="00041130"/>
    <w:rsid w:val="00060590"/>
    <w:rsid w:val="00082921"/>
    <w:rsid w:val="000A5C4F"/>
    <w:rsid w:val="000B1E22"/>
    <w:rsid w:val="000C4179"/>
    <w:rsid w:val="000E3A13"/>
    <w:rsid w:val="000E70D9"/>
    <w:rsid w:val="000F27C8"/>
    <w:rsid w:val="000F5BAD"/>
    <w:rsid w:val="000F77F5"/>
    <w:rsid w:val="001101E1"/>
    <w:rsid w:val="001204D9"/>
    <w:rsid w:val="0012752C"/>
    <w:rsid w:val="00161D8C"/>
    <w:rsid w:val="00162369"/>
    <w:rsid w:val="00187BEE"/>
    <w:rsid w:val="001951B6"/>
    <w:rsid w:val="001A1B8D"/>
    <w:rsid w:val="001B3D89"/>
    <w:rsid w:val="001B593C"/>
    <w:rsid w:val="001D375E"/>
    <w:rsid w:val="001D65C6"/>
    <w:rsid w:val="001E2B5A"/>
    <w:rsid w:val="001E7780"/>
    <w:rsid w:val="00206512"/>
    <w:rsid w:val="00207374"/>
    <w:rsid w:val="00207C48"/>
    <w:rsid w:val="00217AF5"/>
    <w:rsid w:val="00234742"/>
    <w:rsid w:val="002657AF"/>
    <w:rsid w:val="00284296"/>
    <w:rsid w:val="002A5476"/>
    <w:rsid w:val="002A6AD8"/>
    <w:rsid w:val="002A70F4"/>
    <w:rsid w:val="002D0D67"/>
    <w:rsid w:val="002D4FD3"/>
    <w:rsid w:val="002D7D3F"/>
    <w:rsid w:val="002E71A0"/>
    <w:rsid w:val="002F0D10"/>
    <w:rsid w:val="002F433A"/>
    <w:rsid w:val="00311F6B"/>
    <w:rsid w:val="00327118"/>
    <w:rsid w:val="003339E5"/>
    <w:rsid w:val="00335B1C"/>
    <w:rsid w:val="00364539"/>
    <w:rsid w:val="003736E3"/>
    <w:rsid w:val="0037498D"/>
    <w:rsid w:val="003A744C"/>
    <w:rsid w:val="003B4E20"/>
    <w:rsid w:val="003B6DDB"/>
    <w:rsid w:val="003B7B07"/>
    <w:rsid w:val="003C10BE"/>
    <w:rsid w:val="003C2450"/>
    <w:rsid w:val="003C37A1"/>
    <w:rsid w:val="003D1FCB"/>
    <w:rsid w:val="003D25D5"/>
    <w:rsid w:val="003D4525"/>
    <w:rsid w:val="003E0794"/>
    <w:rsid w:val="003E5A9D"/>
    <w:rsid w:val="003F1DF6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539FC"/>
    <w:rsid w:val="00455144"/>
    <w:rsid w:val="004609FB"/>
    <w:rsid w:val="00476098"/>
    <w:rsid w:val="004A4327"/>
    <w:rsid w:val="004A5A49"/>
    <w:rsid w:val="004B0836"/>
    <w:rsid w:val="004D38AF"/>
    <w:rsid w:val="004E1EA2"/>
    <w:rsid w:val="005125CB"/>
    <w:rsid w:val="0051381E"/>
    <w:rsid w:val="0051763B"/>
    <w:rsid w:val="005233DE"/>
    <w:rsid w:val="00525D23"/>
    <w:rsid w:val="0053494E"/>
    <w:rsid w:val="005400A3"/>
    <w:rsid w:val="00545133"/>
    <w:rsid w:val="00546288"/>
    <w:rsid w:val="00565AB0"/>
    <w:rsid w:val="00570623"/>
    <w:rsid w:val="00594518"/>
    <w:rsid w:val="005966C1"/>
    <w:rsid w:val="005E1DE1"/>
    <w:rsid w:val="005E2558"/>
    <w:rsid w:val="00603DAB"/>
    <w:rsid w:val="00606235"/>
    <w:rsid w:val="00617E20"/>
    <w:rsid w:val="00632FAD"/>
    <w:rsid w:val="00636881"/>
    <w:rsid w:val="006413B9"/>
    <w:rsid w:val="00643846"/>
    <w:rsid w:val="006438D0"/>
    <w:rsid w:val="0065073C"/>
    <w:rsid w:val="006517FB"/>
    <w:rsid w:val="006571CA"/>
    <w:rsid w:val="00673EB5"/>
    <w:rsid w:val="00675537"/>
    <w:rsid w:val="00677F95"/>
    <w:rsid w:val="006860D0"/>
    <w:rsid w:val="00697009"/>
    <w:rsid w:val="006A557E"/>
    <w:rsid w:val="006C3B56"/>
    <w:rsid w:val="006E2A1B"/>
    <w:rsid w:val="006E6964"/>
    <w:rsid w:val="00711D80"/>
    <w:rsid w:val="00720351"/>
    <w:rsid w:val="00734A99"/>
    <w:rsid w:val="00761535"/>
    <w:rsid w:val="0076241D"/>
    <w:rsid w:val="00762A4F"/>
    <w:rsid w:val="00764617"/>
    <w:rsid w:val="00764A74"/>
    <w:rsid w:val="007769D3"/>
    <w:rsid w:val="00777EEE"/>
    <w:rsid w:val="0078744E"/>
    <w:rsid w:val="00796635"/>
    <w:rsid w:val="007A183C"/>
    <w:rsid w:val="007A1E4D"/>
    <w:rsid w:val="007C4DEE"/>
    <w:rsid w:val="007D5137"/>
    <w:rsid w:val="007D5FA9"/>
    <w:rsid w:val="007E28AA"/>
    <w:rsid w:val="007F4091"/>
    <w:rsid w:val="00800A62"/>
    <w:rsid w:val="00802A0B"/>
    <w:rsid w:val="008429C7"/>
    <w:rsid w:val="00842FDC"/>
    <w:rsid w:val="008456DF"/>
    <w:rsid w:val="0084615D"/>
    <w:rsid w:val="00857C06"/>
    <w:rsid w:val="0087544C"/>
    <w:rsid w:val="0088465A"/>
    <w:rsid w:val="00891331"/>
    <w:rsid w:val="008B2723"/>
    <w:rsid w:val="008C3BBD"/>
    <w:rsid w:val="008C45CF"/>
    <w:rsid w:val="008C6A60"/>
    <w:rsid w:val="008E79EF"/>
    <w:rsid w:val="00931917"/>
    <w:rsid w:val="0093621E"/>
    <w:rsid w:val="00936BAA"/>
    <w:rsid w:val="00937FF1"/>
    <w:rsid w:val="00941FB5"/>
    <w:rsid w:val="009504A2"/>
    <w:rsid w:val="009622F1"/>
    <w:rsid w:val="00970171"/>
    <w:rsid w:val="00971611"/>
    <w:rsid w:val="00973C09"/>
    <w:rsid w:val="00987E7B"/>
    <w:rsid w:val="00990958"/>
    <w:rsid w:val="00994314"/>
    <w:rsid w:val="009C0D92"/>
    <w:rsid w:val="009C3D24"/>
    <w:rsid w:val="009C436A"/>
    <w:rsid w:val="009C6ED8"/>
    <w:rsid w:val="009D7425"/>
    <w:rsid w:val="009E07A5"/>
    <w:rsid w:val="009E1BBA"/>
    <w:rsid w:val="009E24D9"/>
    <w:rsid w:val="009E7C84"/>
    <w:rsid w:val="009F3759"/>
    <w:rsid w:val="009F5023"/>
    <w:rsid w:val="00A1148E"/>
    <w:rsid w:val="00A14A86"/>
    <w:rsid w:val="00A36B95"/>
    <w:rsid w:val="00A36FB9"/>
    <w:rsid w:val="00A621D1"/>
    <w:rsid w:val="00A70EF4"/>
    <w:rsid w:val="00A76CF1"/>
    <w:rsid w:val="00A87578"/>
    <w:rsid w:val="00A95605"/>
    <w:rsid w:val="00A96D34"/>
    <w:rsid w:val="00AB08FD"/>
    <w:rsid w:val="00AB0E38"/>
    <w:rsid w:val="00AB7062"/>
    <w:rsid w:val="00AC3F11"/>
    <w:rsid w:val="00AD7799"/>
    <w:rsid w:val="00B032CB"/>
    <w:rsid w:val="00B037C0"/>
    <w:rsid w:val="00B22CF6"/>
    <w:rsid w:val="00B353C0"/>
    <w:rsid w:val="00B45146"/>
    <w:rsid w:val="00B51959"/>
    <w:rsid w:val="00B6439D"/>
    <w:rsid w:val="00B67224"/>
    <w:rsid w:val="00B82B32"/>
    <w:rsid w:val="00B83326"/>
    <w:rsid w:val="00B844C1"/>
    <w:rsid w:val="00BA2280"/>
    <w:rsid w:val="00BC7F99"/>
    <w:rsid w:val="00BD0086"/>
    <w:rsid w:val="00BD4A48"/>
    <w:rsid w:val="00BE68E1"/>
    <w:rsid w:val="00BF38F1"/>
    <w:rsid w:val="00BF4188"/>
    <w:rsid w:val="00BF76DA"/>
    <w:rsid w:val="00C109C8"/>
    <w:rsid w:val="00C2200B"/>
    <w:rsid w:val="00C352AE"/>
    <w:rsid w:val="00C3787C"/>
    <w:rsid w:val="00C50206"/>
    <w:rsid w:val="00C50EE4"/>
    <w:rsid w:val="00C62408"/>
    <w:rsid w:val="00C65681"/>
    <w:rsid w:val="00C66249"/>
    <w:rsid w:val="00C81EC0"/>
    <w:rsid w:val="00C82917"/>
    <w:rsid w:val="00C83FF2"/>
    <w:rsid w:val="00C91138"/>
    <w:rsid w:val="00CA7DFD"/>
    <w:rsid w:val="00CB25AF"/>
    <w:rsid w:val="00CB589D"/>
    <w:rsid w:val="00CB6852"/>
    <w:rsid w:val="00CE6E6E"/>
    <w:rsid w:val="00D049A5"/>
    <w:rsid w:val="00D10877"/>
    <w:rsid w:val="00D17CD1"/>
    <w:rsid w:val="00D3029A"/>
    <w:rsid w:val="00D37CA8"/>
    <w:rsid w:val="00D4027C"/>
    <w:rsid w:val="00D421B9"/>
    <w:rsid w:val="00D54205"/>
    <w:rsid w:val="00D56A58"/>
    <w:rsid w:val="00D64A35"/>
    <w:rsid w:val="00D668E0"/>
    <w:rsid w:val="00D72164"/>
    <w:rsid w:val="00D81379"/>
    <w:rsid w:val="00D934CD"/>
    <w:rsid w:val="00DA3503"/>
    <w:rsid w:val="00DA499E"/>
    <w:rsid w:val="00DB4240"/>
    <w:rsid w:val="00DD668E"/>
    <w:rsid w:val="00DF2A84"/>
    <w:rsid w:val="00DF33E5"/>
    <w:rsid w:val="00E2261E"/>
    <w:rsid w:val="00E41EBE"/>
    <w:rsid w:val="00E43911"/>
    <w:rsid w:val="00E4644F"/>
    <w:rsid w:val="00E55B02"/>
    <w:rsid w:val="00E7078B"/>
    <w:rsid w:val="00E738AA"/>
    <w:rsid w:val="00E7662D"/>
    <w:rsid w:val="00E76950"/>
    <w:rsid w:val="00E85852"/>
    <w:rsid w:val="00E9140F"/>
    <w:rsid w:val="00E916B5"/>
    <w:rsid w:val="00EA1B0C"/>
    <w:rsid w:val="00EA7DE3"/>
    <w:rsid w:val="00EC4472"/>
    <w:rsid w:val="00EC6CE3"/>
    <w:rsid w:val="00ED6BBA"/>
    <w:rsid w:val="00F0441E"/>
    <w:rsid w:val="00F2096A"/>
    <w:rsid w:val="00F22F25"/>
    <w:rsid w:val="00F3291A"/>
    <w:rsid w:val="00F3783A"/>
    <w:rsid w:val="00F42C1F"/>
    <w:rsid w:val="00F4620C"/>
    <w:rsid w:val="00F4665C"/>
    <w:rsid w:val="00F47602"/>
    <w:rsid w:val="00F910F0"/>
    <w:rsid w:val="00F94ACB"/>
    <w:rsid w:val="00FA55F3"/>
    <w:rsid w:val="00FE7E94"/>
    <w:rsid w:val="00FF4DFF"/>
    <w:rsid w:val="00FF5189"/>
    <w:rsid w:val="00FF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9F375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25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9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5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07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2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58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8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1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13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3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35604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0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9291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99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63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85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090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1548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0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04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2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D7C921-91FC-42ED-BC1A-1720F7ED45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2741</TotalTime>
  <Pages>2</Pages>
  <Words>526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46</cp:revision>
  <cp:lastPrinted>2014-01-28T13:11:00Z</cp:lastPrinted>
  <dcterms:created xsi:type="dcterms:W3CDTF">2014-01-17T07:05:00Z</dcterms:created>
  <dcterms:modified xsi:type="dcterms:W3CDTF">2014-02-03T11:26:00Z</dcterms:modified>
</cp:coreProperties>
</file>