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9D3" w:rsidRDefault="00970171">
      <w:r w:rsidRPr="000F5BAD">
        <w:rPr>
          <w:b/>
        </w:rPr>
        <w:t xml:space="preserve">MA/CSSE 474   Day </w:t>
      </w:r>
      <w:r w:rsidR="00553909">
        <w:rPr>
          <w:b/>
        </w:rPr>
        <w:t>17</w:t>
      </w:r>
      <w:bookmarkStart w:id="0" w:name="_GoBack"/>
      <w:bookmarkEnd w:id="0"/>
      <w:r w:rsidR="00632FAD" w:rsidRPr="000F5BAD">
        <w:rPr>
          <w:b/>
        </w:rPr>
        <w:t xml:space="preserve"> </w:t>
      </w:r>
      <w:r w:rsidR="00673EB5" w:rsidRPr="000F5BAD">
        <w:rPr>
          <w:b/>
        </w:rPr>
        <w:t>Summary</w:t>
      </w:r>
      <w:r w:rsidR="00673EB5">
        <w:t xml:space="preserve"> </w:t>
      </w:r>
    </w:p>
    <w:p w:rsidR="00553909" w:rsidRPr="00553909" w:rsidRDefault="00553909" w:rsidP="0093325D">
      <w:pPr>
        <w:pStyle w:val="ListParagraph"/>
        <w:numPr>
          <w:ilvl w:val="0"/>
          <w:numId w:val="29"/>
        </w:numPr>
        <w:spacing w:after="0"/>
      </w:pPr>
      <w:r>
        <w:rPr>
          <w:bCs/>
        </w:rPr>
        <w:t>Another decision problem.  On the slides; this space is for your notes on that solution.</w:t>
      </w:r>
      <w:r>
        <w:rPr>
          <w:bCs/>
        </w:rPr>
        <w:br/>
      </w:r>
      <w:r>
        <w:rPr>
          <w:bCs/>
        </w:rPr>
        <w:br/>
      </w:r>
      <w:r>
        <w:rPr>
          <w:bCs/>
        </w:rPr>
        <w:br/>
      </w:r>
    </w:p>
    <w:p w:rsidR="00987E7B" w:rsidRPr="00EA1B0C" w:rsidRDefault="00EA1B0C" w:rsidP="0093325D">
      <w:pPr>
        <w:pStyle w:val="ListParagraph"/>
        <w:numPr>
          <w:ilvl w:val="0"/>
          <w:numId w:val="29"/>
        </w:numPr>
        <w:spacing w:after="0"/>
      </w:pPr>
      <w:r>
        <w:rPr>
          <w:bCs/>
        </w:rPr>
        <w:t>CFG (context-free grammar intro)</w:t>
      </w:r>
    </w:p>
    <w:p w:rsidR="00EA1B0C" w:rsidRPr="00EA1B0C" w:rsidRDefault="00EA1B0C" w:rsidP="0093325D">
      <w:pPr>
        <w:pStyle w:val="ListParagraph"/>
        <w:numPr>
          <w:ilvl w:val="1"/>
          <w:numId w:val="29"/>
        </w:numPr>
      </w:pPr>
      <w:r w:rsidRPr="00EA1B0C">
        <w:t xml:space="preserve">A </w:t>
      </w:r>
      <w:r w:rsidRPr="00EA1B0C">
        <w:rPr>
          <w:b/>
          <w:bCs/>
          <w:i/>
          <w:iCs/>
        </w:rPr>
        <w:t>rewrite system</w:t>
      </w:r>
      <w:r w:rsidRPr="00EA1B0C">
        <w:t xml:space="preserve"> (a.k.a. </w:t>
      </w:r>
      <w:r w:rsidRPr="00EA1B0C">
        <w:rPr>
          <w:b/>
          <w:bCs/>
          <w:i/>
          <w:iCs/>
        </w:rPr>
        <w:t>production system</w:t>
      </w:r>
      <w:r w:rsidRPr="00EA1B0C">
        <w:t xml:space="preserve"> or </w:t>
      </w:r>
      <w:r w:rsidRPr="00EA1B0C">
        <w:rPr>
          <w:b/>
          <w:bCs/>
          <w:i/>
          <w:iCs/>
        </w:rPr>
        <w:t>rule-based system</w:t>
      </w:r>
      <w:r w:rsidRPr="00EA1B0C">
        <w:t>) is:</w:t>
      </w:r>
    </w:p>
    <w:p w:rsidR="00EA1B0C" w:rsidRPr="00EA1B0C" w:rsidRDefault="00EA1B0C" w:rsidP="0093325D">
      <w:pPr>
        <w:pStyle w:val="ListParagraph"/>
        <w:numPr>
          <w:ilvl w:val="2"/>
          <w:numId w:val="29"/>
        </w:numPr>
      </w:pPr>
      <w:r>
        <w:t xml:space="preserve">    </w:t>
      </w:r>
      <w:r w:rsidRPr="00EA1B0C">
        <w:t xml:space="preserve">a list of rules, and </w:t>
      </w:r>
    </w:p>
    <w:p w:rsidR="00EA1B0C" w:rsidRDefault="00EA1B0C" w:rsidP="0093325D">
      <w:pPr>
        <w:pStyle w:val="ListParagraph"/>
        <w:numPr>
          <w:ilvl w:val="2"/>
          <w:numId w:val="29"/>
        </w:numPr>
        <w:spacing w:after="0"/>
      </w:pPr>
      <w:r>
        <w:t xml:space="preserve">    </w:t>
      </w:r>
      <w:r w:rsidRPr="00EA1B0C">
        <w:t>an algorithm for applying them</w:t>
      </w:r>
    </w:p>
    <w:p w:rsidR="00EA1B0C" w:rsidRDefault="00EA1B0C" w:rsidP="0093325D">
      <w:pPr>
        <w:pStyle w:val="ListParagraph"/>
        <w:numPr>
          <w:ilvl w:val="1"/>
          <w:numId w:val="29"/>
        </w:numPr>
        <w:spacing w:after="0"/>
      </w:pPr>
      <w:r>
        <w:t>Simple-rewrite algorithm (given a st</w:t>
      </w:r>
      <w:r w:rsidR="003E0794">
        <w:t>r</w:t>
      </w:r>
      <w:r>
        <w:t xml:space="preserve">ing w and </w:t>
      </w:r>
      <w:r w:rsidR="003E0794">
        <w:t>rewrite system</w:t>
      </w:r>
      <w:r>
        <w:t xml:space="preserve"> R):</w:t>
      </w:r>
    </w:p>
    <w:p w:rsidR="00EA1B0C" w:rsidRPr="00EA1B0C" w:rsidRDefault="00EA1B0C" w:rsidP="0093325D">
      <w:pPr>
        <w:pStyle w:val="ListParagraph"/>
        <w:numPr>
          <w:ilvl w:val="2"/>
          <w:numId w:val="29"/>
        </w:numPr>
        <w:spacing w:after="0"/>
      </w:pPr>
      <w:r w:rsidRPr="00EA1B0C">
        <w:t>Set working-string to w.</w:t>
      </w:r>
    </w:p>
    <w:p w:rsidR="00EA1B0C" w:rsidRPr="00EA1B0C" w:rsidRDefault="00EA1B0C" w:rsidP="0093325D">
      <w:pPr>
        <w:pStyle w:val="ListParagraph"/>
        <w:numPr>
          <w:ilvl w:val="2"/>
          <w:numId w:val="29"/>
        </w:numPr>
        <w:spacing w:after="0"/>
      </w:pPr>
      <w:r w:rsidRPr="00EA1B0C">
        <w:t>Until told by R to halt do:</w:t>
      </w:r>
    </w:p>
    <w:p w:rsidR="00EA1B0C" w:rsidRPr="00EA1B0C" w:rsidRDefault="00EA1B0C" w:rsidP="0093325D">
      <w:pPr>
        <w:pStyle w:val="ListParagraph"/>
        <w:numPr>
          <w:ilvl w:val="3"/>
          <w:numId w:val="29"/>
        </w:numPr>
        <w:spacing w:after="0"/>
      </w:pPr>
      <w:r w:rsidRPr="00EA1B0C">
        <w:t>Match the lhs of some rule</w:t>
      </w:r>
      <w:r w:rsidR="003E0794">
        <w:t xml:space="preserve"> in R</w:t>
      </w:r>
      <w:r w:rsidRPr="00EA1B0C">
        <w:t xml:space="preserve"> against some part of working-string.</w:t>
      </w:r>
    </w:p>
    <w:p w:rsidR="00EA1B0C" w:rsidRPr="00EA1B0C" w:rsidRDefault="00EA1B0C" w:rsidP="0093325D">
      <w:pPr>
        <w:pStyle w:val="ListParagraph"/>
        <w:numPr>
          <w:ilvl w:val="3"/>
          <w:numId w:val="29"/>
        </w:numPr>
        <w:spacing w:after="0"/>
      </w:pPr>
      <w:r w:rsidRPr="00EA1B0C">
        <w:t xml:space="preserve">Replace the matched part of working-string with the </w:t>
      </w:r>
      <w:proofErr w:type="spellStart"/>
      <w:r w:rsidRPr="00EA1B0C">
        <w:t>rhs</w:t>
      </w:r>
      <w:proofErr w:type="spellEnd"/>
      <w:r w:rsidRPr="00EA1B0C">
        <w:t xml:space="preserve"> of the rule that was matched.</w:t>
      </w:r>
    </w:p>
    <w:p w:rsidR="00EA1B0C" w:rsidRDefault="00EA1B0C" w:rsidP="0093325D">
      <w:pPr>
        <w:pStyle w:val="ListParagraph"/>
        <w:numPr>
          <w:ilvl w:val="2"/>
          <w:numId w:val="29"/>
        </w:numPr>
        <w:spacing w:after="0"/>
      </w:pPr>
      <w:r w:rsidRPr="00EA1B0C">
        <w:t>Return working-string.</w:t>
      </w:r>
    </w:p>
    <w:p w:rsidR="003E0794" w:rsidRPr="003E0794" w:rsidRDefault="003E0794" w:rsidP="0093325D">
      <w:pPr>
        <w:pStyle w:val="ListParagraph"/>
        <w:numPr>
          <w:ilvl w:val="1"/>
          <w:numId w:val="29"/>
        </w:numPr>
      </w:pPr>
      <w:r>
        <w:t xml:space="preserve">Example:   w </w:t>
      </w:r>
      <w:r w:rsidR="0093325D">
        <w:t>=</w:t>
      </w:r>
      <w:r>
        <w:t xml:space="preserve"> </w:t>
      </w:r>
      <w:proofErr w:type="spellStart"/>
      <w:r>
        <w:t>SaS</w:t>
      </w:r>
      <w:proofErr w:type="spellEnd"/>
      <w:r>
        <w:t xml:space="preserve">,      Rules:  </w:t>
      </w:r>
      <w:r w:rsidRPr="003E0794">
        <w:rPr>
          <w:i/>
          <w:iCs/>
        </w:rPr>
        <w:t>S</w:t>
      </w:r>
      <w:r w:rsidRPr="003E0794">
        <w:t xml:space="preserve"> </w:t>
      </w:r>
      <w:r w:rsidRPr="003E0794">
        <w:sym w:font="Symbol" w:char="F0AE"/>
      </w:r>
      <w:r w:rsidRPr="003E0794">
        <w:t xml:space="preserve"> </w:t>
      </w:r>
      <w:proofErr w:type="spellStart"/>
      <w:r w:rsidRPr="003E0794">
        <w:t>a</w:t>
      </w:r>
      <w:r w:rsidRPr="003E0794">
        <w:rPr>
          <w:i/>
          <w:iCs/>
        </w:rPr>
        <w:t>S</w:t>
      </w:r>
      <w:r w:rsidRPr="003E0794">
        <w:t>b</w:t>
      </w:r>
      <w:proofErr w:type="spellEnd"/>
      <w:r>
        <w:t xml:space="preserve">, </w:t>
      </w:r>
      <w:r w:rsidRPr="003E0794">
        <w:t xml:space="preserve">   </w:t>
      </w:r>
      <w:proofErr w:type="spellStart"/>
      <w:r w:rsidRPr="003E0794">
        <w:t>a</w:t>
      </w:r>
      <w:r w:rsidRPr="003E0794">
        <w:rPr>
          <w:i/>
          <w:iCs/>
        </w:rPr>
        <w:t>S</w:t>
      </w:r>
      <w:proofErr w:type="spellEnd"/>
      <w:r w:rsidRPr="003E0794">
        <w:t xml:space="preserve"> </w:t>
      </w:r>
      <w:r w:rsidRPr="003E0794">
        <w:sym w:font="Symbol" w:char="F0AE"/>
      </w:r>
      <w:r w:rsidRPr="003E0794">
        <w:t xml:space="preserve"> </w:t>
      </w:r>
      <w:r w:rsidRPr="003E0794">
        <w:sym w:font="Symbol" w:char="F065"/>
      </w:r>
      <w:r w:rsidR="0093325D">
        <w:br/>
      </w:r>
    </w:p>
    <w:p w:rsidR="003E0794" w:rsidRDefault="003E0794" w:rsidP="0093325D">
      <w:pPr>
        <w:pStyle w:val="ListParagraph"/>
        <w:numPr>
          <w:ilvl w:val="2"/>
          <w:numId w:val="29"/>
        </w:numPr>
        <w:spacing w:after="0"/>
      </w:pPr>
      <w:r>
        <w:t>Questions the system must answer:       Order to apply rules?     When to quit?</w:t>
      </w:r>
    </w:p>
    <w:p w:rsidR="0093325D" w:rsidRDefault="0093325D" w:rsidP="0093325D">
      <w:pPr>
        <w:pStyle w:val="ListParagraph"/>
        <w:numPr>
          <w:ilvl w:val="1"/>
          <w:numId w:val="29"/>
        </w:numPr>
        <w:spacing w:after="0"/>
      </w:pPr>
      <w:r>
        <w:rPr>
          <w:i/>
          <w:iCs/>
        </w:rPr>
        <w:t xml:space="preserve">Example:  </w:t>
      </w:r>
      <w:r w:rsidRPr="0012752C">
        <w:rPr>
          <w:i/>
          <w:iCs/>
        </w:rPr>
        <w:t>S</w:t>
      </w:r>
      <w:r w:rsidRPr="0012752C">
        <w:t xml:space="preserve"> </w:t>
      </w:r>
      <w:r w:rsidRPr="0012752C">
        <w:sym w:font="Symbol" w:char="F0AE"/>
      </w:r>
      <w:r w:rsidRPr="0012752C">
        <w:t xml:space="preserve"> </w:t>
      </w:r>
      <w:proofErr w:type="spellStart"/>
      <w:r w:rsidRPr="0012752C">
        <w:t>a</w:t>
      </w:r>
      <w:r w:rsidRPr="0012752C">
        <w:rPr>
          <w:i/>
          <w:iCs/>
        </w:rPr>
        <w:t>S</w:t>
      </w:r>
      <w:r w:rsidRPr="0012752C">
        <w:t>b</w:t>
      </w:r>
      <w:proofErr w:type="spellEnd"/>
      <w:r w:rsidRPr="0012752C">
        <w:t xml:space="preserve">, </w:t>
      </w:r>
      <w:r w:rsidRPr="0012752C">
        <w:rPr>
          <w:i/>
          <w:iCs/>
        </w:rPr>
        <w:t>S</w:t>
      </w:r>
      <w:r w:rsidRPr="0012752C">
        <w:t xml:space="preserve"> </w:t>
      </w:r>
      <w:r w:rsidRPr="0012752C">
        <w:sym w:font="Symbol" w:char="F0AE"/>
      </w:r>
      <w:r w:rsidRPr="0012752C">
        <w:t xml:space="preserve"> </w:t>
      </w:r>
      <w:proofErr w:type="spellStart"/>
      <w:r w:rsidRPr="0012752C">
        <w:t>b</w:t>
      </w:r>
      <w:r w:rsidRPr="0012752C">
        <w:rPr>
          <w:i/>
          <w:iCs/>
        </w:rPr>
        <w:t>S</w:t>
      </w:r>
      <w:r w:rsidRPr="0012752C">
        <w:t>a</w:t>
      </w:r>
      <w:proofErr w:type="spellEnd"/>
      <w:r w:rsidRPr="0012752C">
        <w:t xml:space="preserve">, and </w:t>
      </w:r>
      <w:r w:rsidRPr="0012752C">
        <w:rPr>
          <w:i/>
          <w:iCs/>
        </w:rPr>
        <w:t>S</w:t>
      </w:r>
      <w:r w:rsidRPr="0012752C">
        <w:t xml:space="preserve"> </w:t>
      </w:r>
      <w:r w:rsidRPr="0012752C">
        <w:sym w:font="Symbol" w:char="F0AE"/>
      </w:r>
      <w:r w:rsidRPr="0012752C">
        <w:t xml:space="preserve"> </w:t>
      </w:r>
      <w:r w:rsidRPr="0012752C">
        <w:sym w:font="Symbol" w:char="F065"/>
      </w:r>
    </w:p>
    <w:p w:rsidR="0093325D" w:rsidRPr="0012752C" w:rsidRDefault="0093325D" w:rsidP="0093325D">
      <w:pPr>
        <w:pStyle w:val="ListParagraph"/>
        <w:numPr>
          <w:ilvl w:val="2"/>
          <w:numId w:val="29"/>
        </w:numPr>
        <w:spacing w:after="0"/>
      </w:pPr>
      <w:r>
        <w:t>Choices after</w:t>
      </w:r>
      <w:r w:rsidRPr="0012752C">
        <w:t xml:space="preserve">: </w:t>
      </w:r>
      <w:r w:rsidRPr="0012752C">
        <w:rPr>
          <w:i/>
          <w:iCs/>
        </w:rPr>
        <w:t>S</w:t>
      </w:r>
      <w:r w:rsidRPr="0012752C">
        <w:t xml:space="preserve"> </w:t>
      </w:r>
      <w:r w:rsidRPr="0012752C">
        <w:sym w:font="Symbol" w:char="F0DE"/>
      </w:r>
      <w:r w:rsidRPr="0012752C">
        <w:t xml:space="preserve"> </w:t>
      </w:r>
      <w:proofErr w:type="spellStart"/>
      <w:r w:rsidRPr="0012752C">
        <w:t>a</w:t>
      </w:r>
      <w:r w:rsidRPr="0012752C">
        <w:rPr>
          <w:i/>
          <w:iCs/>
        </w:rPr>
        <w:t>S</w:t>
      </w:r>
      <w:r w:rsidRPr="0012752C">
        <w:t>b</w:t>
      </w:r>
      <w:proofErr w:type="spellEnd"/>
      <w:r w:rsidRPr="0012752C">
        <w:t xml:space="preserve"> </w:t>
      </w:r>
      <w:r w:rsidRPr="0012752C">
        <w:sym w:font="Symbol" w:char="F0DE"/>
      </w:r>
      <w:r w:rsidRPr="0012752C">
        <w:t xml:space="preserve"> </w:t>
      </w:r>
      <w:proofErr w:type="spellStart"/>
      <w:r w:rsidRPr="0012752C">
        <w:t>aa</w:t>
      </w:r>
      <w:r w:rsidRPr="0012752C">
        <w:rPr>
          <w:i/>
          <w:iCs/>
        </w:rPr>
        <w:t>S</w:t>
      </w:r>
      <w:r w:rsidRPr="0012752C">
        <w:t>bb</w:t>
      </w:r>
      <w:proofErr w:type="spellEnd"/>
      <w:r w:rsidRPr="0012752C">
        <w:t xml:space="preserve"> </w:t>
      </w:r>
      <w:r w:rsidRPr="0012752C">
        <w:sym w:font="Symbol" w:char="F0DE"/>
      </w:r>
      <w:r w:rsidRPr="0012752C">
        <w:t xml:space="preserve"> </w:t>
      </w:r>
      <w:r>
        <w:br/>
      </w:r>
      <w:r>
        <w:br/>
      </w:r>
    </w:p>
    <w:p w:rsidR="0093325D" w:rsidRPr="001B593C" w:rsidRDefault="0093325D" w:rsidP="0093325D">
      <w:pPr>
        <w:pStyle w:val="ListParagraph"/>
        <w:numPr>
          <w:ilvl w:val="1"/>
          <w:numId w:val="29"/>
        </w:numPr>
        <w:rPr>
          <w:i/>
          <w:iCs/>
        </w:rPr>
      </w:pPr>
      <w:r>
        <w:rPr>
          <w:i/>
          <w:iCs/>
        </w:rPr>
        <w:t xml:space="preserve">Example:  </w:t>
      </w:r>
      <w:r w:rsidRPr="001B593C">
        <w:rPr>
          <w:i/>
          <w:iCs/>
        </w:rPr>
        <w:t xml:space="preserve">S </w:t>
      </w:r>
      <w:r w:rsidRPr="001B593C">
        <w:rPr>
          <w:i/>
          <w:iCs/>
        </w:rPr>
        <w:sym w:font="Symbol" w:char="F0AE"/>
      </w:r>
      <w:r w:rsidRPr="001B593C">
        <w:rPr>
          <w:i/>
          <w:iCs/>
        </w:rPr>
        <w:t xml:space="preserve"> </w:t>
      </w:r>
      <w:proofErr w:type="spellStart"/>
      <w:r w:rsidRPr="001B593C">
        <w:rPr>
          <w:i/>
          <w:iCs/>
        </w:rPr>
        <w:t>aTTb</w:t>
      </w:r>
      <w:proofErr w:type="spellEnd"/>
      <w:r w:rsidRPr="001B593C">
        <w:rPr>
          <w:i/>
          <w:iCs/>
        </w:rPr>
        <w:t xml:space="preserve">, T </w:t>
      </w:r>
      <w:r w:rsidRPr="001B593C">
        <w:rPr>
          <w:i/>
          <w:iCs/>
        </w:rPr>
        <w:sym w:font="Symbol" w:char="F0AE"/>
      </w:r>
      <w:r w:rsidRPr="001B593C">
        <w:rPr>
          <w:i/>
          <w:iCs/>
        </w:rPr>
        <w:t xml:space="preserve"> </w:t>
      </w:r>
      <w:proofErr w:type="spellStart"/>
      <w:r w:rsidRPr="001B593C">
        <w:rPr>
          <w:i/>
          <w:iCs/>
        </w:rPr>
        <w:t>bTa</w:t>
      </w:r>
      <w:proofErr w:type="spellEnd"/>
      <w:r w:rsidRPr="001B593C">
        <w:rPr>
          <w:i/>
          <w:iCs/>
        </w:rPr>
        <w:t xml:space="preserve">, and T </w:t>
      </w:r>
      <w:r w:rsidRPr="001B593C">
        <w:rPr>
          <w:i/>
          <w:iCs/>
        </w:rPr>
        <w:sym w:font="Symbol" w:char="F0AE"/>
      </w:r>
      <w:r w:rsidRPr="001B593C">
        <w:rPr>
          <w:i/>
          <w:iCs/>
        </w:rPr>
        <w:t xml:space="preserve"> </w:t>
      </w:r>
      <w:r w:rsidRPr="001B593C">
        <w:rPr>
          <w:i/>
          <w:iCs/>
        </w:rPr>
        <w:sym w:font="Symbol" w:char="F065"/>
      </w:r>
      <w:r w:rsidRPr="001B593C">
        <w:rPr>
          <w:i/>
          <w:iCs/>
        </w:rPr>
        <w:t xml:space="preserve"> </w:t>
      </w:r>
    </w:p>
    <w:p w:rsidR="0093325D" w:rsidRPr="001B593C" w:rsidRDefault="0093325D" w:rsidP="0093325D">
      <w:pPr>
        <w:pStyle w:val="ListParagraph"/>
        <w:numPr>
          <w:ilvl w:val="2"/>
          <w:numId w:val="29"/>
        </w:numPr>
        <w:spacing w:after="0"/>
      </w:pPr>
      <w:r>
        <w:t>Choices after</w:t>
      </w:r>
      <w:r w:rsidRPr="0012752C">
        <w:t xml:space="preserve">: </w:t>
      </w:r>
      <w:r w:rsidRPr="001B593C">
        <w:rPr>
          <w:i/>
          <w:iCs/>
        </w:rPr>
        <w:t xml:space="preserve">S </w:t>
      </w:r>
      <w:r w:rsidRPr="001B593C">
        <w:rPr>
          <w:i/>
          <w:iCs/>
        </w:rPr>
        <w:sym w:font="Symbol" w:char="F0DE"/>
      </w:r>
      <w:r w:rsidRPr="001B593C">
        <w:rPr>
          <w:i/>
          <w:iCs/>
        </w:rPr>
        <w:t xml:space="preserve"> </w:t>
      </w:r>
      <w:proofErr w:type="spellStart"/>
      <w:r w:rsidRPr="001B593C">
        <w:rPr>
          <w:i/>
          <w:iCs/>
        </w:rPr>
        <w:t>aTTb</w:t>
      </w:r>
      <w:proofErr w:type="spellEnd"/>
      <w:r w:rsidRPr="001B593C">
        <w:rPr>
          <w:i/>
          <w:iCs/>
        </w:rPr>
        <w:t xml:space="preserve"> </w:t>
      </w:r>
      <w:r w:rsidRPr="001B593C">
        <w:rPr>
          <w:i/>
          <w:iCs/>
        </w:rPr>
        <w:sym w:font="Symbol" w:char="F0DE"/>
      </w:r>
      <w:r w:rsidRPr="001B593C">
        <w:rPr>
          <w:i/>
          <w:iCs/>
        </w:rPr>
        <w:t xml:space="preserve">  </w:t>
      </w:r>
      <w:r>
        <w:rPr>
          <w:i/>
          <w:iCs/>
        </w:rPr>
        <w:br/>
      </w:r>
      <w:r>
        <w:rPr>
          <w:i/>
          <w:iCs/>
        </w:rPr>
        <w:br/>
      </w:r>
    </w:p>
    <w:p w:rsidR="0093325D" w:rsidRDefault="0093325D" w:rsidP="0093325D">
      <w:pPr>
        <w:pStyle w:val="ListParagraph"/>
        <w:numPr>
          <w:ilvl w:val="1"/>
          <w:numId w:val="29"/>
        </w:numPr>
        <w:spacing w:after="0"/>
      </w:pPr>
      <w:r w:rsidRPr="001B593C">
        <w:rPr>
          <w:iCs/>
        </w:rPr>
        <w:t>When to stop a derivation</w:t>
      </w:r>
      <w:r>
        <w:t>: (either of these)</w:t>
      </w:r>
    </w:p>
    <w:p w:rsidR="0093325D" w:rsidRPr="001B593C" w:rsidRDefault="0093325D" w:rsidP="0093325D">
      <w:pPr>
        <w:pStyle w:val="ListParagraph"/>
        <w:numPr>
          <w:ilvl w:val="2"/>
          <w:numId w:val="29"/>
        </w:numPr>
      </w:pPr>
      <w:r w:rsidRPr="001B593C">
        <w:t xml:space="preserve">The working string no longer contains any nonterminal symbols (including, when it </w:t>
      </w:r>
      <w:proofErr w:type="gramStart"/>
      <w:r w:rsidRPr="001B593C">
        <w:t xml:space="preserve">is </w:t>
      </w:r>
      <w:proofErr w:type="gramEnd"/>
      <w:r w:rsidRPr="001B593C">
        <w:sym w:font="Symbol" w:char="F065"/>
      </w:r>
      <w:r w:rsidRPr="001B593C">
        <w:t>).</w:t>
      </w:r>
    </w:p>
    <w:p w:rsidR="0093325D" w:rsidRDefault="0093325D" w:rsidP="0093325D">
      <w:pPr>
        <w:pStyle w:val="ListParagraph"/>
        <w:numPr>
          <w:ilvl w:val="2"/>
          <w:numId w:val="29"/>
        </w:numPr>
      </w:pPr>
      <w:r w:rsidRPr="001B593C">
        <w:t>There are nonterminal symbols in the working string but none of them is in a substring that is the left-hand side of any rule in the grammar.</w:t>
      </w:r>
    </w:p>
    <w:p w:rsidR="0093325D" w:rsidRPr="001B593C" w:rsidRDefault="0093325D" w:rsidP="0093325D">
      <w:pPr>
        <w:pStyle w:val="ListParagraph"/>
        <w:numPr>
          <w:ilvl w:val="2"/>
          <w:numId w:val="29"/>
        </w:numPr>
      </w:pPr>
      <w:r>
        <w:t>Sometimes we can't stop!</w:t>
      </w:r>
    </w:p>
    <w:p w:rsidR="003E0794" w:rsidRPr="0012752C" w:rsidRDefault="006861B0" w:rsidP="0093325D">
      <w:pPr>
        <w:pStyle w:val="ListParagraph"/>
        <w:numPr>
          <w:ilvl w:val="1"/>
          <w:numId w:val="29"/>
        </w:numPr>
        <w:spacing w:after="0"/>
      </w:pPr>
      <w:r>
        <w:t>CFG G = (V, Σ</w:t>
      </w:r>
      <w:r w:rsidR="0093325D">
        <w:t>, R,</w:t>
      </w:r>
      <w:r w:rsidR="003E0794">
        <w:t xml:space="preserve"> S), </w:t>
      </w:r>
      <w:r w:rsidR="0093325D">
        <w:t>(each part is finite)</w:t>
      </w:r>
      <w:r w:rsidR="0012752C">
        <w:t xml:space="preserve"> </w:t>
      </w:r>
    </w:p>
    <w:p w:rsidR="0012752C" w:rsidRPr="0012752C" w:rsidRDefault="0012752C" w:rsidP="0093325D">
      <w:pPr>
        <w:pStyle w:val="ListParagraph"/>
        <w:numPr>
          <w:ilvl w:val="2"/>
          <w:numId w:val="29"/>
        </w:numPr>
      </w:pPr>
      <w:r w:rsidRPr="0012752C">
        <w:rPr>
          <w:b/>
          <w:bCs/>
        </w:rPr>
        <w:sym w:font="Symbol" w:char="F053"/>
      </w:r>
      <w:r w:rsidRPr="0012752C">
        <w:t xml:space="preserve"> is the </w:t>
      </w:r>
      <w:r w:rsidRPr="0012752C">
        <w:rPr>
          <w:b/>
          <w:bCs/>
          <w:i/>
          <w:iCs/>
        </w:rPr>
        <w:t>terminal alphabet</w:t>
      </w:r>
      <w:r w:rsidRPr="0012752C">
        <w:t xml:space="preserve">; it contains the symbols that make up the strings in </w:t>
      </w:r>
      <w:r w:rsidRPr="0012752C">
        <w:rPr>
          <w:i/>
          <w:iCs/>
        </w:rPr>
        <w:t>L</w:t>
      </w:r>
      <w:r w:rsidRPr="0012752C">
        <w:t>(</w:t>
      </w:r>
      <w:r w:rsidRPr="0012752C">
        <w:rPr>
          <w:i/>
          <w:iCs/>
        </w:rPr>
        <w:t>G</w:t>
      </w:r>
      <w:r w:rsidRPr="0012752C">
        <w:t xml:space="preserve">), and </w:t>
      </w:r>
    </w:p>
    <w:p w:rsidR="0012752C" w:rsidRPr="0012752C" w:rsidRDefault="0012752C" w:rsidP="0093325D">
      <w:pPr>
        <w:pStyle w:val="ListParagraph"/>
        <w:numPr>
          <w:ilvl w:val="2"/>
          <w:numId w:val="29"/>
        </w:numPr>
      </w:pPr>
      <w:r w:rsidRPr="0012752C">
        <w:rPr>
          <w:i/>
          <w:iCs/>
        </w:rPr>
        <w:t xml:space="preserve">N is the </w:t>
      </w:r>
      <w:r w:rsidRPr="0012752C">
        <w:rPr>
          <w:b/>
          <w:bCs/>
          <w:i/>
          <w:iCs/>
        </w:rPr>
        <w:t>nonterminal alphabet</w:t>
      </w:r>
      <w:r w:rsidRPr="0012752C">
        <w:t xml:space="preserve"> a set of working symbols that G uses to structur</w:t>
      </w:r>
      <w:r w:rsidR="0093325D">
        <w:t xml:space="preserve">e the language.  These symbols </w:t>
      </w:r>
      <w:r w:rsidRPr="0012752C">
        <w:t xml:space="preserve">disappear by the time the grammar finishes its job and generates a string.  </w:t>
      </w:r>
      <w:r>
        <w:br/>
      </w:r>
      <w:r>
        <w:rPr>
          <w:b/>
          <w:bCs/>
        </w:rPr>
        <w:t>(</w:t>
      </w:r>
      <w:r w:rsidRPr="0012752C">
        <w:rPr>
          <w:b/>
          <w:bCs/>
        </w:rPr>
        <w:t xml:space="preserve">Note:   </w:t>
      </w:r>
      <w:r w:rsidRPr="0012752C">
        <w:sym w:font="Symbol" w:char="F053"/>
      </w:r>
      <w:r w:rsidRPr="0012752C">
        <w:t xml:space="preserve"> ∩ N </w:t>
      </w:r>
      <w:proofErr w:type="gramStart"/>
      <w:r w:rsidRPr="0012752C">
        <w:t xml:space="preserve">= </w:t>
      </w:r>
      <w:proofErr w:type="gramEnd"/>
      <w:r w:rsidRPr="0012752C">
        <w:sym w:font="Symbol" w:char="F0C6"/>
      </w:r>
      <w:r>
        <w:t>.)    Rule</w:t>
      </w:r>
      <w:r w:rsidRPr="0012752C">
        <w:t xml:space="preserve"> alphabet: </w:t>
      </w:r>
      <w:r w:rsidRPr="0012752C">
        <w:rPr>
          <w:b/>
          <w:bCs/>
        </w:rPr>
        <w:t>V</w:t>
      </w:r>
      <w:r w:rsidRPr="0012752C">
        <w:t xml:space="preserve"> = </w:t>
      </w:r>
      <w:r w:rsidRPr="0012752C">
        <w:sym w:font="Symbol" w:char="F053"/>
      </w:r>
      <w:r w:rsidRPr="0012752C">
        <w:t xml:space="preserve"> </w:t>
      </w:r>
      <w:r w:rsidRPr="0012752C">
        <w:rPr>
          <w:rFonts w:ascii="Cambria Math" w:hAnsi="Cambria Math" w:cs="Cambria Math"/>
        </w:rPr>
        <w:t>∪</w:t>
      </w:r>
      <w:r w:rsidRPr="0012752C">
        <w:t xml:space="preserve"> N</w:t>
      </w:r>
    </w:p>
    <w:p w:rsidR="00EA7DE3" w:rsidRPr="0012752C" w:rsidRDefault="00C65681" w:rsidP="0093325D">
      <w:pPr>
        <w:pStyle w:val="ListParagraph"/>
        <w:numPr>
          <w:ilvl w:val="2"/>
          <w:numId w:val="29"/>
        </w:numPr>
      </w:pPr>
      <w:r w:rsidRPr="0012752C">
        <w:t xml:space="preserve"> </w:t>
      </w:r>
      <w:r w:rsidRPr="0012752C">
        <w:rPr>
          <w:b/>
          <w:bCs/>
        </w:rPr>
        <w:t>R</w:t>
      </w:r>
      <w:r w:rsidRPr="0012752C">
        <w:t xml:space="preserve">: A set of </w:t>
      </w:r>
      <w:r w:rsidR="0093325D">
        <w:t xml:space="preserve">rules (a.k.a. </w:t>
      </w:r>
      <w:r w:rsidRPr="0012752C">
        <w:t>productions</w:t>
      </w:r>
      <w:r w:rsidR="0093325D">
        <w:t>)</w:t>
      </w:r>
      <w:r w:rsidRPr="0012752C">
        <w:t xml:space="preserve"> of the form A </w:t>
      </w:r>
      <w:r w:rsidRPr="0012752C">
        <w:sym w:font="Wingdings" w:char="F0E0"/>
      </w:r>
      <w:r w:rsidRPr="0012752C">
        <w:t xml:space="preserve"> β, where A </w:t>
      </w:r>
      <w:r w:rsidRPr="0012752C">
        <w:rPr>
          <w:rFonts w:ascii="Cambria Math" w:hAnsi="Cambria Math" w:cs="Cambria Math"/>
        </w:rPr>
        <w:t>∊</w:t>
      </w:r>
      <w:r w:rsidRPr="0012752C">
        <w:t xml:space="preserve"> N and </w:t>
      </w:r>
      <w:r w:rsidRPr="0012752C">
        <w:rPr>
          <w:rFonts w:ascii="Calibri" w:hAnsi="Calibri" w:cs="Calibri"/>
        </w:rPr>
        <w:t>β</w:t>
      </w:r>
      <w:r w:rsidRPr="0012752C">
        <w:t xml:space="preserve"> </w:t>
      </w:r>
      <w:r w:rsidRPr="0012752C">
        <w:rPr>
          <w:rFonts w:ascii="Cambria Math" w:hAnsi="Cambria Math" w:cs="Cambria Math"/>
        </w:rPr>
        <w:t>∊</w:t>
      </w:r>
      <w:r w:rsidRPr="0012752C">
        <w:t xml:space="preserve"> V*.</w:t>
      </w:r>
    </w:p>
    <w:p w:rsidR="0012752C" w:rsidRPr="0012752C" w:rsidRDefault="0012752C" w:rsidP="0093325D">
      <w:pPr>
        <w:pStyle w:val="ListParagraph"/>
        <w:numPr>
          <w:ilvl w:val="2"/>
          <w:numId w:val="29"/>
        </w:numPr>
      </w:pPr>
      <w:r w:rsidRPr="0012752C">
        <w:t xml:space="preserve">G has a unique </w:t>
      </w:r>
      <w:r w:rsidRPr="0012752C">
        <w:rPr>
          <w:b/>
          <w:bCs/>
        </w:rPr>
        <w:t>start symbol</w:t>
      </w:r>
      <w:r w:rsidRPr="0012752C">
        <w:t xml:space="preserve">, </w:t>
      </w:r>
      <w:r w:rsidRPr="0012752C">
        <w:rPr>
          <w:b/>
          <w:bCs/>
        </w:rPr>
        <w:t>S</w:t>
      </w:r>
      <w:r w:rsidRPr="0012752C">
        <w:t xml:space="preserve"> </w:t>
      </w:r>
      <w:r w:rsidRPr="0012752C">
        <w:rPr>
          <w:rFonts w:ascii="Cambria Math" w:hAnsi="Cambria Math" w:cs="Cambria Math"/>
        </w:rPr>
        <w:t>∊</w:t>
      </w:r>
      <w:r w:rsidRPr="0012752C">
        <w:t xml:space="preserve"> N   </w:t>
      </w:r>
    </w:p>
    <w:p w:rsidR="001B593C" w:rsidRDefault="0093325D" w:rsidP="0093325D">
      <w:pPr>
        <w:pStyle w:val="ListParagraph"/>
        <w:numPr>
          <w:ilvl w:val="1"/>
          <w:numId w:val="29"/>
        </w:numPr>
        <w:spacing w:after="0"/>
      </w:pPr>
      <w:r>
        <w:t xml:space="preserve">Let's write </w:t>
      </w:r>
      <w:r w:rsidR="001B593C">
        <w:t xml:space="preserve">CFGs </w:t>
      </w:r>
      <w:r>
        <w:t>to generate</w:t>
      </w:r>
      <w:r w:rsidR="001B593C">
        <w:t>:</w:t>
      </w:r>
    </w:p>
    <w:p w:rsidR="0012752C" w:rsidRPr="001B593C" w:rsidRDefault="0093325D" w:rsidP="00C65681">
      <w:pPr>
        <w:spacing w:after="0"/>
      </w:pPr>
      <w:r>
        <w:rPr>
          <w:b/>
          <w:bCs/>
        </w:rPr>
        <w:t xml:space="preserve"> </w:t>
      </w:r>
      <w:proofErr w:type="spellStart"/>
      <w:r>
        <w:rPr>
          <w:b/>
          <w:bCs/>
        </w:rPr>
        <w:t>A</w:t>
      </w:r>
      <w:r w:rsidR="001B593C" w:rsidRPr="00C65681">
        <w:rPr>
          <w:b/>
          <w:bCs/>
          <w:vertAlign w:val="superscript"/>
        </w:rPr>
        <w:t>n</w:t>
      </w:r>
      <w:r>
        <w:rPr>
          <w:b/>
          <w:bCs/>
        </w:rPr>
        <w:t>B</w:t>
      </w:r>
      <w:r w:rsidR="001B593C" w:rsidRPr="00C65681">
        <w:rPr>
          <w:b/>
          <w:bCs/>
          <w:vertAlign w:val="superscript"/>
        </w:rPr>
        <w:t>n</w:t>
      </w:r>
      <w:proofErr w:type="spellEnd"/>
      <w:r w:rsidR="001B593C" w:rsidRPr="00C65681">
        <w:rPr>
          <w:b/>
          <w:bCs/>
          <w:vertAlign w:val="superscript"/>
        </w:rPr>
        <w:t xml:space="preserve">                                                                            </w:t>
      </w:r>
      <w:r w:rsidR="001B593C" w:rsidRPr="00C65681">
        <w:rPr>
          <w:b/>
          <w:bCs/>
        </w:rPr>
        <w:t xml:space="preserve"> </w:t>
      </w:r>
      <w:r w:rsidR="00C65681">
        <w:rPr>
          <w:b/>
          <w:bCs/>
        </w:rPr>
        <w:t xml:space="preserve">    </w:t>
      </w:r>
      <w:r w:rsidR="001B593C" w:rsidRPr="00C65681">
        <w:rPr>
          <w:b/>
          <w:bCs/>
        </w:rPr>
        <w:t xml:space="preserve">          Bal                             </w:t>
      </w:r>
      <w:r w:rsidR="00C65681">
        <w:rPr>
          <w:b/>
          <w:bCs/>
        </w:rPr>
        <w:t xml:space="preserve">    </w:t>
      </w:r>
      <w:r w:rsidR="001B593C" w:rsidRPr="00C65681">
        <w:rPr>
          <w:b/>
          <w:bCs/>
        </w:rPr>
        <w:t xml:space="preserve">                                 </w:t>
      </w:r>
      <w:r>
        <w:rPr>
          <w:b/>
          <w:bCs/>
        </w:rPr>
        <w:t>{</w:t>
      </w:r>
      <w:proofErr w:type="spellStart"/>
      <w:proofErr w:type="gramStart"/>
      <w:r w:rsidR="001B593C" w:rsidRPr="00C65681">
        <w:rPr>
          <w:b/>
          <w:bCs/>
        </w:rPr>
        <w:t>a</w:t>
      </w:r>
      <w:r w:rsidR="001B593C" w:rsidRPr="00C65681">
        <w:rPr>
          <w:b/>
          <w:bCs/>
          <w:vertAlign w:val="superscript"/>
        </w:rPr>
        <w:t>m</w:t>
      </w:r>
      <w:r w:rsidR="001B593C" w:rsidRPr="00C65681">
        <w:rPr>
          <w:b/>
          <w:bCs/>
        </w:rPr>
        <w:t>b</w:t>
      </w:r>
      <w:r w:rsidR="001B593C" w:rsidRPr="00C65681">
        <w:rPr>
          <w:b/>
          <w:bCs/>
          <w:vertAlign w:val="superscript"/>
        </w:rPr>
        <w:t>n</w:t>
      </w:r>
      <w:proofErr w:type="spellEnd"/>
      <w:r w:rsidR="001B593C" w:rsidRPr="00C65681">
        <w:rPr>
          <w:b/>
          <w:bCs/>
        </w:rPr>
        <w:t xml:space="preserve"> :</w:t>
      </w:r>
      <w:proofErr w:type="gramEnd"/>
      <w:r w:rsidR="001B593C" w:rsidRPr="00C65681">
        <w:rPr>
          <w:b/>
          <w:bCs/>
        </w:rPr>
        <w:t xml:space="preserve"> m&gt;= n</w:t>
      </w:r>
      <w:r>
        <w:rPr>
          <w:b/>
          <w:bCs/>
        </w:rPr>
        <w:t>}</w:t>
      </w:r>
      <w:r w:rsidR="001B593C" w:rsidRPr="001B593C">
        <w:br/>
      </w:r>
    </w:p>
    <w:p w:rsidR="0012752C" w:rsidRDefault="0012752C" w:rsidP="0012752C">
      <w:pPr>
        <w:spacing w:after="0"/>
      </w:pPr>
    </w:p>
    <w:p w:rsidR="0012752C" w:rsidRDefault="0012752C" w:rsidP="0012752C">
      <w:pPr>
        <w:spacing w:after="0"/>
      </w:pPr>
    </w:p>
    <w:p w:rsidR="0012752C" w:rsidRDefault="0012752C" w:rsidP="0012752C">
      <w:pPr>
        <w:spacing w:after="0"/>
      </w:pPr>
    </w:p>
    <w:p w:rsidR="0012752C" w:rsidRDefault="0012752C" w:rsidP="0012752C">
      <w:pPr>
        <w:spacing w:after="0"/>
      </w:pPr>
    </w:p>
    <w:p w:rsidR="0012752C" w:rsidRDefault="0012752C" w:rsidP="0012752C">
      <w:pPr>
        <w:spacing w:after="0"/>
      </w:pPr>
    </w:p>
    <w:p w:rsidR="0093325D" w:rsidRDefault="0093325D">
      <w:r>
        <w:br w:type="page"/>
      </w:r>
    </w:p>
    <w:p w:rsidR="00B70D8E" w:rsidRDefault="00B70D8E" w:rsidP="00B70D8E">
      <w:pPr>
        <w:pStyle w:val="ListParagraph"/>
        <w:numPr>
          <w:ilvl w:val="0"/>
          <w:numId w:val="29"/>
        </w:numPr>
        <w:spacing w:after="0"/>
      </w:pPr>
      <w:r>
        <w:lastRenderedPageBreak/>
        <w:t xml:space="preserve">In a regular </w:t>
      </w:r>
      <w:r w:rsidRPr="00B70D8E">
        <w:rPr>
          <w:bCs/>
        </w:rPr>
        <w:t>grammar</w:t>
      </w:r>
      <w:r>
        <w:t xml:space="preserve">, </w:t>
      </w:r>
      <w:r w:rsidRPr="00F2096A">
        <w:t xml:space="preserve">every rule (production)  in </w:t>
      </w:r>
      <w:r w:rsidRPr="00F2096A">
        <w:rPr>
          <w:i/>
          <w:iCs/>
        </w:rPr>
        <w:t>R</w:t>
      </w:r>
      <w:r w:rsidRPr="00F2096A">
        <w:t xml:space="preserve"> must</w:t>
      </w:r>
      <w:r>
        <w:t xml:space="preserve"> have a right-hand side that is </w:t>
      </w:r>
    </w:p>
    <w:p w:rsidR="00B70D8E" w:rsidRDefault="00B70D8E" w:rsidP="00B70D8E">
      <w:pPr>
        <w:pStyle w:val="ListParagraph"/>
        <w:numPr>
          <w:ilvl w:val="1"/>
          <w:numId w:val="30"/>
        </w:numPr>
        <w:spacing w:after="0"/>
      </w:pPr>
      <w:r w:rsidRPr="006413B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DA141A" wp14:editId="1841EFE1">
                <wp:simplePos x="0" y="0"/>
                <wp:positionH relativeFrom="column">
                  <wp:posOffset>4583927</wp:posOffset>
                </wp:positionH>
                <wp:positionV relativeFrom="paragraph">
                  <wp:posOffset>182659</wp:posOffset>
                </wp:positionV>
                <wp:extent cx="1478943" cy="461175"/>
                <wp:effectExtent l="0" t="0" r="26035" b="15240"/>
                <wp:wrapNone/>
                <wp:docPr id="4" name="Text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8943" cy="4611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accent5">
                              <a:lumMod val="50000"/>
                            </a:schemeClr>
                          </a:solidFill>
                        </a:ln>
                      </wps:spPr>
                      <wps:txbx>
                        <w:txbxContent>
                          <w:p w:rsidR="00B70D8E" w:rsidRPr="006413B9" w:rsidRDefault="00B70D8E" w:rsidP="00B70D8E">
                            <w:pPr>
                              <w:pStyle w:val="NormalWeb"/>
                              <w:spacing w:before="0" w:beforeAutospacing="0" w:after="0" w:afterAutospacing="0"/>
                              <w:textAlignment w:val="baseline"/>
                              <w:rPr>
                                <w:sz w:val="20"/>
                                <w:szCs w:val="20"/>
                              </w:rPr>
                            </w:pPr>
                            <w:r w:rsidRPr="006413B9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S </w:t>
                            </w:r>
                            <w:r w:rsidRPr="006413B9">
                              <w:rPr>
                                <w:rFonts w:ascii="Arial" w:hAnsi="Symbo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6413B9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6413B9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bS</w:t>
                            </w:r>
                            <w:proofErr w:type="spellEnd"/>
                            <w:proofErr w:type="gramEnd"/>
                            <w:r w:rsidRPr="006413B9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, S </w:t>
                            </w:r>
                            <w:r w:rsidRPr="006413B9">
                              <w:rPr>
                                <w:rFonts w:ascii="Arial" w:hAnsi="Symbo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6413B9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413B9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aT</w:t>
                            </w:r>
                            <w:proofErr w:type="spellEnd"/>
                            <w:r w:rsidRPr="006413B9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br/>
                              <w:t xml:space="preserve">T </w:t>
                            </w:r>
                            <w:r w:rsidRPr="006413B9">
                              <w:rPr>
                                <w:rFonts w:ascii="Arial" w:hAnsi="Symbo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6413B9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6413B9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aS</w:t>
                            </w:r>
                            <w:proofErr w:type="spellEnd"/>
                            <w:r w:rsidRPr="006413B9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, T </w:t>
                            </w:r>
                            <w:r w:rsidRPr="006413B9">
                              <w:rPr>
                                <w:rFonts w:ascii="Arial" w:hAnsi="Symbo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6413B9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b, T </w:t>
                            </w:r>
                            <w:r w:rsidRPr="006413B9">
                              <w:rPr>
                                <w:rFonts w:ascii="Arial" w:hAnsi="Symbo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sym w:font="Symbol" w:char="F0AE"/>
                            </w:r>
                            <w:r w:rsidRPr="006413B9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6413B9">
                              <w:rPr>
                                <w:rFonts w:ascii="Arial" w:hAnsi="Arial" w:cstheme="minorBidi"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l-GR"/>
                              </w:rPr>
                              <w:t>ε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DA141A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left:0;text-align:left;margin-left:360.95pt;margin-top:14.4pt;width:116.45pt;height:36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" filled="f" strokecolor="#1f3763 [1608]" strokeweight=".5pt">
                <v:textbox>
                  <w:txbxContent>
                    <w:p w:rsidR="00B70D8E" w:rsidRPr="006413B9" w:rsidRDefault="00B70D8E" w:rsidP="00B70D8E">
                      <w:pPr>
                        <w:pStyle w:val="NormalWeb"/>
                        <w:spacing w:before="0" w:beforeAutospacing="0" w:after="0" w:afterAutospacing="0"/>
                        <w:textAlignment w:val="baseline"/>
                        <w:rPr>
                          <w:sz w:val="20"/>
                          <w:szCs w:val="20"/>
                        </w:rPr>
                      </w:pPr>
                      <w:r w:rsidRPr="006413B9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S </w:t>
                      </w:r>
                      <w:r w:rsidRPr="006413B9">
                        <w:rPr>
                          <w:rFonts w:ascii="Arial" w:hAnsi="Symbo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sym w:font="Symbol" w:char="F0AE"/>
                      </w:r>
                      <w:r w:rsidRPr="006413B9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proofErr w:type="gramStart"/>
                      <w:r w:rsidRPr="006413B9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bS</w:t>
                      </w:r>
                      <w:proofErr w:type="spellEnd"/>
                      <w:proofErr w:type="gramEnd"/>
                      <w:r w:rsidRPr="006413B9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, S </w:t>
                      </w:r>
                      <w:r w:rsidRPr="006413B9">
                        <w:rPr>
                          <w:rFonts w:ascii="Arial" w:hAnsi="Symbo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sym w:font="Symbol" w:char="F0AE"/>
                      </w:r>
                      <w:r w:rsidRPr="006413B9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413B9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aT</w:t>
                      </w:r>
                      <w:proofErr w:type="spellEnd"/>
                      <w:r w:rsidRPr="006413B9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br/>
                        <w:t xml:space="preserve">T </w:t>
                      </w:r>
                      <w:r w:rsidRPr="006413B9">
                        <w:rPr>
                          <w:rFonts w:ascii="Arial" w:hAnsi="Symbo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sym w:font="Symbol" w:char="F0AE"/>
                      </w:r>
                      <w:r w:rsidRPr="006413B9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6413B9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>aS</w:t>
                      </w:r>
                      <w:proofErr w:type="spellEnd"/>
                      <w:r w:rsidRPr="006413B9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, T </w:t>
                      </w:r>
                      <w:r w:rsidRPr="006413B9">
                        <w:rPr>
                          <w:rFonts w:ascii="Arial" w:hAnsi="Symbo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sym w:font="Symbol" w:char="F0AE"/>
                      </w:r>
                      <w:r w:rsidRPr="006413B9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b, T </w:t>
                      </w:r>
                      <w:r w:rsidRPr="006413B9">
                        <w:rPr>
                          <w:rFonts w:ascii="Arial" w:hAnsi="Symbo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sym w:font="Symbol" w:char="F0AE"/>
                      </w:r>
                      <w:r w:rsidRPr="006413B9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Pr="006413B9">
                        <w:rPr>
                          <w:rFonts w:ascii="Arial" w:hAnsi="Arial" w:cstheme="minorBidi"/>
                          <w:color w:val="000000" w:themeColor="text1"/>
                          <w:kern w:val="24"/>
                          <w:sz w:val="20"/>
                          <w:szCs w:val="20"/>
                          <w:lang w:val="el-GR"/>
                        </w:rPr>
                        <w:t>ε</w:t>
                      </w:r>
                    </w:p>
                  </w:txbxContent>
                </v:textbox>
              </v:shape>
            </w:pict>
          </mc:Fallback>
        </mc:AlternateContent>
      </w:r>
      <w:r w:rsidRPr="00F2096A">
        <w:sym w:font="Symbol" w:char="F065"/>
      </w:r>
      <w:r w:rsidRPr="00F2096A">
        <w:t xml:space="preserve">, </w:t>
      </w:r>
      <w:r w:rsidR="009B6D4F">
        <w:t>or</w:t>
      </w:r>
    </w:p>
    <w:p w:rsidR="00B70D8E" w:rsidRDefault="00B70D8E" w:rsidP="00B70D8E">
      <w:pPr>
        <w:pStyle w:val="ListParagraph"/>
        <w:numPr>
          <w:ilvl w:val="1"/>
          <w:numId w:val="30"/>
        </w:numPr>
        <w:spacing w:after="0"/>
      </w:pPr>
      <w:r w:rsidRPr="00F2096A">
        <w:t xml:space="preserve">a single terminal, </w:t>
      </w:r>
      <w:r w:rsidR="009B6D4F">
        <w:t>or</w:t>
      </w:r>
    </w:p>
    <w:p w:rsidR="00B70D8E" w:rsidRDefault="00B70D8E" w:rsidP="00B70D8E">
      <w:pPr>
        <w:pStyle w:val="ListParagraph"/>
        <w:numPr>
          <w:ilvl w:val="1"/>
          <w:numId w:val="30"/>
        </w:numPr>
        <w:spacing w:after="0"/>
      </w:pPr>
      <w:r w:rsidRPr="00F2096A">
        <w:t>a single terminal followed by a single nonterminal.</w:t>
      </w:r>
      <w:r>
        <w:br/>
      </w:r>
      <w:r>
        <w:br/>
      </w:r>
      <w:r>
        <w:br/>
      </w:r>
    </w:p>
    <w:p w:rsidR="00B70D8E" w:rsidRDefault="00B70D8E" w:rsidP="00B70D8E">
      <w:pPr>
        <w:pStyle w:val="ListParagraph"/>
        <w:numPr>
          <w:ilvl w:val="0"/>
          <w:numId w:val="29"/>
        </w:numPr>
        <w:spacing w:after="0"/>
      </w:pPr>
      <w:r>
        <w:t xml:space="preserve">L is a regular </w:t>
      </w:r>
      <w:proofErr w:type="gramStart"/>
      <w:r w:rsidRPr="00B70D8E">
        <w:rPr>
          <w:bCs/>
        </w:rPr>
        <w:t>language</w:t>
      </w:r>
      <w:r>
        <w:t xml:space="preserve">  if</w:t>
      </w:r>
      <w:proofErr w:type="gramEnd"/>
      <w:r>
        <w:t xml:space="preserve"> and only if L = L(G) for some regular grammar G.</w:t>
      </w:r>
    </w:p>
    <w:p w:rsidR="00B70D8E" w:rsidRPr="00F2096A" w:rsidRDefault="00B70D8E" w:rsidP="00B70D8E">
      <w:pPr>
        <w:spacing w:after="0"/>
      </w:pPr>
      <w:r>
        <w:br/>
      </w:r>
    </w:p>
    <w:p w:rsidR="0093325D" w:rsidRPr="00DF2A84" w:rsidRDefault="0093325D" w:rsidP="0012752C">
      <w:pPr>
        <w:spacing w:after="0"/>
      </w:pPr>
    </w:p>
    <w:sectPr w:rsidR="0093325D" w:rsidRPr="00DF2A84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025BF0"/>
    <w:multiLevelType w:val="hybridMultilevel"/>
    <w:tmpl w:val="C420B60E"/>
    <w:lvl w:ilvl="0" w:tplc="DD1649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7C4EB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F5CF8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C10A1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4C6C0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A3826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EE0C0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C897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FC23B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D436980"/>
    <w:multiLevelType w:val="hybridMultilevel"/>
    <w:tmpl w:val="4B52FA8C"/>
    <w:lvl w:ilvl="0" w:tplc="70943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2203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1A3C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003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CEF0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F26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C0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789B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8029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94C2135"/>
    <w:multiLevelType w:val="hybridMultilevel"/>
    <w:tmpl w:val="1606595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1D822E2A"/>
    <w:multiLevelType w:val="hybridMultilevel"/>
    <w:tmpl w:val="9CA039D0"/>
    <w:lvl w:ilvl="0" w:tplc="536253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A69E8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5E28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AED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CAB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1CF5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2213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9CDE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74C9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E0B481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208D6AC4"/>
    <w:multiLevelType w:val="hybridMultilevel"/>
    <w:tmpl w:val="3C5AC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533BDC"/>
    <w:multiLevelType w:val="hybridMultilevel"/>
    <w:tmpl w:val="716EE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C8171C"/>
    <w:multiLevelType w:val="hybridMultilevel"/>
    <w:tmpl w:val="323ED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781EA5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A7C55F8"/>
    <w:multiLevelType w:val="hybridMultilevel"/>
    <w:tmpl w:val="410A7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980543"/>
    <w:multiLevelType w:val="hybridMultilevel"/>
    <w:tmpl w:val="163652E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CF5A7B"/>
    <w:multiLevelType w:val="hybridMultilevel"/>
    <w:tmpl w:val="A4F03CC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95F7C4A"/>
    <w:multiLevelType w:val="hybridMultilevel"/>
    <w:tmpl w:val="039CC2E4"/>
    <w:lvl w:ilvl="0" w:tplc="71AC6E0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AC31C6"/>
    <w:multiLevelType w:val="hybridMultilevel"/>
    <w:tmpl w:val="6A2EF0A8"/>
    <w:lvl w:ilvl="0" w:tplc="14D0C75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C147DE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762B34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28954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C02D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F0DB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EAC9E6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2001B2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F1620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39F40F7"/>
    <w:multiLevelType w:val="hybridMultilevel"/>
    <w:tmpl w:val="1606595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7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9CD446C"/>
    <w:multiLevelType w:val="hybridMultilevel"/>
    <w:tmpl w:val="2C32E87C"/>
    <w:lvl w:ilvl="0" w:tplc="8A7E6CF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EF4A8D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FA40DF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10AFC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A696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86F5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8B8828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732B93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C1856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9DF1AA3"/>
    <w:multiLevelType w:val="hybridMultilevel"/>
    <w:tmpl w:val="6CBE0E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195D11"/>
    <w:multiLevelType w:val="hybridMultilevel"/>
    <w:tmpl w:val="54968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B60FA7"/>
    <w:multiLevelType w:val="hybridMultilevel"/>
    <w:tmpl w:val="6E90F1EA"/>
    <w:lvl w:ilvl="0" w:tplc="52202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AA79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60C2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AAFA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D0C1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84C9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52E7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B838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464F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656C2459"/>
    <w:multiLevelType w:val="hybridMultilevel"/>
    <w:tmpl w:val="568CB1BA"/>
    <w:lvl w:ilvl="0" w:tplc="98DA8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90AF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864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282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5843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DC3B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CEF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284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D21B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 w15:restartNumberingAfterBreak="0">
    <w:nsid w:val="695E1995"/>
    <w:multiLevelType w:val="hybridMultilevel"/>
    <w:tmpl w:val="4D18FC9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7311AB"/>
    <w:multiLevelType w:val="hybridMultilevel"/>
    <w:tmpl w:val="19809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08F7DA7"/>
    <w:multiLevelType w:val="hybridMultilevel"/>
    <w:tmpl w:val="924E2EAA"/>
    <w:lvl w:ilvl="0" w:tplc="BC8E1E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30E8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742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9C4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54C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6E8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A2E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3C38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E46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 w15:restartNumberingAfterBreak="0">
    <w:nsid w:val="73BC4CA6"/>
    <w:multiLevelType w:val="hybridMultilevel"/>
    <w:tmpl w:val="60DE9AD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A096B78"/>
    <w:multiLevelType w:val="multilevel"/>
    <w:tmpl w:val="AFE8EE6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8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6"/>
  </w:num>
  <w:num w:numId="3">
    <w:abstractNumId w:val="9"/>
  </w:num>
  <w:num w:numId="4">
    <w:abstractNumId w:val="28"/>
  </w:num>
  <w:num w:numId="5">
    <w:abstractNumId w:val="17"/>
  </w:num>
  <w:num w:numId="6">
    <w:abstractNumId w:val="2"/>
  </w:num>
  <w:num w:numId="7">
    <w:abstractNumId w:val="29"/>
  </w:num>
  <w:num w:numId="8">
    <w:abstractNumId w:val="10"/>
  </w:num>
  <w:num w:numId="9">
    <w:abstractNumId w:val="4"/>
  </w:num>
  <w:num w:numId="10">
    <w:abstractNumId w:val="23"/>
  </w:num>
  <w:num w:numId="11">
    <w:abstractNumId w:val="11"/>
  </w:num>
  <w:num w:numId="12">
    <w:abstractNumId w:val="25"/>
  </w:num>
  <w:num w:numId="13">
    <w:abstractNumId w:val="22"/>
  </w:num>
  <w:num w:numId="14">
    <w:abstractNumId w:val="1"/>
  </w:num>
  <w:num w:numId="15">
    <w:abstractNumId w:val="24"/>
  </w:num>
  <w:num w:numId="16">
    <w:abstractNumId w:val="13"/>
  </w:num>
  <w:num w:numId="17">
    <w:abstractNumId w:val="21"/>
  </w:num>
  <w:num w:numId="18">
    <w:abstractNumId w:val="5"/>
  </w:num>
  <w:num w:numId="19">
    <w:abstractNumId w:val="14"/>
  </w:num>
  <w:num w:numId="20">
    <w:abstractNumId w:val="7"/>
  </w:num>
  <w:num w:numId="21">
    <w:abstractNumId w:val="19"/>
  </w:num>
  <w:num w:numId="22">
    <w:abstractNumId w:val="26"/>
  </w:num>
  <w:num w:numId="23">
    <w:abstractNumId w:val="12"/>
  </w:num>
  <w:num w:numId="24">
    <w:abstractNumId w:val="20"/>
  </w:num>
  <w:num w:numId="25">
    <w:abstractNumId w:val="8"/>
  </w:num>
  <w:num w:numId="26">
    <w:abstractNumId w:val="0"/>
  </w:num>
  <w:num w:numId="27">
    <w:abstractNumId w:val="15"/>
  </w:num>
  <w:num w:numId="28">
    <w:abstractNumId w:val="18"/>
  </w:num>
  <w:num w:numId="29">
    <w:abstractNumId w:val="16"/>
  </w:num>
  <w:num w:numId="3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2CF4"/>
    <w:rsid w:val="00006031"/>
    <w:rsid w:val="000367A5"/>
    <w:rsid w:val="000373DE"/>
    <w:rsid w:val="00041130"/>
    <w:rsid w:val="00060590"/>
    <w:rsid w:val="000B1E22"/>
    <w:rsid w:val="000F5BAD"/>
    <w:rsid w:val="000F77F5"/>
    <w:rsid w:val="001204D9"/>
    <w:rsid w:val="0012752C"/>
    <w:rsid w:val="00161D8C"/>
    <w:rsid w:val="001A1B8D"/>
    <w:rsid w:val="001B3D89"/>
    <w:rsid w:val="001B593C"/>
    <w:rsid w:val="001E2B5A"/>
    <w:rsid w:val="001E7780"/>
    <w:rsid w:val="00206512"/>
    <w:rsid w:val="00207374"/>
    <w:rsid w:val="00207C48"/>
    <w:rsid w:val="00234742"/>
    <w:rsid w:val="00284296"/>
    <w:rsid w:val="002A5476"/>
    <w:rsid w:val="002A6AD8"/>
    <w:rsid w:val="002A70F4"/>
    <w:rsid w:val="002D0D67"/>
    <w:rsid w:val="002D4FD3"/>
    <w:rsid w:val="002E71A0"/>
    <w:rsid w:val="002F0D10"/>
    <w:rsid w:val="002F433A"/>
    <w:rsid w:val="00311F6B"/>
    <w:rsid w:val="003339E5"/>
    <w:rsid w:val="00335B1C"/>
    <w:rsid w:val="00364539"/>
    <w:rsid w:val="003736E3"/>
    <w:rsid w:val="0037498D"/>
    <w:rsid w:val="003D1FCB"/>
    <w:rsid w:val="003D4525"/>
    <w:rsid w:val="003E0794"/>
    <w:rsid w:val="003E5A9D"/>
    <w:rsid w:val="003F1DF6"/>
    <w:rsid w:val="0041134A"/>
    <w:rsid w:val="00413039"/>
    <w:rsid w:val="00420B48"/>
    <w:rsid w:val="004222AC"/>
    <w:rsid w:val="00423FC7"/>
    <w:rsid w:val="00430EEE"/>
    <w:rsid w:val="00431C9C"/>
    <w:rsid w:val="0043237A"/>
    <w:rsid w:val="00440082"/>
    <w:rsid w:val="004609FB"/>
    <w:rsid w:val="00471021"/>
    <w:rsid w:val="004A4327"/>
    <w:rsid w:val="004A5A49"/>
    <w:rsid w:val="004B0836"/>
    <w:rsid w:val="004D38AF"/>
    <w:rsid w:val="004E1EA2"/>
    <w:rsid w:val="005125CB"/>
    <w:rsid w:val="0051381E"/>
    <w:rsid w:val="00525D23"/>
    <w:rsid w:val="0053494E"/>
    <w:rsid w:val="00545133"/>
    <w:rsid w:val="00546288"/>
    <w:rsid w:val="00553909"/>
    <w:rsid w:val="00565AB0"/>
    <w:rsid w:val="00570623"/>
    <w:rsid w:val="00594518"/>
    <w:rsid w:val="005966C1"/>
    <w:rsid w:val="005E1DE1"/>
    <w:rsid w:val="005E2558"/>
    <w:rsid w:val="00603DAB"/>
    <w:rsid w:val="00617E20"/>
    <w:rsid w:val="00632FAD"/>
    <w:rsid w:val="00636881"/>
    <w:rsid w:val="00643846"/>
    <w:rsid w:val="0065073C"/>
    <w:rsid w:val="006517FB"/>
    <w:rsid w:val="00673EB5"/>
    <w:rsid w:val="00677F95"/>
    <w:rsid w:val="006861B0"/>
    <w:rsid w:val="00697009"/>
    <w:rsid w:val="006A557E"/>
    <w:rsid w:val="006E2A1B"/>
    <w:rsid w:val="00711D80"/>
    <w:rsid w:val="00720351"/>
    <w:rsid w:val="00761535"/>
    <w:rsid w:val="00762A4F"/>
    <w:rsid w:val="00764617"/>
    <w:rsid w:val="00764A74"/>
    <w:rsid w:val="007769D3"/>
    <w:rsid w:val="0078744E"/>
    <w:rsid w:val="00796635"/>
    <w:rsid w:val="007A183C"/>
    <w:rsid w:val="007A1E4D"/>
    <w:rsid w:val="007C4DEE"/>
    <w:rsid w:val="007D5137"/>
    <w:rsid w:val="007D5FA9"/>
    <w:rsid w:val="007E28AA"/>
    <w:rsid w:val="00802A0B"/>
    <w:rsid w:val="008429C7"/>
    <w:rsid w:val="008456DF"/>
    <w:rsid w:val="00857C06"/>
    <w:rsid w:val="0088465A"/>
    <w:rsid w:val="00891331"/>
    <w:rsid w:val="008B2723"/>
    <w:rsid w:val="008C45CF"/>
    <w:rsid w:val="008E79EF"/>
    <w:rsid w:val="00931917"/>
    <w:rsid w:val="0093325D"/>
    <w:rsid w:val="00936BAA"/>
    <w:rsid w:val="00937FF1"/>
    <w:rsid w:val="009504A2"/>
    <w:rsid w:val="009622F1"/>
    <w:rsid w:val="00970171"/>
    <w:rsid w:val="00971611"/>
    <w:rsid w:val="00973C09"/>
    <w:rsid w:val="00987E7B"/>
    <w:rsid w:val="00990958"/>
    <w:rsid w:val="009B6D4F"/>
    <w:rsid w:val="009C0D92"/>
    <w:rsid w:val="009C6ED8"/>
    <w:rsid w:val="009D7425"/>
    <w:rsid w:val="009E07A5"/>
    <w:rsid w:val="009E7C84"/>
    <w:rsid w:val="009F5023"/>
    <w:rsid w:val="00A1148E"/>
    <w:rsid w:val="00A36B95"/>
    <w:rsid w:val="00A36FB9"/>
    <w:rsid w:val="00A70EF4"/>
    <w:rsid w:val="00A76CF1"/>
    <w:rsid w:val="00A87578"/>
    <w:rsid w:val="00A95605"/>
    <w:rsid w:val="00A96D34"/>
    <w:rsid w:val="00AB0E38"/>
    <w:rsid w:val="00AB7062"/>
    <w:rsid w:val="00AD7799"/>
    <w:rsid w:val="00B22CF6"/>
    <w:rsid w:val="00B51959"/>
    <w:rsid w:val="00B70D8E"/>
    <w:rsid w:val="00B82B32"/>
    <w:rsid w:val="00B83326"/>
    <w:rsid w:val="00B844C1"/>
    <w:rsid w:val="00BA2280"/>
    <w:rsid w:val="00BC7F99"/>
    <w:rsid w:val="00BD4A48"/>
    <w:rsid w:val="00BE68E1"/>
    <w:rsid w:val="00C109C8"/>
    <w:rsid w:val="00C2200B"/>
    <w:rsid w:val="00C352AE"/>
    <w:rsid w:val="00C3787C"/>
    <w:rsid w:val="00C65681"/>
    <w:rsid w:val="00C66249"/>
    <w:rsid w:val="00C81EC0"/>
    <w:rsid w:val="00C82917"/>
    <w:rsid w:val="00C91138"/>
    <w:rsid w:val="00C959B0"/>
    <w:rsid w:val="00CA7DFD"/>
    <w:rsid w:val="00CB6852"/>
    <w:rsid w:val="00CE6E6E"/>
    <w:rsid w:val="00D049A5"/>
    <w:rsid w:val="00D10877"/>
    <w:rsid w:val="00D37CA8"/>
    <w:rsid w:val="00D4027C"/>
    <w:rsid w:val="00D421B9"/>
    <w:rsid w:val="00D54205"/>
    <w:rsid w:val="00D56A58"/>
    <w:rsid w:val="00D668E0"/>
    <w:rsid w:val="00D72164"/>
    <w:rsid w:val="00D934CD"/>
    <w:rsid w:val="00DA499E"/>
    <w:rsid w:val="00DB4240"/>
    <w:rsid w:val="00DD668E"/>
    <w:rsid w:val="00DF2A84"/>
    <w:rsid w:val="00E41EBE"/>
    <w:rsid w:val="00E43911"/>
    <w:rsid w:val="00E4644F"/>
    <w:rsid w:val="00E7078B"/>
    <w:rsid w:val="00E738AA"/>
    <w:rsid w:val="00E7662D"/>
    <w:rsid w:val="00E85852"/>
    <w:rsid w:val="00E916B5"/>
    <w:rsid w:val="00EA1B0C"/>
    <w:rsid w:val="00EA7DE3"/>
    <w:rsid w:val="00F0441E"/>
    <w:rsid w:val="00F22F25"/>
    <w:rsid w:val="00F3291A"/>
    <w:rsid w:val="00F3783A"/>
    <w:rsid w:val="00F42C1F"/>
    <w:rsid w:val="00F4620C"/>
    <w:rsid w:val="00F47602"/>
    <w:rsid w:val="00F910F0"/>
    <w:rsid w:val="00F920C4"/>
    <w:rsid w:val="00F94ACB"/>
    <w:rsid w:val="00FA55F3"/>
    <w:rsid w:val="00FE7E94"/>
    <w:rsid w:val="00FF4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32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42C1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6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89898">
          <w:marLeft w:val="605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4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64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8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9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23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725213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209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69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3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72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84942">
          <w:marLeft w:val="605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6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115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2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682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9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1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7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2A9AE3-B9BF-4767-9CDC-CBCCDBA6F0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316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2</cp:revision>
  <cp:lastPrinted>2014-01-16T14:13:00Z</cp:lastPrinted>
  <dcterms:created xsi:type="dcterms:W3CDTF">2018-03-30T20:40:00Z</dcterms:created>
  <dcterms:modified xsi:type="dcterms:W3CDTF">2018-03-30T20:40:00Z</dcterms:modified>
</cp:coreProperties>
</file>