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1D8C" w:rsidRDefault="00970171" w:rsidP="00213C2D">
      <w:pPr>
        <w:rPr>
          <w:b/>
        </w:rPr>
      </w:pPr>
      <w:r w:rsidRPr="000F5BAD">
        <w:rPr>
          <w:b/>
        </w:rPr>
        <w:t xml:space="preserve">MA/CSSE 474   Day </w:t>
      </w:r>
      <w:r w:rsidR="00207374">
        <w:rPr>
          <w:b/>
        </w:rPr>
        <w:t>0</w:t>
      </w:r>
      <w:r w:rsidR="00C352AE">
        <w:rPr>
          <w:b/>
        </w:rPr>
        <w:t>7</w:t>
      </w:r>
      <w:r w:rsidR="00632FAD" w:rsidRPr="000F5BAD">
        <w:rPr>
          <w:b/>
        </w:rPr>
        <w:t xml:space="preserve"> </w:t>
      </w:r>
      <w:r w:rsidR="00213C2D">
        <w:rPr>
          <w:b/>
        </w:rPr>
        <w:t xml:space="preserve">  </w:t>
      </w:r>
      <w:r w:rsidRPr="00970171">
        <w:rPr>
          <w:b/>
        </w:rPr>
        <w:t>Mai</w:t>
      </w:r>
      <w:r w:rsidR="000F5BAD">
        <w:rPr>
          <w:b/>
        </w:rPr>
        <w:t>n ideas from today</w:t>
      </w:r>
      <w:r w:rsidR="00A62E6B">
        <w:rPr>
          <w:b/>
        </w:rPr>
        <w:t xml:space="preserve"> (and tomorrow)</w:t>
      </w:r>
      <w:r w:rsidR="000F5BAD">
        <w:rPr>
          <w:b/>
        </w:rPr>
        <w:t>:</w:t>
      </w:r>
    </w:p>
    <w:p w:rsidR="00A62E6B" w:rsidRPr="00A62E6B" w:rsidRDefault="00A62E6B" w:rsidP="00E4644F">
      <w:pPr>
        <w:pStyle w:val="ListParagraph"/>
        <w:numPr>
          <w:ilvl w:val="0"/>
          <w:numId w:val="9"/>
        </w:numPr>
        <w:spacing w:after="0"/>
      </w:pPr>
      <w:r>
        <w:t>Example</w:t>
      </w:r>
      <w:r w:rsidR="001E517F">
        <w:t>:  From the NDFSM on the slides, produce a DFSM based on "state sets"</w:t>
      </w:r>
    </w:p>
    <w:p w:rsidR="00213C2D" w:rsidRDefault="001E517F" w:rsidP="001E517F">
      <w:pPr>
        <w:spacing w:after="0"/>
        <w:ind w:left="360"/>
      </w:pPr>
      <w:r>
        <w:br/>
      </w:r>
    </w:p>
    <w:p w:rsidR="00A62E6B" w:rsidRPr="00A62E6B" w:rsidRDefault="001E517F" w:rsidP="001E517F">
      <w:pPr>
        <w:spacing w:after="0"/>
        <w:ind w:left="360"/>
      </w:pPr>
      <w:r>
        <w:br/>
      </w:r>
      <w:r>
        <w:br/>
      </w:r>
      <w:r>
        <w:br/>
      </w:r>
      <w:r w:rsidR="00F705E1">
        <w:br/>
      </w:r>
      <w:r w:rsidR="00F705E1">
        <w:br/>
      </w:r>
      <w:r w:rsidR="00F705E1">
        <w:br/>
      </w:r>
      <w:r w:rsidR="00F705E1">
        <w:br/>
      </w:r>
      <w:r>
        <w:br/>
      </w:r>
      <w:r>
        <w:br/>
      </w:r>
      <w:r>
        <w:br/>
      </w:r>
      <w:r>
        <w:br/>
      </w:r>
      <w:r>
        <w:br/>
      </w:r>
    </w:p>
    <w:p w:rsidR="00E4644F" w:rsidRDefault="00E4644F" w:rsidP="00E4644F">
      <w:pPr>
        <w:pStyle w:val="ListParagraph"/>
        <w:numPr>
          <w:ilvl w:val="0"/>
          <w:numId w:val="9"/>
        </w:numPr>
        <w:spacing w:after="0"/>
      </w:pPr>
      <w:r w:rsidRPr="00677F95">
        <w:rPr>
          <w:b/>
        </w:rPr>
        <w:t>Theme for today:</w:t>
      </w:r>
      <w:r>
        <w:t xml:space="preserve">  Given a DFSM.  Among all DFSMs M' that are equivalent to M (in the sense that </w:t>
      </w:r>
      <w:proofErr w:type="gramStart"/>
      <w:r>
        <w:t>L(</w:t>
      </w:r>
      <w:proofErr w:type="gramEnd"/>
      <w:r>
        <w:t>M) = L(M'), there is a minimal number of states that M' can have.  Can we find that minimal number and an equivalent machine that has that many states?  If so, is it unique (except for renaming of states)?</w:t>
      </w:r>
    </w:p>
    <w:p w:rsidR="00677F95" w:rsidRDefault="007D5FA9" w:rsidP="00E4644F">
      <w:pPr>
        <w:pStyle w:val="ListParagraph"/>
        <w:numPr>
          <w:ilvl w:val="0"/>
          <w:numId w:val="9"/>
        </w:numPr>
        <w:spacing w:after="0"/>
      </w:pPr>
      <w:r>
        <w:t xml:space="preserve">First step: </w:t>
      </w:r>
      <w:r w:rsidRPr="00C81EC0">
        <w:rPr>
          <w:b/>
        </w:rPr>
        <w:t>remove unreachable states</w:t>
      </w:r>
      <w:r>
        <w:t>.  Easier to find the reachable states</w:t>
      </w:r>
      <w:r w:rsidR="00C81EC0">
        <w:t xml:space="preserve"> and remove the others</w:t>
      </w:r>
      <w:r w:rsidR="00DB4240">
        <w:t>.  Algorithm:</w:t>
      </w:r>
      <w:r w:rsidR="00DB4240">
        <w:br/>
      </w:r>
      <w:r w:rsidR="00DB4240">
        <w:br/>
      </w:r>
      <w:r w:rsidR="00DB4240">
        <w:br/>
      </w:r>
      <w:r w:rsidR="001E517F">
        <w:br/>
      </w:r>
      <w:r w:rsidR="001E517F">
        <w:br/>
      </w:r>
      <w:r w:rsidR="001E517F">
        <w:br/>
      </w:r>
      <w:r w:rsidR="001E517F">
        <w:br/>
      </w:r>
      <w:r w:rsidR="001E517F">
        <w:br/>
      </w:r>
      <w:r w:rsidR="001E517F">
        <w:br/>
      </w:r>
      <w:r w:rsidR="001E517F">
        <w:br/>
      </w:r>
      <w:r w:rsidR="00DB4240">
        <w:br/>
      </w:r>
      <w:r w:rsidR="00DB4240">
        <w:br/>
      </w:r>
      <w:r w:rsidR="00DB4240">
        <w:br/>
      </w:r>
    </w:p>
    <w:p w:rsidR="00DB4240" w:rsidRDefault="00DB4240" w:rsidP="00DB4240">
      <w:pPr>
        <w:pStyle w:val="ListParagraph"/>
        <w:numPr>
          <w:ilvl w:val="0"/>
          <w:numId w:val="9"/>
        </w:numPr>
        <w:spacing w:after="0"/>
      </w:pPr>
      <w:r w:rsidRPr="00C81EC0">
        <w:rPr>
          <w:b/>
        </w:rPr>
        <w:t>Remove redundant states</w:t>
      </w:r>
      <w:r>
        <w:t>.  This is trickier.</w:t>
      </w:r>
      <w:r w:rsidR="00802A0B">
        <w:t xml:space="preserve">  The rest of this document addresses it.</w:t>
      </w:r>
    </w:p>
    <w:p w:rsidR="00DB4240" w:rsidRDefault="00DB4240" w:rsidP="00DB4240">
      <w:pPr>
        <w:pStyle w:val="ListParagraph"/>
        <w:numPr>
          <w:ilvl w:val="0"/>
          <w:numId w:val="9"/>
        </w:numPr>
        <w:spacing w:after="0"/>
      </w:pPr>
      <w:r>
        <w:t>A bridge to finding equivalent states:  equivalent strings.</w:t>
      </w:r>
    </w:p>
    <w:p w:rsidR="00413039" w:rsidRPr="00802A0B" w:rsidRDefault="00413039" w:rsidP="00413039">
      <w:pPr>
        <w:pStyle w:val="ListParagraph"/>
        <w:numPr>
          <w:ilvl w:val="0"/>
          <w:numId w:val="9"/>
        </w:numPr>
        <w:tabs>
          <w:tab w:val="left" w:pos="990"/>
          <w:tab w:val="left" w:pos="1530"/>
        </w:tabs>
        <w:spacing w:after="60" w:line="276" w:lineRule="auto"/>
        <w:rPr>
          <w:rFonts w:ascii="Candara" w:hAnsi="Candara" w:cs="Courier New"/>
        </w:rPr>
      </w:pPr>
      <w:r>
        <w:rPr>
          <w:rFonts w:ascii="Candara" w:hAnsi="Candara" w:cs="Courier New"/>
        </w:rPr>
        <w:t xml:space="preserve">Given a language L, two strings w and x in </w:t>
      </w:r>
      <w:r>
        <w:rPr>
          <w:rFonts w:ascii="Candara" w:hAnsi="Candara" w:cs="Courier New"/>
        </w:rPr>
        <w:sym w:font="Symbol" w:char="F053"/>
      </w:r>
      <w:r w:rsidRPr="00B25375">
        <w:rPr>
          <w:rFonts w:ascii="Candara" w:hAnsi="Candara" w:cs="Courier New"/>
          <w:vertAlign w:val="subscript"/>
        </w:rPr>
        <w:t>L</w:t>
      </w:r>
      <w:r>
        <w:rPr>
          <w:rFonts w:ascii="Candara" w:hAnsi="Candara" w:cs="Courier New"/>
        </w:rPr>
        <w:t xml:space="preserve">* are </w:t>
      </w:r>
      <w:r w:rsidRPr="00413039">
        <w:rPr>
          <w:rFonts w:ascii="Candara" w:hAnsi="Candara" w:cs="Courier New"/>
          <w:i/>
        </w:rPr>
        <w:t>indistinguishable</w:t>
      </w:r>
      <w:r>
        <w:rPr>
          <w:rFonts w:ascii="Candara" w:hAnsi="Candara" w:cs="Courier New"/>
        </w:rPr>
        <w:t xml:space="preserve"> with respect to L, written w</w:t>
      </w:r>
      <w:r>
        <w:rPr>
          <w:rFonts w:ascii="Candara" w:hAnsi="Candara" w:cs="Courier New"/>
        </w:rPr>
        <w:sym w:font="Symbol" w:char="F0BB"/>
      </w:r>
      <w:r w:rsidRPr="00B25375">
        <w:rPr>
          <w:rFonts w:ascii="Candara" w:hAnsi="Candara" w:cs="Courier New"/>
          <w:vertAlign w:val="subscript"/>
        </w:rPr>
        <w:t>L</w:t>
      </w:r>
      <w:r>
        <w:rPr>
          <w:rFonts w:ascii="Candara" w:hAnsi="Candara" w:cs="Courier New"/>
        </w:rPr>
        <w:t xml:space="preserve">x,  iff </w:t>
      </w:r>
      <w:r>
        <w:rPr>
          <w:rFonts w:ascii="Candara" w:hAnsi="Candara" w:cs="Courier New"/>
        </w:rPr>
        <w:br/>
        <w:t>(English statement):</w:t>
      </w:r>
      <w:r>
        <w:rPr>
          <w:rFonts w:ascii="Candara" w:hAnsi="Candara" w:cs="Courier New"/>
        </w:rPr>
        <w:br/>
      </w:r>
      <w:r w:rsidRPr="00C81EC0">
        <w:rPr>
          <w:rFonts w:ascii="Candara" w:hAnsi="Candara" w:cs="Courier New"/>
          <w:sz w:val="16"/>
          <w:szCs w:val="16"/>
        </w:rPr>
        <w:br/>
      </w:r>
      <w:r w:rsidRPr="00C81EC0">
        <w:rPr>
          <w:rFonts w:ascii="Candara" w:hAnsi="Candara" w:cs="Courier New"/>
          <w:sz w:val="16"/>
          <w:szCs w:val="16"/>
        </w:rPr>
        <w:br/>
      </w:r>
      <w:r>
        <w:rPr>
          <w:rFonts w:ascii="Candara" w:hAnsi="Candara" w:cs="Courier New"/>
        </w:rPr>
        <w:t>(first-order logic statement):</w:t>
      </w:r>
      <w:r>
        <w:rPr>
          <w:rFonts w:ascii="Candara" w:hAnsi="Candara" w:cs="Courier New"/>
        </w:rPr>
        <w:br/>
      </w:r>
      <w:r w:rsidRPr="00C81EC0">
        <w:rPr>
          <w:rFonts w:ascii="Candara" w:hAnsi="Candara" w:cs="Courier New"/>
          <w:sz w:val="14"/>
          <w:szCs w:val="14"/>
        </w:rPr>
        <w:br/>
      </w:r>
    </w:p>
    <w:p w:rsidR="00413039" w:rsidRPr="00413039" w:rsidRDefault="00413039" w:rsidP="00E1448A">
      <w:pPr>
        <w:pStyle w:val="ListParagraph"/>
        <w:numPr>
          <w:ilvl w:val="1"/>
          <w:numId w:val="9"/>
        </w:numPr>
        <w:spacing w:after="0"/>
      </w:pPr>
      <w:r>
        <w:rPr>
          <w:rFonts w:ascii="Candara" w:hAnsi="Candara" w:cs="Courier New"/>
        </w:rPr>
        <w:sym w:font="Symbol" w:char="F0BB"/>
      </w:r>
      <w:r w:rsidRPr="00B25375">
        <w:rPr>
          <w:rFonts w:ascii="Candara" w:hAnsi="Candara" w:cs="Courier New"/>
          <w:vertAlign w:val="subscript"/>
        </w:rPr>
        <w:t>L</w:t>
      </w:r>
      <w:r>
        <w:t xml:space="preserve"> s an equivalence relation</w:t>
      </w:r>
      <w:r>
        <w:rPr>
          <w:rFonts w:ascii="Candara" w:hAnsi="Candara" w:cs="Courier New"/>
        </w:rPr>
        <w:t>.</w:t>
      </w:r>
    </w:p>
    <w:p w:rsidR="00413039" w:rsidRDefault="00413039" w:rsidP="00E1448A">
      <w:pPr>
        <w:pStyle w:val="ListParagraph"/>
        <w:numPr>
          <w:ilvl w:val="1"/>
          <w:numId w:val="9"/>
        </w:numPr>
        <w:spacing w:after="0"/>
      </w:pPr>
      <w:r>
        <w:t xml:space="preserve">The equivalence classes of </w:t>
      </w:r>
      <w:r>
        <w:rPr>
          <w:rFonts w:ascii="Candara" w:hAnsi="Candara" w:cs="Courier New"/>
        </w:rPr>
        <w:sym w:font="Symbol" w:char="F0BB"/>
      </w:r>
      <w:r w:rsidRPr="00B25375">
        <w:rPr>
          <w:rFonts w:ascii="Candara" w:hAnsi="Candara" w:cs="Courier New"/>
          <w:vertAlign w:val="subscript"/>
        </w:rPr>
        <w:t>L</w:t>
      </w:r>
      <w:r>
        <w:t xml:space="preserve"> partition Σ*.</w:t>
      </w:r>
    </w:p>
    <w:p w:rsidR="00E1448A" w:rsidRDefault="00A1148E" w:rsidP="006D441C">
      <w:pPr>
        <w:pStyle w:val="ListParagraph"/>
        <w:numPr>
          <w:ilvl w:val="0"/>
          <w:numId w:val="9"/>
        </w:numPr>
      </w:pPr>
      <w:r>
        <w:t xml:space="preserve">If </w:t>
      </w:r>
      <w:r w:rsidRPr="00A1148E">
        <w:rPr>
          <w:i/>
          <w:iCs/>
        </w:rPr>
        <w:t xml:space="preserve">L </w:t>
      </w:r>
      <w:r w:rsidRPr="00A1148E">
        <w:t xml:space="preserve">= </w:t>
      </w:r>
      <w:proofErr w:type="gramStart"/>
      <w:r w:rsidRPr="00A1148E">
        <w:t>{</w:t>
      </w:r>
      <w:r>
        <w:t xml:space="preserve"> </w:t>
      </w:r>
      <w:r w:rsidRPr="00A1148E">
        <w:rPr>
          <w:i/>
          <w:iCs/>
        </w:rPr>
        <w:t>w</w:t>
      </w:r>
      <w:proofErr w:type="gramEnd"/>
      <w:r w:rsidRPr="00A1148E">
        <w:rPr>
          <w:i/>
          <w:iCs/>
        </w:rPr>
        <w:t xml:space="preserve"> </w:t>
      </w:r>
      <w:r w:rsidRPr="00A1148E">
        <w:sym w:font="Symbol" w:char="F0CE"/>
      </w:r>
      <w:r w:rsidRPr="00A1148E">
        <w:t xml:space="preserve"> {a, b} *: every a is immediately followed by b</w:t>
      </w:r>
      <w:r>
        <w:t xml:space="preserve"> </w:t>
      </w:r>
      <w:r w:rsidRPr="00A1148E">
        <w:t>}</w:t>
      </w:r>
      <w:r>
        <w:t xml:space="preserve">, what are the equivalence classes of </w:t>
      </w:r>
      <w:r>
        <w:rPr>
          <w:rFonts w:ascii="Candara" w:hAnsi="Candara" w:cs="Courier New"/>
        </w:rPr>
        <w:sym w:font="Symbol" w:char="F0BB"/>
      </w:r>
      <w:r w:rsidRPr="00B25375">
        <w:rPr>
          <w:rFonts w:ascii="Candara" w:hAnsi="Candara" w:cs="Courier New"/>
          <w:vertAlign w:val="subscript"/>
        </w:rPr>
        <w:t>L</w:t>
      </w:r>
      <w:r w:rsidR="00C81EC0">
        <w:t>?</w:t>
      </w:r>
      <w:r w:rsidR="00E1448A">
        <w:br/>
      </w:r>
      <w:r w:rsidR="00E1448A">
        <w:br/>
      </w:r>
    </w:p>
    <w:p w:rsidR="00413039" w:rsidRDefault="00E1448A" w:rsidP="00E1448A">
      <w:pPr>
        <w:pStyle w:val="ListParagraph"/>
        <w:numPr>
          <w:ilvl w:val="0"/>
          <w:numId w:val="9"/>
        </w:numPr>
      </w:pPr>
      <w:r>
        <w:t xml:space="preserve">If </w:t>
      </w:r>
      <w:r w:rsidRPr="00A1148E">
        <w:rPr>
          <w:i/>
          <w:iCs/>
        </w:rPr>
        <w:t xml:space="preserve">L </w:t>
      </w:r>
      <w:r w:rsidRPr="00A1148E">
        <w:t xml:space="preserve">= </w:t>
      </w:r>
      <w:r w:rsidRPr="00E1448A">
        <w:t>{</w:t>
      </w:r>
      <w:r w:rsidRPr="00E1448A">
        <w:rPr>
          <w:i/>
          <w:iCs/>
        </w:rPr>
        <w:t>w</w:t>
      </w:r>
      <w:r w:rsidRPr="00E1448A">
        <w:t xml:space="preserve"> </w:t>
      </w:r>
      <w:r w:rsidRPr="00E1448A">
        <w:sym w:font="Symbol" w:char="F0CE"/>
      </w:r>
      <w:r w:rsidRPr="00E1448A">
        <w:t xml:space="preserve"> </w:t>
      </w:r>
      <w:r w:rsidRPr="00E1448A">
        <w:sym w:font="Symbol" w:char="F053"/>
      </w:r>
      <w:proofErr w:type="gramStart"/>
      <w:r w:rsidRPr="00E1448A">
        <w:t>* :</w:t>
      </w:r>
      <w:proofErr w:type="gramEnd"/>
      <w:r w:rsidRPr="00E1448A">
        <w:t xml:space="preserve"> |</w:t>
      </w:r>
      <w:r w:rsidRPr="00E1448A">
        <w:rPr>
          <w:i/>
          <w:iCs/>
        </w:rPr>
        <w:t>w</w:t>
      </w:r>
      <w:r w:rsidRPr="00E1448A">
        <w:t>| is even}</w:t>
      </w:r>
      <w:r>
        <w:t xml:space="preserve">, what are the equivalence classes of </w:t>
      </w:r>
      <w:r>
        <w:rPr>
          <w:rFonts w:ascii="Candara" w:hAnsi="Candara" w:cs="Courier New"/>
        </w:rPr>
        <w:sym w:font="Symbol" w:char="F0BB"/>
      </w:r>
      <w:r w:rsidRPr="00E1448A">
        <w:rPr>
          <w:rFonts w:ascii="Candara" w:hAnsi="Candara" w:cs="Courier New"/>
          <w:vertAlign w:val="subscript"/>
        </w:rPr>
        <w:t>L</w:t>
      </w:r>
      <w:r>
        <w:t>?</w:t>
      </w:r>
    </w:p>
    <w:p w:rsidR="00A1148E" w:rsidRDefault="00A1148E" w:rsidP="00A1148E">
      <w:pPr>
        <w:pStyle w:val="ListParagraph"/>
        <w:numPr>
          <w:ilvl w:val="0"/>
          <w:numId w:val="9"/>
        </w:numPr>
        <w:spacing w:after="0"/>
      </w:pPr>
      <w:r>
        <w:lastRenderedPageBreak/>
        <w:t xml:space="preserve">If </w:t>
      </w:r>
      <w:r w:rsidRPr="00A1148E">
        <w:rPr>
          <w:i/>
          <w:iCs/>
        </w:rPr>
        <w:t xml:space="preserve">L </w:t>
      </w:r>
      <w:r w:rsidRPr="00A1148E">
        <w:t>= {</w:t>
      </w:r>
      <w:r>
        <w:t>aa</w:t>
      </w:r>
      <w:proofErr w:type="gramStart"/>
      <w:r w:rsidRPr="00A1148E">
        <w:t>}</w:t>
      </w:r>
      <w:r>
        <w:t>{</w:t>
      </w:r>
      <w:proofErr w:type="gramEnd"/>
      <w:r>
        <w:t xml:space="preserve">b}*{a}, what are the equivalence classes of </w:t>
      </w:r>
      <w:r>
        <w:rPr>
          <w:rFonts w:ascii="Candara" w:hAnsi="Candara" w:cs="Courier New"/>
        </w:rPr>
        <w:sym w:font="Symbol" w:char="F0BB"/>
      </w:r>
      <w:r w:rsidRPr="00B25375">
        <w:rPr>
          <w:rFonts w:ascii="Candara" w:hAnsi="Candara" w:cs="Courier New"/>
          <w:vertAlign w:val="subscript"/>
        </w:rPr>
        <w:t>L</w:t>
      </w:r>
      <w:r>
        <w:t>?</w:t>
      </w:r>
      <w:r w:rsidR="009C6ED8">
        <w:t xml:space="preserve">  (Do this one for practice later)</w:t>
      </w:r>
    </w:p>
    <w:p w:rsidR="00A1148E" w:rsidRDefault="003736E3" w:rsidP="00A1148E">
      <w:pPr>
        <w:pStyle w:val="ListParagraph"/>
        <w:numPr>
          <w:ilvl w:val="0"/>
          <w:numId w:val="9"/>
        </w:numPr>
        <w:spacing w:after="0"/>
      </w:pPr>
      <w:r>
        <w:rPr>
          <w:i/>
          <w:iCs/>
        </w:rPr>
        <w:t>L=</w:t>
      </w:r>
      <w:r w:rsidR="00A1148E" w:rsidRPr="00A1148E">
        <w:t>{</w:t>
      </w:r>
      <w:r w:rsidR="00A1148E" w:rsidRPr="00A1148E">
        <w:rPr>
          <w:i/>
          <w:iCs/>
        </w:rPr>
        <w:t xml:space="preserve">w </w:t>
      </w:r>
      <w:r w:rsidR="00A1148E" w:rsidRPr="00A1148E">
        <w:sym w:font="Symbol" w:char="F0CE"/>
      </w:r>
      <w:r w:rsidR="00A1148E" w:rsidRPr="00A1148E">
        <w:t xml:space="preserve"> {a, b} *: </w:t>
      </w:r>
      <w:r>
        <w:t>no two adjacent char</w:t>
      </w:r>
      <w:r w:rsidR="00A1148E" w:rsidRPr="00A1148E">
        <w:t xml:space="preserve">s </w:t>
      </w:r>
      <w:r w:rsidR="00E1448A">
        <w:t xml:space="preserve">in w </w:t>
      </w:r>
      <w:r w:rsidR="00A1148E" w:rsidRPr="00A1148E">
        <w:t>are the same</w:t>
      </w:r>
      <w:r w:rsidR="009C6ED8">
        <w:t>}</w:t>
      </w:r>
      <w:r>
        <w:t xml:space="preserve"> </w:t>
      </w:r>
      <w:r w:rsidR="00A1148E">
        <w:t xml:space="preserve"> </w:t>
      </w:r>
      <w:r>
        <w:t xml:space="preserve">: </w:t>
      </w:r>
      <w:r w:rsidR="009C6ED8">
        <w:t xml:space="preserve"> </w:t>
      </w:r>
      <w:r>
        <w:t>multiple</w:t>
      </w:r>
      <w:r w:rsidR="009C6ED8">
        <w:t xml:space="preserve"> equivalence cl</w:t>
      </w:r>
      <w:r>
        <w:t xml:space="preserve">asses may be </w:t>
      </w:r>
      <w:r w:rsidR="009C6ED8">
        <w:t>subset</w:t>
      </w:r>
      <w:r>
        <w:t>s</w:t>
      </w:r>
      <w:r w:rsidR="009C6ED8">
        <w:t xml:space="preserve"> of L.</w:t>
      </w:r>
      <w:r w:rsidR="00207C48">
        <w:br/>
      </w:r>
    </w:p>
    <w:p w:rsidR="00E1448A" w:rsidRDefault="00E1448A" w:rsidP="00E1448A">
      <w:pPr>
        <w:spacing w:after="0"/>
        <w:ind w:left="360"/>
      </w:pPr>
    </w:p>
    <w:p w:rsidR="009C6ED8" w:rsidRDefault="00636881" w:rsidP="00636881">
      <w:pPr>
        <w:pStyle w:val="ListParagraph"/>
        <w:numPr>
          <w:ilvl w:val="0"/>
          <w:numId w:val="9"/>
        </w:numPr>
        <w:spacing w:after="0"/>
      </w:pPr>
      <w:r>
        <w:t xml:space="preserve">If </w:t>
      </w:r>
      <w:r w:rsidRPr="00A1148E">
        <w:rPr>
          <w:i/>
          <w:iCs/>
        </w:rPr>
        <w:t xml:space="preserve">L </w:t>
      </w:r>
      <w:r w:rsidRPr="00A1148E">
        <w:t xml:space="preserve">= </w:t>
      </w:r>
      <w:proofErr w:type="spellStart"/>
      <w:r>
        <w:t>A</w:t>
      </w:r>
      <w:r w:rsidRPr="00636881">
        <w:rPr>
          <w:vertAlign w:val="superscript"/>
        </w:rPr>
        <w:t>n</w:t>
      </w:r>
      <w:r>
        <w:t>B</w:t>
      </w:r>
      <w:r w:rsidRPr="00636881">
        <w:rPr>
          <w:vertAlign w:val="superscript"/>
        </w:rPr>
        <w:t>n</w:t>
      </w:r>
      <w:proofErr w:type="spellEnd"/>
      <w:r>
        <w:t xml:space="preserve"> = </w:t>
      </w:r>
      <w:r w:rsidRPr="00A1148E">
        <w:t>{</w:t>
      </w:r>
      <w:r>
        <w:t xml:space="preserve"> </w:t>
      </w:r>
      <w:proofErr w:type="spellStart"/>
      <w:r>
        <w:t>a</w:t>
      </w:r>
      <w:r w:rsidRPr="00636881">
        <w:rPr>
          <w:vertAlign w:val="superscript"/>
        </w:rPr>
        <w:t>n</w:t>
      </w:r>
      <w:r>
        <w:t>b</w:t>
      </w:r>
      <w:r w:rsidRPr="00636881">
        <w:rPr>
          <w:vertAlign w:val="superscript"/>
        </w:rPr>
        <w:t>n</w:t>
      </w:r>
      <w:proofErr w:type="spellEnd"/>
      <w:r w:rsidRPr="00A1148E">
        <w:t xml:space="preserve">: </w:t>
      </w:r>
      <w:r>
        <w:t xml:space="preserve">n ≥0 </w:t>
      </w:r>
      <w:r w:rsidRPr="00A1148E">
        <w:t>}</w:t>
      </w:r>
      <w:r>
        <w:t xml:space="preserve">, what are the equivalence classes of </w:t>
      </w:r>
      <w:r>
        <w:rPr>
          <w:rFonts w:ascii="Candara" w:hAnsi="Candara" w:cs="Courier New"/>
        </w:rPr>
        <w:sym w:font="Symbol" w:char="F0BB"/>
      </w:r>
      <w:r w:rsidRPr="00B25375">
        <w:rPr>
          <w:rFonts w:ascii="Candara" w:hAnsi="Candara" w:cs="Courier New"/>
          <w:vertAlign w:val="subscript"/>
        </w:rPr>
        <w:t>L</w:t>
      </w:r>
      <w:r>
        <w:t>?</w:t>
      </w:r>
      <w:r>
        <w:br/>
      </w:r>
      <w:r>
        <w:br/>
      </w:r>
      <w:r>
        <w:br/>
      </w:r>
      <w:bookmarkStart w:id="0" w:name="_GoBack"/>
      <w:bookmarkEnd w:id="0"/>
      <w:r>
        <w:br/>
      </w:r>
    </w:p>
    <w:p w:rsidR="00636881" w:rsidRDefault="00636881" w:rsidP="00636881">
      <w:pPr>
        <w:pStyle w:val="ListParagraph"/>
        <w:numPr>
          <w:ilvl w:val="0"/>
          <w:numId w:val="9"/>
        </w:numPr>
        <w:spacing w:after="0"/>
      </w:pPr>
      <w:r>
        <w:t>If L is regular, the number of equivalence classes of is a lower bound on the number of states in any DFSM M such that</w:t>
      </w:r>
      <w:r w:rsidR="003736E3">
        <w:t xml:space="preserve"> L = </w:t>
      </w:r>
      <w:proofErr w:type="gramStart"/>
      <w:r w:rsidR="003736E3">
        <w:t>L(</w:t>
      </w:r>
      <w:proofErr w:type="gramEnd"/>
      <w:r w:rsidR="003736E3">
        <w:t>M).</w:t>
      </w:r>
    </w:p>
    <w:p w:rsidR="003736E3" w:rsidRPr="003736E3" w:rsidRDefault="003736E3" w:rsidP="003736E3">
      <w:pPr>
        <w:pStyle w:val="ListParagraph"/>
        <w:numPr>
          <w:ilvl w:val="0"/>
          <w:numId w:val="9"/>
        </w:numPr>
        <w:spacing w:after="0"/>
      </w:pPr>
      <w:r w:rsidRPr="003736E3">
        <w:rPr>
          <w:b/>
          <w:bCs/>
          <w:i/>
          <w:iCs/>
        </w:rPr>
        <w:t>Theorem</w:t>
      </w:r>
      <w:r w:rsidRPr="003736E3">
        <w:rPr>
          <w:b/>
          <w:bCs/>
        </w:rPr>
        <w:t>:</w:t>
      </w:r>
      <w:r w:rsidRPr="003736E3">
        <w:t xml:space="preserve">  Let </w:t>
      </w:r>
      <w:r w:rsidRPr="003736E3">
        <w:rPr>
          <w:i/>
          <w:iCs/>
        </w:rPr>
        <w:t>L</w:t>
      </w:r>
      <w:r w:rsidRPr="003736E3">
        <w:t xml:space="preserve"> be a regular language over some </w:t>
      </w:r>
      <w:proofErr w:type="gramStart"/>
      <w:r w:rsidR="006517FB" w:rsidRPr="003736E3">
        <w:t>alphabet</w:t>
      </w:r>
      <w:r w:rsidR="00E1448A">
        <w:t xml:space="preserve"> </w:t>
      </w:r>
      <w:proofErr w:type="gramEnd"/>
      <w:r w:rsidRPr="003736E3">
        <w:sym w:font="Symbol" w:char="F053"/>
      </w:r>
      <w:r w:rsidRPr="003736E3">
        <w:t xml:space="preserve">.  Then there is a DFSM </w:t>
      </w:r>
      <w:r w:rsidRPr="003736E3">
        <w:rPr>
          <w:i/>
          <w:iCs/>
        </w:rPr>
        <w:t>M</w:t>
      </w:r>
      <w:r w:rsidRPr="003736E3">
        <w:t xml:space="preserve"> that accepts </w:t>
      </w:r>
      <w:r w:rsidRPr="003736E3">
        <w:rPr>
          <w:i/>
          <w:iCs/>
        </w:rPr>
        <w:t>L</w:t>
      </w:r>
      <w:r w:rsidRPr="003736E3">
        <w:t xml:space="preserve"> and that has precisely </w:t>
      </w:r>
      <w:r w:rsidRPr="003736E3">
        <w:rPr>
          <w:i/>
          <w:iCs/>
        </w:rPr>
        <w:t>n</w:t>
      </w:r>
      <w:r w:rsidRPr="003736E3">
        <w:t xml:space="preserve"> states where </w:t>
      </w:r>
      <w:r w:rsidRPr="003736E3">
        <w:rPr>
          <w:i/>
          <w:iCs/>
        </w:rPr>
        <w:t>n</w:t>
      </w:r>
      <w:r w:rsidRPr="003736E3">
        <w:t xml:space="preserve"> is the number of equivalence classes of </w:t>
      </w:r>
      <w:r w:rsidRPr="003736E3">
        <w:sym w:font="Symbol" w:char="F0BB"/>
      </w:r>
      <w:r w:rsidRPr="003736E3">
        <w:rPr>
          <w:i/>
          <w:iCs/>
          <w:vertAlign w:val="subscript"/>
        </w:rPr>
        <w:t>L</w:t>
      </w:r>
      <w:r w:rsidRPr="003736E3">
        <w:t xml:space="preserve">.  Any other FSM that accepts </w:t>
      </w:r>
      <w:r w:rsidRPr="003736E3">
        <w:rPr>
          <w:i/>
          <w:iCs/>
        </w:rPr>
        <w:t>L</w:t>
      </w:r>
      <w:r w:rsidRPr="003736E3">
        <w:t xml:space="preserve"> must either have more states than </w:t>
      </w:r>
      <w:r w:rsidRPr="003736E3">
        <w:rPr>
          <w:i/>
          <w:iCs/>
        </w:rPr>
        <w:t>M</w:t>
      </w:r>
      <w:r w:rsidRPr="003736E3">
        <w:t xml:space="preserve"> or it must be equivalent to </w:t>
      </w:r>
      <w:r w:rsidRPr="003736E3">
        <w:rPr>
          <w:i/>
          <w:iCs/>
        </w:rPr>
        <w:t>M</w:t>
      </w:r>
      <w:r w:rsidRPr="003736E3">
        <w:t xml:space="preserve"> except for state names. </w:t>
      </w:r>
    </w:p>
    <w:p w:rsidR="003736E3" w:rsidRPr="003736E3" w:rsidRDefault="003736E3" w:rsidP="003736E3">
      <w:pPr>
        <w:pStyle w:val="ListParagraph"/>
        <w:numPr>
          <w:ilvl w:val="0"/>
          <w:numId w:val="9"/>
        </w:numPr>
        <w:spacing w:after="0"/>
      </w:pPr>
      <w:r>
        <w:rPr>
          <w:b/>
        </w:rPr>
        <w:t xml:space="preserve">Construction: </w:t>
      </w:r>
      <w:r w:rsidRPr="003736E3">
        <w:rPr>
          <w:i/>
          <w:iCs/>
        </w:rPr>
        <w:t>M</w:t>
      </w:r>
      <w:r w:rsidRPr="003736E3">
        <w:t xml:space="preserve"> = (</w:t>
      </w:r>
      <w:r w:rsidRPr="003736E3">
        <w:rPr>
          <w:i/>
          <w:iCs/>
        </w:rPr>
        <w:t>K</w:t>
      </w:r>
      <w:r w:rsidRPr="003736E3">
        <w:t xml:space="preserve">, </w:t>
      </w:r>
      <w:r w:rsidRPr="003736E3">
        <w:sym w:font="Symbol" w:char="F053"/>
      </w:r>
      <w:r w:rsidRPr="003736E3">
        <w:t xml:space="preserve">, </w:t>
      </w:r>
      <w:r w:rsidRPr="003736E3">
        <w:sym w:font="Symbol" w:char="F064"/>
      </w:r>
      <w:r w:rsidRPr="003736E3">
        <w:t xml:space="preserve">, </w:t>
      </w:r>
      <w:r w:rsidRPr="003736E3">
        <w:rPr>
          <w:i/>
          <w:iCs/>
        </w:rPr>
        <w:t>s</w:t>
      </w:r>
      <w:r w:rsidRPr="003736E3">
        <w:t xml:space="preserve">, </w:t>
      </w:r>
      <w:r w:rsidRPr="003736E3">
        <w:rPr>
          <w:i/>
          <w:iCs/>
        </w:rPr>
        <w:t>A</w:t>
      </w:r>
      <w:r w:rsidRPr="003736E3">
        <w:t xml:space="preserve">), where: </w:t>
      </w:r>
    </w:p>
    <w:p w:rsidR="003736E3" w:rsidRPr="003736E3" w:rsidRDefault="003736E3" w:rsidP="003736E3">
      <w:pPr>
        <w:spacing w:after="0"/>
        <w:ind w:left="720"/>
      </w:pPr>
      <w:r w:rsidRPr="003736E3">
        <w:t xml:space="preserve">    ● </w:t>
      </w:r>
      <w:r w:rsidRPr="003736E3">
        <w:rPr>
          <w:i/>
          <w:iCs/>
        </w:rPr>
        <w:t>K</w:t>
      </w:r>
      <w:r w:rsidRPr="003736E3">
        <w:t xml:space="preserve"> contains </w:t>
      </w:r>
      <w:r w:rsidRPr="003736E3">
        <w:rPr>
          <w:i/>
          <w:iCs/>
        </w:rPr>
        <w:t>n</w:t>
      </w:r>
      <w:r w:rsidRPr="003736E3">
        <w:t xml:space="preserve"> states, one for each equivalence class </w:t>
      </w:r>
      <w:r w:rsidR="006517FB" w:rsidRPr="003736E3">
        <w:t xml:space="preserve">of </w:t>
      </w:r>
      <w:r w:rsidRPr="003736E3">
        <w:sym w:font="Symbol" w:char="F0BB"/>
      </w:r>
      <w:r w:rsidRPr="003736E3">
        <w:rPr>
          <w:i/>
          <w:iCs/>
          <w:vertAlign w:val="subscript"/>
        </w:rPr>
        <w:t>L</w:t>
      </w:r>
      <w:r w:rsidRPr="003736E3">
        <w:t>.</w:t>
      </w:r>
    </w:p>
    <w:p w:rsidR="003736E3" w:rsidRPr="003736E3" w:rsidRDefault="003736E3" w:rsidP="003736E3">
      <w:pPr>
        <w:spacing w:after="0"/>
        <w:ind w:left="720"/>
      </w:pPr>
      <w:r w:rsidRPr="003736E3">
        <w:t xml:space="preserve">    ● </w:t>
      </w:r>
      <w:r w:rsidRPr="003736E3">
        <w:rPr>
          <w:i/>
          <w:iCs/>
        </w:rPr>
        <w:t>s</w:t>
      </w:r>
      <w:r w:rsidRPr="003736E3">
        <w:t xml:space="preserve"> = [</w:t>
      </w:r>
      <w:r w:rsidRPr="003736E3">
        <w:sym w:font="Symbol" w:char="F065"/>
      </w:r>
      <w:r w:rsidRPr="003736E3">
        <w:t xml:space="preserve">], the equivalence class of </w:t>
      </w:r>
      <w:r w:rsidRPr="003736E3">
        <w:sym w:font="Symbol" w:char="F065"/>
      </w:r>
      <w:r w:rsidRPr="003736E3">
        <w:t xml:space="preserve"> under </w:t>
      </w:r>
      <w:r w:rsidRPr="003736E3">
        <w:sym w:font="Symbol" w:char="F0BB"/>
      </w:r>
      <w:r w:rsidRPr="003736E3">
        <w:rPr>
          <w:i/>
          <w:iCs/>
          <w:vertAlign w:val="subscript"/>
        </w:rPr>
        <w:t>L</w:t>
      </w:r>
      <w:r w:rsidRPr="003736E3">
        <w:t>.</w:t>
      </w:r>
    </w:p>
    <w:p w:rsidR="003736E3" w:rsidRPr="003736E3" w:rsidRDefault="003736E3" w:rsidP="003736E3">
      <w:pPr>
        <w:spacing w:after="0"/>
        <w:ind w:left="720"/>
      </w:pPr>
      <w:r w:rsidRPr="003736E3">
        <w:t xml:space="preserve">    ● </w:t>
      </w:r>
      <w:r w:rsidRPr="003736E3">
        <w:rPr>
          <w:i/>
          <w:iCs/>
        </w:rPr>
        <w:t>A</w:t>
      </w:r>
      <w:r w:rsidRPr="003736E3">
        <w:t xml:space="preserve"> = {[</w:t>
      </w:r>
      <w:r w:rsidRPr="003736E3">
        <w:rPr>
          <w:i/>
          <w:iCs/>
        </w:rPr>
        <w:t>x</w:t>
      </w:r>
      <w:proofErr w:type="gramStart"/>
      <w:r w:rsidRPr="003736E3">
        <w:t>] :</w:t>
      </w:r>
      <w:proofErr w:type="gramEnd"/>
      <w:r w:rsidRPr="003736E3">
        <w:t xml:space="preserve"> </w:t>
      </w:r>
      <w:r w:rsidRPr="003736E3">
        <w:rPr>
          <w:i/>
          <w:iCs/>
        </w:rPr>
        <w:t>x</w:t>
      </w:r>
      <w:r w:rsidRPr="003736E3">
        <w:t xml:space="preserve"> </w:t>
      </w:r>
      <w:r w:rsidRPr="003736E3">
        <w:sym w:font="Symbol" w:char="F0CE"/>
      </w:r>
      <w:r w:rsidRPr="003736E3">
        <w:t xml:space="preserve"> </w:t>
      </w:r>
      <w:r w:rsidRPr="003736E3">
        <w:rPr>
          <w:i/>
          <w:iCs/>
        </w:rPr>
        <w:t>L</w:t>
      </w:r>
      <w:r w:rsidRPr="003736E3">
        <w:t>}.</w:t>
      </w:r>
    </w:p>
    <w:p w:rsidR="003736E3" w:rsidRPr="003736E3" w:rsidRDefault="003736E3" w:rsidP="003736E3">
      <w:pPr>
        <w:spacing w:after="0"/>
        <w:ind w:left="720"/>
      </w:pPr>
      <w:r w:rsidRPr="003736E3">
        <w:t xml:space="preserve">    ● </w:t>
      </w:r>
      <w:r w:rsidRPr="003736E3">
        <w:sym w:font="Symbol" w:char="F064"/>
      </w:r>
      <w:r w:rsidRPr="003736E3">
        <w:t>([</w:t>
      </w:r>
      <w:r w:rsidRPr="003736E3">
        <w:rPr>
          <w:i/>
          <w:iCs/>
        </w:rPr>
        <w:t>x</w:t>
      </w:r>
      <w:r w:rsidRPr="003736E3">
        <w:t xml:space="preserve">], </w:t>
      </w:r>
      <w:r w:rsidRPr="003736E3">
        <w:rPr>
          <w:i/>
          <w:iCs/>
        </w:rPr>
        <w:t>a</w:t>
      </w:r>
      <w:r w:rsidRPr="003736E3">
        <w:t>) = [</w:t>
      </w:r>
      <w:proofErr w:type="spellStart"/>
      <w:r w:rsidRPr="003736E3">
        <w:rPr>
          <w:i/>
          <w:iCs/>
        </w:rPr>
        <w:t>xa</w:t>
      </w:r>
      <w:proofErr w:type="spellEnd"/>
      <w:r w:rsidRPr="003736E3">
        <w:t xml:space="preserve">].  In other words, if </w:t>
      </w:r>
      <w:r w:rsidRPr="003736E3">
        <w:rPr>
          <w:i/>
          <w:iCs/>
        </w:rPr>
        <w:t>M</w:t>
      </w:r>
      <w:r w:rsidRPr="003736E3">
        <w:t xml:space="preserve"> is in the state that</w:t>
      </w:r>
      <w:r>
        <w:t xml:space="preserve"> </w:t>
      </w:r>
      <w:r w:rsidRPr="003736E3">
        <w:t xml:space="preserve">contains some string </w:t>
      </w:r>
      <w:r w:rsidRPr="003736E3">
        <w:rPr>
          <w:i/>
          <w:iCs/>
        </w:rPr>
        <w:t>x</w:t>
      </w:r>
      <w:r w:rsidRPr="003736E3">
        <w:t>, then,</w:t>
      </w:r>
    </w:p>
    <w:p w:rsidR="003736E3" w:rsidRDefault="003736E3" w:rsidP="003736E3">
      <w:pPr>
        <w:spacing w:after="0"/>
        <w:ind w:left="720"/>
      </w:pPr>
      <w:r w:rsidRPr="003736E3">
        <w:tab/>
        <w:t xml:space="preserve"> </w:t>
      </w:r>
      <w:proofErr w:type="gramStart"/>
      <w:r w:rsidRPr="003736E3">
        <w:t>after</w:t>
      </w:r>
      <w:proofErr w:type="gramEnd"/>
      <w:r w:rsidRPr="003736E3">
        <w:t xml:space="preserve"> reading the next</w:t>
      </w:r>
      <w:r>
        <w:t xml:space="preserve"> </w:t>
      </w:r>
      <w:r w:rsidRPr="003736E3">
        <w:t xml:space="preserve"> symbol, </w:t>
      </w:r>
      <w:r w:rsidRPr="003736E3">
        <w:rPr>
          <w:i/>
          <w:iCs/>
        </w:rPr>
        <w:t>a</w:t>
      </w:r>
      <w:r w:rsidRPr="003736E3">
        <w:t xml:space="preserve">, it will be in the state that contains </w:t>
      </w:r>
      <w:proofErr w:type="spellStart"/>
      <w:r w:rsidRPr="003736E3">
        <w:rPr>
          <w:i/>
          <w:iCs/>
        </w:rPr>
        <w:t>xa</w:t>
      </w:r>
      <w:proofErr w:type="spellEnd"/>
      <w:r w:rsidRPr="003736E3">
        <w:t>.</w:t>
      </w:r>
    </w:p>
    <w:p w:rsidR="003736E3" w:rsidRDefault="003736E3" w:rsidP="003736E3">
      <w:pPr>
        <w:pStyle w:val="ListParagraph"/>
        <w:numPr>
          <w:ilvl w:val="0"/>
          <w:numId w:val="9"/>
        </w:numPr>
        <w:spacing w:after="0"/>
      </w:pPr>
      <w:r>
        <w:t>Three things to show:</w:t>
      </w:r>
    </w:p>
    <w:p w:rsidR="003736E3" w:rsidRDefault="003736E3" w:rsidP="003736E3">
      <w:pPr>
        <w:pStyle w:val="ListParagraph"/>
        <w:numPr>
          <w:ilvl w:val="1"/>
          <w:numId w:val="9"/>
        </w:numPr>
        <w:spacing w:after="0"/>
      </w:pPr>
      <w:r w:rsidRPr="003736E3">
        <w:rPr>
          <w:i/>
          <w:iCs/>
        </w:rPr>
        <w:t>K</w:t>
      </w:r>
      <w:r w:rsidRPr="003736E3">
        <w:t xml:space="preserve"> </w:t>
      </w:r>
      <w:r>
        <w:t>is finite.</w:t>
      </w:r>
      <w:r>
        <w:br/>
      </w:r>
      <w:r>
        <w:br/>
      </w:r>
    </w:p>
    <w:p w:rsidR="00C109C8" w:rsidRPr="003736E3" w:rsidRDefault="00364539" w:rsidP="003736E3">
      <w:pPr>
        <w:pStyle w:val="ListParagraph"/>
        <w:numPr>
          <w:ilvl w:val="1"/>
          <w:numId w:val="9"/>
        </w:numPr>
      </w:pPr>
      <w:r w:rsidRPr="003736E3">
        <w:rPr>
          <w:b/>
          <w:bCs/>
        </w:rPr>
        <w:sym w:font="Symbol" w:char="F064"/>
      </w:r>
      <w:r w:rsidRPr="003736E3">
        <w:rPr>
          <w:b/>
          <w:bCs/>
        </w:rPr>
        <w:t xml:space="preserve"> </w:t>
      </w:r>
      <w:proofErr w:type="gramStart"/>
      <w:r w:rsidRPr="003736E3">
        <w:rPr>
          <w:b/>
          <w:bCs/>
        </w:rPr>
        <w:t>is</w:t>
      </w:r>
      <w:proofErr w:type="gramEnd"/>
      <w:r w:rsidRPr="003736E3">
        <w:rPr>
          <w:b/>
          <w:bCs/>
        </w:rPr>
        <w:t xml:space="preserve"> a function.  </w:t>
      </w:r>
      <w:r w:rsidR="00207C48">
        <w:t>i.e</w:t>
      </w:r>
      <w:r w:rsidR="006517FB">
        <w:t>.</w:t>
      </w:r>
      <w:r w:rsidRPr="003736E3">
        <w:t xml:space="preserve">, </w:t>
      </w:r>
      <w:r w:rsidR="00207C48">
        <w:t>δ</w:t>
      </w:r>
      <w:r w:rsidRPr="003736E3">
        <w:t xml:space="preserve"> is defined for all </w:t>
      </w:r>
      <w:r w:rsidRPr="003736E3">
        <w:rPr>
          <w:i/>
        </w:rPr>
        <w:t>(state, input)</w:t>
      </w:r>
      <w:r w:rsidRPr="003736E3">
        <w:t xml:space="preserve"> pairs and produces, for each </w:t>
      </w:r>
      <w:r w:rsidR="00207C48">
        <w:t>pair</w:t>
      </w:r>
      <w:r w:rsidRPr="003736E3">
        <w:t xml:space="preserve">, a unique value.  </w:t>
      </w:r>
      <w:r w:rsidR="003736E3">
        <w:br/>
      </w:r>
      <w:r w:rsidR="003736E3">
        <w:br/>
      </w:r>
      <w:r w:rsidR="003736E3">
        <w:br/>
      </w:r>
    </w:p>
    <w:p w:rsidR="00C109C8" w:rsidRPr="003736E3" w:rsidRDefault="00364539" w:rsidP="003736E3">
      <w:pPr>
        <w:pStyle w:val="ListParagraph"/>
        <w:numPr>
          <w:ilvl w:val="1"/>
          <w:numId w:val="9"/>
        </w:numPr>
      </w:pPr>
      <w:r w:rsidRPr="003736E3">
        <w:rPr>
          <w:b/>
          <w:bCs/>
          <w:i/>
          <w:iCs/>
        </w:rPr>
        <w:t>L</w:t>
      </w:r>
      <w:r w:rsidRPr="003736E3">
        <w:rPr>
          <w:b/>
          <w:bCs/>
        </w:rPr>
        <w:t xml:space="preserve"> = </w:t>
      </w:r>
      <w:proofErr w:type="gramStart"/>
      <w:r w:rsidRPr="003736E3">
        <w:rPr>
          <w:b/>
          <w:bCs/>
          <w:i/>
          <w:iCs/>
        </w:rPr>
        <w:t>L</w:t>
      </w:r>
      <w:r w:rsidRPr="003736E3">
        <w:rPr>
          <w:b/>
          <w:bCs/>
        </w:rPr>
        <w:t>(</w:t>
      </w:r>
      <w:proofErr w:type="gramEnd"/>
      <w:r w:rsidRPr="003736E3">
        <w:rPr>
          <w:b/>
          <w:bCs/>
          <w:i/>
          <w:iCs/>
        </w:rPr>
        <w:t>M</w:t>
      </w:r>
      <w:r w:rsidRPr="003736E3">
        <w:rPr>
          <w:b/>
          <w:bCs/>
        </w:rPr>
        <w:t xml:space="preserve">).  </w:t>
      </w:r>
      <w:r w:rsidRPr="003736E3">
        <w:t>To prove this, we must first show that</w:t>
      </w:r>
      <w:proofErr w:type="gramStart"/>
      <w:r w:rsidRPr="003736E3">
        <w:t xml:space="preserve">  </w:t>
      </w:r>
      <w:proofErr w:type="gramEnd"/>
      <w:r w:rsidRPr="003736E3">
        <w:sym w:font="Symbol" w:char="F022"/>
      </w:r>
      <w:proofErr w:type="spellStart"/>
      <w:r w:rsidRPr="003736E3">
        <w:rPr>
          <w:i/>
          <w:iCs/>
        </w:rPr>
        <w:t>s,t</w:t>
      </w:r>
      <w:proofErr w:type="spellEnd"/>
      <w:r w:rsidRPr="003736E3">
        <w:rPr>
          <w:rFonts w:ascii="Cambria Math" w:hAnsi="Cambria Math" w:cs="Cambria Math"/>
          <w:i/>
          <w:iCs/>
        </w:rPr>
        <w:t>∊</w:t>
      </w:r>
      <w:r w:rsidRPr="003736E3">
        <w:t> </w:t>
      </w:r>
      <w:r w:rsidRPr="003736E3">
        <w:rPr>
          <w:lang w:val="el-GR"/>
        </w:rPr>
        <w:t>Σ</w:t>
      </w:r>
      <w:r w:rsidRPr="003736E3">
        <w:t>*( ([</w:t>
      </w:r>
      <w:r w:rsidRPr="003736E3">
        <w:sym w:font="Symbol" w:char="F065"/>
      </w:r>
      <w:r w:rsidRPr="003736E3">
        <w:t xml:space="preserve">], </w:t>
      </w:r>
      <w:proofErr w:type="spellStart"/>
      <w:r w:rsidRPr="003736E3">
        <w:rPr>
          <w:i/>
          <w:iCs/>
        </w:rPr>
        <w:t>st</w:t>
      </w:r>
      <w:proofErr w:type="spellEnd"/>
      <w:r w:rsidRPr="003736E3">
        <w:t xml:space="preserve">) </w:t>
      </w:r>
      <w:r w:rsidRPr="003736E3">
        <w:rPr>
          <w:rFonts w:ascii="Cambria Math" w:hAnsi="Cambria Math" w:cs="Cambria Math"/>
        </w:rPr>
        <w:t>⊦</w:t>
      </w:r>
      <w:r w:rsidRPr="003736E3">
        <w:rPr>
          <w:i/>
          <w:iCs/>
          <w:vertAlign w:val="subscript"/>
        </w:rPr>
        <w:t>M</w:t>
      </w:r>
      <w:r w:rsidRPr="003736E3">
        <w:t>* ([</w:t>
      </w:r>
      <w:r w:rsidRPr="003736E3">
        <w:rPr>
          <w:i/>
          <w:iCs/>
        </w:rPr>
        <w:t>s</w:t>
      </w:r>
      <w:r w:rsidRPr="003736E3">
        <w:t xml:space="preserve">], </w:t>
      </w:r>
      <w:r w:rsidRPr="003736E3">
        <w:rPr>
          <w:i/>
          <w:iCs/>
        </w:rPr>
        <w:t>t</w:t>
      </w:r>
      <w:r w:rsidRPr="003736E3">
        <w:t xml:space="preserve">)).  </w:t>
      </w:r>
      <w:r w:rsidRPr="003736E3">
        <w:br/>
        <w:t>We do this by induction on |</w:t>
      </w:r>
      <w:r w:rsidRPr="003736E3">
        <w:rPr>
          <w:i/>
          <w:iCs/>
        </w:rPr>
        <w:t>s</w:t>
      </w:r>
      <w:r w:rsidRPr="003736E3">
        <w:t xml:space="preserve">|. </w:t>
      </w:r>
      <w:r w:rsidR="005966C1">
        <w:t xml:space="preserve">  The base case is trivial.</w:t>
      </w:r>
    </w:p>
    <w:p w:rsidR="003736E3" w:rsidRDefault="005966C1" w:rsidP="00207C48">
      <w:pPr>
        <w:pStyle w:val="ListParagraph"/>
        <w:numPr>
          <w:ilvl w:val="0"/>
          <w:numId w:val="9"/>
        </w:numPr>
        <w:spacing w:after="0"/>
      </w:pPr>
      <w:r>
        <w:t xml:space="preserve">Induction step.  Assume that the claim is true for strings of length k.  What can we say when |s| = k+1? </w:t>
      </w:r>
      <w:r>
        <w:br/>
        <w:t xml:space="preserve">Since |s| </w:t>
      </w:r>
      <w:r w:rsidRPr="005966C1">
        <w:sym w:font="Symbol" w:char="F0B3"/>
      </w:r>
      <w:r w:rsidRPr="005966C1">
        <w:t xml:space="preserve"> 1</w:t>
      </w:r>
      <w:r>
        <w:t xml:space="preserve">, we know that s = </w:t>
      </w:r>
      <w:proofErr w:type="spellStart"/>
      <w:r>
        <w:t>yc</w:t>
      </w:r>
      <w:proofErr w:type="spellEnd"/>
      <w:r>
        <w:t xml:space="preserve">, where </w:t>
      </w:r>
      <w:r w:rsidRPr="005966C1">
        <w:rPr>
          <w:i/>
          <w:iCs/>
        </w:rPr>
        <w:t>y</w:t>
      </w:r>
      <w:r w:rsidRPr="005966C1">
        <w:t xml:space="preserve"> </w:t>
      </w:r>
      <w:r w:rsidRPr="005966C1">
        <w:sym w:font="Symbol" w:char="F0CE"/>
      </w:r>
      <w:r w:rsidRPr="005966C1">
        <w:t xml:space="preserve"> </w:t>
      </w:r>
      <w:r w:rsidRPr="005966C1">
        <w:sym w:font="Symbol" w:char="F053"/>
      </w:r>
      <w:r w:rsidRPr="005966C1">
        <w:t xml:space="preserve">* and </w:t>
      </w:r>
      <w:proofErr w:type="gramStart"/>
      <w:r w:rsidRPr="005966C1">
        <w:rPr>
          <w:i/>
          <w:iCs/>
        </w:rPr>
        <w:t>c</w:t>
      </w:r>
      <w:r w:rsidRPr="005966C1">
        <w:t> </w:t>
      </w:r>
      <w:r w:rsidRPr="005966C1">
        <w:sym w:font="Symbol" w:char="F0CE"/>
      </w:r>
      <w:proofErr w:type="gramEnd"/>
      <w:r w:rsidRPr="005966C1">
        <w:t> </w:t>
      </w:r>
      <w:r w:rsidRPr="005966C1">
        <w:sym w:font="Symbol" w:char="F053"/>
      </w:r>
      <w:r w:rsidR="00F705E1">
        <w:t>.</w:t>
      </w:r>
      <w:r w:rsidR="00F705E1">
        <w:br/>
      </w:r>
      <w:r w:rsidR="00F705E1">
        <w:br/>
      </w:r>
    </w:p>
    <w:sectPr w:rsidR="003736E3" w:rsidSect="00AB70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36980"/>
    <w:multiLevelType w:val="hybridMultilevel"/>
    <w:tmpl w:val="4B52FA8C"/>
    <w:lvl w:ilvl="0" w:tplc="70943FBA">
      <w:start w:val="1"/>
      <w:numFmt w:val="bullet"/>
      <w:lvlText w:val="•"/>
      <w:lvlJc w:val="left"/>
      <w:pPr>
        <w:tabs>
          <w:tab w:val="num" w:pos="720"/>
        </w:tabs>
        <w:ind w:left="720" w:hanging="360"/>
      </w:pPr>
      <w:rPr>
        <w:rFonts w:ascii="Times New Roman" w:hAnsi="Times New Roman" w:hint="default"/>
      </w:rPr>
    </w:lvl>
    <w:lvl w:ilvl="1" w:tplc="1A220362" w:tentative="1">
      <w:start w:val="1"/>
      <w:numFmt w:val="bullet"/>
      <w:lvlText w:val="•"/>
      <w:lvlJc w:val="left"/>
      <w:pPr>
        <w:tabs>
          <w:tab w:val="num" w:pos="1440"/>
        </w:tabs>
        <w:ind w:left="1440" w:hanging="360"/>
      </w:pPr>
      <w:rPr>
        <w:rFonts w:ascii="Times New Roman" w:hAnsi="Times New Roman" w:hint="default"/>
      </w:rPr>
    </w:lvl>
    <w:lvl w:ilvl="2" w:tplc="001A3CE0" w:tentative="1">
      <w:start w:val="1"/>
      <w:numFmt w:val="bullet"/>
      <w:lvlText w:val="•"/>
      <w:lvlJc w:val="left"/>
      <w:pPr>
        <w:tabs>
          <w:tab w:val="num" w:pos="2160"/>
        </w:tabs>
        <w:ind w:left="2160" w:hanging="360"/>
      </w:pPr>
      <w:rPr>
        <w:rFonts w:ascii="Times New Roman" w:hAnsi="Times New Roman" w:hint="default"/>
      </w:rPr>
    </w:lvl>
    <w:lvl w:ilvl="3" w:tplc="EE0037BE" w:tentative="1">
      <w:start w:val="1"/>
      <w:numFmt w:val="bullet"/>
      <w:lvlText w:val="•"/>
      <w:lvlJc w:val="left"/>
      <w:pPr>
        <w:tabs>
          <w:tab w:val="num" w:pos="2880"/>
        </w:tabs>
        <w:ind w:left="2880" w:hanging="360"/>
      </w:pPr>
      <w:rPr>
        <w:rFonts w:ascii="Times New Roman" w:hAnsi="Times New Roman" w:hint="default"/>
      </w:rPr>
    </w:lvl>
    <w:lvl w:ilvl="4" w:tplc="DBCEF014" w:tentative="1">
      <w:start w:val="1"/>
      <w:numFmt w:val="bullet"/>
      <w:lvlText w:val="•"/>
      <w:lvlJc w:val="left"/>
      <w:pPr>
        <w:tabs>
          <w:tab w:val="num" w:pos="3600"/>
        </w:tabs>
        <w:ind w:left="3600" w:hanging="360"/>
      </w:pPr>
      <w:rPr>
        <w:rFonts w:ascii="Times New Roman" w:hAnsi="Times New Roman" w:hint="default"/>
      </w:rPr>
    </w:lvl>
    <w:lvl w:ilvl="5" w:tplc="DBF26A70" w:tentative="1">
      <w:start w:val="1"/>
      <w:numFmt w:val="bullet"/>
      <w:lvlText w:val="•"/>
      <w:lvlJc w:val="left"/>
      <w:pPr>
        <w:tabs>
          <w:tab w:val="num" w:pos="4320"/>
        </w:tabs>
        <w:ind w:left="4320" w:hanging="360"/>
      </w:pPr>
      <w:rPr>
        <w:rFonts w:ascii="Times New Roman" w:hAnsi="Times New Roman" w:hint="default"/>
      </w:rPr>
    </w:lvl>
    <w:lvl w:ilvl="6" w:tplc="E1CC0CF0" w:tentative="1">
      <w:start w:val="1"/>
      <w:numFmt w:val="bullet"/>
      <w:lvlText w:val="•"/>
      <w:lvlJc w:val="left"/>
      <w:pPr>
        <w:tabs>
          <w:tab w:val="num" w:pos="5040"/>
        </w:tabs>
        <w:ind w:left="5040" w:hanging="360"/>
      </w:pPr>
      <w:rPr>
        <w:rFonts w:ascii="Times New Roman" w:hAnsi="Times New Roman" w:hint="default"/>
      </w:rPr>
    </w:lvl>
    <w:lvl w:ilvl="7" w:tplc="CC789B36" w:tentative="1">
      <w:start w:val="1"/>
      <w:numFmt w:val="bullet"/>
      <w:lvlText w:val="•"/>
      <w:lvlJc w:val="left"/>
      <w:pPr>
        <w:tabs>
          <w:tab w:val="num" w:pos="5760"/>
        </w:tabs>
        <w:ind w:left="5760" w:hanging="360"/>
      </w:pPr>
      <w:rPr>
        <w:rFonts w:ascii="Times New Roman" w:hAnsi="Times New Roman" w:hint="default"/>
      </w:rPr>
    </w:lvl>
    <w:lvl w:ilvl="8" w:tplc="1280291E"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1FF14A6"/>
    <w:multiLevelType w:val="hybridMultilevel"/>
    <w:tmpl w:val="B376690C"/>
    <w:lvl w:ilvl="0" w:tplc="87A40F4E">
      <w:start w:val="1"/>
      <w:numFmt w:val="bullet"/>
      <w:lvlText w:val="•"/>
      <w:lvlJc w:val="left"/>
      <w:pPr>
        <w:tabs>
          <w:tab w:val="num" w:pos="720"/>
        </w:tabs>
        <w:ind w:left="720" w:hanging="360"/>
      </w:pPr>
      <w:rPr>
        <w:rFonts w:ascii="Times New Roman" w:hAnsi="Times New Roman" w:hint="default"/>
      </w:rPr>
    </w:lvl>
    <w:lvl w:ilvl="1" w:tplc="8E6C38DE" w:tentative="1">
      <w:start w:val="1"/>
      <w:numFmt w:val="bullet"/>
      <w:lvlText w:val="•"/>
      <w:lvlJc w:val="left"/>
      <w:pPr>
        <w:tabs>
          <w:tab w:val="num" w:pos="1440"/>
        </w:tabs>
        <w:ind w:left="1440" w:hanging="360"/>
      </w:pPr>
      <w:rPr>
        <w:rFonts w:ascii="Times New Roman" w:hAnsi="Times New Roman" w:hint="default"/>
      </w:rPr>
    </w:lvl>
    <w:lvl w:ilvl="2" w:tplc="F1B2BAC2" w:tentative="1">
      <w:start w:val="1"/>
      <w:numFmt w:val="bullet"/>
      <w:lvlText w:val="•"/>
      <w:lvlJc w:val="left"/>
      <w:pPr>
        <w:tabs>
          <w:tab w:val="num" w:pos="2160"/>
        </w:tabs>
        <w:ind w:left="2160" w:hanging="360"/>
      </w:pPr>
      <w:rPr>
        <w:rFonts w:ascii="Times New Roman" w:hAnsi="Times New Roman" w:hint="default"/>
      </w:rPr>
    </w:lvl>
    <w:lvl w:ilvl="3" w:tplc="1E589986" w:tentative="1">
      <w:start w:val="1"/>
      <w:numFmt w:val="bullet"/>
      <w:lvlText w:val="•"/>
      <w:lvlJc w:val="left"/>
      <w:pPr>
        <w:tabs>
          <w:tab w:val="num" w:pos="2880"/>
        </w:tabs>
        <w:ind w:left="2880" w:hanging="360"/>
      </w:pPr>
      <w:rPr>
        <w:rFonts w:ascii="Times New Roman" w:hAnsi="Times New Roman" w:hint="default"/>
      </w:rPr>
    </w:lvl>
    <w:lvl w:ilvl="4" w:tplc="2000FE6C" w:tentative="1">
      <w:start w:val="1"/>
      <w:numFmt w:val="bullet"/>
      <w:lvlText w:val="•"/>
      <w:lvlJc w:val="left"/>
      <w:pPr>
        <w:tabs>
          <w:tab w:val="num" w:pos="3600"/>
        </w:tabs>
        <w:ind w:left="3600" w:hanging="360"/>
      </w:pPr>
      <w:rPr>
        <w:rFonts w:ascii="Times New Roman" w:hAnsi="Times New Roman" w:hint="default"/>
      </w:rPr>
    </w:lvl>
    <w:lvl w:ilvl="5" w:tplc="F9E8EAC6" w:tentative="1">
      <w:start w:val="1"/>
      <w:numFmt w:val="bullet"/>
      <w:lvlText w:val="•"/>
      <w:lvlJc w:val="left"/>
      <w:pPr>
        <w:tabs>
          <w:tab w:val="num" w:pos="4320"/>
        </w:tabs>
        <w:ind w:left="4320" w:hanging="360"/>
      </w:pPr>
      <w:rPr>
        <w:rFonts w:ascii="Times New Roman" w:hAnsi="Times New Roman" w:hint="default"/>
      </w:rPr>
    </w:lvl>
    <w:lvl w:ilvl="6" w:tplc="441E8270" w:tentative="1">
      <w:start w:val="1"/>
      <w:numFmt w:val="bullet"/>
      <w:lvlText w:val="•"/>
      <w:lvlJc w:val="left"/>
      <w:pPr>
        <w:tabs>
          <w:tab w:val="num" w:pos="5040"/>
        </w:tabs>
        <w:ind w:left="5040" w:hanging="360"/>
      </w:pPr>
      <w:rPr>
        <w:rFonts w:ascii="Times New Roman" w:hAnsi="Times New Roman" w:hint="default"/>
      </w:rPr>
    </w:lvl>
    <w:lvl w:ilvl="7" w:tplc="74345994" w:tentative="1">
      <w:start w:val="1"/>
      <w:numFmt w:val="bullet"/>
      <w:lvlText w:val="•"/>
      <w:lvlJc w:val="left"/>
      <w:pPr>
        <w:tabs>
          <w:tab w:val="num" w:pos="5760"/>
        </w:tabs>
        <w:ind w:left="5760" w:hanging="360"/>
      </w:pPr>
      <w:rPr>
        <w:rFonts w:ascii="Times New Roman" w:hAnsi="Times New Roman" w:hint="default"/>
      </w:rPr>
    </w:lvl>
    <w:lvl w:ilvl="8" w:tplc="0E0EB39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21C60DF"/>
    <w:multiLevelType w:val="hybridMultilevel"/>
    <w:tmpl w:val="142E91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4C2135"/>
    <w:multiLevelType w:val="hybridMultilevel"/>
    <w:tmpl w:val="5FC43D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0B4817"/>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30C8171C"/>
    <w:multiLevelType w:val="hybridMultilevel"/>
    <w:tmpl w:val="323EDE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781EA5"/>
    <w:multiLevelType w:val="hybridMultilevel"/>
    <w:tmpl w:val="8FEAAC2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7C55F8"/>
    <w:multiLevelType w:val="hybridMultilevel"/>
    <w:tmpl w:val="410A7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CA74F0"/>
    <w:multiLevelType w:val="hybridMultilevel"/>
    <w:tmpl w:val="F2287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56C2459"/>
    <w:multiLevelType w:val="hybridMultilevel"/>
    <w:tmpl w:val="568CB1BA"/>
    <w:lvl w:ilvl="0" w:tplc="98DA85B2">
      <w:start w:val="1"/>
      <w:numFmt w:val="bullet"/>
      <w:lvlText w:val="•"/>
      <w:lvlJc w:val="left"/>
      <w:pPr>
        <w:tabs>
          <w:tab w:val="num" w:pos="720"/>
        </w:tabs>
        <w:ind w:left="720" w:hanging="360"/>
      </w:pPr>
      <w:rPr>
        <w:rFonts w:ascii="Times New Roman" w:hAnsi="Times New Roman" w:hint="default"/>
      </w:rPr>
    </w:lvl>
    <w:lvl w:ilvl="1" w:tplc="7890AF86" w:tentative="1">
      <w:start w:val="1"/>
      <w:numFmt w:val="bullet"/>
      <w:lvlText w:val="•"/>
      <w:lvlJc w:val="left"/>
      <w:pPr>
        <w:tabs>
          <w:tab w:val="num" w:pos="1440"/>
        </w:tabs>
        <w:ind w:left="1440" w:hanging="360"/>
      </w:pPr>
      <w:rPr>
        <w:rFonts w:ascii="Times New Roman" w:hAnsi="Times New Roman" w:hint="default"/>
      </w:rPr>
    </w:lvl>
    <w:lvl w:ilvl="2" w:tplc="2B86432A" w:tentative="1">
      <w:start w:val="1"/>
      <w:numFmt w:val="bullet"/>
      <w:lvlText w:val="•"/>
      <w:lvlJc w:val="left"/>
      <w:pPr>
        <w:tabs>
          <w:tab w:val="num" w:pos="2160"/>
        </w:tabs>
        <w:ind w:left="2160" w:hanging="360"/>
      </w:pPr>
      <w:rPr>
        <w:rFonts w:ascii="Times New Roman" w:hAnsi="Times New Roman" w:hint="default"/>
      </w:rPr>
    </w:lvl>
    <w:lvl w:ilvl="3" w:tplc="36282088" w:tentative="1">
      <w:start w:val="1"/>
      <w:numFmt w:val="bullet"/>
      <w:lvlText w:val="•"/>
      <w:lvlJc w:val="left"/>
      <w:pPr>
        <w:tabs>
          <w:tab w:val="num" w:pos="2880"/>
        </w:tabs>
        <w:ind w:left="2880" w:hanging="360"/>
      </w:pPr>
      <w:rPr>
        <w:rFonts w:ascii="Times New Roman" w:hAnsi="Times New Roman" w:hint="default"/>
      </w:rPr>
    </w:lvl>
    <w:lvl w:ilvl="4" w:tplc="4F584370" w:tentative="1">
      <w:start w:val="1"/>
      <w:numFmt w:val="bullet"/>
      <w:lvlText w:val="•"/>
      <w:lvlJc w:val="left"/>
      <w:pPr>
        <w:tabs>
          <w:tab w:val="num" w:pos="3600"/>
        </w:tabs>
        <w:ind w:left="3600" w:hanging="360"/>
      </w:pPr>
      <w:rPr>
        <w:rFonts w:ascii="Times New Roman" w:hAnsi="Times New Roman" w:hint="default"/>
      </w:rPr>
    </w:lvl>
    <w:lvl w:ilvl="5" w:tplc="ADDC3B80" w:tentative="1">
      <w:start w:val="1"/>
      <w:numFmt w:val="bullet"/>
      <w:lvlText w:val="•"/>
      <w:lvlJc w:val="left"/>
      <w:pPr>
        <w:tabs>
          <w:tab w:val="num" w:pos="4320"/>
        </w:tabs>
        <w:ind w:left="4320" w:hanging="360"/>
      </w:pPr>
      <w:rPr>
        <w:rFonts w:ascii="Times New Roman" w:hAnsi="Times New Roman" w:hint="default"/>
      </w:rPr>
    </w:lvl>
    <w:lvl w:ilvl="6" w:tplc="FCCEF182" w:tentative="1">
      <w:start w:val="1"/>
      <w:numFmt w:val="bullet"/>
      <w:lvlText w:val="•"/>
      <w:lvlJc w:val="left"/>
      <w:pPr>
        <w:tabs>
          <w:tab w:val="num" w:pos="5040"/>
        </w:tabs>
        <w:ind w:left="5040" w:hanging="360"/>
      </w:pPr>
      <w:rPr>
        <w:rFonts w:ascii="Times New Roman" w:hAnsi="Times New Roman" w:hint="default"/>
      </w:rPr>
    </w:lvl>
    <w:lvl w:ilvl="7" w:tplc="D0284C48" w:tentative="1">
      <w:start w:val="1"/>
      <w:numFmt w:val="bullet"/>
      <w:lvlText w:val="•"/>
      <w:lvlJc w:val="left"/>
      <w:pPr>
        <w:tabs>
          <w:tab w:val="num" w:pos="5760"/>
        </w:tabs>
        <w:ind w:left="5760" w:hanging="360"/>
      </w:pPr>
      <w:rPr>
        <w:rFonts w:ascii="Times New Roman" w:hAnsi="Times New Roman" w:hint="default"/>
      </w:rPr>
    </w:lvl>
    <w:lvl w:ilvl="8" w:tplc="CCD21BF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695E1995"/>
    <w:multiLevelType w:val="hybridMultilevel"/>
    <w:tmpl w:val="4D18FC9C"/>
    <w:lvl w:ilvl="0" w:tplc="0409000F">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8F7DA7"/>
    <w:multiLevelType w:val="hybridMultilevel"/>
    <w:tmpl w:val="924E2EAA"/>
    <w:lvl w:ilvl="0" w:tplc="BC8E1ED4">
      <w:start w:val="1"/>
      <w:numFmt w:val="bullet"/>
      <w:lvlText w:val="•"/>
      <w:lvlJc w:val="left"/>
      <w:pPr>
        <w:tabs>
          <w:tab w:val="num" w:pos="720"/>
        </w:tabs>
        <w:ind w:left="720" w:hanging="360"/>
      </w:pPr>
      <w:rPr>
        <w:rFonts w:ascii="Times New Roman" w:hAnsi="Times New Roman" w:hint="default"/>
      </w:rPr>
    </w:lvl>
    <w:lvl w:ilvl="1" w:tplc="2A30E89A" w:tentative="1">
      <w:start w:val="1"/>
      <w:numFmt w:val="bullet"/>
      <w:lvlText w:val="•"/>
      <w:lvlJc w:val="left"/>
      <w:pPr>
        <w:tabs>
          <w:tab w:val="num" w:pos="1440"/>
        </w:tabs>
        <w:ind w:left="1440" w:hanging="360"/>
      </w:pPr>
      <w:rPr>
        <w:rFonts w:ascii="Times New Roman" w:hAnsi="Times New Roman" w:hint="default"/>
      </w:rPr>
    </w:lvl>
    <w:lvl w:ilvl="2" w:tplc="F8742910" w:tentative="1">
      <w:start w:val="1"/>
      <w:numFmt w:val="bullet"/>
      <w:lvlText w:val="•"/>
      <w:lvlJc w:val="left"/>
      <w:pPr>
        <w:tabs>
          <w:tab w:val="num" w:pos="2160"/>
        </w:tabs>
        <w:ind w:left="2160" w:hanging="360"/>
      </w:pPr>
      <w:rPr>
        <w:rFonts w:ascii="Times New Roman" w:hAnsi="Times New Roman" w:hint="default"/>
      </w:rPr>
    </w:lvl>
    <w:lvl w:ilvl="3" w:tplc="B49C4252" w:tentative="1">
      <w:start w:val="1"/>
      <w:numFmt w:val="bullet"/>
      <w:lvlText w:val="•"/>
      <w:lvlJc w:val="left"/>
      <w:pPr>
        <w:tabs>
          <w:tab w:val="num" w:pos="2880"/>
        </w:tabs>
        <w:ind w:left="2880" w:hanging="360"/>
      </w:pPr>
      <w:rPr>
        <w:rFonts w:ascii="Times New Roman" w:hAnsi="Times New Roman" w:hint="default"/>
      </w:rPr>
    </w:lvl>
    <w:lvl w:ilvl="4" w:tplc="A754C834" w:tentative="1">
      <w:start w:val="1"/>
      <w:numFmt w:val="bullet"/>
      <w:lvlText w:val="•"/>
      <w:lvlJc w:val="left"/>
      <w:pPr>
        <w:tabs>
          <w:tab w:val="num" w:pos="3600"/>
        </w:tabs>
        <w:ind w:left="3600" w:hanging="360"/>
      </w:pPr>
      <w:rPr>
        <w:rFonts w:ascii="Times New Roman" w:hAnsi="Times New Roman" w:hint="default"/>
      </w:rPr>
    </w:lvl>
    <w:lvl w:ilvl="5" w:tplc="286E8530" w:tentative="1">
      <w:start w:val="1"/>
      <w:numFmt w:val="bullet"/>
      <w:lvlText w:val="•"/>
      <w:lvlJc w:val="left"/>
      <w:pPr>
        <w:tabs>
          <w:tab w:val="num" w:pos="4320"/>
        </w:tabs>
        <w:ind w:left="4320" w:hanging="360"/>
      </w:pPr>
      <w:rPr>
        <w:rFonts w:ascii="Times New Roman" w:hAnsi="Times New Roman" w:hint="default"/>
      </w:rPr>
    </w:lvl>
    <w:lvl w:ilvl="6" w:tplc="2AA2E554" w:tentative="1">
      <w:start w:val="1"/>
      <w:numFmt w:val="bullet"/>
      <w:lvlText w:val="•"/>
      <w:lvlJc w:val="left"/>
      <w:pPr>
        <w:tabs>
          <w:tab w:val="num" w:pos="5040"/>
        </w:tabs>
        <w:ind w:left="5040" w:hanging="360"/>
      </w:pPr>
      <w:rPr>
        <w:rFonts w:ascii="Times New Roman" w:hAnsi="Times New Roman" w:hint="default"/>
      </w:rPr>
    </w:lvl>
    <w:lvl w:ilvl="7" w:tplc="4F3C386E" w:tentative="1">
      <w:start w:val="1"/>
      <w:numFmt w:val="bullet"/>
      <w:lvlText w:val="•"/>
      <w:lvlJc w:val="left"/>
      <w:pPr>
        <w:tabs>
          <w:tab w:val="num" w:pos="5760"/>
        </w:tabs>
        <w:ind w:left="5760" w:hanging="360"/>
      </w:pPr>
      <w:rPr>
        <w:rFonts w:ascii="Times New Roman" w:hAnsi="Times New Roman" w:hint="default"/>
      </w:rPr>
    </w:lvl>
    <w:lvl w:ilvl="8" w:tplc="47E4644E"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7B535F3A"/>
    <w:multiLevelType w:val="hybridMultilevel"/>
    <w:tmpl w:val="0F188B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FC044D8"/>
    <w:multiLevelType w:val="hybridMultilevel"/>
    <w:tmpl w:val="ADDC500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4"/>
  </w:num>
  <w:num w:numId="3">
    <w:abstractNumId w:val="5"/>
  </w:num>
  <w:num w:numId="4">
    <w:abstractNumId w:val="12"/>
  </w:num>
  <w:num w:numId="5">
    <w:abstractNumId w:val="8"/>
  </w:num>
  <w:num w:numId="6">
    <w:abstractNumId w:val="1"/>
  </w:num>
  <w:num w:numId="7">
    <w:abstractNumId w:val="13"/>
  </w:num>
  <w:num w:numId="8">
    <w:abstractNumId w:val="6"/>
  </w:num>
  <w:num w:numId="9">
    <w:abstractNumId w:val="3"/>
  </w:num>
  <w:num w:numId="10">
    <w:abstractNumId w:val="10"/>
  </w:num>
  <w:num w:numId="11">
    <w:abstractNumId w:val="7"/>
  </w:num>
  <w:num w:numId="12">
    <w:abstractNumId w:val="11"/>
  </w:num>
  <w:num w:numId="13">
    <w:abstractNumId w:val="9"/>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171"/>
    <w:rsid w:val="00006031"/>
    <w:rsid w:val="000B1E22"/>
    <w:rsid w:val="000F5BAD"/>
    <w:rsid w:val="001204D9"/>
    <w:rsid w:val="00161D8C"/>
    <w:rsid w:val="001A1B8D"/>
    <w:rsid w:val="001E517F"/>
    <w:rsid w:val="00206512"/>
    <w:rsid w:val="00207374"/>
    <w:rsid w:val="00207C48"/>
    <w:rsid w:val="00213C2D"/>
    <w:rsid w:val="00284296"/>
    <w:rsid w:val="002D0D67"/>
    <w:rsid w:val="00311F6B"/>
    <w:rsid w:val="00335B1C"/>
    <w:rsid w:val="00364539"/>
    <w:rsid w:val="003736E3"/>
    <w:rsid w:val="00413039"/>
    <w:rsid w:val="004222AC"/>
    <w:rsid w:val="00423FC7"/>
    <w:rsid w:val="004609FB"/>
    <w:rsid w:val="004A4327"/>
    <w:rsid w:val="004A5A49"/>
    <w:rsid w:val="004C5210"/>
    <w:rsid w:val="004D38AF"/>
    <w:rsid w:val="005125CB"/>
    <w:rsid w:val="00525D23"/>
    <w:rsid w:val="00546288"/>
    <w:rsid w:val="00565AB0"/>
    <w:rsid w:val="00594518"/>
    <w:rsid w:val="005966C1"/>
    <w:rsid w:val="00603DAB"/>
    <w:rsid w:val="00632FAD"/>
    <w:rsid w:val="00636881"/>
    <w:rsid w:val="00643846"/>
    <w:rsid w:val="0065073C"/>
    <w:rsid w:val="006517FB"/>
    <w:rsid w:val="00673EB5"/>
    <w:rsid w:val="00677F95"/>
    <w:rsid w:val="006D441C"/>
    <w:rsid w:val="00711D80"/>
    <w:rsid w:val="00761535"/>
    <w:rsid w:val="007769D3"/>
    <w:rsid w:val="00796635"/>
    <w:rsid w:val="007D5137"/>
    <w:rsid w:val="007D5FA9"/>
    <w:rsid w:val="00802A0B"/>
    <w:rsid w:val="008456DF"/>
    <w:rsid w:val="00857C06"/>
    <w:rsid w:val="0088465A"/>
    <w:rsid w:val="008C45CF"/>
    <w:rsid w:val="00931917"/>
    <w:rsid w:val="00936BAA"/>
    <w:rsid w:val="00937FF1"/>
    <w:rsid w:val="009622F1"/>
    <w:rsid w:val="00970171"/>
    <w:rsid w:val="009C6ED8"/>
    <w:rsid w:val="009D7425"/>
    <w:rsid w:val="009E7C84"/>
    <w:rsid w:val="009F5023"/>
    <w:rsid w:val="00A1148E"/>
    <w:rsid w:val="00A36B95"/>
    <w:rsid w:val="00A62E6B"/>
    <w:rsid w:val="00A87578"/>
    <w:rsid w:val="00AB7062"/>
    <w:rsid w:val="00B22CF6"/>
    <w:rsid w:val="00B82B32"/>
    <w:rsid w:val="00B83326"/>
    <w:rsid w:val="00B844C1"/>
    <w:rsid w:val="00BC7F99"/>
    <w:rsid w:val="00BD4A48"/>
    <w:rsid w:val="00C109C8"/>
    <w:rsid w:val="00C2200B"/>
    <w:rsid w:val="00C352AE"/>
    <w:rsid w:val="00C66249"/>
    <w:rsid w:val="00C81EC0"/>
    <w:rsid w:val="00C82917"/>
    <w:rsid w:val="00C91138"/>
    <w:rsid w:val="00CA7DFD"/>
    <w:rsid w:val="00CB6852"/>
    <w:rsid w:val="00CE6E6E"/>
    <w:rsid w:val="00D10877"/>
    <w:rsid w:val="00D37CA8"/>
    <w:rsid w:val="00D4027C"/>
    <w:rsid w:val="00D421B9"/>
    <w:rsid w:val="00DA499E"/>
    <w:rsid w:val="00DB4240"/>
    <w:rsid w:val="00E1448A"/>
    <w:rsid w:val="00E4644F"/>
    <w:rsid w:val="00E85852"/>
    <w:rsid w:val="00F4620C"/>
    <w:rsid w:val="00F47602"/>
    <w:rsid w:val="00F705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11AC00-05C2-411E-A169-26365D907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171"/>
    <w:pPr>
      <w:ind w:left="720"/>
      <w:contextualSpacing/>
    </w:pPr>
  </w:style>
  <w:style w:type="paragraph" w:styleId="NormalWeb">
    <w:name w:val="Normal (Web)"/>
    <w:basedOn w:val="Normal"/>
    <w:uiPriority w:val="99"/>
    <w:semiHidden/>
    <w:unhideWhenUsed/>
    <w:rsid w:val="00311F6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11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1D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971910">
      <w:bodyDiv w:val="1"/>
      <w:marLeft w:val="0"/>
      <w:marRight w:val="0"/>
      <w:marTop w:val="0"/>
      <w:marBottom w:val="0"/>
      <w:divBdr>
        <w:top w:val="none" w:sz="0" w:space="0" w:color="auto"/>
        <w:left w:val="none" w:sz="0" w:space="0" w:color="auto"/>
        <w:bottom w:val="none" w:sz="0" w:space="0" w:color="auto"/>
        <w:right w:val="none" w:sz="0" w:space="0" w:color="auto"/>
      </w:divBdr>
    </w:div>
    <w:div w:id="137772447">
      <w:bodyDiv w:val="1"/>
      <w:marLeft w:val="0"/>
      <w:marRight w:val="0"/>
      <w:marTop w:val="0"/>
      <w:marBottom w:val="0"/>
      <w:divBdr>
        <w:top w:val="none" w:sz="0" w:space="0" w:color="auto"/>
        <w:left w:val="none" w:sz="0" w:space="0" w:color="auto"/>
        <w:bottom w:val="none" w:sz="0" w:space="0" w:color="auto"/>
        <w:right w:val="none" w:sz="0" w:space="0" w:color="auto"/>
      </w:divBdr>
    </w:div>
    <w:div w:id="189539602">
      <w:bodyDiv w:val="1"/>
      <w:marLeft w:val="0"/>
      <w:marRight w:val="0"/>
      <w:marTop w:val="0"/>
      <w:marBottom w:val="0"/>
      <w:divBdr>
        <w:top w:val="none" w:sz="0" w:space="0" w:color="auto"/>
        <w:left w:val="none" w:sz="0" w:space="0" w:color="auto"/>
        <w:bottom w:val="none" w:sz="0" w:space="0" w:color="auto"/>
        <w:right w:val="none" w:sz="0" w:space="0" w:color="auto"/>
      </w:divBdr>
    </w:div>
    <w:div w:id="204370308">
      <w:bodyDiv w:val="1"/>
      <w:marLeft w:val="0"/>
      <w:marRight w:val="0"/>
      <w:marTop w:val="0"/>
      <w:marBottom w:val="0"/>
      <w:divBdr>
        <w:top w:val="none" w:sz="0" w:space="0" w:color="auto"/>
        <w:left w:val="none" w:sz="0" w:space="0" w:color="auto"/>
        <w:bottom w:val="none" w:sz="0" w:space="0" w:color="auto"/>
        <w:right w:val="none" w:sz="0" w:space="0" w:color="auto"/>
      </w:divBdr>
    </w:div>
    <w:div w:id="228461780">
      <w:bodyDiv w:val="1"/>
      <w:marLeft w:val="0"/>
      <w:marRight w:val="0"/>
      <w:marTop w:val="0"/>
      <w:marBottom w:val="0"/>
      <w:divBdr>
        <w:top w:val="none" w:sz="0" w:space="0" w:color="auto"/>
        <w:left w:val="none" w:sz="0" w:space="0" w:color="auto"/>
        <w:bottom w:val="none" w:sz="0" w:space="0" w:color="auto"/>
        <w:right w:val="none" w:sz="0" w:space="0" w:color="auto"/>
      </w:divBdr>
    </w:div>
    <w:div w:id="413359008">
      <w:bodyDiv w:val="1"/>
      <w:marLeft w:val="0"/>
      <w:marRight w:val="0"/>
      <w:marTop w:val="0"/>
      <w:marBottom w:val="0"/>
      <w:divBdr>
        <w:top w:val="none" w:sz="0" w:space="0" w:color="auto"/>
        <w:left w:val="none" w:sz="0" w:space="0" w:color="auto"/>
        <w:bottom w:val="none" w:sz="0" w:space="0" w:color="auto"/>
        <w:right w:val="none" w:sz="0" w:space="0" w:color="auto"/>
      </w:divBdr>
    </w:div>
    <w:div w:id="435028539">
      <w:bodyDiv w:val="1"/>
      <w:marLeft w:val="0"/>
      <w:marRight w:val="0"/>
      <w:marTop w:val="0"/>
      <w:marBottom w:val="0"/>
      <w:divBdr>
        <w:top w:val="none" w:sz="0" w:space="0" w:color="auto"/>
        <w:left w:val="none" w:sz="0" w:space="0" w:color="auto"/>
        <w:bottom w:val="none" w:sz="0" w:space="0" w:color="auto"/>
        <w:right w:val="none" w:sz="0" w:space="0" w:color="auto"/>
      </w:divBdr>
    </w:div>
    <w:div w:id="437530051">
      <w:bodyDiv w:val="1"/>
      <w:marLeft w:val="0"/>
      <w:marRight w:val="0"/>
      <w:marTop w:val="0"/>
      <w:marBottom w:val="0"/>
      <w:divBdr>
        <w:top w:val="none" w:sz="0" w:space="0" w:color="auto"/>
        <w:left w:val="none" w:sz="0" w:space="0" w:color="auto"/>
        <w:bottom w:val="none" w:sz="0" w:space="0" w:color="auto"/>
        <w:right w:val="none" w:sz="0" w:space="0" w:color="auto"/>
      </w:divBdr>
    </w:div>
    <w:div w:id="443575168">
      <w:bodyDiv w:val="1"/>
      <w:marLeft w:val="0"/>
      <w:marRight w:val="0"/>
      <w:marTop w:val="0"/>
      <w:marBottom w:val="0"/>
      <w:divBdr>
        <w:top w:val="none" w:sz="0" w:space="0" w:color="auto"/>
        <w:left w:val="none" w:sz="0" w:space="0" w:color="auto"/>
        <w:bottom w:val="none" w:sz="0" w:space="0" w:color="auto"/>
        <w:right w:val="none" w:sz="0" w:space="0" w:color="auto"/>
      </w:divBdr>
    </w:div>
    <w:div w:id="502358972">
      <w:bodyDiv w:val="1"/>
      <w:marLeft w:val="0"/>
      <w:marRight w:val="0"/>
      <w:marTop w:val="0"/>
      <w:marBottom w:val="0"/>
      <w:divBdr>
        <w:top w:val="none" w:sz="0" w:space="0" w:color="auto"/>
        <w:left w:val="none" w:sz="0" w:space="0" w:color="auto"/>
        <w:bottom w:val="none" w:sz="0" w:space="0" w:color="auto"/>
        <w:right w:val="none" w:sz="0" w:space="0" w:color="auto"/>
      </w:divBdr>
    </w:div>
    <w:div w:id="622733250">
      <w:bodyDiv w:val="1"/>
      <w:marLeft w:val="0"/>
      <w:marRight w:val="0"/>
      <w:marTop w:val="0"/>
      <w:marBottom w:val="0"/>
      <w:divBdr>
        <w:top w:val="none" w:sz="0" w:space="0" w:color="auto"/>
        <w:left w:val="none" w:sz="0" w:space="0" w:color="auto"/>
        <w:bottom w:val="none" w:sz="0" w:space="0" w:color="auto"/>
        <w:right w:val="none" w:sz="0" w:space="0" w:color="auto"/>
      </w:divBdr>
    </w:div>
    <w:div w:id="624965075">
      <w:bodyDiv w:val="1"/>
      <w:marLeft w:val="0"/>
      <w:marRight w:val="0"/>
      <w:marTop w:val="0"/>
      <w:marBottom w:val="0"/>
      <w:divBdr>
        <w:top w:val="none" w:sz="0" w:space="0" w:color="auto"/>
        <w:left w:val="none" w:sz="0" w:space="0" w:color="auto"/>
        <w:bottom w:val="none" w:sz="0" w:space="0" w:color="auto"/>
        <w:right w:val="none" w:sz="0" w:space="0" w:color="auto"/>
      </w:divBdr>
    </w:div>
    <w:div w:id="673264262">
      <w:bodyDiv w:val="1"/>
      <w:marLeft w:val="0"/>
      <w:marRight w:val="0"/>
      <w:marTop w:val="0"/>
      <w:marBottom w:val="0"/>
      <w:divBdr>
        <w:top w:val="none" w:sz="0" w:space="0" w:color="auto"/>
        <w:left w:val="none" w:sz="0" w:space="0" w:color="auto"/>
        <w:bottom w:val="none" w:sz="0" w:space="0" w:color="auto"/>
        <w:right w:val="none" w:sz="0" w:space="0" w:color="auto"/>
      </w:divBdr>
      <w:divsChild>
        <w:div w:id="1897356409">
          <w:marLeft w:val="547"/>
          <w:marRight w:val="0"/>
          <w:marTop w:val="115"/>
          <w:marBottom w:val="0"/>
          <w:divBdr>
            <w:top w:val="none" w:sz="0" w:space="0" w:color="auto"/>
            <w:left w:val="none" w:sz="0" w:space="0" w:color="auto"/>
            <w:bottom w:val="none" w:sz="0" w:space="0" w:color="auto"/>
            <w:right w:val="none" w:sz="0" w:space="0" w:color="auto"/>
          </w:divBdr>
        </w:div>
      </w:divsChild>
    </w:div>
    <w:div w:id="689835400">
      <w:bodyDiv w:val="1"/>
      <w:marLeft w:val="0"/>
      <w:marRight w:val="0"/>
      <w:marTop w:val="0"/>
      <w:marBottom w:val="0"/>
      <w:divBdr>
        <w:top w:val="none" w:sz="0" w:space="0" w:color="auto"/>
        <w:left w:val="none" w:sz="0" w:space="0" w:color="auto"/>
        <w:bottom w:val="none" w:sz="0" w:space="0" w:color="auto"/>
        <w:right w:val="none" w:sz="0" w:space="0" w:color="auto"/>
      </w:divBdr>
    </w:div>
    <w:div w:id="705253305">
      <w:bodyDiv w:val="1"/>
      <w:marLeft w:val="0"/>
      <w:marRight w:val="0"/>
      <w:marTop w:val="0"/>
      <w:marBottom w:val="0"/>
      <w:divBdr>
        <w:top w:val="none" w:sz="0" w:space="0" w:color="auto"/>
        <w:left w:val="none" w:sz="0" w:space="0" w:color="auto"/>
        <w:bottom w:val="none" w:sz="0" w:space="0" w:color="auto"/>
        <w:right w:val="none" w:sz="0" w:space="0" w:color="auto"/>
      </w:divBdr>
      <w:divsChild>
        <w:div w:id="413478464">
          <w:marLeft w:val="547"/>
          <w:marRight w:val="0"/>
          <w:marTop w:val="115"/>
          <w:marBottom w:val="0"/>
          <w:divBdr>
            <w:top w:val="none" w:sz="0" w:space="0" w:color="auto"/>
            <w:left w:val="none" w:sz="0" w:space="0" w:color="auto"/>
            <w:bottom w:val="none" w:sz="0" w:space="0" w:color="auto"/>
            <w:right w:val="none" w:sz="0" w:space="0" w:color="auto"/>
          </w:divBdr>
        </w:div>
        <w:div w:id="1562476533">
          <w:marLeft w:val="547"/>
          <w:marRight w:val="0"/>
          <w:marTop w:val="115"/>
          <w:marBottom w:val="0"/>
          <w:divBdr>
            <w:top w:val="none" w:sz="0" w:space="0" w:color="auto"/>
            <w:left w:val="none" w:sz="0" w:space="0" w:color="auto"/>
            <w:bottom w:val="none" w:sz="0" w:space="0" w:color="auto"/>
            <w:right w:val="none" w:sz="0" w:space="0" w:color="auto"/>
          </w:divBdr>
        </w:div>
        <w:div w:id="1224289037">
          <w:marLeft w:val="547"/>
          <w:marRight w:val="0"/>
          <w:marTop w:val="115"/>
          <w:marBottom w:val="0"/>
          <w:divBdr>
            <w:top w:val="none" w:sz="0" w:space="0" w:color="auto"/>
            <w:left w:val="none" w:sz="0" w:space="0" w:color="auto"/>
            <w:bottom w:val="none" w:sz="0" w:space="0" w:color="auto"/>
            <w:right w:val="none" w:sz="0" w:space="0" w:color="auto"/>
          </w:divBdr>
        </w:div>
      </w:divsChild>
    </w:div>
    <w:div w:id="795755149">
      <w:bodyDiv w:val="1"/>
      <w:marLeft w:val="0"/>
      <w:marRight w:val="0"/>
      <w:marTop w:val="0"/>
      <w:marBottom w:val="0"/>
      <w:divBdr>
        <w:top w:val="none" w:sz="0" w:space="0" w:color="auto"/>
        <w:left w:val="none" w:sz="0" w:space="0" w:color="auto"/>
        <w:bottom w:val="none" w:sz="0" w:space="0" w:color="auto"/>
        <w:right w:val="none" w:sz="0" w:space="0" w:color="auto"/>
      </w:divBdr>
    </w:div>
    <w:div w:id="973174532">
      <w:bodyDiv w:val="1"/>
      <w:marLeft w:val="0"/>
      <w:marRight w:val="0"/>
      <w:marTop w:val="0"/>
      <w:marBottom w:val="0"/>
      <w:divBdr>
        <w:top w:val="none" w:sz="0" w:space="0" w:color="auto"/>
        <w:left w:val="none" w:sz="0" w:space="0" w:color="auto"/>
        <w:bottom w:val="none" w:sz="0" w:space="0" w:color="auto"/>
        <w:right w:val="none" w:sz="0" w:space="0" w:color="auto"/>
      </w:divBdr>
    </w:div>
    <w:div w:id="1018656232">
      <w:bodyDiv w:val="1"/>
      <w:marLeft w:val="0"/>
      <w:marRight w:val="0"/>
      <w:marTop w:val="0"/>
      <w:marBottom w:val="0"/>
      <w:divBdr>
        <w:top w:val="none" w:sz="0" w:space="0" w:color="auto"/>
        <w:left w:val="none" w:sz="0" w:space="0" w:color="auto"/>
        <w:bottom w:val="none" w:sz="0" w:space="0" w:color="auto"/>
        <w:right w:val="none" w:sz="0" w:space="0" w:color="auto"/>
      </w:divBdr>
    </w:div>
    <w:div w:id="1059788233">
      <w:bodyDiv w:val="1"/>
      <w:marLeft w:val="0"/>
      <w:marRight w:val="0"/>
      <w:marTop w:val="0"/>
      <w:marBottom w:val="0"/>
      <w:divBdr>
        <w:top w:val="none" w:sz="0" w:space="0" w:color="auto"/>
        <w:left w:val="none" w:sz="0" w:space="0" w:color="auto"/>
        <w:bottom w:val="none" w:sz="0" w:space="0" w:color="auto"/>
        <w:right w:val="none" w:sz="0" w:space="0" w:color="auto"/>
      </w:divBdr>
    </w:div>
    <w:div w:id="1081945687">
      <w:bodyDiv w:val="1"/>
      <w:marLeft w:val="0"/>
      <w:marRight w:val="0"/>
      <w:marTop w:val="0"/>
      <w:marBottom w:val="0"/>
      <w:divBdr>
        <w:top w:val="none" w:sz="0" w:space="0" w:color="auto"/>
        <w:left w:val="none" w:sz="0" w:space="0" w:color="auto"/>
        <w:bottom w:val="none" w:sz="0" w:space="0" w:color="auto"/>
        <w:right w:val="none" w:sz="0" w:space="0" w:color="auto"/>
      </w:divBdr>
    </w:div>
    <w:div w:id="1099832305">
      <w:bodyDiv w:val="1"/>
      <w:marLeft w:val="0"/>
      <w:marRight w:val="0"/>
      <w:marTop w:val="0"/>
      <w:marBottom w:val="0"/>
      <w:divBdr>
        <w:top w:val="none" w:sz="0" w:space="0" w:color="auto"/>
        <w:left w:val="none" w:sz="0" w:space="0" w:color="auto"/>
        <w:bottom w:val="none" w:sz="0" w:space="0" w:color="auto"/>
        <w:right w:val="none" w:sz="0" w:space="0" w:color="auto"/>
      </w:divBdr>
    </w:div>
    <w:div w:id="1120808005">
      <w:bodyDiv w:val="1"/>
      <w:marLeft w:val="0"/>
      <w:marRight w:val="0"/>
      <w:marTop w:val="0"/>
      <w:marBottom w:val="0"/>
      <w:divBdr>
        <w:top w:val="none" w:sz="0" w:space="0" w:color="auto"/>
        <w:left w:val="none" w:sz="0" w:space="0" w:color="auto"/>
        <w:bottom w:val="none" w:sz="0" w:space="0" w:color="auto"/>
        <w:right w:val="none" w:sz="0" w:space="0" w:color="auto"/>
      </w:divBdr>
    </w:div>
    <w:div w:id="1171412478">
      <w:bodyDiv w:val="1"/>
      <w:marLeft w:val="0"/>
      <w:marRight w:val="0"/>
      <w:marTop w:val="0"/>
      <w:marBottom w:val="0"/>
      <w:divBdr>
        <w:top w:val="none" w:sz="0" w:space="0" w:color="auto"/>
        <w:left w:val="none" w:sz="0" w:space="0" w:color="auto"/>
        <w:bottom w:val="none" w:sz="0" w:space="0" w:color="auto"/>
        <w:right w:val="none" w:sz="0" w:space="0" w:color="auto"/>
      </w:divBdr>
    </w:div>
    <w:div w:id="1226453630">
      <w:bodyDiv w:val="1"/>
      <w:marLeft w:val="0"/>
      <w:marRight w:val="0"/>
      <w:marTop w:val="0"/>
      <w:marBottom w:val="0"/>
      <w:divBdr>
        <w:top w:val="none" w:sz="0" w:space="0" w:color="auto"/>
        <w:left w:val="none" w:sz="0" w:space="0" w:color="auto"/>
        <w:bottom w:val="none" w:sz="0" w:space="0" w:color="auto"/>
        <w:right w:val="none" w:sz="0" w:space="0" w:color="auto"/>
      </w:divBdr>
    </w:div>
    <w:div w:id="1621372907">
      <w:bodyDiv w:val="1"/>
      <w:marLeft w:val="0"/>
      <w:marRight w:val="0"/>
      <w:marTop w:val="0"/>
      <w:marBottom w:val="0"/>
      <w:divBdr>
        <w:top w:val="none" w:sz="0" w:space="0" w:color="auto"/>
        <w:left w:val="none" w:sz="0" w:space="0" w:color="auto"/>
        <w:bottom w:val="none" w:sz="0" w:space="0" w:color="auto"/>
        <w:right w:val="none" w:sz="0" w:space="0" w:color="auto"/>
      </w:divBdr>
    </w:div>
    <w:div w:id="1736656847">
      <w:bodyDiv w:val="1"/>
      <w:marLeft w:val="0"/>
      <w:marRight w:val="0"/>
      <w:marTop w:val="0"/>
      <w:marBottom w:val="0"/>
      <w:divBdr>
        <w:top w:val="none" w:sz="0" w:space="0" w:color="auto"/>
        <w:left w:val="none" w:sz="0" w:space="0" w:color="auto"/>
        <w:bottom w:val="none" w:sz="0" w:space="0" w:color="auto"/>
        <w:right w:val="none" w:sz="0" w:space="0" w:color="auto"/>
      </w:divBdr>
      <w:divsChild>
        <w:div w:id="1645811529">
          <w:marLeft w:val="547"/>
          <w:marRight w:val="0"/>
          <w:marTop w:val="115"/>
          <w:marBottom w:val="0"/>
          <w:divBdr>
            <w:top w:val="none" w:sz="0" w:space="0" w:color="auto"/>
            <w:left w:val="none" w:sz="0" w:space="0" w:color="auto"/>
            <w:bottom w:val="none" w:sz="0" w:space="0" w:color="auto"/>
            <w:right w:val="none" w:sz="0" w:space="0" w:color="auto"/>
          </w:divBdr>
        </w:div>
      </w:divsChild>
    </w:div>
    <w:div w:id="1785076509">
      <w:bodyDiv w:val="1"/>
      <w:marLeft w:val="0"/>
      <w:marRight w:val="0"/>
      <w:marTop w:val="0"/>
      <w:marBottom w:val="0"/>
      <w:divBdr>
        <w:top w:val="none" w:sz="0" w:space="0" w:color="auto"/>
        <w:left w:val="none" w:sz="0" w:space="0" w:color="auto"/>
        <w:bottom w:val="none" w:sz="0" w:space="0" w:color="auto"/>
        <w:right w:val="none" w:sz="0" w:space="0" w:color="auto"/>
      </w:divBdr>
      <w:divsChild>
        <w:div w:id="352268201">
          <w:marLeft w:val="547"/>
          <w:marRight w:val="0"/>
          <w:marTop w:val="115"/>
          <w:marBottom w:val="0"/>
          <w:divBdr>
            <w:top w:val="none" w:sz="0" w:space="0" w:color="auto"/>
            <w:left w:val="none" w:sz="0" w:space="0" w:color="auto"/>
            <w:bottom w:val="none" w:sz="0" w:space="0" w:color="auto"/>
            <w:right w:val="none" w:sz="0" w:space="0" w:color="auto"/>
          </w:divBdr>
        </w:div>
      </w:divsChild>
    </w:div>
    <w:div w:id="1817909930">
      <w:bodyDiv w:val="1"/>
      <w:marLeft w:val="0"/>
      <w:marRight w:val="0"/>
      <w:marTop w:val="0"/>
      <w:marBottom w:val="0"/>
      <w:divBdr>
        <w:top w:val="none" w:sz="0" w:space="0" w:color="auto"/>
        <w:left w:val="none" w:sz="0" w:space="0" w:color="auto"/>
        <w:bottom w:val="none" w:sz="0" w:space="0" w:color="auto"/>
        <w:right w:val="none" w:sz="0" w:space="0" w:color="auto"/>
      </w:divBdr>
    </w:div>
    <w:div w:id="1830360412">
      <w:bodyDiv w:val="1"/>
      <w:marLeft w:val="0"/>
      <w:marRight w:val="0"/>
      <w:marTop w:val="0"/>
      <w:marBottom w:val="0"/>
      <w:divBdr>
        <w:top w:val="none" w:sz="0" w:space="0" w:color="auto"/>
        <w:left w:val="none" w:sz="0" w:space="0" w:color="auto"/>
        <w:bottom w:val="none" w:sz="0" w:space="0" w:color="auto"/>
        <w:right w:val="none" w:sz="0" w:space="0" w:color="auto"/>
      </w:divBdr>
    </w:div>
    <w:div w:id="1875146014">
      <w:bodyDiv w:val="1"/>
      <w:marLeft w:val="0"/>
      <w:marRight w:val="0"/>
      <w:marTop w:val="0"/>
      <w:marBottom w:val="0"/>
      <w:divBdr>
        <w:top w:val="none" w:sz="0" w:space="0" w:color="auto"/>
        <w:left w:val="none" w:sz="0" w:space="0" w:color="auto"/>
        <w:bottom w:val="none" w:sz="0" w:space="0" w:color="auto"/>
        <w:right w:val="none" w:sz="0" w:space="0" w:color="auto"/>
      </w:divBdr>
    </w:div>
    <w:div w:id="1876000651">
      <w:bodyDiv w:val="1"/>
      <w:marLeft w:val="0"/>
      <w:marRight w:val="0"/>
      <w:marTop w:val="0"/>
      <w:marBottom w:val="0"/>
      <w:divBdr>
        <w:top w:val="none" w:sz="0" w:space="0" w:color="auto"/>
        <w:left w:val="none" w:sz="0" w:space="0" w:color="auto"/>
        <w:bottom w:val="none" w:sz="0" w:space="0" w:color="auto"/>
        <w:right w:val="none" w:sz="0" w:space="0" w:color="auto"/>
      </w:divBdr>
    </w:div>
    <w:div w:id="2006204861">
      <w:bodyDiv w:val="1"/>
      <w:marLeft w:val="0"/>
      <w:marRight w:val="0"/>
      <w:marTop w:val="0"/>
      <w:marBottom w:val="0"/>
      <w:divBdr>
        <w:top w:val="none" w:sz="0" w:space="0" w:color="auto"/>
        <w:left w:val="none" w:sz="0" w:space="0" w:color="auto"/>
        <w:bottom w:val="none" w:sz="0" w:space="0" w:color="auto"/>
        <w:right w:val="none" w:sz="0" w:space="0" w:color="auto"/>
      </w:divBdr>
    </w:div>
    <w:div w:id="2015917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90D53A-2302-4B2A-BF25-DF64BE15C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1862</TotalTime>
  <Pages>2</Pages>
  <Words>400</Words>
  <Characters>2285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34</cp:revision>
  <cp:lastPrinted>2013-12-12T13:19:00Z</cp:lastPrinted>
  <dcterms:created xsi:type="dcterms:W3CDTF">2013-12-05T20:45:00Z</dcterms:created>
  <dcterms:modified xsi:type="dcterms:W3CDTF">2018-03-14T19:43:00Z</dcterms:modified>
</cp:coreProperties>
</file>