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610" w:rsidRDefault="00A11610" w:rsidP="00A11610">
      <w:pPr>
        <w:spacing w:line="240" w:lineRule="auto"/>
        <w:outlineLvl w:val="0"/>
      </w:pPr>
      <w:r>
        <w:t>Name</w:t>
      </w:r>
      <w:proofErr w:type="gramStart"/>
      <w:r>
        <w:t>:_</w:t>
      </w:r>
      <w:proofErr w:type="gramEnd"/>
      <w:r>
        <w:t>___________________________________       Section (circle one)</w:t>
      </w:r>
      <w:r w:rsidR="009E6453">
        <w:t>:</w:t>
      </w:r>
      <w:r>
        <w:t xml:space="preserve"> </w:t>
      </w:r>
      <w:r w:rsidR="009E6453">
        <w:t xml:space="preserve">   </w:t>
      </w:r>
      <w:r>
        <w:t xml:space="preserve">  </w:t>
      </w:r>
      <w:r w:rsidR="007162C7">
        <w:t xml:space="preserve">01 (9:00)   </w:t>
      </w:r>
      <w:r>
        <w:t xml:space="preserve">02 (9:55) </w:t>
      </w:r>
      <w:r w:rsidR="009E6453">
        <w:t xml:space="preserve">   </w:t>
      </w:r>
      <w:r>
        <w:t xml:space="preserve">  03 (10:45)</w:t>
      </w:r>
    </w:p>
    <w:p w:rsidR="00A11610" w:rsidRDefault="00A11610" w:rsidP="00A11610">
      <w:pPr>
        <w:spacing w:line="240" w:lineRule="auto"/>
        <w:outlineLvl w:val="0"/>
      </w:pPr>
    </w:p>
    <w:p w:rsidR="00DC58A6" w:rsidRPr="00BE3B97" w:rsidRDefault="00A11610" w:rsidP="005900CC">
      <w:pPr>
        <w:spacing w:line="240" w:lineRule="auto"/>
        <w:outlineLvl w:val="0"/>
        <w:rPr>
          <w:b/>
        </w:rPr>
      </w:pPr>
      <w:r>
        <w:t xml:space="preserve">This quiz, which covers some of the prerequisite material, is </w:t>
      </w:r>
      <w:r w:rsidRPr="00BE3B97">
        <w:rPr>
          <w:b/>
        </w:rPr>
        <w:t>due at the beginning of the first day of class</w:t>
      </w:r>
      <w:r>
        <w:t xml:space="preserve">. Please either print it and complete it by hand, or complete it electronically and then print it.  </w:t>
      </w:r>
      <w:r w:rsidRPr="00314B91">
        <w:rPr>
          <w:b/>
          <w:color w:val="000099"/>
        </w:rPr>
        <w:t>Background reading: pages 745-790</w:t>
      </w:r>
      <w:r>
        <w:t xml:space="preserve"> from Appendix A of the textbook</w:t>
      </w:r>
      <w:r w:rsidR="00686356">
        <w:t>; almost</w:t>
      </w:r>
      <w:r w:rsidR="00117E93">
        <w:t xml:space="preserve"> all of this material should be familia</w:t>
      </w:r>
      <w:r w:rsidR="00314B91">
        <w:t>r.  S</w:t>
      </w:r>
      <w:r w:rsidR="005B068A">
        <w:t>ome</w:t>
      </w:r>
      <w:r w:rsidR="00117E93">
        <w:t xml:space="preserve"> of Elaine Rich's notation may be different than you have seen before; you need to understand and use her notation.  </w:t>
      </w:r>
      <w:r w:rsidR="00BE3B97">
        <w:t xml:space="preserve">  </w:t>
      </w:r>
      <w:r w:rsidR="00BE3B97" w:rsidRPr="00BE3B97">
        <w:rPr>
          <w:b/>
        </w:rPr>
        <w:t>Please staple!</w:t>
      </w:r>
    </w:p>
    <w:p w:rsidR="006C63D6" w:rsidRDefault="006C63D6" w:rsidP="00117E93">
      <w:pPr>
        <w:pStyle w:val="ListParagraph"/>
        <w:numPr>
          <w:ilvl w:val="0"/>
          <w:numId w:val="1"/>
        </w:numPr>
      </w:pPr>
      <w:r>
        <w:rPr>
          <w:noProof/>
        </w:rPr>
        <w:drawing>
          <wp:anchor distT="0" distB="0" distL="114300" distR="114300" simplePos="0" relativeHeight="251658240" behindDoc="0" locked="0" layoutInCell="1" allowOverlap="1" wp14:anchorId="3317506A" wp14:editId="2074C156">
            <wp:simplePos x="0" y="0"/>
            <wp:positionH relativeFrom="column">
              <wp:posOffset>2771775</wp:posOffset>
            </wp:positionH>
            <wp:positionV relativeFrom="paragraph">
              <wp:posOffset>269875</wp:posOffset>
            </wp:positionV>
            <wp:extent cx="3986784" cy="1545336"/>
            <wp:effectExtent l="19050" t="19050" r="13970" b="171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986784" cy="1545336"/>
                    </a:xfrm>
                    <a:prstGeom prst="rect">
                      <a:avLst/>
                    </a:prstGeom>
                    <a:ln w="25400">
                      <a:solidFill>
                        <a:srgbClr val="FF0000"/>
                      </a:solidFill>
                    </a:ln>
                  </pic:spPr>
                </pic:pic>
              </a:graphicData>
            </a:graphic>
            <wp14:sizeRelH relativeFrom="margin">
              <wp14:pctWidth>0</wp14:pctWidth>
            </wp14:sizeRelH>
            <wp14:sizeRelV relativeFrom="margin">
              <wp14:pctHeight>0</wp14:pctHeight>
            </wp14:sizeRelV>
          </wp:anchor>
        </w:drawing>
      </w:r>
      <w:r>
        <w:t xml:space="preserve">Show how to derive the </w:t>
      </w:r>
      <w:proofErr w:type="gramStart"/>
      <w:r>
        <w:rPr>
          <w:rFonts w:ascii="Cambria Math" w:hAnsi="Cambria Math" w:cs="Cambria Math"/>
        </w:rPr>
        <w:t>Boolean  wff</w:t>
      </w:r>
      <w:proofErr w:type="gramEnd"/>
      <w:r w:rsidR="00314B91">
        <w:t xml:space="preserve">    </w:t>
      </w:r>
      <w:r>
        <w:t xml:space="preserve">A </w:t>
      </w:r>
      <w:r>
        <w:rPr>
          <w:rFonts w:ascii="Cambria Math" w:hAnsi="Cambria Math" w:cs="Cambria Math"/>
        </w:rPr>
        <w:t>∧ (B ∨ ¬C)</w:t>
      </w:r>
      <w:r w:rsidR="00314B91">
        <w:rPr>
          <w:rFonts w:ascii="Cambria Math" w:hAnsi="Cambria Math" w:cs="Cambria Math"/>
        </w:rPr>
        <w:t xml:space="preserve">   </w:t>
      </w:r>
      <w:r>
        <w:rPr>
          <w:rFonts w:ascii="Cambria Math" w:hAnsi="Cambria Math" w:cs="Cambria Math"/>
        </w:rPr>
        <w:t xml:space="preserve"> </w:t>
      </w:r>
      <w:r>
        <w:t xml:space="preserve">from the rules in the </w:t>
      </w:r>
      <w:r w:rsidR="00117E93">
        <w:t xml:space="preserve">definition on page 745 </w:t>
      </w:r>
      <w:r>
        <w:t>.</w:t>
      </w:r>
    </w:p>
    <w:p w:rsidR="006C63D6" w:rsidRDefault="006C63D6" w:rsidP="006C63D6">
      <w:pPr>
        <w:ind w:left="360"/>
        <w:rPr>
          <w:rFonts w:ascii="Cambria Math" w:hAnsi="Cambria Math" w:cs="Cambria Math"/>
        </w:rPr>
      </w:pPr>
      <w:r>
        <w:rPr>
          <w:rFonts w:ascii="Cambria Math" w:hAnsi="Cambria Math" w:cs="Cambria Math"/>
        </w:rPr>
        <w:t xml:space="preserve">                                                                                                            </w:t>
      </w:r>
      <w:r w:rsidR="00D40A12" w:rsidRPr="006C63D6">
        <w:rPr>
          <w:rFonts w:ascii="Cambria Math" w:hAnsi="Cambria Math" w:cs="Cambria Math"/>
        </w:rPr>
        <w:br/>
      </w:r>
      <w:r w:rsidR="00D40A12" w:rsidRPr="006C63D6">
        <w:rPr>
          <w:rFonts w:ascii="Cambria Math" w:hAnsi="Cambria Math" w:cs="Cambria Math"/>
        </w:rPr>
        <w:br/>
      </w:r>
      <w:r w:rsidR="00D40A12" w:rsidRPr="006C63D6">
        <w:rPr>
          <w:rFonts w:ascii="Cambria Math" w:hAnsi="Cambria Math" w:cs="Cambria Math"/>
        </w:rPr>
        <w:br/>
      </w:r>
    </w:p>
    <w:p w:rsidR="006C63D6" w:rsidRDefault="006C63D6" w:rsidP="006C63D6">
      <w:pPr>
        <w:ind w:left="360"/>
        <w:rPr>
          <w:rFonts w:ascii="Cambria Math" w:hAnsi="Cambria Math" w:cs="Cambria Math"/>
        </w:rPr>
      </w:pPr>
    </w:p>
    <w:p w:rsidR="006C63D6" w:rsidRDefault="006C63D6" w:rsidP="006C63D6">
      <w:pPr>
        <w:ind w:left="360"/>
        <w:rPr>
          <w:rFonts w:ascii="Cambria Math" w:hAnsi="Cambria Math" w:cs="Cambria Math"/>
        </w:rPr>
      </w:pPr>
    </w:p>
    <w:p w:rsidR="001B7849" w:rsidRPr="001B7849" w:rsidRDefault="00584710" w:rsidP="006C63D6">
      <w:pPr>
        <w:ind w:left="360"/>
      </w:pPr>
      <w:r>
        <w:rPr>
          <w:rFonts w:ascii="Cambria Math" w:hAnsi="Cambria Math" w:cs="Cambria Math"/>
        </w:rPr>
        <w:br/>
      </w:r>
      <w:r>
        <w:rPr>
          <w:rFonts w:ascii="Cambria Math" w:hAnsi="Cambria Math" w:cs="Cambria Math"/>
        </w:rPr>
        <w:br/>
      </w:r>
      <w:r>
        <w:rPr>
          <w:rFonts w:ascii="Cambria Math" w:hAnsi="Cambria Math" w:cs="Cambria Math"/>
        </w:rPr>
        <w:br/>
      </w:r>
      <w:r w:rsidR="006C63D6">
        <w:rPr>
          <w:rFonts w:ascii="Cambria Math" w:hAnsi="Cambria Math" w:cs="Cambria Math"/>
        </w:rPr>
        <w:br/>
      </w:r>
      <w:r w:rsidR="00D40A12" w:rsidRPr="006C63D6">
        <w:rPr>
          <w:rFonts w:ascii="Cambria Math" w:hAnsi="Cambria Math" w:cs="Cambria Math"/>
        </w:rPr>
        <w:br/>
      </w:r>
    </w:p>
    <w:p w:rsidR="00D40A12" w:rsidRPr="00D40A12" w:rsidRDefault="006C63D6" w:rsidP="00117E93">
      <w:pPr>
        <w:pStyle w:val="ListParagraph"/>
        <w:numPr>
          <w:ilvl w:val="0"/>
          <w:numId w:val="1"/>
        </w:numPr>
      </w:pPr>
      <w:r>
        <w:rPr>
          <w:rFonts w:ascii="Cambria Math" w:hAnsi="Cambria Math" w:cs="Cambria Math"/>
        </w:rPr>
        <w:t xml:space="preserve">What does it mean for a Boolean (propositional) wff to be </w:t>
      </w:r>
      <w:r w:rsidR="001B7849">
        <w:rPr>
          <w:rFonts w:ascii="Cambria Math" w:hAnsi="Cambria Math" w:cs="Cambria Math"/>
        </w:rPr>
        <w:t>:</w:t>
      </w:r>
      <w:r w:rsidR="001B7849">
        <w:rPr>
          <w:rFonts w:ascii="Cambria Math" w:hAnsi="Cambria Math" w:cs="Cambria Math"/>
        </w:rPr>
        <w:br/>
      </w:r>
      <w:r w:rsidR="001B7849">
        <w:rPr>
          <w:rFonts w:ascii="Cambria Math" w:hAnsi="Cambria Math" w:cs="Cambria Math"/>
        </w:rPr>
        <w:br/>
        <w:t>valid</w:t>
      </w:r>
      <w:r w:rsidR="00314B91">
        <w:rPr>
          <w:rFonts w:ascii="Cambria Math" w:hAnsi="Cambria Math" w:cs="Cambria Math"/>
        </w:rPr>
        <w:br/>
      </w:r>
      <w:r w:rsidR="001B7849">
        <w:rPr>
          <w:rFonts w:ascii="Cambria Math" w:hAnsi="Cambria Math" w:cs="Cambria Math"/>
        </w:rPr>
        <w:br/>
      </w:r>
      <w:r w:rsidR="001B7849">
        <w:rPr>
          <w:rFonts w:ascii="Cambria Math" w:hAnsi="Cambria Math" w:cs="Cambria Math"/>
        </w:rPr>
        <w:br/>
        <w:t>satisfiable</w:t>
      </w:r>
      <w:r w:rsidR="00314B91">
        <w:rPr>
          <w:rFonts w:ascii="Cambria Math" w:hAnsi="Cambria Math" w:cs="Cambria Math"/>
        </w:rPr>
        <w:br/>
      </w:r>
      <w:r w:rsidR="001B7849">
        <w:rPr>
          <w:rFonts w:ascii="Cambria Math" w:hAnsi="Cambria Math" w:cs="Cambria Math"/>
        </w:rPr>
        <w:br/>
      </w:r>
      <w:r w:rsidR="001B7849">
        <w:rPr>
          <w:rFonts w:ascii="Cambria Math" w:hAnsi="Cambria Math" w:cs="Cambria Math"/>
        </w:rPr>
        <w:br/>
        <w:t>unsatisfiable</w:t>
      </w:r>
      <w:r w:rsidR="00314B91">
        <w:rPr>
          <w:rFonts w:ascii="Cambria Math" w:hAnsi="Cambria Math" w:cs="Cambria Math"/>
        </w:rPr>
        <w:br/>
      </w:r>
      <w:r w:rsidR="00D40A12">
        <w:rPr>
          <w:rFonts w:ascii="Cambria Math" w:hAnsi="Cambria Math" w:cs="Cambria Math"/>
        </w:rPr>
        <w:br/>
      </w:r>
    </w:p>
    <w:p w:rsidR="00D40A12" w:rsidRDefault="00D40A12" w:rsidP="00D40A12">
      <w:pPr>
        <w:pStyle w:val="ListParagraph"/>
        <w:rPr>
          <w:rFonts w:ascii="Cambria Math" w:hAnsi="Cambria Math" w:cs="Cambria Math"/>
        </w:rPr>
      </w:pPr>
    </w:p>
    <w:p w:rsidR="00117E93" w:rsidRPr="001B7849" w:rsidRDefault="005900CC" w:rsidP="00117E93">
      <w:pPr>
        <w:pStyle w:val="ListParagraph"/>
        <w:numPr>
          <w:ilvl w:val="0"/>
          <w:numId w:val="1"/>
        </w:numPr>
      </w:pPr>
      <w:r>
        <w:rPr>
          <w:rFonts w:ascii="Cambria Math" w:hAnsi="Cambria Math" w:cs="Cambria Math"/>
        </w:rPr>
        <w:t>Do e</w:t>
      </w:r>
      <w:r w:rsidR="00117E93">
        <w:rPr>
          <w:rFonts w:ascii="Cambria Math" w:hAnsi="Cambria Math" w:cs="Cambria Math"/>
        </w:rPr>
        <w:t>xercise A.1a, page 804</w:t>
      </w:r>
      <w:r w:rsidR="00D40A12">
        <w:rPr>
          <w:rFonts w:ascii="Cambria Math" w:hAnsi="Cambria Math" w:cs="Cambria Math"/>
        </w:rPr>
        <w:t xml:space="preserve">.   Show the validity of </w:t>
      </w:r>
      <w:r w:rsidR="006C63D6">
        <w:rPr>
          <w:rFonts w:ascii="Cambria Math" w:hAnsi="Cambria Math" w:cs="Cambria Math"/>
        </w:rPr>
        <w:t>the</w:t>
      </w:r>
      <w:r w:rsidR="00D40A12">
        <w:rPr>
          <w:rFonts w:ascii="Cambria Math" w:hAnsi="Cambria Math" w:cs="Cambria Math"/>
        </w:rPr>
        <w:t xml:space="preserve"> propositional formula</w:t>
      </w:r>
      <w:r w:rsidR="006C63D6">
        <w:rPr>
          <w:rFonts w:ascii="Cambria Math" w:hAnsi="Cambria Math" w:cs="Cambria Math"/>
        </w:rPr>
        <w:t xml:space="preserve"> </w:t>
      </w:r>
      <w:r w:rsidR="00DF53A6" w:rsidRPr="00AF7E23">
        <w:t>(</w:t>
      </w:r>
      <w:r w:rsidR="00DF53A6" w:rsidRPr="00AF7E23">
        <w:rPr>
          <w:rStyle w:val="Math"/>
          <w:iCs/>
        </w:rPr>
        <w:t>A</w:t>
      </w:r>
      <w:r w:rsidR="00DF53A6" w:rsidRPr="00AF7E23">
        <w:t xml:space="preserve"> </w:t>
      </w:r>
      <w:r w:rsidR="00DF53A6" w:rsidRPr="00AF7E23">
        <w:sym w:font="Symbol" w:char="F0D9"/>
      </w:r>
      <w:r w:rsidR="00DF53A6" w:rsidRPr="00AF7E23">
        <w:t xml:space="preserve"> </w:t>
      </w:r>
      <w:r w:rsidR="00DF53A6" w:rsidRPr="00AF7E23">
        <w:rPr>
          <w:rStyle w:val="Math"/>
          <w:iCs/>
        </w:rPr>
        <w:t>B</w:t>
      </w:r>
      <w:r w:rsidR="00DF53A6">
        <w:t xml:space="preserve">) </w:t>
      </w:r>
      <w:r w:rsidR="00DF53A6" w:rsidRPr="00DB39F0">
        <w:sym w:font="Symbol" w:char="F0AE"/>
      </w:r>
      <w:r w:rsidR="00DF53A6" w:rsidRPr="00DB39F0">
        <w:t xml:space="preserve"> </w:t>
      </w:r>
      <w:r w:rsidR="00DF53A6" w:rsidRPr="00AF7E23">
        <w:rPr>
          <w:rStyle w:val="Math"/>
          <w:iCs/>
        </w:rPr>
        <w:t>C</w:t>
      </w:r>
      <w:r w:rsidR="00DF53A6">
        <w:t xml:space="preserve">) </w:t>
      </w:r>
      <w:r w:rsidR="00DF53A6">
        <w:sym w:font="Symbol" w:char="F0AB"/>
      </w:r>
      <w:r w:rsidR="00DF53A6">
        <w:t xml:space="preserve"> (</w:t>
      </w:r>
      <w:r w:rsidR="00DF53A6" w:rsidRPr="00AF7E23">
        <w:sym w:font="Symbol" w:char="F0D8"/>
      </w:r>
      <w:r w:rsidR="00DF53A6" w:rsidRPr="00AF7E23">
        <w:rPr>
          <w:rStyle w:val="Math"/>
          <w:iCs/>
        </w:rPr>
        <w:t>A</w:t>
      </w:r>
      <w:r w:rsidR="00DF53A6" w:rsidRPr="00AF7E23">
        <w:t xml:space="preserve"> </w:t>
      </w:r>
      <w:r w:rsidR="00DF53A6" w:rsidRPr="00AF7E23">
        <w:sym w:font="Symbol" w:char="F0DA"/>
      </w:r>
      <w:r w:rsidR="00DF53A6" w:rsidRPr="00AF7E23">
        <w:t xml:space="preserve"> </w:t>
      </w:r>
      <w:r w:rsidR="00DF53A6" w:rsidRPr="00AF7E23">
        <w:sym w:font="Symbol" w:char="F0D8"/>
      </w:r>
      <w:r w:rsidR="00DF53A6" w:rsidRPr="00AF7E23">
        <w:rPr>
          <w:rStyle w:val="Math"/>
          <w:iCs/>
        </w:rPr>
        <w:t>B</w:t>
      </w:r>
      <w:r w:rsidR="00DF53A6" w:rsidRPr="00AF7E23">
        <w:t xml:space="preserve"> </w:t>
      </w:r>
      <w:r w:rsidR="00DF53A6" w:rsidRPr="00AF7E23">
        <w:sym w:font="Symbol" w:char="F0DA"/>
      </w:r>
      <w:r w:rsidR="00DF53A6" w:rsidRPr="00AF7E23">
        <w:t xml:space="preserve"> </w:t>
      </w:r>
      <w:r w:rsidR="00DF53A6" w:rsidRPr="00AF7E23">
        <w:rPr>
          <w:rStyle w:val="Math"/>
          <w:iCs/>
        </w:rPr>
        <w:t>C</w:t>
      </w:r>
      <w:r w:rsidR="00DF53A6">
        <w:t>). Note that there is an extra opening parenthesis at the beginning</w:t>
      </w:r>
      <w:r w:rsidR="000437E8">
        <w:t xml:space="preserve"> of the problem statement in the text</w:t>
      </w:r>
      <w:r w:rsidR="00314B91">
        <w:t>book; ignore it</w:t>
      </w:r>
      <w:r w:rsidR="00DF53A6">
        <w:t>.  Give a justification (in words) for each step</w:t>
      </w:r>
      <w:r w:rsidR="000437E8">
        <w:t xml:space="preserve"> in your proof</w:t>
      </w:r>
      <w:r w:rsidR="00DF53A6">
        <w:t>.</w:t>
      </w:r>
      <w:r w:rsidR="000437E8">
        <w:br/>
      </w:r>
      <w:r w:rsidR="000437E8">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p>
    <w:p w:rsidR="000437E8" w:rsidRDefault="000437E8">
      <w:pPr>
        <w:rPr>
          <w:rFonts w:ascii="Cambria Math" w:hAnsi="Cambria Math" w:cs="Cambria Math"/>
        </w:rPr>
      </w:pPr>
    </w:p>
    <w:p w:rsidR="001B7849" w:rsidRPr="00D40A12" w:rsidRDefault="000437E8" w:rsidP="001B7849">
      <w:pPr>
        <w:pStyle w:val="ListParagraph"/>
        <w:numPr>
          <w:ilvl w:val="0"/>
          <w:numId w:val="1"/>
        </w:numPr>
        <w:spacing w:line="360" w:lineRule="auto"/>
      </w:pPr>
      <w:r>
        <w:rPr>
          <w:rFonts w:ascii="Cambria Math" w:hAnsi="Cambria Math" w:cs="Cambria Math"/>
          <w:noProof/>
        </w:rPr>
        <w:lastRenderedPageBreak/>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45720</wp:posOffset>
                </wp:positionV>
                <wp:extent cx="3257550" cy="16478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3257550" cy="1647825"/>
                        </a:xfrm>
                        <a:prstGeom prst="rect">
                          <a:avLst/>
                        </a:prstGeom>
                        <a:solidFill>
                          <a:schemeClr val="lt1"/>
                        </a:solid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0437E8" w:rsidRPr="005D31CA" w:rsidRDefault="000437E8" w:rsidP="000437E8">
                            <w:pPr>
                              <w:spacing w:after="0" w:line="240" w:lineRule="auto"/>
                              <w:jc w:val="both"/>
                            </w:pPr>
                            <w:r>
                              <w:rPr>
                                <w:szCs w:val="20"/>
                              </w:rPr>
                              <w:t>List the elements of each of the following sets:</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{apple, pear, banana}).</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 </w:t>
                            </w: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c</w:t>
                            </w:r>
                            <w:r w:rsidRPr="000437E8">
                              <w:rPr>
                                <w:sz w:val="18"/>
                                <w:szCs w:val="18"/>
                              </w:rPr>
                              <w:t>}).</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w:t>
                            </w:r>
                            <w:r w:rsidRPr="000437E8">
                              <w:rPr>
                                <w:sz w:val="18"/>
                                <w:szCs w:val="18"/>
                              </w:rPr>
                              <w:sym w:font="Symbol" w:char="F0B4"/>
                            </w:r>
                            <w:r w:rsidRPr="000437E8">
                              <w:rPr>
                                <w:sz w:val="18"/>
                                <w:szCs w:val="18"/>
                              </w:rPr>
                              <w:t xml:space="preserve"> {1, 2, 3</w:t>
                            </w:r>
                            <w:proofErr w:type="gramStart"/>
                            <w:r w:rsidRPr="000437E8">
                              <w:rPr>
                                <w:sz w:val="18"/>
                                <w:szCs w:val="18"/>
                              </w:rPr>
                              <w:t xml:space="preserve">} </w:t>
                            </w:r>
                            <w:r w:rsidRPr="000437E8">
                              <w:rPr>
                                <w:sz w:val="18"/>
                                <w:szCs w:val="18"/>
                              </w:rPr>
                              <w:sym w:font="Symbol" w:char="F0B4"/>
                            </w:r>
                            <w:proofErr w:type="gramEnd"/>
                            <w:r w:rsidRPr="000437E8">
                              <w:rPr>
                                <w:sz w:val="18"/>
                                <w:szCs w:val="18"/>
                              </w:rPr>
                              <w:t xml:space="preserve"> </w:t>
                            </w:r>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w:t>
                            </w:r>
                            <w:r w:rsidRPr="000437E8">
                              <w:rPr>
                                <w:rStyle w:val="Math"/>
                                <w:iCs/>
                                <w:sz w:val="18"/>
                                <w:szCs w:val="18"/>
                              </w:rPr>
                              <w:t>x</w:t>
                            </w:r>
                            <w:r w:rsidRPr="000437E8">
                              <w:rPr>
                                <w:sz w:val="18"/>
                                <w:szCs w:val="18"/>
                              </w:rPr>
                              <w:t xml:space="preserve"> </w:t>
                            </w:r>
                            <w:r w:rsidRPr="000437E8">
                              <w:rPr>
                                <w:sz w:val="18"/>
                                <w:szCs w:val="18"/>
                              </w:rPr>
                              <w:sym w:font="Symbol" w:char="F0A3"/>
                            </w:r>
                            <w:r w:rsidRPr="000437E8">
                              <w:rPr>
                                <w:sz w:val="18"/>
                                <w:szCs w:val="18"/>
                              </w:rPr>
                              <w:t xml:space="preserve"> 7 </w:t>
                            </w:r>
                            <w:r w:rsidRPr="000437E8">
                              <w:rPr>
                                <w:sz w:val="18"/>
                                <w:szCs w:val="18"/>
                              </w:rPr>
                              <w:sym w:font="Symbol" w:char="F0D9"/>
                            </w:r>
                            <w:r w:rsidRPr="000437E8">
                              <w:rPr>
                                <w:sz w:val="18"/>
                                <w:szCs w:val="18"/>
                              </w:rPr>
                              <w:t xml:space="preserve"> </w:t>
                            </w:r>
                            <w:r w:rsidRPr="000437E8">
                              <w:rPr>
                                <w:rStyle w:val="Math"/>
                                <w:iCs/>
                                <w:sz w:val="18"/>
                                <w:szCs w:val="18"/>
                              </w:rPr>
                              <w:t>x</w:t>
                            </w:r>
                            <w:r w:rsidRPr="000437E8">
                              <w:rPr>
                                <w:sz w:val="18"/>
                                <w:szCs w:val="18"/>
                              </w:rPr>
                              <w:t xml:space="preserve"> </w:t>
                            </w:r>
                            <w:r w:rsidRPr="000437E8">
                              <w:rPr>
                                <w:sz w:val="18"/>
                                <w:szCs w:val="18"/>
                              </w:rPr>
                              <w:sym w:font="Symbol" w:char="F0B3"/>
                            </w:r>
                            <w:r w:rsidRPr="000437E8">
                              <w:rPr>
                                <w:sz w:val="18"/>
                                <w:szCs w:val="18"/>
                              </w:rPr>
                              <w:t xml:space="preserve"> 7}.</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rStyle w:val="Math"/>
                                <w:iCs/>
                                <w:sz w:val="18"/>
                                <w:szCs w:val="18"/>
                              </w:rPr>
                              <w:t>y</w:t>
                            </w:r>
                            <w:r w:rsidRPr="000437E8">
                              <w:rPr>
                                <w:sz w:val="18"/>
                                <w:szCs w:val="18"/>
                              </w:rPr>
                              <w:t xml:space="preserve"> &lt; 10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+ 2 = </w:t>
                            </w:r>
                            <w:r w:rsidRPr="000437E8">
                              <w:rPr>
                                <w:rStyle w:val="Math"/>
                                <w:sz w:val="18"/>
                                <w:szCs w:val="18"/>
                              </w:rPr>
                              <w:t>x</w:t>
                            </w:r>
                            <w:r w:rsidRPr="000437E8">
                              <w:rPr>
                                <w:sz w:val="18"/>
                                <w:szCs w:val="18"/>
                              </w:rPr>
                              <w:t>))} (</w:t>
                            </w:r>
                            <w:proofErr w:type="gramStart"/>
                            <w:r w:rsidRPr="000437E8">
                              <w:rPr>
                                <w:sz w:val="18"/>
                                <w:szCs w:val="18"/>
                              </w:rPr>
                              <w:t>where</w:t>
                            </w:r>
                            <w:proofErr w:type="gramEnd"/>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is the set of nonnegative integers).</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z</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 xml:space="preserve">ℕ </w:t>
                            </w:r>
                            <w:r w:rsidRPr="000437E8">
                              <w:rPr>
                                <w:sz w:val="18"/>
                                <w:szCs w:val="18"/>
                              </w:rPr>
                              <w:t>((</w:t>
                            </w:r>
                            <w:r w:rsidRPr="000437E8">
                              <w:rPr>
                                <w:rStyle w:val="Math"/>
                                <w:iCs/>
                                <w:sz w:val="18"/>
                                <w:szCs w:val="18"/>
                              </w:rPr>
                              <w:t>x</w:t>
                            </w:r>
                            <w:r w:rsidRPr="000437E8">
                              <w:rPr>
                                <w:sz w:val="18"/>
                                <w:szCs w:val="18"/>
                              </w:rPr>
                              <w:t xml:space="preserve"> = </w:t>
                            </w:r>
                            <w:r w:rsidRPr="000437E8">
                              <w:rPr>
                                <w:rStyle w:val="Math"/>
                                <w:iCs/>
                                <w:sz w:val="18"/>
                                <w:szCs w:val="18"/>
                              </w:rPr>
                              <w:t>y</w:t>
                            </w:r>
                            <w:r w:rsidRPr="000437E8">
                              <w:rPr>
                                <w:sz w:val="18"/>
                                <w:szCs w:val="18"/>
                              </w:rPr>
                              <w:t xml:space="preserve"> + </w:t>
                            </w:r>
                            <w:r w:rsidRPr="000437E8">
                              <w:rPr>
                                <w:rStyle w:val="Math"/>
                                <w:iCs/>
                                <w:sz w:val="18"/>
                                <w:szCs w:val="18"/>
                              </w:rPr>
                              <w:t>z</w:t>
                            </w:r>
                            <w:r w:rsidRPr="000437E8">
                              <w:rPr>
                                <w:sz w:val="18"/>
                                <w:szCs w:val="18"/>
                              </w:rPr>
                              <w:t xml:space="preserve">)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&lt; 5) </w:t>
                            </w:r>
                            <w:r w:rsidRPr="000437E8">
                              <w:rPr>
                                <w:sz w:val="18"/>
                                <w:szCs w:val="18"/>
                              </w:rPr>
                              <w:sym w:font="Symbol" w:char="F0D9"/>
                            </w:r>
                            <w:r w:rsidRPr="000437E8">
                              <w:rPr>
                                <w:sz w:val="18"/>
                                <w:szCs w:val="18"/>
                              </w:rPr>
                              <w:t xml:space="preserve"> (</w:t>
                            </w:r>
                            <w:r w:rsidRPr="000437E8">
                              <w:rPr>
                                <w:rStyle w:val="Math"/>
                                <w:iCs/>
                                <w:sz w:val="18"/>
                                <w:szCs w:val="18"/>
                              </w:rPr>
                              <w:t>z</w:t>
                            </w:r>
                            <w:r w:rsidRPr="000437E8">
                              <w:rPr>
                                <w:sz w:val="18"/>
                                <w:szCs w:val="18"/>
                              </w:rPr>
                              <w:t xml:space="preserve"> &lt;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05.3pt;margin-top:3.6pt;width:256.5pt;height:129.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GLmAIAALUFAAAOAAAAZHJzL2Uyb0RvYy54bWysVE1vGyEQvVfqf0Dcm107dpJaWUduIleV&#10;oiRqUuWMWbBRgaGAvev++g7s2rHTXFJ1D+zAPIaZNx+XV63RZCN8UGArOjgpKRGWQ63ssqI/nuaf&#10;LigJkdmaabCiolsR6NX044fLxk3EEFaga+EJGrFh0riKrmJ0k6IIfCUMCyfghEWlBG9YxK1fFrVn&#10;DVo3uhiW5VnRgK+dBy5CwNObTkmn2b6Ugsd7KYOIRFcUfYt59XldpLWYXrLJ0jO3Urx3g/2DF4Yp&#10;i4/uTd2wyMjaq79MGcU9BJDxhIMpQErFRY4BoxmUr6J5XDEncixITnB7msL/M8vvNg+eqLqip5RY&#10;ZjBFT6KN5Au05DSx07gwQdCjQ1hs8RizvDsPeJiCbqU36Y/hENQjz9s9t8kYx8PT4fh8PEYVR93g&#10;bHR+MRwnO8XLdedD/CrAkCRU1GPyMqdscxtiB91B0msBtKrnSuu8SQUjrrUnG4ap1jE7icaPUNqS&#10;pqLD8agss+UjZfDLxd7AfF7i1zt4AEOL2qYHRS6u3rFEUkdGluJWi4TR9ruQSG7m5A0vGefC7j3N&#10;6ISSGNN7Lvb4F6/ec7mLA2/kl8HG/WWjLPiOpmNy6587cmWHxywexJ3E2C7avngWUG+xdjx0vRcc&#10;nyvM7y0L8YF5bDasCRwg8R4XqQHzA71EyQr877fOEx57ALWUNNi8FQ2/1swLSvQ3i93xeTAapW7P&#10;m9H4fIgbf6hZHGrs2lwDFs0AR5XjWUz4qHei9GCecc7M0quoYpbj2xWNO/E6diMF5xQXs1kGYX87&#10;Fm/to+PJdKI3Ve9T+8y860s8Ynfcwa7N2eRVpXfYdNPCbB1BqtwGieCO1Z54nA25kfo5lobP4T6j&#10;Xqbt9A8AAAD//wMAUEsDBBQABgAIAAAAIQDbkxC13AAAAAYBAAAPAAAAZHJzL2Rvd25yZXYueG1s&#10;TI9BS8NAFITvgv9heYI3u0mkaYl5KaL0IHgxVfC4zb5mQ7NvQ3aTpv/e9aTHYYaZb8rdYnsx0+g7&#10;xwjpKgFB3DjdcYvwedg/bEH4oFir3jEhXMnDrrq9KVWh3YU/aK5DK2IJ+0IhmBCGQkrfGLLKr9xA&#10;HL2TG60KUY6t1KO6xHLbyyxJcmlVx3HBqIFeDDXnerIIdvs2vK7TOZPf7rD/6k1tpvcr4v3d8vwE&#10;ItAS/sLwix/RoYpMRzex9qJHiEcCwiYDEc11+hj1ESHL8w3IqpT/8asfAAAA//8DAFBLAQItABQA&#10;BgAIAAAAIQC2gziS/gAAAOEBAAATAAAAAAAAAAAAAAAAAAAAAABbQ29udGVudF9UeXBlc10ueG1s&#10;UEsBAi0AFAAGAAgAAAAhADj9If/WAAAAlAEAAAsAAAAAAAAAAAAAAAAALwEAAF9yZWxzLy5yZWxz&#10;UEsBAi0AFAAGAAgAAAAhAI438YuYAgAAtQUAAA4AAAAAAAAAAAAAAAAALgIAAGRycy9lMm9Eb2Mu&#10;eG1sUEsBAi0AFAAGAAgAAAAhANuTELXcAAAABgEAAA8AAAAAAAAAAAAAAAAA8gQAAGRycy9kb3du&#10;cmV2LnhtbFBLBQYAAAAABAAEAPMAAAD7BQAAAAA=&#10;" fillcolor="white [3201]" strokecolor="red" strokeweight="2pt">
                <v:textbox>
                  <w:txbxContent>
                    <w:p w:rsidR="000437E8" w:rsidRPr="005D31CA" w:rsidRDefault="000437E8" w:rsidP="000437E8">
                      <w:pPr>
                        <w:spacing w:after="0" w:line="240" w:lineRule="auto"/>
                        <w:jc w:val="both"/>
                      </w:pPr>
                      <w:r>
                        <w:rPr>
                          <w:szCs w:val="20"/>
                        </w:rPr>
                        <w:t>List the elements of each of the following sets:</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{apple, pear, banana}).</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 </w:t>
                      </w: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c</w:t>
                      </w:r>
                      <w:r w:rsidRPr="000437E8">
                        <w:rPr>
                          <w:sz w:val="18"/>
                          <w:szCs w:val="18"/>
                        </w:rPr>
                        <w:t>}).</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w:t>
                      </w:r>
                      <w:r w:rsidRPr="000437E8">
                        <w:rPr>
                          <w:sz w:val="18"/>
                          <w:szCs w:val="18"/>
                        </w:rPr>
                        <w:sym w:font="Symbol" w:char="F0B4"/>
                      </w:r>
                      <w:r w:rsidRPr="000437E8">
                        <w:rPr>
                          <w:sz w:val="18"/>
                          <w:szCs w:val="18"/>
                        </w:rPr>
                        <w:t xml:space="preserve"> {1, 2, 3</w:t>
                      </w:r>
                      <w:proofErr w:type="gramStart"/>
                      <w:r w:rsidRPr="000437E8">
                        <w:rPr>
                          <w:sz w:val="18"/>
                          <w:szCs w:val="18"/>
                        </w:rPr>
                        <w:t xml:space="preserve">} </w:t>
                      </w:r>
                      <w:r w:rsidRPr="000437E8">
                        <w:rPr>
                          <w:sz w:val="18"/>
                          <w:szCs w:val="18"/>
                        </w:rPr>
                        <w:sym w:font="Symbol" w:char="F0B4"/>
                      </w:r>
                      <w:proofErr w:type="gramEnd"/>
                      <w:r w:rsidRPr="000437E8">
                        <w:rPr>
                          <w:sz w:val="18"/>
                          <w:szCs w:val="18"/>
                        </w:rPr>
                        <w:t xml:space="preserve"> </w:t>
                      </w:r>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w:t>
                      </w:r>
                      <w:r w:rsidRPr="000437E8">
                        <w:rPr>
                          <w:rStyle w:val="Math"/>
                          <w:iCs/>
                          <w:sz w:val="18"/>
                          <w:szCs w:val="18"/>
                        </w:rPr>
                        <w:t>x</w:t>
                      </w:r>
                      <w:r w:rsidRPr="000437E8">
                        <w:rPr>
                          <w:sz w:val="18"/>
                          <w:szCs w:val="18"/>
                        </w:rPr>
                        <w:t xml:space="preserve"> </w:t>
                      </w:r>
                      <w:r w:rsidRPr="000437E8">
                        <w:rPr>
                          <w:sz w:val="18"/>
                          <w:szCs w:val="18"/>
                        </w:rPr>
                        <w:sym w:font="Symbol" w:char="F0A3"/>
                      </w:r>
                      <w:r w:rsidRPr="000437E8">
                        <w:rPr>
                          <w:sz w:val="18"/>
                          <w:szCs w:val="18"/>
                        </w:rPr>
                        <w:t xml:space="preserve"> 7 </w:t>
                      </w:r>
                      <w:r w:rsidRPr="000437E8">
                        <w:rPr>
                          <w:sz w:val="18"/>
                          <w:szCs w:val="18"/>
                        </w:rPr>
                        <w:sym w:font="Symbol" w:char="F0D9"/>
                      </w:r>
                      <w:r w:rsidRPr="000437E8">
                        <w:rPr>
                          <w:sz w:val="18"/>
                          <w:szCs w:val="18"/>
                        </w:rPr>
                        <w:t xml:space="preserve"> </w:t>
                      </w:r>
                      <w:r w:rsidRPr="000437E8">
                        <w:rPr>
                          <w:rStyle w:val="Math"/>
                          <w:iCs/>
                          <w:sz w:val="18"/>
                          <w:szCs w:val="18"/>
                        </w:rPr>
                        <w:t>x</w:t>
                      </w:r>
                      <w:r w:rsidRPr="000437E8">
                        <w:rPr>
                          <w:sz w:val="18"/>
                          <w:szCs w:val="18"/>
                        </w:rPr>
                        <w:t xml:space="preserve"> </w:t>
                      </w:r>
                      <w:r w:rsidRPr="000437E8">
                        <w:rPr>
                          <w:sz w:val="18"/>
                          <w:szCs w:val="18"/>
                        </w:rPr>
                        <w:sym w:font="Symbol" w:char="F0B3"/>
                      </w:r>
                      <w:r w:rsidRPr="000437E8">
                        <w:rPr>
                          <w:sz w:val="18"/>
                          <w:szCs w:val="18"/>
                        </w:rPr>
                        <w:t xml:space="preserve"> 7}.</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rStyle w:val="Math"/>
                          <w:iCs/>
                          <w:sz w:val="18"/>
                          <w:szCs w:val="18"/>
                        </w:rPr>
                        <w:t>y</w:t>
                      </w:r>
                      <w:r w:rsidRPr="000437E8">
                        <w:rPr>
                          <w:sz w:val="18"/>
                          <w:szCs w:val="18"/>
                        </w:rPr>
                        <w:t xml:space="preserve"> &lt; 10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+ 2 = </w:t>
                      </w:r>
                      <w:r w:rsidRPr="000437E8">
                        <w:rPr>
                          <w:rStyle w:val="Math"/>
                          <w:sz w:val="18"/>
                          <w:szCs w:val="18"/>
                        </w:rPr>
                        <w:t>x</w:t>
                      </w:r>
                      <w:r w:rsidRPr="000437E8">
                        <w:rPr>
                          <w:sz w:val="18"/>
                          <w:szCs w:val="18"/>
                        </w:rPr>
                        <w:t>))} (</w:t>
                      </w:r>
                      <w:proofErr w:type="gramStart"/>
                      <w:r w:rsidRPr="000437E8">
                        <w:rPr>
                          <w:sz w:val="18"/>
                          <w:szCs w:val="18"/>
                        </w:rPr>
                        <w:t>where</w:t>
                      </w:r>
                      <w:proofErr w:type="gramEnd"/>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is the set of nonnegative integers).</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z</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 xml:space="preserve">ℕ </w:t>
                      </w:r>
                      <w:r w:rsidRPr="000437E8">
                        <w:rPr>
                          <w:sz w:val="18"/>
                          <w:szCs w:val="18"/>
                        </w:rPr>
                        <w:t>((</w:t>
                      </w:r>
                      <w:r w:rsidRPr="000437E8">
                        <w:rPr>
                          <w:rStyle w:val="Math"/>
                          <w:iCs/>
                          <w:sz w:val="18"/>
                          <w:szCs w:val="18"/>
                        </w:rPr>
                        <w:t>x</w:t>
                      </w:r>
                      <w:r w:rsidRPr="000437E8">
                        <w:rPr>
                          <w:sz w:val="18"/>
                          <w:szCs w:val="18"/>
                        </w:rPr>
                        <w:t xml:space="preserve"> = </w:t>
                      </w:r>
                      <w:r w:rsidRPr="000437E8">
                        <w:rPr>
                          <w:rStyle w:val="Math"/>
                          <w:iCs/>
                          <w:sz w:val="18"/>
                          <w:szCs w:val="18"/>
                        </w:rPr>
                        <w:t>y</w:t>
                      </w:r>
                      <w:r w:rsidRPr="000437E8">
                        <w:rPr>
                          <w:sz w:val="18"/>
                          <w:szCs w:val="18"/>
                        </w:rPr>
                        <w:t xml:space="preserve"> + </w:t>
                      </w:r>
                      <w:r w:rsidRPr="000437E8">
                        <w:rPr>
                          <w:rStyle w:val="Math"/>
                          <w:iCs/>
                          <w:sz w:val="18"/>
                          <w:szCs w:val="18"/>
                        </w:rPr>
                        <w:t>z</w:t>
                      </w:r>
                      <w:r w:rsidRPr="000437E8">
                        <w:rPr>
                          <w:sz w:val="18"/>
                          <w:szCs w:val="18"/>
                        </w:rPr>
                        <w:t xml:space="preserve">)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&lt; 5) </w:t>
                      </w:r>
                      <w:r w:rsidRPr="000437E8">
                        <w:rPr>
                          <w:sz w:val="18"/>
                          <w:szCs w:val="18"/>
                        </w:rPr>
                        <w:sym w:font="Symbol" w:char="F0D9"/>
                      </w:r>
                      <w:r w:rsidRPr="000437E8">
                        <w:rPr>
                          <w:sz w:val="18"/>
                          <w:szCs w:val="18"/>
                        </w:rPr>
                        <w:t xml:space="preserve"> (</w:t>
                      </w:r>
                      <w:r w:rsidRPr="000437E8">
                        <w:rPr>
                          <w:rStyle w:val="Math"/>
                          <w:iCs/>
                          <w:sz w:val="18"/>
                          <w:szCs w:val="18"/>
                        </w:rPr>
                        <w:t>z</w:t>
                      </w:r>
                      <w:r w:rsidRPr="000437E8">
                        <w:rPr>
                          <w:sz w:val="18"/>
                          <w:szCs w:val="18"/>
                        </w:rPr>
                        <w:t xml:space="preserve"> &lt; 4)))}.</w:t>
                      </w:r>
                    </w:p>
                  </w:txbxContent>
                </v:textbox>
                <w10:wrap anchorx="margin"/>
              </v:shape>
            </w:pict>
          </mc:Fallback>
        </mc:AlternateContent>
      </w:r>
      <w:r w:rsidR="001B7849">
        <w:rPr>
          <w:rFonts w:ascii="Cambria Math" w:hAnsi="Cambria Math" w:cs="Cambria Math"/>
        </w:rPr>
        <w:t xml:space="preserve">Do exercise A.2, </w:t>
      </w:r>
      <w:r w:rsidR="00B469EA">
        <w:rPr>
          <w:rFonts w:ascii="Cambria Math" w:hAnsi="Cambria Math" w:cs="Cambria Math"/>
        </w:rPr>
        <w:t>on page 804</w:t>
      </w:r>
      <w:r w:rsidR="001B7849">
        <w:rPr>
          <w:rFonts w:ascii="Cambria Math" w:hAnsi="Cambria Math" w:cs="Cambria Math"/>
        </w:rPr>
        <w:t>.</w:t>
      </w:r>
      <w:r>
        <w:rPr>
          <w:rFonts w:ascii="Cambria Math" w:hAnsi="Cambria Math" w:cs="Cambria Math"/>
        </w:rPr>
        <w:t xml:space="preserve">  </w:t>
      </w:r>
    </w:p>
    <w:p w:rsidR="000437E8" w:rsidRDefault="000437E8" w:rsidP="005900CC">
      <w:pPr>
        <w:pStyle w:val="ListParagraph"/>
        <w:spacing w:before="200" w:line="432" w:lineRule="auto"/>
        <w:rPr>
          <w:rFonts w:ascii="Cambria Math" w:hAnsi="Cambria Math" w:cs="Cambria Math"/>
        </w:rPr>
      </w:pPr>
      <w:proofErr w:type="gramStart"/>
      <w:r>
        <w:rPr>
          <w:rFonts w:ascii="Cambria Math" w:hAnsi="Cambria Math" w:cs="Cambria Math"/>
        </w:rPr>
        <w:t>a</w:t>
      </w:r>
      <w:proofErr w:type="gramEnd"/>
      <w:r>
        <w:rPr>
          <w:rFonts w:ascii="Cambria Math" w:hAnsi="Cambria Math" w:cs="Cambria Math"/>
        </w:rPr>
        <w:br/>
      </w:r>
    </w:p>
    <w:p w:rsidR="001B7849" w:rsidRDefault="001B7849" w:rsidP="005900CC">
      <w:pPr>
        <w:pStyle w:val="ListParagraph"/>
        <w:spacing w:before="200" w:line="432" w:lineRule="auto"/>
        <w:rPr>
          <w:rFonts w:ascii="Cambria Math" w:hAnsi="Cambria Math" w:cs="Cambria Math"/>
        </w:rPr>
      </w:pPr>
      <w:proofErr w:type="gramStart"/>
      <w:r>
        <w:rPr>
          <w:rFonts w:ascii="Cambria Math" w:hAnsi="Cambria Math" w:cs="Cambria Math"/>
        </w:rPr>
        <w:t>b</w:t>
      </w:r>
      <w:proofErr w:type="gramEnd"/>
      <w:r>
        <w:rPr>
          <w:rFonts w:ascii="Cambria Math" w:hAnsi="Cambria Math" w:cs="Cambria Math"/>
        </w:rPr>
        <w:br/>
        <w:t>c</w:t>
      </w:r>
      <w:r>
        <w:rPr>
          <w:rFonts w:ascii="Cambria Math" w:hAnsi="Cambria Math" w:cs="Cambria Math"/>
        </w:rPr>
        <w:br/>
        <w:t>d</w:t>
      </w:r>
      <w:r>
        <w:rPr>
          <w:rFonts w:ascii="Cambria Math" w:hAnsi="Cambria Math" w:cs="Cambria Math"/>
        </w:rPr>
        <w:br/>
        <w:t>e</w:t>
      </w:r>
      <w:r>
        <w:rPr>
          <w:rFonts w:ascii="Cambria Math" w:hAnsi="Cambria Math" w:cs="Cambria Math"/>
        </w:rPr>
        <w:br/>
        <w:t>f</w:t>
      </w:r>
    </w:p>
    <w:p w:rsidR="000437E8" w:rsidRDefault="000437E8" w:rsidP="005900CC">
      <w:pPr>
        <w:pStyle w:val="ListParagraph"/>
        <w:spacing w:before="200" w:line="432" w:lineRule="auto"/>
        <w:rPr>
          <w:rFonts w:ascii="Cambria Math" w:hAnsi="Cambria Math" w:cs="Cambria Math"/>
        </w:rPr>
      </w:pPr>
      <w:proofErr w:type="gramStart"/>
      <w:r>
        <w:rPr>
          <w:rFonts w:ascii="Cambria Math" w:hAnsi="Cambria Math" w:cs="Cambria Math"/>
        </w:rPr>
        <w:t>g</w:t>
      </w:r>
      <w:proofErr w:type="gramEnd"/>
    </w:p>
    <w:p w:rsidR="001B7849" w:rsidRDefault="005900CC" w:rsidP="00512961">
      <w:pPr>
        <w:pStyle w:val="ListParagraph"/>
        <w:numPr>
          <w:ilvl w:val="0"/>
          <w:numId w:val="1"/>
        </w:numPr>
        <w:spacing w:after="120" w:line="240" w:lineRule="auto"/>
      </w:pPr>
      <w:r>
        <w:t>(</w:t>
      </w:r>
      <w:r w:rsidR="00AF359B">
        <w:t>Nothing to write here</w:t>
      </w:r>
      <w:r>
        <w:t>)</w:t>
      </w:r>
      <w:r w:rsidR="000437E8">
        <w:t xml:space="preserve"> B</w:t>
      </w:r>
      <w:r w:rsidR="00AF359B">
        <w:t>e sure to notice the inference rules of Boolean logic on pages 747-748.</w:t>
      </w:r>
      <w:r w:rsidR="000113E0">
        <w:br/>
      </w:r>
    </w:p>
    <w:p w:rsidR="00AF359B" w:rsidRDefault="005900CC" w:rsidP="00512961">
      <w:pPr>
        <w:pStyle w:val="ListParagraph"/>
        <w:numPr>
          <w:ilvl w:val="0"/>
          <w:numId w:val="1"/>
        </w:numPr>
        <w:spacing w:line="240" w:lineRule="auto"/>
      </w:pPr>
      <w:r>
        <w:t xml:space="preserve">(Nothing to write here)  </w:t>
      </w:r>
      <w:r w:rsidR="00AF359B">
        <w:t>Pay special attention for the definitions and notation of First-order logic</w:t>
      </w:r>
      <w:r w:rsidR="000113E0">
        <w:t xml:space="preserve"> (pages 748-751)</w:t>
      </w:r>
      <w:r w:rsidR="00AF359B">
        <w:t>, including the following terms:  term, predicate, function, wff (look carefully at all of the cases), quantifier, free, bound, sentence, ground instance, interpretation, model, valid, satisfiable, unsatisfiable, implies (entails), theorem, proof</w:t>
      </w:r>
      <w:r w:rsidR="000113E0">
        <w:t>, sound, complete, theory, contradiction, consistent, inconsistent.</w:t>
      </w:r>
      <w:r w:rsidR="00512961">
        <w:br/>
      </w:r>
    </w:p>
    <w:p w:rsidR="0089629C" w:rsidRDefault="000113E0" w:rsidP="00117E93">
      <w:pPr>
        <w:pStyle w:val="ListParagraph"/>
        <w:numPr>
          <w:ilvl w:val="0"/>
          <w:numId w:val="1"/>
        </w:numPr>
      </w:pPr>
      <w:r>
        <w:t>What does Gödel's Completeness Theorem state</w:t>
      </w:r>
      <w:r w:rsidR="00512961">
        <w:t xml:space="preserve"> (see bottom of p 751 through top of 753)</w:t>
      </w:r>
      <w:r>
        <w:t>?</w:t>
      </w:r>
      <w:r w:rsidR="00512961">
        <w:br/>
      </w:r>
      <w:r w:rsidR="00512961">
        <w:br/>
      </w:r>
      <w:r>
        <w:br/>
      </w:r>
      <w:r>
        <w:br/>
        <w:t>What does Gödel's Incompleteness Theorem state</w:t>
      </w:r>
      <w:r w:rsidR="00512961">
        <w:t xml:space="preserve"> (or look </w:t>
      </w:r>
      <w:r w:rsidR="00314B91">
        <w:t>these</w:t>
      </w:r>
      <w:r w:rsidR="00512961">
        <w:t xml:space="preserve"> up somewhere else)</w:t>
      </w:r>
      <w:r>
        <w:t>?</w:t>
      </w:r>
      <w:r w:rsidR="0089629C">
        <w:br/>
      </w:r>
      <w:r w:rsidR="00512961">
        <w:br/>
      </w:r>
      <w:r w:rsidR="00512961">
        <w:br/>
      </w:r>
      <w:r w:rsidR="0089629C">
        <w:br/>
      </w:r>
    </w:p>
    <w:p w:rsidR="0089629C" w:rsidRDefault="005900CC" w:rsidP="00512961">
      <w:pPr>
        <w:pStyle w:val="ListParagraph"/>
        <w:numPr>
          <w:ilvl w:val="0"/>
          <w:numId w:val="1"/>
        </w:numPr>
        <w:spacing w:line="240" w:lineRule="auto"/>
      </w:pPr>
      <w:r>
        <w:t xml:space="preserve">(Nothing for you to write here) </w:t>
      </w:r>
      <w:r w:rsidR="0089629C" w:rsidRPr="005900CC">
        <w:rPr>
          <w:b/>
        </w:rPr>
        <w:t>Term</w:t>
      </w:r>
      <w:r w:rsidRPr="005900CC">
        <w:rPr>
          <w:b/>
        </w:rPr>
        <w:t xml:space="preserve">inology about Sets </w:t>
      </w:r>
      <w:r w:rsidR="0089629C">
        <w:t>that you should know and understand:  characteristic function, enumeration, decides, cardinality, countably infinite, uncountably infinite, subset, proper subset, union, intersection, difference, complement (relative to what?), disjoint sets,</w:t>
      </w:r>
      <w:r w:rsidR="00686356">
        <w:t xml:space="preserve"> and </w:t>
      </w:r>
      <w:r w:rsidR="0089629C">
        <w:t>partition.</w:t>
      </w:r>
      <w:r w:rsidR="000113E0">
        <w:br/>
      </w:r>
    </w:p>
    <w:p w:rsidR="0089629C" w:rsidRDefault="00512961" w:rsidP="00117E93">
      <w:pPr>
        <w:pStyle w:val="ListParagraph"/>
        <w:numPr>
          <w:ilvl w:val="0"/>
          <w:numId w:val="1"/>
        </w:numPr>
      </w:pPr>
      <w:r>
        <w:rPr>
          <w:noProof/>
        </w:rPr>
        <mc:AlternateContent>
          <mc:Choice Requires="wps">
            <w:drawing>
              <wp:anchor distT="0" distB="0" distL="114300" distR="114300" simplePos="0" relativeHeight="251660288" behindDoc="0" locked="0" layoutInCell="1" allowOverlap="1" wp14:anchorId="016CAD1E" wp14:editId="413A0B60">
                <wp:simplePos x="0" y="0"/>
                <wp:positionH relativeFrom="column">
                  <wp:posOffset>1866900</wp:posOffset>
                </wp:positionH>
                <wp:positionV relativeFrom="paragraph">
                  <wp:posOffset>2540</wp:posOffset>
                </wp:positionV>
                <wp:extent cx="4953000" cy="1981200"/>
                <wp:effectExtent l="19050" t="19050" r="19050" b="19050"/>
                <wp:wrapNone/>
                <wp:docPr id="4" name="Text Box 4"/>
                <wp:cNvGraphicFramePr/>
                <a:graphic xmlns:a="http://schemas.openxmlformats.org/drawingml/2006/main">
                  <a:graphicData uri="http://schemas.microsoft.com/office/word/2010/wordprocessingShape">
                    <wps:wsp>
                      <wps:cNvSpPr txBox="1"/>
                      <wps:spPr>
                        <a:xfrm>
                          <a:off x="0" y="0"/>
                          <a:ext cx="4953000" cy="1981200"/>
                        </a:xfrm>
                        <a:prstGeom prst="rect">
                          <a:avLst/>
                        </a:prstGeom>
                        <a:solidFill>
                          <a:schemeClr val="lt1"/>
                        </a:solidFill>
                        <a:ln w="2857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512961" w:rsidRPr="00512961" w:rsidRDefault="00512961" w:rsidP="00512961">
                            <w:pPr>
                              <w:keepNext/>
                              <w:spacing w:after="0" w:line="240" w:lineRule="auto"/>
                              <w:jc w:val="both"/>
                              <w:rPr>
                                <w:sz w:val="18"/>
                                <w:szCs w:val="18"/>
                              </w:rPr>
                            </w:pPr>
                            <w:r w:rsidRPr="00512961">
                              <w:rPr>
                                <w:sz w:val="18"/>
                                <w:szCs w:val="18"/>
                              </w:rPr>
                              <w:t xml:space="preserve">Let </w:t>
                            </w:r>
                            <w:r w:rsidRPr="00512961">
                              <w:rPr>
                                <w:rStyle w:val="math0"/>
                                <w:sz w:val="18"/>
                                <w:szCs w:val="18"/>
                              </w:rPr>
                              <w:t>P</w:t>
                            </w:r>
                            <w:r w:rsidRPr="00512961">
                              <w:rPr>
                                <w:sz w:val="18"/>
                                <w:szCs w:val="18"/>
                              </w:rPr>
                              <w:t xml:space="preserve"> be the set of positive integers.  Let </w:t>
                            </w:r>
                            <w:r w:rsidRPr="00512961">
                              <w:rPr>
                                <w:rStyle w:val="math0"/>
                                <w:sz w:val="18"/>
                                <w:szCs w:val="18"/>
                              </w:rPr>
                              <w:t>L</w:t>
                            </w:r>
                            <w:r w:rsidRPr="00512961">
                              <w:rPr>
                                <w:sz w:val="18"/>
                                <w:szCs w:val="18"/>
                              </w:rPr>
                              <w:t xml:space="preserve"> = {</w:t>
                            </w:r>
                            <w:r w:rsidRPr="00512961">
                              <w:rPr>
                                <w:rStyle w:val="String"/>
                                <w:sz w:val="18"/>
                                <w:szCs w:val="18"/>
                              </w:rPr>
                              <w:t>A</w:t>
                            </w:r>
                            <w:r w:rsidRPr="00512961">
                              <w:rPr>
                                <w:sz w:val="18"/>
                                <w:szCs w:val="18"/>
                              </w:rPr>
                              <w:t xml:space="preserve">, </w:t>
                            </w:r>
                            <w:r w:rsidRPr="00512961">
                              <w:rPr>
                                <w:rStyle w:val="String"/>
                                <w:sz w:val="18"/>
                                <w:szCs w:val="18"/>
                              </w:rPr>
                              <w:t>B</w:t>
                            </w:r>
                            <w:proofErr w:type="gramStart"/>
                            <w:r w:rsidRPr="00512961">
                              <w:rPr>
                                <w:sz w:val="18"/>
                                <w:szCs w:val="18"/>
                              </w:rPr>
                              <w:t>, …,</w:t>
                            </w:r>
                            <w:proofErr w:type="gramEnd"/>
                            <w:r w:rsidRPr="00512961">
                              <w:rPr>
                                <w:sz w:val="18"/>
                                <w:szCs w:val="18"/>
                              </w:rPr>
                              <w:t xml:space="preserve"> </w:t>
                            </w:r>
                            <w:r w:rsidRPr="00512961">
                              <w:rPr>
                                <w:rStyle w:val="String"/>
                                <w:sz w:val="18"/>
                                <w:szCs w:val="18"/>
                              </w:rPr>
                              <w:t>Z</w:t>
                            </w:r>
                            <w:r w:rsidRPr="00512961">
                              <w:rPr>
                                <w:sz w:val="18"/>
                                <w:szCs w:val="18"/>
                              </w:rPr>
                              <w:t xml:space="preserve">} (i.e., the set of upper case characters in the English alphabet).  Let </w:t>
                            </w:r>
                            <w:proofErr w:type="spellStart"/>
                            <w:r w:rsidRPr="00512961">
                              <w:rPr>
                                <w:rStyle w:val="math0"/>
                                <w:sz w:val="18"/>
                                <w:szCs w:val="18"/>
                              </w:rPr>
                              <w:t>T</w:t>
                            </w:r>
                            <w:proofErr w:type="spellEnd"/>
                            <w:r w:rsidRPr="00512961">
                              <w:rPr>
                                <w:sz w:val="18"/>
                                <w:szCs w:val="18"/>
                              </w:rPr>
                              <w:t xml:space="preserve"> be the set of strings of one or more upper case English characters.  </w:t>
                            </w:r>
                            <w:proofErr w:type="gramStart"/>
                            <w:r>
                              <w:rPr>
                                <w:sz w:val="18"/>
                                <w:szCs w:val="18"/>
                              </w:rPr>
                              <w:t xml:space="preserve">Consider </w:t>
                            </w:r>
                            <w:r w:rsidRPr="00512961">
                              <w:rPr>
                                <w:sz w:val="18"/>
                                <w:szCs w:val="18"/>
                              </w:rPr>
                              <w:t xml:space="preserve"> the</w:t>
                            </w:r>
                            <w:proofErr w:type="gramEnd"/>
                            <w:r w:rsidRPr="00512961">
                              <w:rPr>
                                <w:sz w:val="18"/>
                                <w:szCs w:val="18"/>
                              </w:rPr>
                              <w:t xml:space="preserve"> following</w:t>
                            </w:r>
                            <w:r>
                              <w:rPr>
                                <w:sz w:val="18"/>
                                <w:szCs w:val="18"/>
                              </w:rPr>
                              <w:t xml:space="preserve"> definitions of</w:t>
                            </w:r>
                            <w:r w:rsidRPr="00512961">
                              <w:rPr>
                                <w:sz w:val="18"/>
                                <w:szCs w:val="18"/>
                              </w:rPr>
                              <w:t xml:space="preserve"> predicates over those sets: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V</w:t>
                            </w:r>
                            <w:r w:rsidRPr="00512961">
                              <w:rPr>
                                <w:sz w:val="18"/>
                                <w:szCs w:val="18"/>
                              </w:rPr>
                              <w:t>(</w:t>
                            </w:r>
                            <w:r w:rsidRPr="00512961">
                              <w:rPr>
                                <w:rStyle w:val="math0"/>
                                <w:sz w:val="18"/>
                                <w:szCs w:val="18"/>
                              </w:rPr>
                              <w:t>x</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is a vowel.  (The vowels are </w:t>
                            </w:r>
                            <w:r w:rsidRPr="00512961">
                              <w:rPr>
                                <w:rStyle w:val="String"/>
                                <w:sz w:val="18"/>
                                <w:szCs w:val="18"/>
                              </w:rPr>
                              <w:t>A</w:t>
                            </w:r>
                            <w:r w:rsidRPr="00512961">
                              <w:rPr>
                                <w:sz w:val="18"/>
                                <w:szCs w:val="18"/>
                              </w:rPr>
                              <w:t xml:space="preserve">, </w:t>
                            </w:r>
                            <w:r w:rsidRPr="00512961">
                              <w:rPr>
                                <w:rStyle w:val="String"/>
                                <w:sz w:val="18"/>
                                <w:szCs w:val="18"/>
                              </w:rPr>
                              <w:t>E</w:t>
                            </w:r>
                            <w:r w:rsidRPr="00512961">
                              <w:rPr>
                                <w:sz w:val="18"/>
                                <w:szCs w:val="18"/>
                              </w:rPr>
                              <w:t xml:space="preserve">, </w:t>
                            </w:r>
                            <w:r w:rsidRPr="00512961">
                              <w:rPr>
                                <w:rStyle w:val="String"/>
                                <w:sz w:val="18"/>
                                <w:szCs w:val="18"/>
                              </w:rPr>
                              <w:t>I</w:t>
                            </w:r>
                            <w:r w:rsidRPr="00512961">
                              <w:rPr>
                                <w:sz w:val="18"/>
                                <w:szCs w:val="18"/>
                              </w:rPr>
                              <w:t xml:space="preserve">, </w:t>
                            </w:r>
                            <w:r w:rsidRPr="00512961">
                              <w:rPr>
                                <w:rStyle w:val="String"/>
                                <w:sz w:val="18"/>
                                <w:szCs w:val="18"/>
                              </w:rPr>
                              <w:t>O</w:t>
                            </w:r>
                            <w:r w:rsidRPr="00512961">
                              <w:rPr>
                                <w:sz w:val="18"/>
                                <w:szCs w:val="18"/>
                              </w:rPr>
                              <w:t xml:space="preserve">, and </w:t>
                            </w:r>
                            <w:r w:rsidRPr="00512961">
                              <w:rPr>
                                <w:rStyle w:val="String"/>
                                <w:sz w:val="18"/>
                                <w:szCs w:val="18"/>
                              </w:rPr>
                              <w:t>U</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n</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P</w:t>
                            </w:r>
                            <w:r w:rsidRPr="00512961">
                              <w:rPr>
                                <w:sz w:val="18"/>
                                <w:szCs w:val="18"/>
                              </w:rPr>
                              <w:t xml:space="preserve">, </w:t>
                            </w:r>
                            <w:r w:rsidRPr="00512961">
                              <w:rPr>
                                <w:sz w:val="18"/>
                                <w:szCs w:val="18"/>
                              </w:rPr>
                              <w:tab/>
                            </w:r>
                            <w:r w:rsidRPr="00512961">
                              <w:rPr>
                                <w:rStyle w:val="math0"/>
                                <w:sz w:val="18"/>
                                <w:szCs w:val="18"/>
                              </w:rPr>
                              <w:t>S</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n</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can be written in </w:t>
                            </w:r>
                            <w:r w:rsidRPr="00512961">
                              <w:rPr>
                                <w:rStyle w:val="math0"/>
                                <w:sz w:val="18"/>
                                <w:szCs w:val="18"/>
                              </w:rPr>
                              <w:t>n</w:t>
                            </w:r>
                            <w:r w:rsidRPr="00512961">
                              <w:rPr>
                                <w:sz w:val="18"/>
                                <w:szCs w:val="18"/>
                              </w:rPr>
                              <w:t xml:space="preserve"> strokes.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s</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T</w:t>
                            </w:r>
                            <w:r w:rsidRPr="00512961">
                              <w:rPr>
                                <w:sz w:val="18"/>
                                <w:szCs w:val="18"/>
                              </w:rPr>
                              <w:t xml:space="preserve">, </w:t>
                            </w:r>
                            <w:r w:rsidRPr="00512961">
                              <w:rPr>
                                <w:sz w:val="18"/>
                                <w:szCs w:val="18"/>
                              </w:rPr>
                              <w:tab/>
                            </w:r>
                            <w:r w:rsidRPr="00512961">
                              <w:rPr>
                                <w:rStyle w:val="math0"/>
                                <w:sz w:val="18"/>
                                <w:szCs w:val="18"/>
                              </w:rPr>
                              <w:t>O</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s</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in the string </w:t>
                            </w:r>
                            <w:r w:rsidRPr="00512961">
                              <w:rPr>
                                <w:rStyle w:val="math0"/>
                                <w:sz w:val="18"/>
                                <w:szCs w:val="18"/>
                              </w:rPr>
                              <w:t>s</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B</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before </w:t>
                            </w:r>
                            <w:r w:rsidRPr="00512961">
                              <w:rPr>
                                <w:rStyle w:val="math0"/>
                                <w:sz w:val="18"/>
                                <w:szCs w:val="18"/>
                              </w:rPr>
                              <w:t>y</w:t>
                            </w:r>
                            <w:r w:rsidRPr="00512961">
                              <w:rPr>
                                <w:sz w:val="18"/>
                                <w:szCs w:val="18"/>
                              </w:rPr>
                              <w:t xml:space="preserve"> in the English alphabet.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E</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 </w:t>
                            </w:r>
                            <w:r w:rsidRPr="00512961">
                              <w:rPr>
                                <w:rStyle w:val="math0"/>
                                <w:sz w:val="18"/>
                                <w:szCs w:val="18"/>
                              </w:rPr>
                              <w:t>y</w:t>
                            </w:r>
                            <w:r w:rsidRPr="00512961">
                              <w:rPr>
                                <w:sz w:val="18"/>
                                <w:szCs w:val="18"/>
                              </w:rPr>
                              <w:t>.</w:t>
                            </w:r>
                          </w:p>
                          <w:p w:rsidR="00512961" w:rsidRPr="00512961" w:rsidRDefault="00512961" w:rsidP="00512961">
                            <w:pPr>
                              <w:keepNext/>
                              <w:spacing w:after="0"/>
                              <w:ind w:left="360"/>
                              <w:rPr>
                                <w:sz w:val="18"/>
                                <w:szCs w:val="18"/>
                              </w:rPr>
                            </w:pPr>
                            <w:r w:rsidRPr="00512961">
                              <w:rPr>
                                <w:sz w:val="18"/>
                                <w:szCs w:val="18"/>
                              </w:rPr>
                              <w:t>Using these predicates, write each of the following statements as a sentence in first-order logic:</w:t>
                            </w:r>
                          </w:p>
                          <w:p w:rsidR="00512961" w:rsidRPr="00512961" w:rsidRDefault="00512961" w:rsidP="00512961">
                            <w:pPr>
                              <w:keepNext/>
                              <w:numPr>
                                <w:ilvl w:val="1"/>
                                <w:numId w:val="3"/>
                              </w:numPr>
                              <w:spacing w:after="0" w:line="240" w:lineRule="auto"/>
                              <w:jc w:val="both"/>
                              <w:rPr>
                                <w:sz w:val="18"/>
                                <w:szCs w:val="18"/>
                              </w:rPr>
                            </w:pPr>
                            <w:r w:rsidRPr="00512961">
                              <w:rPr>
                                <w:rStyle w:val="String"/>
                                <w:sz w:val="18"/>
                                <w:szCs w:val="18"/>
                              </w:rPr>
                              <w:t>A</w:t>
                            </w:r>
                            <w:r w:rsidRPr="00512961">
                              <w:rPr>
                                <w:sz w:val="18"/>
                                <w:szCs w:val="18"/>
                              </w:rPr>
                              <w:t xml:space="preserve"> is the only upper case English character that is a vowel and that can be written in three strokes but does not occur in the string </w:t>
                            </w:r>
                            <w:r w:rsidRPr="00512961">
                              <w:rPr>
                                <w:rStyle w:val="String"/>
                                <w:sz w:val="18"/>
                                <w:szCs w:val="18"/>
                              </w:rPr>
                              <w:t>STUPID</w:t>
                            </w:r>
                            <w:r w:rsidRPr="00512961">
                              <w:rPr>
                                <w:sz w:val="18"/>
                                <w:szCs w:val="18"/>
                              </w:rPr>
                              <w:t>.</w:t>
                            </w:r>
                          </w:p>
                          <w:p w:rsidR="00512961" w:rsidRPr="00512961" w:rsidRDefault="00512961" w:rsidP="00FE2AB0">
                            <w:pPr>
                              <w:keepNext/>
                              <w:numPr>
                                <w:ilvl w:val="1"/>
                                <w:numId w:val="3"/>
                              </w:numPr>
                              <w:spacing w:after="0" w:line="240" w:lineRule="auto"/>
                              <w:jc w:val="both"/>
                              <w:rPr>
                                <w:sz w:val="18"/>
                                <w:szCs w:val="18"/>
                              </w:rPr>
                            </w:pPr>
                            <w:r w:rsidRPr="00512961">
                              <w:rPr>
                                <w:sz w:val="18"/>
                                <w:szCs w:val="18"/>
                              </w:rPr>
                              <w:t xml:space="preserve">There is an upper case English character strictly between </w:t>
                            </w:r>
                            <w:r w:rsidRPr="00512961">
                              <w:rPr>
                                <w:rStyle w:val="String"/>
                                <w:sz w:val="18"/>
                                <w:szCs w:val="18"/>
                              </w:rPr>
                              <w:t>K</w:t>
                            </w:r>
                            <w:r w:rsidRPr="00512961">
                              <w:rPr>
                                <w:sz w:val="18"/>
                                <w:szCs w:val="18"/>
                              </w:rPr>
                              <w:t xml:space="preserve"> and </w:t>
                            </w:r>
                            <w:r w:rsidRPr="00512961">
                              <w:rPr>
                                <w:rStyle w:val="String"/>
                                <w:sz w:val="18"/>
                                <w:szCs w:val="18"/>
                              </w:rPr>
                              <w:t>R</w:t>
                            </w:r>
                            <w:r w:rsidRPr="00512961">
                              <w:rPr>
                                <w:sz w:val="18"/>
                                <w:szCs w:val="18"/>
                              </w:rPr>
                              <w:t xml:space="preserve"> that can be written in one stroke.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CAD1E" id="Text Box 4" o:spid="_x0000_s1027" type="#_x0000_t202" style="position:absolute;left:0;text-align:left;margin-left:147pt;margin-top:.2pt;width:390pt;height:1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qkxmAIAALwFAAAOAAAAZHJzL2Uyb0RvYy54bWysVEtPGzEQvlfqf7B8L5ukSQsRG5SCUlVC&#10;gAoVZ8drJ1Ztj2s72U1/fcfeB4Fyoepld+z5ZjzzzeP8ojGa7IUPCmxJxycjSoTlUCm7KemPh9WH&#10;U0pCZLZiGqwo6UEEerF4/+68dnMxgS3oSniCTmyY166k2xjdvCgC3wrDwgk4YVEpwRsW8eg3ReVZ&#10;jd6NLiaj0aeiBl85D1yEgLdXrZIusn8pBY+3UgYRiS4pxhbz1+fvOn2LxTmbbzxzW8W7MNg/RGGY&#10;svjo4OqKRUZ2Xv3lyijuIYCMJxxMAVIqLnIOmM149CKb+y1zIueC5AQ30BT+n1t+s7/zRFUlnVJi&#10;mcESPYgmki/QkGlip3ZhjqB7h7DY4DVWub8PeJmSbqQ36Y/pENQjz4eB2+SM4+X0bPZxNEIVR934&#10;7HSM1Ut+iidz50P8KsCQJJTUY/Eyp2x/HWIL7SHptQBaVSuldT6khhGX2pM9w1LrmINE589Q2pK6&#10;pJPT2edZ9vxMGfxmPThYrTDYPsAjGHrUNj0ocnN1gSWSWjKyFA9aJIy234VEcjMnr0TJOBd2iDSj&#10;E0piTm8x7PBPUb3FuM0DLfLLYONgbJQF39L0nNzqZ0+ubPFYxaO8kxibdZO7auiVNVQHbCEP7QgG&#10;x1cKy3zNQrxjHmcOWwP3SLzFj9SAZYJOomQL/vdr9wmPo4BaSmqc4ZKGXzvmBSX6m8UhORtPp2no&#10;82E6+zzBgz/WrI81dmcuAXtnjBvL8SwmfNS9KD2YR1w3y/Qqqpjl+HZJYy9exnaz4LriYrnMIBxz&#10;x+K1vXc8uU4spyZ+aB6Zd12nRxySG+innc1fNHyLTZYWlrsIUuVpSDy3rHb844rI89Sts7SDjs8Z&#10;9bR0F38AAAD//wMAUEsDBBQABgAIAAAAIQCgbxCI3gAAAAkBAAAPAAAAZHJzL2Rvd25yZXYueG1s&#10;TI8xT8MwFIR3JP6D9ZDYqN00amjIS4UqkBADgsLC5tpuHBE/h9hNw7/HmWA83enuu2o7uY6NZgit&#10;J4TlQgAzpLxuqUH4eH+8uQUWoiQtO08G4ccE2NaXF5UstT/Tmxn3sWGphEIpEWyMfcl5UNY4GRa+&#10;N5S8ox+cjEkODdeDPKdy1/FMiDV3sqW0YGVvdtaor/3JIRzX44v63NFqY18fqHgqnkWvvhGvr6b7&#10;O2DRTPEvDDN+Qoc6MR38iXRgHUK2ydOXiJADm21RzPqAsFpmOfC64v8f1L8AAAD//wMAUEsBAi0A&#10;FAAGAAgAAAAhALaDOJL+AAAA4QEAABMAAAAAAAAAAAAAAAAAAAAAAFtDb250ZW50X1R5cGVzXS54&#10;bWxQSwECLQAUAAYACAAAACEAOP0h/9YAAACUAQAACwAAAAAAAAAAAAAAAAAvAQAAX3JlbHMvLnJl&#10;bHNQSwECLQAUAAYACAAAACEAfe6pMZgCAAC8BQAADgAAAAAAAAAAAAAAAAAuAgAAZHJzL2Uyb0Rv&#10;Yy54bWxQSwECLQAUAAYACAAAACEAoG8QiN4AAAAJAQAADwAAAAAAAAAAAAAAAADyBAAAZHJzL2Rv&#10;d25yZXYueG1sUEsFBgAAAAAEAAQA8wAAAP0FAAAAAA==&#10;" fillcolor="white [3201]" strokecolor="red" strokeweight="2.25pt">
                <v:textbox>
                  <w:txbxContent>
                    <w:p w:rsidR="00512961" w:rsidRPr="00512961" w:rsidRDefault="00512961" w:rsidP="00512961">
                      <w:pPr>
                        <w:keepNext/>
                        <w:spacing w:after="0" w:line="240" w:lineRule="auto"/>
                        <w:jc w:val="both"/>
                        <w:rPr>
                          <w:sz w:val="18"/>
                          <w:szCs w:val="18"/>
                        </w:rPr>
                      </w:pPr>
                      <w:r w:rsidRPr="00512961">
                        <w:rPr>
                          <w:sz w:val="18"/>
                          <w:szCs w:val="18"/>
                        </w:rPr>
                        <w:t xml:space="preserve">Let </w:t>
                      </w:r>
                      <w:r w:rsidRPr="00512961">
                        <w:rPr>
                          <w:rStyle w:val="math0"/>
                          <w:sz w:val="18"/>
                          <w:szCs w:val="18"/>
                        </w:rPr>
                        <w:t>P</w:t>
                      </w:r>
                      <w:r w:rsidRPr="00512961">
                        <w:rPr>
                          <w:sz w:val="18"/>
                          <w:szCs w:val="18"/>
                        </w:rPr>
                        <w:t xml:space="preserve"> be the set of positive integers.  Let </w:t>
                      </w:r>
                      <w:r w:rsidRPr="00512961">
                        <w:rPr>
                          <w:rStyle w:val="math0"/>
                          <w:sz w:val="18"/>
                          <w:szCs w:val="18"/>
                        </w:rPr>
                        <w:t>L</w:t>
                      </w:r>
                      <w:r w:rsidRPr="00512961">
                        <w:rPr>
                          <w:sz w:val="18"/>
                          <w:szCs w:val="18"/>
                        </w:rPr>
                        <w:t xml:space="preserve"> = {</w:t>
                      </w:r>
                      <w:r w:rsidRPr="00512961">
                        <w:rPr>
                          <w:rStyle w:val="String"/>
                          <w:sz w:val="18"/>
                          <w:szCs w:val="18"/>
                        </w:rPr>
                        <w:t>A</w:t>
                      </w:r>
                      <w:r w:rsidRPr="00512961">
                        <w:rPr>
                          <w:sz w:val="18"/>
                          <w:szCs w:val="18"/>
                        </w:rPr>
                        <w:t xml:space="preserve">, </w:t>
                      </w:r>
                      <w:r w:rsidRPr="00512961">
                        <w:rPr>
                          <w:rStyle w:val="String"/>
                          <w:sz w:val="18"/>
                          <w:szCs w:val="18"/>
                        </w:rPr>
                        <w:t>B</w:t>
                      </w:r>
                      <w:proofErr w:type="gramStart"/>
                      <w:r w:rsidRPr="00512961">
                        <w:rPr>
                          <w:sz w:val="18"/>
                          <w:szCs w:val="18"/>
                        </w:rPr>
                        <w:t>, …,</w:t>
                      </w:r>
                      <w:proofErr w:type="gramEnd"/>
                      <w:r w:rsidRPr="00512961">
                        <w:rPr>
                          <w:sz w:val="18"/>
                          <w:szCs w:val="18"/>
                        </w:rPr>
                        <w:t xml:space="preserve"> </w:t>
                      </w:r>
                      <w:r w:rsidRPr="00512961">
                        <w:rPr>
                          <w:rStyle w:val="String"/>
                          <w:sz w:val="18"/>
                          <w:szCs w:val="18"/>
                        </w:rPr>
                        <w:t>Z</w:t>
                      </w:r>
                      <w:r w:rsidRPr="00512961">
                        <w:rPr>
                          <w:sz w:val="18"/>
                          <w:szCs w:val="18"/>
                        </w:rPr>
                        <w:t xml:space="preserve">} (i.e., the set of upper case characters in the English alphabet).  Let </w:t>
                      </w:r>
                      <w:proofErr w:type="spellStart"/>
                      <w:r w:rsidRPr="00512961">
                        <w:rPr>
                          <w:rStyle w:val="math0"/>
                          <w:sz w:val="18"/>
                          <w:szCs w:val="18"/>
                        </w:rPr>
                        <w:t>T</w:t>
                      </w:r>
                      <w:proofErr w:type="spellEnd"/>
                      <w:r w:rsidRPr="00512961">
                        <w:rPr>
                          <w:sz w:val="18"/>
                          <w:szCs w:val="18"/>
                        </w:rPr>
                        <w:t xml:space="preserve"> be the set of strings of one or more upper case English characters.  </w:t>
                      </w:r>
                      <w:proofErr w:type="gramStart"/>
                      <w:r>
                        <w:rPr>
                          <w:sz w:val="18"/>
                          <w:szCs w:val="18"/>
                        </w:rPr>
                        <w:t xml:space="preserve">Consider </w:t>
                      </w:r>
                      <w:r w:rsidRPr="00512961">
                        <w:rPr>
                          <w:sz w:val="18"/>
                          <w:szCs w:val="18"/>
                        </w:rPr>
                        <w:t xml:space="preserve"> the</w:t>
                      </w:r>
                      <w:proofErr w:type="gramEnd"/>
                      <w:r w:rsidRPr="00512961">
                        <w:rPr>
                          <w:sz w:val="18"/>
                          <w:szCs w:val="18"/>
                        </w:rPr>
                        <w:t xml:space="preserve"> following</w:t>
                      </w:r>
                      <w:r>
                        <w:rPr>
                          <w:sz w:val="18"/>
                          <w:szCs w:val="18"/>
                        </w:rPr>
                        <w:t xml:space="preserve"> definitions of</w:t>
                      </w:r>
                      <w:r w:rsidRPr="00512961">
                        <w:rPr>
                          <w:sz w:val="18"/>
                          <w:szCs w:val="18"/>
                        </w:rPr>
                        <w:t xml:space="preserve"> predicates over those sets: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V</w:t>
                      </w:r>
                      <w:r w:rsidRPr="00512961">
                        <w:rPr>
                          <w:sz w:val="18"/>
                          <w:szCs w:val="18"/>
                        </w:rPr>
                        <w:t>(</w:t>
                      </w:r>
                      <w:r w:rsidRPr="00512961">
                        <w:rPr>
                          <w:rStyle w:val="math0"/>
                          <w:sz w:val="18"/>
                          <w:szCs w:val="18"/>
                        </w:rPr>
                        <w:t>x</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is a vowel.  (The vowels are </w:t>
                      </w:r>
                      <w:r w:rsidRPr="00512961">
                        <w:rPr>
                          <w:rStyle w:val="String"/>
                          <w:sz w:val="18"/>
                          <w:szCs w:val="18"/>
                        </w:rPr>
                        <w:t>A</w:t>
                      </w:r>
                      <w:r w:rsidRPr="00512961">
                        <w:rPr>
                          <w:sz w:val="18"/>
                          <w:szCs w:val="18"/>
                        </w:rPr>
                        <w:t xml:space="preserve">, </w:t>
                      </w:r>
                      <w:r w:rsidRPr="00512961">
                        <w:rPr>
                          <w:rStyle w:val="String"/>
                          <w:sz w:val="18"/>
                          <w:szCs w:val="18"/>
                        </w:rPr>
                        <w:t>E</w:t>
                      </w:r>
                      <w:r w:rsidRPr="00512961">
                        <w:rPr>
                          <w:sz w:val="18"/>
                          <w:szCs w:val="18"/>
                        </w:rPr>
                        <w:t xml:space="preserve">, </w:t>
                      </w:r>
                      <w:r w:rsidRPr="00512961">
                        <w:rPr>
                          <w:rStyle w:val="String"/>
                          <w:sz w:val="18"/>
                          <w:szCs w:val="18"/>
                        </w:rPr>
                        <w:t>I</w:t>
                      </w:r>
                      <w:r w:rsidRPr="00512961">
                        <w:rPr>
                          <w:sz w:val="18"/>
                          <w:szCs w:val="18"/>
                        </w:rPr>
                        <w:t xml:space="preserve">, </w:t>
                      </w:r>
                      <w:r w:rsidRPr="00512961">
                        <w:rPr>
                          <w:rStyle w:val="String"/>
                          <w:sz w:val="18"/>
                          <w:szCs w:val="18"/>
                        </w:rPr>
                        <w:t>O</w:t>
                      </w:r>
                      <w:r w:rsidRPr="00512961">
                        <w:rPr>
                          <w:sz w:val="18"/>
                          <w:szCs w:val="18"/>
                        </w:rPr>
                        <w:t xml:space="preserve">, and </w:t>
                      </w:r>
                      <w:r w:rsidRPr="00512961">
                        <w:rPr>
                          <w:rStyle w:val="String"/>
                          <w:sz w:val="18"/>
                          <w:szCs w:val="18"/>
                        </w:rPr>
                        <w:t>U</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n</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P</w:t>
                      </w:r>
                      <w:r w:rsidRPr="00512961">
                        <w:rPr>
                          <w:sz w:val="18"/>
                          <w:szCs w:val="18"/>
                        </w:rPr>
                        <w:t xml:space="preserve">, </w:t>
                      </w:r>
                      <w:r w:rsidRPr="00512961">
                        <w:rPr>
                          <w:sz w:val="18"/>
                          <w:szCs w:val="18"/>
                        </w:rPr>
                        <w:tab/>
                      </w:r>
                      <w:r w:rsidRPr="00512961">
                        <w:rPr>
                          <w:rStyle w:val="math0"/>
                          <w:sz w:val="18"/>
                          <w:szCs w:val="18"/>
                        </w:rPr>
                        <w:t>S</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n</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can be written in </w:t>
                      </w:r>
                      <w:r w:rsidRPr="00512961">
                        <w:rPr>
                          <w:rStyle w:val="math0"/>
                          <w:sz w:val="18"/>
                          <w:szCs w:val="18"/>
                        </w:rPr>
                        <w:t>n</w:t>
                      </w:r>
                      <w:r w:rsidRPr="00512961">
                        <w:rPr>
                          <w:sz w:val="18"/>
                          <w:szCs w:val="18"/>
                        </w:rPr>
                        <w:t xml:space="preserve"> strokes.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s</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T</w:t>
                      </w:r>
                      <w:r w:rsidRPr="00512961">
                        <w:rPr>
                          <w:sz w:val="18"/>
                          <w:szCs w:val="18"/>
                        </w:rPr>
                        <w:t xml:space="preserve">, </w:t>
                      </w:r>
                      <w:r w:rsidRPr="00512961">
                        <w:rPr>
                          <w:sz w:val="18"/>
                          <w:szCs w:val="18"/>
                        </w:rPr>
                        <w:tab/>
                      </w:r>
                      <w:r w:rsidRPr="00512961">
                        <w:rPr>
                          <w:rStyle w:val="math0"/>
                          <w:sz w:val="18"/>
                          <w:szCs w:val="18"/>
                        </w:rPr>
                        <w:t>O</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s</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in the string </w:t>
                      </w:r>
                      <w:r w:rsidRPr="00512961">
                        <w:rPr>
                          <w:rStyle w:val="math0"/>
                          <w:sz w:val="18"/>
                          <w:szCs w:val="18"/>
                        </w:rPr>
                        <w:t>s</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B</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before </w:t>
                      </w:r>
                      <w:r w:rsidRPr="00512961">
                        <w:rPr>
                          <w:rStyle w:val="math0"/>
                          <w:sz w:val="18"/>
                          <w:szCs w:val="18"/>
                        </w:rPr>
                        <w:t>y</w:t>
                      </w:r>
                      <w:r w:rsidRPr="00512961">
                        <w:rPr>
                          <w:sz w:val="18"/>
                          <w:szCs w:val="18"/>
                        </w:rPr>
                        <w:t xml:space="preserve"> in the English alphabet.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E</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 </w:t>
                      </w:r>
                      <w:r w:rsidRPr="00512961">
                        <w:rPr>
                          <w:rStyle w:val="math0"/>
                          <w:sz w:val="18"/>
                          <w:szCs w:val="18"/>
                        </w:rPr>
                        <w:t>y</w:t>
                      </w:r>
                      <w:r w:rsidRPr="00512961">
                        <w:rPr>
                          <w:sz w:val="18"/>
                          <w:szCs w:val="18"/>
                        </w:rPr>
                        <w:t>.</w:t>
                      </w:r>
                    </w:p>
                    <w:p w:rsidR="00512961" w:rsidRPr="00512961" w:rsidRDefault="00512961" w:rsidP="00512961">
                      <w:pPr>
                        <w:keepNext/>
                        <w:spacing w:after="0"/>
                        <w:ind w:left="360"/>
                        <w:rPr>
                          <w:sz w:val="18"/>
                          <w:szCs w:val="18"/>
                        </w:rPr>
                      </w:pPr>
                      <w:r w:rsidRPr="00512961">
                        <w:rPr>
                          <w:sz w:val="18"/>
                          <w:szCs w:val="18"/>
                        </w:rPr>
                        <w:t>Using these predicates, write each of the following statements as a sentence in first-order logic:</w:t>
                      </w:r>
                    </w:p>
                    <w:p w:rsidR="00512961" w:rsidRPr="00512961" w:rsidRDefault="00512961" w:rsidP="00512961">
                      <w:pPr>
                        <w:keepNext/>
                        <w:numPr>
                          <w:ilvl w:val="1"/>
                          <w:numId w:val="3"/>
                        </w:numPr>
                        <w:spacing w:after="0" w:line="240" w:lineRule="auto"/>
                        <w:jc w:val="both"/>
                        <w:rPr>
                          <w:sz w:val="18"/>
                          <w:szCs w:val="18"/>
                        </w:rPr>
                      </w:pPr>
                      <w:r w:rsidRPr="00512961">
                        <w:rPr>
                          <w:rStyle w:val="String"/>
                          <w:sz w:val="18"/>
                          <w:szCs w:val="18"/>
                        </w:rPr>
                        <w:t>A</w:t>
                      </w:r>
                      <w:r w:rsidRPr="00512961">
                        <w:rPr>
                          <w:sz w:val="18"/>
                          <w:szCs w:val="18"/>
                        </w:rPr>
                        <w:t xml:space="preserve"> is the only upper case English character that is a vowel and that can be written in three strokes but does not occur in the string </w:t>
                      </w:r>
                      <w:r w:rsidRPr="00512961">
                        <w:rPr>
                          <w:rStyle w:val="String"/>
                          <w:sz w:val="18"/>
                          <w:szCs w:val="18"/>
                        </w:rPr>
                        <w:t>STUPID</w:t>
                      </w:r>
                      <w:r w:rsidRPr="00512961">
                        <w:rPr>
                          <w:sz w:val="18"/>
                          <w:szCs w:val="18"/>
                        </w:rPr>
                        <w:t>.</w:t>
                      </w:r>
                    </w:p>
                    <w:p w:rsidR="00512961" w:rsidRPr="00512961" w:rsidRDefault="00512961" w:rsidP="00FE2AB0">
                      <w:pPr>
                        <w:keepNext/>
                        <w:numPr>
                          <w:ilvl w:val="1"/>
                          <w:numId w:val="3"/>
                        </w:numPr>
                        <w:spacing w:after="0" w:line="240" w:lineRule="auto"/>
                        <w:jc w:val="both"/>
                        <w:rPr>
                          <w:sz w:val="18"/>
                          <w:szCs w:val="18"/>
                        </w:rPr>
                      </w:pPr>
                      <w:r w:rsidRPr="00512961">
                        <w:rPr>
                          <w:sz w:val="18"/>
                          <w:szCs w:val="18"/>
                        </w:rPr>
                        <w:t xml:space="preserve">There is an upper case English character strictly between </w:t>
                      </w:r>
                      <w:r w:rsidRPr="00512961">
                        <w:rPr>
                          <w:rStyle w:val="String"/>
                          <w:sz w:val="18"/>
                          <w:szCs w:val="18"/>
                        </w:rPr>
                        <w:t>K</w:t>
                      </w:r>
                      <w:r w:rsidRPr="00512961">
                        <w:rPr>
                          <w:sz w:val="18"/>
                          <w:szCs w:val="18"/>
                        </w:rPr>
                        <w:t xml:space="preserve"> and </w:t>
                      </w:r>
                      <w:r w:rsidRPr="00512961">
                        <w:rPr>
                          <w:rStyle w:val="String"/>
                          <w:sz w:val="18"/>
                          <w:szCs w:val="18"/>
                        </w:rPr>
                        <w:t>R</w:t>
                      </w:r>
                      <w:r w:rsidRPr="00512961">
                        <w:rPr>
                          <w:sz w:val="18"/>
                          <w:szCs w:val="18"/>
                        </w:rPr>
                        <w:t xml:space="preserve"> that can be written in one stroke. </w:t>
                      </w:r>
                    </w:p>
                  </w:txbxContent>
                </v:textbox>
              </v:shape>
            </w:pict>
          </mc:Fallback>
        </mc:AlternateContent>
      </w:r>
      <w:r w:rsidR="005900CC">
        <w:t>Do e</w:t>
      </w:r>
      <w:r w:rsidR="0089629C">
        <w:t>xercise A.5b</w:t>
      </w:r>
      <w:r w:rsidR="0089629C">
        <w:br/>
      </w:r>
      <w:r w:rsidR="0089629C">
        <w:br/>
      </w:r>
      <w:r w:rsidR="0089629C">
        <w:br/>
      </w:r>
      <w:r w:rsidR="0089629C">
        <w:br/>
      </w:r>
      <w:r w:rsidR="0089629C">
        <w:br/>
      </w:r>
    </w:p>
    <w:p w:rsidR="00512961" w:rsidRDefault="00512961">
      <w:r>
        <w:br w:type="page"/>
      </w:r>
    </w:p>
    <w:p w:rsidR="0089629C" w:rsidRDefault="00C5500D" w:rsidP="00117E93">
      <w:pPr>
        <w:pStyle w:val="ListParagraph"/>
        <w:numPr>
          <w:ilvl w:val="0"/>
          <w:numId w:val="1"/>
        </w:numPr>
      </w:pPr>
      <w:r>
        <w:rPr>
          <w:noProof/>
        </w:rPr>
        <w:lastRenderedPageBreak/>
        <w:drawing>
          <wp:anchor distT="0" distB="0" distL="114300" distR="114300" simplePos="0" relativeHeight="251661312" behindDoc="0" locked="0" layoutInCell="1" allowOverlap="1" wp14:anchorId="118CDBE8" wp14:editId="63DD0110">
            <wp:simplePos x="0" y="0"/>
            <wp:positionH relativeFrom="column">
              <wp:posOffset>2781300</wp:posOffset>
            </wp:positionH>
            <wp:positionV relativeFrom="paragraph">
              <wp:posOffset>-116205</wp:posOffset>
            </wp:positionV>
            <wp:extent cx="3977640" cy="1197864"/>
            <wp:effectExtent l="38100" t="38100" r="41910" b="406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977640" cy="1197864"/>
                    </a:xfrm>
                    <a:prstGeom prst="rect">
                      <a:avLst/>
                    </a:prstGeom>
                    <a:ln w="28575">
                      <a:solidFill>
                        <a:srgbClr val="FF0000"/>
                      </a:solidFill>
                    </a:ln>
                  </pic:spPr>
                </pic:pic>
              </a:graphicData>
            </a:graphic>
            <wp14:sizeRelH relativeFrom="margin">
              <wp14:pctWidth>0</wp14:pctWidth>
            </wp14:sizeRelH>
            <wp14:sizeRelV relativeFrom="margin">
              <wp14:pctHeight>0</wp14:pctHeight>
            </wp14:sizeRelV>
          </wp:anchor>
        </w:drawing>
      </w:r>
      <w:r w:rsidR="005900CC">
        <w:t>Do e</w:t>
      </w:r>
      <w:r w:rsidR="0089629C">
        <w:t>xercise A.6</w:t>
      </w:r>
      <w:r>
        <w:br/>
        <w:t xml:space="preserve">                                                                      </w:t>
      </w:r>
      <w:r w:rsidRPr="00C5500D">
        <w:rPr>
          <w:noProof/>
        </w:rPr>
        <w:t xml:space="preserve"> </w:t>
      </w:r>
      <w:r>
        <w:br/>
      </w:r>
      <w:r>
        <w:br/>
      </w:r>
      <w:r>
        <w:br/>
      </w:r>
    </w:p>
    <w:p w:rsidR="00C5500D" w:rsidRDefault="005900CC" w:rsidP="00117E93">
      <w:pPr>
        <w:pStyle w:val="ListParagraph"/>
        <w:numPr>
          <w:ilvl w:val="0"/>
          <w:numId w:val="1"/>
        </w:numPr>
      </w:pPr>
      <w:r>
        <w:t>Do e</w:t>
      </w:r>
      <w:r w:rsidR="0089629C">
        <w:t>xercise A.7</w:t>
      </w:r>
      <w:r w:rsidR="00C5500D">
        <w:br/>
      </w:r>
    </w:p>
    <w:p w:rsidR="0089629C" w:rsidRDefault="00C5500D" w:rsidP="00117E93">
      <w:pPr>
        <w:pStyle w:val="ListParagraph"/>
        <w:numPr>
          <w:ilvl w:val="0"/>
          <w:numId w:val="1"/>
        </w:numPr>
      </w:pPr>
      <w:r>
        <w:t>Do exercise A.9</w:t>
      </w:r>
      <w:r>
        <w:br/>
      </w:r>
      <w:r>
        <w:br/>
      </w:r>
    </w:p>
    <w:p w:rsidR="0089629C" w:rsidRDefault="005900CC" w:rsidP="00314B91">
      <w:pPr>
        <w:pStyle w:val="ListParagraph"/>
        <w:numPr>
          <w:ilvl w:val="0"/>
          <w:numId w:val="1"/>
        </w:numPr>
        <w:spacing w:line="240" w:lineRule="auto"/>
      </w:pPr>
      <w:r>
        <w:t>(Nothing for you to write here)</w:t>
      </w:r>
      <w:r w:rsidR="0089629C" w:rsidRPr="00431CBD">
        <w:rPr>
          <w:b/>
        </w:rPr>
        <w:t>Terminology about relations:</w:t>
      </w:r>
      <w:r w:rsidR="005B068A">
        <w:t xml:space="preserve">  Cartesia</w:t>
      </w:r>
      <w:r w:rsidR="0089629C">
        <w:t>n product, n-</w:t>
      </w:r>
      <w:proofErr w:type="spellStart"/>
      <w:r w:rsidR="0089629C">
        <w:t>ary</w:t>
      </w:r>
      <w:proofErr w:type="spellEnd"/>
      <w:r w:rsidR="0089629C">
        <w:t xml:space="preserve"> relation, binary relation, inverse, composition, encoding of a relation as a directed graph, reflexive, symmetric, transitive, antisymmetric, equivalence relation, equivalence classes, partial order, minimal element, least element, greatest element, total order, infinite descending chain, well-founded, well-ordered</w:t>
      </w:r>
      <w:r w:rsidR="00C5500D">
        <w:t>.</w:t>
      </w:r>
      <w:r w:rsidR="0089629C">
        <w:t xml:space="preserve"> </w:t>
      </w:r>
      <w:r w:rsidR="0089629C">
        <w:br/>
      </w:r>
    </w:p>
    <w:p w:rsidR="0089629C" w:rsidRDefault="005900CC" w:rsidP="00314B91">
      <w:pPr>
        <w:pStyle w:val="ListParagraph"/>
        <w:numPr>
          <w:ilvl w:val="0"/>
          <w:numId w:val="1"/>
        </w:numPr>
        <w:spacing w:line="240" w:lineRule="auto"/>
      </w:pPr>
      <w:r>
        <w:t xml:space="preserve">(Nothing for you to write here) </w:t>
      </w:r>
      <w:r w:rsidR="00431CBD" w:rsidRPr="00431CBD">
        <w:rPr>
          <w:b/>
        </w:rPr>
        <w:t>Terminology</w:t>
      </w:r>
      <w:r w:rsidR="0089629C" w:rsidRPr="00431CBD">
        <w:rPr>
          <w:b/>
        </w:rPr>
        <w:t xml:space="preserve"> about functions:</w:t>
      </w:r>
      <w:r w:rsidR="0089629C">
        <w:t xml:space="preserve">  domain, range, argument, image</w:t>
      </w:r>
      <w:r w:rsidR="00431CBD">
        <w:t>, unary function, binary-function, prefix notation, infix notation, composition, total function, partial function, one-to-one, onto, bijection, inverse, homomorphism, isomorphism, fixed point.  Se the summary of properties of functions on sets, pages 775-6.</w:t>
      </w:r>
      <w:r w:rsidR="008F6FEC">
        <w:br/>
      </w:r>
    </w:p>
    <w:p w:rsidR="008F6FEC" w:rsidRDefault="00701287" w:rsidP="00314B91">
      <w:pPr>
        <w:pStyle w:val="ListParagraph"/>
        <w:numPr>
          <w:ilvl w:val="0"/>
          <w:numId w:val="1"/>
        </w:numPr>
        <w:spacing w:line="240" w:lineRule="auto"/>
      </w:pPr>
      <w:r>
        <w:rPr>
          <w:noProof/>
        </w:rPr>
        <mc:AlternateContent>
          <mc:Choice Requires="wps">
            <w:drawing>
              <wp:anchor distT="0" distB="0" distL="114300" distR="114300" simplePos="0" relativeHeight="251662336" behindDoc="0" locked="0" layoutInCell="1" allowOverlap="1">
                <wp:simplePos x="0" y="0"/>
                <wp:positionH relativeFrom="column">
                  <wp:posOffset>3390900</wp:posOffset>
                </wp:positionH>
                <wp:positionV relativeFrom="paragraph">
                  <wp:posOffset>650876</wp:posOffset>
                </wp:positionV>
                <wp:extent cx="3324225" cy="184785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3324225" cy="1847850"/>
                        </a:xfrm>
                        <a:prstGeom prst="rect">
                          <a:avLst/>
                        </a:prstGeom>
                        <a:solidFill>
                          <a:schemeClr val="lt1"/>
                        </a:solid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701287" w:rsidRPr="00701287" w:rsidRDefault="00701287" w:rsidP="00584710">
                            <w:pPr>
                              <w:keepNext/>
                              <w:numPr>
                                <w:ilvl w:val="0"/>
                                <w:numId w:val="3"/>
                              </w:numPr>
                              <w:spacing w:after="0" w:line="240" w:lineRule="auto"/>
                              <w:rPr>
                                <w:sz w:val="18"/>
                                <w:szCs w:val="18"/>
                              </w:rPr>
                            </w:pPr>
                            <w:bookmarkStart w:id="0" w:name="_GoBack"/>
                            <w:bookmarkEnd w:id="0"/>
                            <w:r w:rsidRPr="00701287">
                              <w:rPr>
                                <w:sz w:val="18"/>
                                <w:szCs w:val="18"/>
                              </w:rPr>
                              <w:t xml:space="preserve">Let </w:t>
                            </w:r>
                            <w:r w:rsidRPr="00701287">
                              <w:rPr>
                                <w:rFonts w:ascii="Lucida Sans Unicode" w:hAnsi="Lucida Sans Unicode" w:cs="Lucida Sans Unicode"/>
                                <w:sz w:val="18"/>
                                <w:szCs w:val="18"/>
                              </w:rPr>
                              <w:t>ℕ</w:t>
                            </w:r>
                            <w:r w:rsidRPr="00701287">
                              <w:rPr>
                                <w:sz w:val="18"/>
                                <w:szCs w:val="18"/>
                              </w:rPr>
                              <w:t xml:space="preserve"> be the set of nonnegative integers.  For each of the following sentences in first-order logic, state whether the sentence is valid, is not valid but is satisfiable, or is unsatisfiable.  Assume the standard interpretation for &lt; and &gt;.  Assume that </w:t>
                            </w:r>
                            <w:r w:rsidRPr="00701287">
                              <w:rPr>
                                <w:rStyle w:val="Math"/>
                                <w:iCs/>
                                <w:sz w:val="18"/>
                                <w:szCs w:val="18"/>
                              </w:rPr>
                              <w:t>f</w:t>
                            </w:r>
                            <w:r w:rsidRPr="00701287">
                              <w:rPr>
                                <w:sz w:val="18"/>
                                <w:szCs w:val="18"/>
                              </w:rPr>
                              <w:t xml:space="preserve"> could be any function on the integers.  Prove your answer.</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&lt;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&gt;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rStyle w:val="Math"/>
                                <w:iCs/>
                                <w:sz w:val="18"/>
                                <w:szCs w:val="18"/>
                              </w:rPr>
                              <w:t>f</w:t>
                            </w:r>
                            <w:r w:rsidRPr="00701287">
                              <w:rPr>
                                <w:sz w:val="18"/>
                                <w:szCs w:val="18"/>
                              </w:rPr>
                              <w:t>(</w:t>
                            </w:r>
                            <w:r w:rsidRPr="00701287">
                              <w:rPr>
                                <w:rStyle w:val="Math"/>
                                <w:iCs/>
                                <w:sz w:val="18"/>
                                <w:szCs w:val="18"/>
                              </w:rPr>
                              <w:t>x</w:t>
                            </w:r>
                            <w:r w:rsidRPr="00701287">
                              <w:rPr>
                                <w:sz w:val="18"/>
                                <w:szCs w:val="18"/>
                              </w:rPr>
                              <w:t xml:space="preserve">) = </w:t>
                            </w:r>
                            <w:r w:rsidRPr="00701287">
                              <w:rPr>
                                <w:rStyle w:val="Math"/>
                                <w:iCs/>
                                <w:sz w:val="18"/>
                                <w:szCs w:val="18"/>
                              </w:rPr>
                              <w:t>y</w:t>
                            </w:r>
                            <w:r w:rsidRPr="00701287">
                              <w:rPr>
                                <w:sz w:val="18"/>
                                <w:szCs w:val="18"/>
                              </w:rPr>
                              <w:t>).</w:t>
                            </w:r>
                          </w:p>
                          <w:p w:rsidR="00701287" w:rsidRPr="00701287" w:rsidRDefault="00701287" w:rsidP="00701287">
                            <w:pPr>
                              <w:keepNext/>
                              <w:numPr>
                                <w:ilvl w:val="0"/>
                                <w:numId w:val="3"/>
                              </w:numPr>
                              <w:spacing w:after="0" w:line="240" w:lineRule="auto"/>
                              <w:rPr>
                                <w:sz w:val="18"/>
                                <w:szCs w:val="18"/>
                              </w:rPr>
                            </w:pPr>
                            <w:r w:rsidRPr="00701287">
                              <w:rPr>
                                <w:sz w:val="18"/>
                                <w:szCs w:val="18"/>
                              </w:rPr>
                              <w:t xml:space="preserve">Let </w:t>
                            </w:r>
                            <w:r w:rsidRPr="00701287">
                              <w:rPr>
                                <w:rFonts w:ascii="Lucida Sans Unicode" w:hAnsi="Lucida Sans Unicode" w:cs="Lucida Sans Unicode"/>
                                <w:sz w:val="18"/>
                                <w:szCs w:val="18"/>
                              </w:rPr>
                              <w:t>ℕ</w:t>
                            </w:r>
                            <w:r w:rsidRPr="00701287">
                              <w:rPr>
                                <w:sz w:val="18"/>
                                <w:szCs w:val="18"/>
                              </w:rPr>
                              <w:t xml:space="preserve"> be the set of nonnegative integers.  Let </w:t>
                            </w:r>
                            <w:r w:rsidRPr="00701287">
                              <w:rPr>
                                <w:rStyle w:val="Math"/>
                                <w:iCs/>
                                <w:sz w:val="18"/>
                                <w:szCs w:val="18"/>
                              </w:rPr>
                              <w:t>A</w:t>
                            </w:r>
                            <w:r w:rsidRPr="00701287">
                              <w:rPr>
                                <w:sz w:val="18"/>
                                <w:szCs w:val="18"/>
                              </w:rPr>
                              <w:t xml:space="preserve"> be the set of nonnegative integers </w:t>
                            </w:r>
                            <w:r w:rsidRPr="00701287">
                              <w:rPr>
                                <w:rStyle w:val="Math"/>
                                <w:sz w:val="18"/>
                                <w:szCs w:val="18"/>
                              </w:rPr>
                              <w:t>x</w:t>
                            </w:r>
                            <w:r w:rsidRPr="00701287">
                              <w:rPr>
                                <w:sz w:val="18"/>
                                <w:szCs w:val="18"/>
                              </w:rPr>
                              <w:t xml:space="preserve"> such that </w:t>
                            </w:r>
                            <w:r w:rsidRPr="00701287">
                              <w:rPr>
                                <w:rStyle w:val="Math"/>
                                <w:sz w:val="18"/>
                                <w:szCs w:val="18"/>
                              </w:rPr>
                              <w:t>x</w:t>
                            </w:r>
                            <w:r w:rsidRPr="00701287">
                              <w:rPr>
                                <w:sz w:val="18"/>
                                <w:szCs w:val="18"/>
                              </w:rPr>
                              <w:t xml:space="preserve"> </w:t>
                            </w:r>
                            <w:r w:rsidRPr="00701287">
                              <w:rPr>
                                <w:sz w:val="18"/>
                                <w:szCs w:val="18"/>
                              </w:rPr>
                              <w:sym w:font="Symbol" w:char="F0BA"/>
                            </w:r>
                            <w:r w:rsidRPr="00701287">
                              <w:rPr>
                                <w:sz w:val="18"/>
                                <w:szCs w:val="18"/>
                                <w:vertAlign w:val="subscript"/>
                              </w:rPr>
                              <w:t>3</w:t>
                            </w:r>
                            <w:r w:rsidRPr="00701287">
                              <w:rPr>
                                <w:sz w:val="18"/>
                                <w:szCs w:val="18"/>
                              </w:rPr>
                              <w:t xml:space="preserve"> 0.  Show that |</w:t>
                            </w:r>
                            <w:r w:rsidRPr="00701287">
                              <w:rPr>
                                <w:rFonts w:ascii="Lucida Sans Unicode" w:hAnsi="Lucida Sans Unicode" w:cs="Lucida Sans Unicode"/>
                                <w:sz w:val="18"/>
                                <w:szCs w:val="18"/>
                              </w:rPr>
                              <w:t>ℕ</w:t>
                            </w:r>
                            <w:r w:rsidRPr="00701287">
                              <w:rPr>
                                <w:sz w:val="18"/>
                                <w:szCs w:val="18"/>
                              </w:rPr>
                              <w:t>| = |</w:t>
                            </w:r>
                            <w:r w:rsidRPr="00701287">
                              <w:rPr>
                                <w:rStyle w:val="Math"/>
                                <w:iCs/>
                                <w:sz w:val="18"/>
                                <w:szCs w:val="18"/>
                              </w:rPr>
                              <w:t>A</w:t>
                            </w:r>
                            <w:r w:rsidRPr="00701287">
                              <w:rPr>
                                <w:sz w:val="18"/>
                                <w:szCs w:val="18"/>
                              </w:rPr>
                              <w:t>|.</w:t>
                            </w:r>
                          </w:p>
                          <w:p w:rsidR="00701287" w:rsidRDefault="00701287" w:rsidP="00701287">
                            <w:pPr>
                              <w:keepNext/>
                              <w:spacing w:after="0" w:line="240" w:lineRule="auto"/>
                              <w:ind w:left="360"/>
                              <w:rPr>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left:0;text-align:left;margin-left:267pt;margin-top:51.25pt;width:261.75pt;height:1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fmHnAIAALwFAAAOAAAAZHJzL2Uyb0RvYy54bWysVMFu2zAMvQ/YPwi6r3bcpO2COkXWIsOA&#10;oi3WDj0rspQIk0VNUmJnXz9KttOk66XDfJAp8ZEin0heXrW1JlvhvAJT0tFJTokwHCplViX98bT4&#10;dEGJD8xUTIMRJd0JT69mHz9cNnYqCliDroQj6MT4aWNLug7BTrPM87WomT8BKwwqJbiaBdy6VVY5&#10;1qD3WmdFnp9lDbjKOuDCezy96ZR0lvxLKXi4l9KLQHRJMbaQVpfWZVyz2SWbrhyza8X7MNg/RFEz&#10;ZfDSvasbFhjZOPWXq1pxBx5kOOFQZyCl4iLlgNmM8lfZPK6ZFSkXJMfbPU3+/7nld9sHR1RV0jNK&#10;DKvxiZ5EG8gXaMlZZKexfoqgR4uw0OIxvvJw7vEwJt1KV8c/pkNQjzzv9txGZxwPT0+LcVFMKOGo&#10;G12Mzy8mif3sxdw6H74KqEkUSurw8RKnbHvrA4aC0AESb/OgVbVQWqdNLBhxrR3ZMnxqHVKQaHGE&#10;0oY0JS0m4zxPno+U3q2WeweLRY5fTPTYB+60iReKVFx9YJGkjowkhZ0WEaPNdyGR3MTJG1EyzoXZ&#10;R5rQESUxp/cY9viXqN5j3OWBFulmMGFvXCsDrqPpmNzq50Cu7PBI0kHeUQztsk1VVQy1soRqhyXk&#10;oGtBb/lC4TPfMh8emMOew6rBORLucZEa8JmglyhZg/v91nnEYyuglpIGe7ik/teGOUGJ/mawST6P&#10;xuPY9GkznpwXuHGHmuWhxmzqa8DaGeHEsjyJER/0IEoH9TOOm3m8FVXMcLy7pGEQr0M3WXBccTGf&#10;JxC2uWXh1jxaHl1HlmMRP7XPzNm+0gM2yR0M3c6mrwq+w0ZLA/NNAKlSN0SeO1Z7/nFEpHLtx1mc&#10;QYf7hHoZurM/AAAA//8DAFBLAwQUAAYACAAAACEA2MBUyOAAAAAMAQAADwAAAGRycy9kb3ducmV2&#10;LnhtbEyPwU7DMBBE70j8g7VI3KjdBEMJcSoE6gGJCylIHN14iSNiO4qdNP17tie47WhGs2/K7eJ6&#10;NuMYu+AVrFcCGPommM63Cj72u5sNsJi0N7oPHhWcMMK2urwodWHC0b/jXKeWUYmPhVZgUxoKzmNj&#10;0em4CgN68r7D6HQiObbcjPpI5a7nmRB33OnO0werB3y22PzUk1PgNq/Di1zPGf8K+91nb2s7vZ2U&#10;ur5anh6BJVzSXxjO+IQOFTEdwuRNZL0Cmd/SlkSGyCSwc0LIe7oOCvKHXAKvSv5/RPULAAD//wMA&#10;UEsBAi0AFAAGAAgAAAAhALaDOJL+AAAA4QEAABMAAAAAAAAAAAAAAAAAAAAAAFtDb250ZW50X1R5&#10;cGVzXS54bWxQSwECLQAUAAYACAAAACEAOP0h/9YAAACUAQAACwAAAAAAAAAAAAAAAAAvAQAAX3Jl&#10;bHMvLnJlbHNQSwECLQAUAAYACAAAACEA31n5h5wCAAC8BQAADgAAAAAAAAAAAAAAAAAuAgAAZHJz&#10;L2Uyb0RvYy54bWxQSwECLQAUAAYACAAAACEA2MBUyOAAAAAMAQAADwAAAAAAAAAAAAAAAAD2BAAA&#10;ZHJzL2Rvd25yZXYueG1sUEsFBgAAAAAEAAQA8wAAAAMGAAAAAA==&#10;" fillcolor="white [3201]" strokecolor="red" strokeweight="2pt">
                <v:textbox>
                  <w:txbxContent>
                    <w:p w:rsidR="00701287" w:rsidRPr="00701287" w:rsidRDefault="00701287" w:rsidP="00584710">
                      <w:pPr>
                        <w:keepNext/>
                        <w:numPr>
                          <w:ilvl w:val="0"/>
                          <w:numId w:val="3"/>
                        </w:numPr>
                        <w:spacing w:after="0" w:line="240" w:lineRule="auto"/>
                        <w:rPr>
                          <w:sz w:val="18"/>
                          <w:szCs w:val="18"/>
                        </w:rPr>
                      </w:pPr>
                      <w:bookmarkStart w:id="1" w:name="_GoBack"/>
                      <w:bookmarkEnd w:id="1"/>
                      <w:r w:rsidRPr="00701287">
                        <w:rPr>
                          <w:sz w:val="18"/>
                          <w:szCs w:val="18"/>
                        </w:rPr>
                        <w:t xml:space="preserve">Let </w:t>
                      </w:r>
                      <w:r w:rsidRPr="00701287">
                        <w:rPr>
                          <w:rFonts w:ascii="Lucida Sans Unicode" w:hAnsi="Lucida Sans Unicode" w:cs="Lucida Sans Unicode"/>
                          <w:sz w:val="18"/>
                          <w:szCs w:val="18"/>
                        </w:rPr>
                        <w:t>ℕ</w:t>
                      </w:r>
                      <w:r w:rsidRPr="00701287">
                        <w:rPr>
                          <w:sz w:val="18"/>
                          <w:szCs w:val="18"/>
                        </w:rPr>
                        <w:t xml:space="preserve"> be the set of nonnegative integers.  For each of the following sentences in first-order logic, state whether the sentence is valid, is not valid but is satisfiable, or is unsatisfiable.  Assume the standard interpretation for &lt; and &gt;.  Assume that </w:t>
                      </w:r>
                      <w:r w:rsidRPr="00701287">
                        <w:rPr>
                          <w:rStyle w:val="Math"/>
                          <w:iCs/>
                          <w:sz w:val="18"/>
                          <w:szCs w:val="18"/>
                        </w:rPr>
                        <w:t>f</w:t>
                      </w:r>
                      <w:r w:rsidRPr="00701287">
                        <w:rPr>
                          <w:sz w:val="18"/>
                          <w:szCs w:val="18"/>
                        </w:rPr>
                        <w:t xml:space="preserve"> could be any function on the integers.  Prove your answer.</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&lt;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&gt;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rStyle w:val="Math"/>
                          <w:iCs/>
                          <w:sz w:val="18"/>
                          <w:szCs w:val="18"/>
                        </w:rPr>
                        <w:t>f</w:t>
                      </w:r>
                      <w:r w:rsidRPr="00701287">
                        <w:rPr>
                          <w:sz w:val="18"/>
                          <w:szCs w:val="18"/>
                        </w:rPr>
                        <w:t>(</w:t>
                      </w:r>
                      <w:r w:rsidRPr="00701287">
                        <w:rPr>
                          <w:rStyle w:val="Math"/>
                          <w:iCs/>
                          <w:sz w:val="18"/>
                          <w:szCs w:val="18"/>
                        </w:rPr>
                        <w:t>x</w:t>
                      </w:r>
                      <w:r w:rsidRPr="00701287">
                        <w:rPr>
                          <w:sz w:val="18"/>
                          <w:szCs w:val="18"/>
                        </w:rPr>
                        <w:t xml:space="preserve">) = </w:t>
                      </w:r>
                      <w:r w:rsidRPr="00701287">
                        <w:rPr>
                          <w:rStyle w:val="Math"/>
                          <w:iCs/>
                          <w:sz w:val="18"/>
                          <w:szCs w:val="18"/>
                        </w:rPr>
                        <w:t>y</w:t>
                      </w:r>
                      <w:r w:rsidRPr="00701287">
                        <w:rPr>
                          <w:sz w:val="18"/>
                          <w:szCs w:val="18"/>
                        </w:rPr>
                        <w:t>).</w:t>
                      </w:r>
                    </w:p>
                    <w:p w:rsidR="00701287" w:rsidRPr="00701287" w:rsidRDefault="00701287" w:rsidP="00701287">
                      <w:pPr>
                        <w:keepNext/>
                        <w:numPr>
                          <w:ilvl w:val="0"/>
                          <w:numId w:val="3"/>
                        </w:numPr>
                        <w:spacing w:after="0" w:line="240" w:lineRule="auto"/>
                        <w:rPr>
                          <w:sz w:val="18"/>
                          <w:szCs w:val="18"/>
                        </w:rPr>
                      </w:pPr>
                      <w:r w:rsidRPr="00701287">
                        <w:rPr>
                          <w:sz w:val="18"/>
                          <w:szCs w:val="18"/>
                        </w:rPr>
                        <w:t xml:space="preserve">Let </w:t>
                      </w:r>
                      <w:r w:rsidRPr="00701287">
                        <w:rPr>
                          <w:rFonts w:ascii="Lucida Sans Unicode" w:hAnsi="Lucida Sans Unicode" w:cs="Lucida Sans Unicode"/>
                          <w:sz w:val="18"/>
                          <w:szCs w:val="18"/>
                        </w:rPr>
                        <w:t>ℕ</w:t>
                      </w:r>
                      <w:r w:rsidRPr="00701287">
                        <w:rPr>
                          <w:sz w:val="18"/>
                          <w:szCs w:val="18"/>
                        </w:rPr>
                        <w:t xml:space="preserve"> be the set of nonnegative integers.  Let </w:t>
                      </w:r>
                      <w:r w:rsidRPr="00701287">
                        <w:rPr>
                          <w:rStyle w:val="Math"/>
                          <w:iCs/>
                          <w:sz w:val="18"/>
                          <w:szCs w:val="18"/>
                        </w:rPr>
                        <w:t>A</w:t>
                      </w:r>
                      <w:r w:rsidRPr="00701287">
                        <w:rPr>
                          <w:sz w:val="18"/>
                          <w:szCs w:val="18"/>
                        </w:rPr>
                        <w:t xml:space="preserve"> be the set of nonnegative integers </w:t>
                      </w:r>
                      <w:r w:rsidRPr="00701287">
                        <w:rPr>
                          <w:rStyle w:val="Math"/>
                          <w:sz w:val="18"/>
                          <w:szCs w:val="18"/>
                        </w:rPr>
                        <w:t>x</w:t>
                      </w:r>
                      <w:r w:rsidRPr="00701287">
                        <w:rPr>
                          <w:sz w:val="18"/>
                          <w:szCs w:val="18"/>
                        </w:rPr>
                        <w:t xml:space="preserve"> such that </w:t>
                      </w:r>
                      <w:r w:rsidRPr="00701287">
                        <w:rPr>
                          <w:rStyle w:val="Math"/>
                          <w:sz w:val="18"/>
                          <w:szCs w:val="18"/>
                        </w:rPr>
                        <w:t>x</w:t>
                      </w:r>
                      <w:r w:rsidRPr="00701287">
                        <w:rPr>
                          <w:sz w:val="18"/>
                          <w:szCs w:val="18"/>
                        </w:rPr>
                        <w:t xml:space="preserve"> </w:t>
                      </w:r>
                      <w:r w:rsidRPr="00701287">
                        <w:rPr>
                          <w:sz w:val="18"/>
                          <w:szCs w:val="18"/>
                        </w:rPr>
                        <w:sym w:font="Symbol" w:char="F0BA"/>
                      </w:r>
                      <w:r w:rsidRPr="00701287">
                        <w:rPr>
                          <w:sz w:val="18"/>
                          <w:szCs w:val="18"/>
                          <w:vertAlign w:val="subscript"/>
                        </w:rPr>
                        <w:t>3</w:t>
                      </w:r>
                      <w:r w:rsidRPr="00701287">
                        <w:rPr>
                          <w:sz w:val="18"/>
                          <w:szCs w:val="18"/>
                        </w:rPr>
                        <w:t xml:space="preserve"> 0.  Show that |</w:t>
                      </w:r>
                      <w:r w:rsidRPr="00701287">
                        <w:rPr>
                          <w:rFonts w:ascii="Lucida Sans Unicode" w:hAnsi="Lucida Sans Unicode" w:cs="Lucida Sans Unicode"/>
                          <w:sz w:val="18"/>
                          <w:szCs w:val="18"/>
                        </w:rPr>
                        <w:t>ℕ</w:t>
                      </w:r>
                      <w:r w:rsidRPr="00701287">
                        <w:rPr>
                          <w:sz w:val="18"/>
                          <w:szCs w:val="18"/>
                        </w:rPr>
                        <w:t>| = |</w:t>
                      </w:r>
                      <w:r w:rsidRPr="00701287">
                        <w:rPr>
                          <w:rStyle w:val="Math"/>
                          <w:iCs/>
                          <w:sz w:val="18"/>
                          <w:szCs w:val="18"/>
                        </w:rPr>
                        <w:t>A</w:t>
                      </w:r>
                      <w:r w:rsidRPr="00701287">
                        <w:rPr>
                          <w:sz w:val="18"/>
                          <w:szCs w:val="18"/>
                        </w:rPr>
                        <w:t>|.</w:t>
                      </w:r>
                    </w:p>
                    <w:p w:rsidR="00701287" w:rsidRDefault="00701287" w:rsidP="00701287">
                      <w:pPr>
                        <w:keepNext/>
                        <w:spacing w:after="0" w:line="240" w:lineRule="auto"/>
                        <w:ind w:left="360"/>
                        <w:rPr>
                          <w:szCs w:val="20"/>
                        </w:rPr>
                      </w:pPr>
                    </w:p>
                  </w:txbxContent>
                </v:textbox>
              </v:shape>
            </w:pict>
          </mc:Fallback>
        </mc:AlternateContent>
      </w:r>
      <w:r w:rsidR="005900CC">
        <w:t xml:space="preserve">(Nothing for you to write here) </w:t>
      </w:r>
      <w:r w:rsidR="008F6FEC" w:rsidRPr="005900CC">
        <w:rPr>
          <w:b/>
        </w:rPr>
        <w:t>Terminology about closures</w:t>
      </w:r>
      <w:r w:rsidR="008F6FEC">
        <w:t>.  Closure, transitive closure, "closed under …</w:t>
      </w:r>
      <w:proofErr w:type="gramStart"/>
      <w:r w:rsidR="008F6FEC">
        <w:t>".</w:t>
      </w:r>
      <w:proofErr w:type="gramEnd"/>
      <w:r w:rsidR="008F6FEC">
        <w:t xml:space="preserve">  Pay special attention to Example A.11 and the </w:t>
      </w:r>
      <w:proofErr w:type="spellStart"/>
      <w:r w:rsidR="008F6FEC" w:rsidRPr="00A659BE">
        <w:rPr>
          <w:i/>
        </w:rPr>
        <w:t>computetransitiveclosure</w:t>
      </w:r>
      <w:proofErr w:type="spellEnd"/>
      <w:r w:rsidR="008F6FEC">
        <w:t xml:space="preserve"> function.</w:t>
      </w:r>
      <w:r w:rsidR="00A659BE">
        <w:t xml:space="preserve">  You do not have to write answers to A.14 and A.15, but be sure you can do them.</w:t>
      </w:r>
      <w:r w:rsidR="00A659BE">
        <w:br/>
      </w:r>
    </w:p>
    <w:p w:rsidR="00A659BE" w:rsidRDefault="005900CC" w:rsidP="00701287">
      <w:pPr>
        <w:pStyle w:val="ListParagraph"/>
        <w:numPr>
          <w:ilvl w:val="0"/>
          <w:numId w:val="1"/>
        </w:numPr>
      </w:pPr>
      <w:r>
        <w:t>Do e</w:t>
      </w:r>
      <w:r w:rsidR="00A659BE">
        <w:t>xercise A.17</w:t>
      </w:r>
      <w:r w:rsidR="00A659BE">
        <w:br/>
      </w:r>
      <w:r w:rsidR="00701287">
        <w:t>a)</w:t>
      </w:r>
      <w:r w:rsidR="00701287">
        <w:br/>
      </w:r>
      <w:r w:rsidR="00701287">
        <w:br/>
      </w:r>
      <w:r w:rsidR="00314B91">
        <w:br/>
      </w:r>
      <w:r w:rsidR="00701287">
        <w:br/>
        <w:t>b)</w:t>
      </w:r>
      <w:r w:rsidR="00701287">
        <w:br/>
      </w:r>
      <w:r w:rsidR="00701287">
        <w:br/>
      </w:r>
      <w:r w:rsidR="00314B91">
        <w:br/>
      </w:r>
      <w:r w:rsidR="00701287">
        <w:br/>
      </w:r>
      <w:r w:rsidR="00701287">
        <w:br/>
        <w:t>c)</w:t>
      </w:r>
      <w:r w:rsidR="00701287">
        <w:br/>
      </w:r>
      <w:r w:rsidR="00701287">
        <w:br/>
      </w:r>
      <w:r w:rsidR="00314B91">
        <w:br/>
      </w:r>
    </w:p>
    <w:p w:rsidR="00A659BE" w:rsidRDefault="005900CC" w:rsidP="00117E93">
      <w:pPr>
        <w:pStyle w:val="ListParagraph"/>
        <w:numPr>
          <w:ilvl w:val="0"/>
          <w:numId w:val="1"/>
        </w:numPr>
      </w:pPr>
      <w:r>
        <w:t>Do e</w:t>
      </w:r>
      <w:r w:rsidR="00A659BE">
        <w:t>xercise A.18</w:t>
      </w:r>
      <w:r w:rsidR="00A659BE">
        <w:br/>
      </w:r>
      <w:r w:rsidR="00A659BE">
        <w:br/>
      </w:r>
      <w:r w:rsidR="00BE3B97">
        <w:br/>
      </w:r>
      <w:r w:rsidR="00BE3B97">
        <w:br/>
      </w:r>
      <w:r w:rsidR="00A659BE">
        <w:br/>
      </w:r>
    </w:p>
    <w:p w:rsidR="00A659BE" w:rsidRDefault="005900CC" w:rsidP="00117E93">
      <w:pPr>
        <w:pStyle w:val="ListParagraph"/>
        <w:numPr>
          <w:ilvl w:val="0"/>
          <w:numId w:val="1"/>
        </w:numPr>
      </w:pPr>
      <w:r>
        <w:t xml:space="preserve">(Nothing for you to write here) </w:t>
      </w:r>
      <w:r w:rsidR="00A659BE">
        <w:t xml:space="preserve">Carefully read sections A.6.1 through A.6.8.  All of these proof techniques will be used in </w:t>
      </w:r>
      <w:r w:rsidR="00516137">
        <w:t xml:space="preserve">class or in </w:t>
      </w:r>
      <w:r w:rsidR="00BE3B97">
        <w:t>the course</w:t>
      </w:r>
      <w:r w:rsidR="00A659BE">
        <w:t xml:space="preserve"> ex</w:t>
      </w:r>
      <w:r w:rsidR="00387B90">
        <w:t>e</w:t>
      </w:r>
      <w:r w:rsidR="00A659BE">
        <w:t>rcises. Hopefully you have seen all of them before, so they will be review, but I stil</w:t>
      </w:r>
      <w:r w:rsidR="000430C3">
        <w:t>l</w:t>
      </w:r>
      <w:r w:rsidR="00A659BE">
        <w:t xml:space="preserve"> suggest that you </w:t>
      </w:r>
      <w:r w:rsidR="00387B90">
        <w:t>review</w:t>
      </w:r>
      <w:r w:rsidR="00A659BE">
        <w:t xml:space="preserve"> them very carefully.</w:t>
      </w:r>
      <w:r w:rsidR="00A659BE">
        <w:br/>
      </w:r>
    </w:p>
    <w:p w:rsidR="009B14F1" w:rsidRDefault="009B14F1"/>
    <w:p w:rsidR="00A659BE" w:rsidRDefault="009B14F1" w:rsidP="00117E93">
      <w:pPr>
        <w:pStyle w:val="ListParagraph"/>
        <w:numPr>
          <w:ilvl w:val="0"/>
          <w:numId w:val="1"/>
        </w:numPr>
      </w:pPr>
      <w:r>
        <w:rPr>
          <w:noProof/>
        </w:rPr>
        <mc:AlternateContent>
          <mc:Choice Requires="wps">
            <w:drawing>
              <wp:anchor distT="0" distB="0" distL="114300" distR="114300" simplePos="0" relativeHeight="251663360" behindDoc="0" locked="0" layoutInCell="1" allowOverlap="1">
                <wp:simplePos x="0" y="0"/>
                <wp:positionH relativeFrom="column">
                  <wp:posOffset>3886200</wp:posOffset>
                </wp:positionH>
                <wp:positionV relativeFrom="paragraph">
                  <wp:posOffset>-30480</wp:posOffset>
                </wp:positionV>
                <wp:extent cx="2876550" cy="68580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2876550"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B14F1" w:rsidRPr="009B14F1" w:rsidRDefault="009B14F1" w:rsidP="009B14F1">
                            <w:pPr>
                              <w:keepNext/>
                              <w:numPr>
                                <w:ilvl w:val="0"/>
                                <w:numId w:val="3"/>
                              </w:numPr>
                              <w:spacing w:after="0" w:line="240" w:lineRule="auto"/>
                              <w:rPr>
                                <w:sz w:val="18"/>
                                <w:szCs w:val="18"/>
                              </w:rPr>
                            </w:pPr>
                            <w:r w:rsidRPr="009B14F1">
                              <w:rPr>
                                <w:sz w:val="18"/>
                                <w:szCs w:val="18"/>
                              </w:rPr>
                              <w:t>Use induction to prove each of the following claims:</w:t>
                            </w:r>
                          </w:p>
                          <w:p w:rsidR="009B14F1" w:rsidRPr="009B14F1" w:rsidRDefault="009B14F1" w:rsidP="00BE3B97">
                            <w:pPr>
                              <w:keepNext/>
                              <w:numPr>
                                <w:ilvl w:val="1"/>
                                <w:numId w:val="5"/>
                              </w:numPr>
                              <w:spacing w:after="0" w:line="240" w:lineRule="auto"/>
                              <w:rPr>
                                <w:sz w:val="18"/>
                                <w:szCs w:val="18"/>
                              </w:rPr>
                            </w:pPr>
                            <w:r w:rsidRPr="009B14F1">
                              <w:rPr>
                                <w:sz w:val="18"/>
                                <w:szCs w:val="18"/>
                              </w:rPr>
                              <w:sym w:font="Symbol" w:char="F022"/>
                            </w:r>
                            <w:r w:rsidRPr="009B14F1">
                              <w:rPr>
                                <w:rStyle w:val="Math"/>
                                <w:iCs/>
                                <w:sz w:val="18"/>
                                <w:szCs w:val="18"/>
                              </w:rPr>
                              <w:t>n</w:t>
                            </w:r>
                            <w:r w:rsidRPr="009B14F1">
                              <w:rPr>
                                <w:sz w:val="18"/>
                                <w:szCs w:val="18"/>
                              </w:rPr>
                              <w:t>&gt;0 (</w:t>
                            </w:r>
                            <w:r w:rsidRPr="009B14F1">
                              <w:rPr>
                                <w:rStyle w:val="Math"/>
                                <w:iCs/>
                                <w:sz w:val="18"/>
                                <w:szCs w:val="18"/>
                              </w:rPr>
                              <w:t>n</w:t>
                            </w:r>
                            <w:r w:rsidRPr="009B14F1">
                              <w:rPr>
                                <w:sz w:val="18"/>
                                <w:szCs w:val="18"/>
                              </w:rPr>
                              <w:t xml:space="preserve">! </w:t>
                            </w:r>
                            <w:r w:rsidRPr="009B14F1">
                              <w:rPr>
                                <w:sz w:val="18"/>
                                <w:szCs w:val="18"/>
                              </w:rPr>
                              <w:sym w:font="Symbol" w:char="F0B3"/>
                            </w:r>
                            <w:r w:rsidRPr="009B14F1">
                              <w:rPr>
                                <w:sz w:val="18"/>
                                <w:szCs w:val="18"/>
                              </w:rPr>
                              <w:t xml:space="preserve"> 2</w:t>
                            </w:r>
                            <w:r w:rsidRPr="009B14F1">
                              <w:rPr>
                                <w:rStyle w:val="Math"/>
                                <w:iCs/>
                                <w:sz w:val="18"/>
                                <w:szCs w:val="18"/>
                                <w:vertAlign w:val="superscript"/>
                              </w:rPr>
                              <w:t>n</w:t>
                            </w:r>
                            <w:r w:rsidRPr="009B14F1">
                              <w:rPr>
                                <w:sz w:val="18"/>
                                <w:szCs w:val="18"/>
                                <w:vertAlign w:val="superscript"/>
                              </w:rPr>
                              <w:t>-1</w:t>
                            </w:r>
                            <w:r w:rsidRPr="009B14F1">
                              <w:rPr>
                                <w:sz w:val="18"/>
                                <w:szCs w:val="18"/>
                              </w:rPr>
                              <w:t xml:space="preserve">).  </w:t>
                            </w:r>
                            <w:r w:rsidR="00BE3B97">
                              <w:rPr>
                                <w:sz w:val="18"/>
                                <w:szCs w:val="18"/>
                              </w:rPr>
                              <w:br/>
                            </w:r>
                            <w:r w:rsidRPr="009B14F1">
                              <w:rPr>
                                <w:sz w:val="18"/>
                                <w:szCs w:val="18"/>
                              </w:rPr>
                              <w:t xml:space="preserve">Recall that 0! = 1 and </w:t>
                            </w:r>
                            <w:r w:rsidR="00BE3B97">
                              <w:rPr>
                                <w:sz w:val="18"/>
                                <w:szCs w:val="18"/>
                              </w:rPr>
                              <w:br/>
                              <w:t xml:space="preserve">                    </w:t>
                            </w:r>
                            <w:r w:rsidRPr="009B14F1">
                              <w:rPr>
                                <w:sz w:val="18"/>
                                <w:szCs w:val="18"/>
                              </w:rPr>
                              <w:sym w:font="Symbol" w:char="F022"/>
                            </w:r>
                            <w:r w:rsidRPr="009B14F1">
                              <w:rPr>
                                <w:rStyle w:val="Math"/>
                                <w:iCs/>
                                <w:sz w:val="18"/>
                                <w:szCs w:val="18"/>
                              </w:rPr>
                              <w:t>n</w:t>
                            </w:r>
                            <w:r w:rsidRPr="009B14F1">
                              <w:rPr>
                                <w:sz w:val="18"/>
                                <w:szCs w:val="18"/>
                              </w:rPr>
                              <w:t xml:space="preserve"> &gt; 0 (</w:t>
                            </w:r>
                            <w:r w:rsidRPr="009B14F1">
                              <w:rPr>
                                <w:rStyle w:val="Math"/>
                                <w:iCs/>
                                <w:sz w:val="18"/>
                                <w:szCs w:val="18"/>
                              </w:rPr>
                              <w:t>n</w:t>
                            </w:r>
                            <w:r w:rsidRPr="009B14F1">
                              <w:rPr>
                                <w:sz w:val="18"/>
                                <w:szCs w:val="18"/>
                              </w:rPr>
                              <w:t xml:space="preserve">! = </w:t>
                            </w:r>
                            <w:proofErr w:type="gramStart"/>
                            <w:r w:rsidRPr="009B14F1">
                              <w:rPr>
                                <w:rStyle w:val="Math"/>
                                <w:iCs/>
                                <w:sz w:val="18"/>
                                <w:szCs w:val="18"/>
                              </w:rPr>
                              <w:t>n</w:t>
                            </w:r>
                            <w:r w:rsidRPr="009B14F1">
                              <w:rPr>
                                <w:sz w:val="18"/>
                                <w:szCs w:val="18"/>
                              </w:rPr>
                              <w:t>(</w:t>
                            </w:r>
                            <w:proofErr w:type="gramEnd"/>
                            <w:r w:rsidRPr="009B14F1">
                              <w:rPr>
                                <w:rStyle w:val="Math"/>
                                <w:iCs/>
                                <w:sz w:val="18"/>
                                <w:szCs w:val="18"/>
                              </w:rPr>
                              <w:t>n</w:t>
                            </w:r>
                            <w:r w:rsidRPr="009B14F1">
                              <w:rPr>
                                <w:sz w:val="18"/>
                                <w:szCs w:val="18"/>
                              </w:rPr>
                              <w:t xml:space="preserve"> - 1)(</w:t>
                            </w:r>
                            <w:r w:rsidRPr="009B14F1">
                              <w:rPr>
                                <w:rStyle w:val="Math"/>
                                <w:iCs/>
                                <w:sz w:val="18"/>
                                <w:szCs w:val="18"/>
                              </w:rPr>
                              <w:t>n</w:t>
                            </w:r>
                            <w:r w:rsidRPr="009B14F1">
                              <w:rPr>
                                <w:sz w:val="18"/>
                                <w:szCs w:val="18"/>
                              </w:rPr>
                              <w:t xml:space="preserve"> - 2) … 1).</w:t>
                            </w:r>
                          </w:p>
                          <w:p w:rsidR="009B14F1" w:rsidRDefault="009B14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9" type="#_x0000_t202" style="position:absolute;left:0;text-align:left;margin-left:306pt;margin-top:-2.4pt;width:226.5pt;height: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pElQIAALkFAAAOAAAAZHJzL2Uyb0RvYy54bWysVE1v2zAMvQ/YfxB0X52kTZMFdYqsRYcB&#10;RVssHXpWZKkRKomapMTOfv0o2U7Tj0uHXWxSfKTIJ5Jn543RZCt8UGBLOjwaUCIsh0rZx5L+ur/6&#10;MqUkRGYrpsGKku5EoOfzz5/OajcTI1iDroQnGMSGWe1Kuo7RzYoi8LUwLByBExaNErxhEVX/WFSe&#10;1Rjd6GI0GJwWNfjKeeAiBDy9bI10nuNLKXi8lTKISHRJMbeYvz5/V+lbzM/Y7NEzt1a8S4P9QxaG&#10;KYuX7kNdssjIxqs3oYziHgLIeMTBFCCl4iLXgNUMB6+qWa6ZE7kWJCe4PU3h/4XlN9s7T1RV0gkl&#10;lhl8onvRRPINGjJJ7NQuzBC0dAiLDR7jK/fnAQ9T0Y30Jv2xHIJ25Hm35zYF43g4mk5Ox2M0cbSd&#10;TsfTQSa/ePZ2PsTvAgxJQkk9vl2mlG2vQ8RMENpD0mUBtKqulNZZSf0iLrQnW4YvrWPOET1eoLQl&#10;NV5+jGm8iZBC7/1XmvGnVOXLCKhpmzxF7qwurcRQy0SW4k6LhNH2p5DIbCbknRwZ58Lu88zohJJY&#10;0UccO/xzVh9xbutAj3wz2Lh3NsqCb1l6SW311FMrWzySdFB3EmOzanJLHfeNsoJqh/3joZ2/4PiV&#10;Qr6vWYh3zOPAYV/gEom3+JEa8JGgkyhZg//z3nnC4xyglZIaB7ik4feGeUGJ/mFxQr4OT07SxGfl&#10;ZDwZoeIPLatDi92YC8DOGeK6cjyLCR91L0oP5gF3zSLdiiZmOd5d0tiLF7FdK7iruFgsMghn3LF4&#10;bZeOp9CJ5dRn980D867r84gTcgP9qLPZq3ZvscnTwmITQao8C4nnltWOf9wPuV27XZYW0KGeUc8b&#10;d/4XAAD//wMAUEsDBBQABgAIAAAAIQC7M9NR3QAAAAsBAAAPAAAAZHJzL2Rvd25yZXYueG1sTI/B&#10;TsMwEETvSPyDtUjcWqcBohDiVIAKF04UxHkbu7ZFvI5sNw1/j3OC2+7OaPZNu53dwCYVovUkYLMu&#10;gCnqvbSkBXx+vKxqYDEhSRw8KQE/KsK2u7xosZH+TO9q2ifNcgjFBgWYlMaG89gb5TCu/agoa0cf&#10;HKa8Bs1lwHMOdwMvi6LiDi3lDwZH9WxU/70/OQG7J32v+xqD2dXS2mn+Or7pVyGur+bHB2BJzenP&#10;DAt+RocuMx38iWRkg4BqU+YuScDqNldYDEV1ly+HZbopgXct/9+h+wUAAP//AwBQSwECLQAUAAYA&#10;CAAAACEAtoM4kv4AAADhAQAAEwAAAAAAAAAAAAAAAAAAAAAAW0NvbnRlbnRfVHlwZXNdLnhtbFBL&#10;AQItABQABgAIAAAAIQA4/SH/1gAAAJQBAAALAAAAAAAAAAAAAAAAAC8BAABfcmVscy8ucmVsc1BL&#10;AQItABQABgAIAAAAIQBOW/pElQIAALkFAAAOAAAAAAAAAAAAAAAAAC4CAABkcnMvZTJvRG9jLnht&#10;bFBLAQItABQABgAIAAAAIQC7M9NR3QAAAAsBAAAPAAAAAAAAAAAAAAAAAO8EAABkcnMvZG93bnJl&#10;di54bWxQSwUGAAAAAAQABADzAAAA+QUAAAAA&#10;" fillcolor="white [3201]" strokeweight=".5pt">
                <v:textbox>
                  <w:txbxContent>
                    <w:p w:rsidR="009B14F1" w:rsidRPr="009B14F1" w:rsidRDefault="009B14F1" w:rsidP="009B14F1">
                      <w:pPr>
                        <w:keepNext/>
                        <w:numPr>
                          <w:ilvl w:val="0"/>
                          <w:numId w:val="3"/>
                        </w:numPr>
                        <w:spacing w:after="0" w:line="240" w:lineRule="auto"/>
                        <w:rPr>
                          <w:sz w:val="18"/>
                          <w:szCs w:val="18"/>
                        </w:rPr>
                      </w:pPr>
                      <w:r w:rsidRPr="009B14F1">
                        <w:rPr>
                          <w:sz w:val="18"/>
                          <w:szCs w:val="18"/>
                        </w:rPr>
                        <w:t>Use induction to prove each of the following claims:</w:t>
                      </w:r>
                    </w:p>
                    <w:p w:rsidR="009B14F1" w:rsidRPr="009B14F1" w:rsidRDefault="009B14F1" w:rsidP="00BE3B97">
                      <w:pPr>
                        <w:keepNext/>
                        <w:numPr>
                          <w:ilvl w:val="1"/>
                          <w:numId w:val="5"/>
                        </w:numPr>
                        <w:spacing w:after="0" w:line="240" w:lineRule="auto"/>
                        <w:rPr>
                          <w:sz w:val="18"/>
                          <w:szCs w:val="18"/>
                        </w:rPr>
                      </w:pPr>
                      <w:r w:rsidRPr="009B14F1">
                        <w:rPr>
                          <w:sz w:val="18"/>
                          <w:szCs w:val="18"/>
                        </w:rPr>
                        <w:sym w:font="Symbol" w:char="F022"/>
                      </w:r>
                      <w:r w:rsidRPr="009B14F1">
                        <w:rPr>
                          <w:rStyle w:val="Math"/>
                          <w:iCs/>
                          <w:sz w:val="18"/>
                          <w:szCs w:val="18"/>
                        </w:rPr>
                        <w:t>n</w:t>
                      </w:r>
                      <w:r w:rsidRPr="009B14F1">
                        <w:rPr>
                          <w:sz w:val="18"/>
                          <w:szCs w:val="18"/>
                        </w:rPr>
                        <w:t>&gt;0 (</w:t>
                      </w:r>
                      <w:r w:rsidRPr="009B14F1">
                        <w:rPr>
                          <w:rStyle w:val="Math"/>
                          <w:iCs/>
                          <w:sz w:val="18"/>
                          <w:szCs w:val="18"/>
                        </w:rPr>
                        <w:t>n</w:t>
                      </w:r>
                      <w:r w:rsidRPr="009B14F1">
                        <w:rPr>
                          <w:sz w:val="18"/>
                          <w:szCs w:val="18"/>
                        </w:rPr>
                        <w:t xml:space="preserve">! </w:t>
                      </w:r>
                      <w:r w:rsidRPr="009B14F1">
                        <w:rPr>
                          <w:sz w:val="18"/>
                          <w:szCs w:val="18"/>
                        </w:rPr>
                        <w:sym w:font="Symbol" w:char="F0B3"/>
                      </w:r>
                      <w:r w:rsidRPr="009B14F1">
                        <w:rPr>
                          <w:sz w:val="18"/>
                          <w:szCs w:val="18"/>
                        </w:rPr>
                        <w:t xml:space="preserve"> 2</w:t>
                      </w:r>
                      <w:r w:rsidRPr="009B14F1">
                        <w:rPr>
                          <w:rStyle w:val="Math"/>
                          <w:iCs/>
                          <w:sz w:val="18"/>
                          <w:szCs w:val="18"/>
                          <w:vertAlign w:val="superscript"/>
                        </w:rPr>
                        <w:t>n</w:t>
                      </w:r>
                      <w:r w:rsidRPr="009B14F1">
                        <w:rPr>
                          <w:sz w:val="18"/>
                          <w:szCs w:val="18"/>
                          <w:vertAlign w:val="superscript"/>
                        </w:rPr>
                        <w:t>-1</w:t>
                      </w:r>
                      <w:r w:rsidRPr="009B14F1">
                        <w:rPr>
                          <w:sz w:val="18"/>
                          <w:szCs w:val="18"/>
                        </w:rPr>
                        <w:t xml:space="preserve">).  </w:t>
                      </w:r>
                      <w:r w:rsidR="00BE3B97">
                        <w:rPr>
                          <w:sz w:val="18"/>
                          <w:szCs w:val="18"/>
                        </w:rPr>
                        <w:br/>
                      </w:r>
                      <w:r w:rsidRPr="009B14F1">
                        <w:rPr>
                          <w:sz w:val="18"/>
                          <w:szCs w:val="18"/>
                        </w:rPr>
                        <w:t xml:space="preserve">Recall that 0! = 1 and </w:t>
                      </w:r>
                      <w:r w:rsidR="00BE3B97">
                        <w:rPr>
                          <w:sz w:val="18"/>
                          <w:szCs w:val="18"/>
                        </w:rPr>
                        <w:br/>
                        <w:t xml:space="preserve">                    </w:t>
                      </w:r>
                      <w:r w:rsidRPr="009B14F1">
                        <w:rPr>
                          <w:sz w:val="18"/>
                          <w:szCs w:val="18"/>
                        </w:rPr>
                        <w:sym w:font="Symbol" w:char="F022"/>
                      </w:r>
                      <w:r w:rsidRPr="009B14F1">
                        <w:rPr>
                          <w:rStyle w:val="Math"/>
                          <w:iCs/>
                          <w:sz w:val="18"/>
                          <w:szCs w:val="18"/>
                        </w:rPr>
                        <w:t>n</w:t>
                      </w:r>
                      <w:r w:rsidRPr="009B14F1">
                        <w:rPr>
                          <w:sz w:val="18"/>
                          <w:szCs w:val="18"/>
                        </w:rPr>
                        <w:t xml:space="preserve"> &gt; 0 (</w:t>
                      </w:r>
                      <w:r w:rsidRPr="009B14F1">
                        <w:rPr>
                          <w:rStyle w:val="Math"/>
                          <w:iCs/>
                          <w:sz w:val="18"/>
                          <w:szCs w:val="18"/>
                        </w:rPr>
                        <w:t>n</w:t>
                      </w:r>
                      <w:r w:rsidRPr="009B14F1">
                        <w:rPr>
                          <w:sz w:val="18"/>
                          <w:szCs w:val="18"/>
                        </w:rPr>
                        <w:t xml:space="preserve">! = </w:t>
                      </w:r>
                      <w:proofErr w:type="gramStart"/>
                      <w:r w:rsidRPr="009B14F1">
                        <w:rPr>
                          <w:rStyle w:val="Math"/>
                          <w:iCs/>
                          <w:sz w:val="18"/>
                          <w:szCs w:val="18"/>
                        </w:rPr>
                        <w:t>n</w:t>
                      </w:r>
                      <w:r w:rsidRPr="009B14F1">
                        <w:rPr>
                          <w:sz w:val="18"/>
                          <w:szCs w:val="18"/>
                        </w:rPr>
                        <w:t>(</w:t>
                      </w:r>
                      <w:proofErr w:type="gramEnd"/>
                      <w:r w:rsidRPr="009B14F1">
                        <w:rPr>
                          <w:rStyle w:val="Math"/>
                          <w:iCs/>
                          <w:sz w:val="18"/>
                          <w:szCs w:val="18"/>
                        </w:rPr>
                        <w:t>n</w:t>
                      </w:r>
                      <w:r w:rsidRPr="009B14F1">
                        <w:rPr>
                          <w:sz w:val="18"/>
                          <w:szCs w:val="18"/>
                        </w:rPr>
                        <w:t xml:space="preserve"> - 1)(</w:t>
                      </w:r>
                      <w:r w:rsidRPr="009B14F1">
                        <w:rPr>
                          <w:rStyle w:val="Math"/>
                          <w:iCs/>
                          <w:sz w:val="18"/>
                          <w:szCs w:val="18"/>
                        </w:rPr>
                        <w:t>n</w:t>
                      </w:r>
                      <w:r w:rsidRPr="009B14F1">
                        <w:rPr>
                          <w:sz w:val="18"/>
                          <w:szCs w:val="18"/>
                        </w:rPr>
                        <w:t xml:space="preserve"> - 2) … 1).</w:t>
                      </w:r>
                    </w:p>
                    <w:p w:rsidR="009B14F1" w:rsidRDefault="009B14F1"/>
                  </w:txbxContent>
                </v:textbox>
              </v:shape>
            </w:pict>
          </mc:Fallback>
        </mc:AlternateContent>
      </w:r>
      <w:r w:rsidR="005900CC">
        <w:t>Do e</w:t>
      </w:r>
      <w:r w:rsidR="00A659BE">
        <w:t xml:space="preserve">xercise A.21b (You should also be able to do 21d </w:t>
      </w:r>
      <w:r>
        <w:br/>
      </w:r>
      <w:r w:rsidR="00A659BE">
        <w:t xml:space="preserve">and 21e, but you are not required to turn these in).  </w:t>
      </w:r>
      <w:r>
        <w:br/>
      </w:r>
      <w:r w:rsidR="00A659BE">
        <w:t xml:space="preserve">Be sure to clearly indicate your base case, induction </w:t>
      </w:r>
      <w:r>
        <w:br/>
      </w:r>
      <w:r w:rsidR="00A659BE">
        <w:t xml:space="preserve">assumption, and how you use the induction assumption </w:t>
      </w:r>
      <w:r>
        <w:br/>
      </w:r>
      <w:r w:rsidR="00A659BE">
        <w:t>in proving the "true for n implies true for n+1" step.</w:t>
      </w:r>
      <w:r w:rsidR="00A659BE">
        <w:br/>
      </w:r>
      <w:r w:rsidR="00A659BE">
        <w:br/>
      </w:r>
      <w:r w:rsidR="00A659BE">
        <w:br/>
      </w:r>
      <w:r w:rsidR="00A659BE">
        <w:br/>
      </w:r>
      <w:r w:rsidR="00A659BE">
        <w:br/>
      </w:r>
      <w:r w:rsidR="00A659BE">
        <w:br/>
      </w:r>
      <w:r>
        <w:br/>
      </w:r>
      <w:r>
        <w:br/>
      </w:r>
      <w:r>
        <w:br/>
      </w:r>
      <w:r>
        <w:br/>
      </w:r>
      <w:r w:rsidR="00A659BE">
        <w:br/>
      </w:r>
      <w:r w:rsidR="00A659BE">
        <w:br/>
      </w:r>
      <w:r w:rsidR="00A659BE">
        <w:br/>
      </w:r>
      <w:r w:rsidR="00A659BE">
        <w:br/>
      </w:r>
      <w:r w:rsidR="00BE3B97">
        <w:br/>
      </w:r>
      <w:r w:rsidR="00BE3B97">
        <w:br/>
      </w:r>
      <w:r w:rsidR="00BE3B97">
        <w:br/>
      </w:r>
      <w:r w:rsidR="00BE3B97">
        <w:br/>
      </w:r>
      <w:r w:rsidR="00A659BE">
        <w:br/>
      </w:r>
      <w:r w:rsidR="00A659BE">
        <w:br/>
      </w:r>
      <w:r w:rsidR="00A659BE">
        <w:br/>
      </w:r>
      <w:r w:rsidR="00BE3B97">
        <w:br/>
      </w:r>
      <w:r w:rsidR="00BE3B97">
        <w:br/>
      </w:r>
      <w:r w:rsidR="00BE3B97">
        <w:br/>
      </w:r>
    </w:p>
    <w:p w:rsidR="00A659BE" w:rsidRDefault="005900CC" w:rsidP="00117E93">
      <w:pPr>
        <w:pStyle w:val="ListParagraph"/>
        <w:numPr>
          <w:ilvl w:val="0"/>
          <w:numId w:val="1"/>
        </w:numPr>
      </w:pPr>
      <w:r>
        <w:t xml:space="preserve">(Nothing for you to write here) </w:t>
      </w:r>
      <w:r w:rsidR="00A659BE">
        <w:t xml:space="preserve">Proofs by induction are very common in this course, and you should be fairly comfortable with them before you begin </w:t>
      </w:r>
      <w:r w:rsidR="00FE1A5E">
        <w:t xml:space="preserve">the course.  If you are not there, you should go back to </w:t>
      </w:r>
      <w:r w:rsidR="00A6460F">
        <w:t>definitions</w:t>
      </w:r>
      <w:r w:rsidR="00FE1A5E">
        <w:t xml:space="preserve"> and examples f</w:t>
      </w:r>
      <w:r w:rsidR="0000487D">
        <w:t>ro</w:t>
      </w:r>
      <w:r w:rsidR="00FE1A5E">
        <w:t xml:space="preserve">m MA 275.  Or look up other induction explanations and examples using Google.   Be sure to read Examples A.18 and A.19, which probably apply induction in areas that are different than you have seen before.  Exercise A.22 will most likely be a Homework problem or in-class exercise at some point.  </w:t>
      </w:r>
    </w:p>
    <w:p w:rsidR="000113E0" w:rsidRDefault="000113E0" w:rsidP="0089629C">
      <w:pPr>
        <w:pStyle w:val="ListParagraph"/>
      </w:pPr>
      <w:r>
        <w:br/>
      </w:r>
      <w:r>
        <w:br/>
      </w:r>
    </w:p>
    <w:p w:rsidR="0089629C" w:rsidRDefault="0089629C" w:rsidP="0089629C">
      <w:pPr>
        <w:pStyle w:val="ListParagraph"/>
      </w:pPr>
    </w:p>
    <w:sectPr w:rsidR="0089629C" w:rsidSect="000113E0">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739F" w:rsidRDefault="00DA739F" w:rsidP="00A11610">
      <w:pPr>
        <w:spacing w:after="0" w:line="240" w:lineRule="auto"/>
      </w:pPr>
      <w:r>
        <w:separator/>
      </w:r>
    </w:p>
  </w:endnote>
  <w:endnote w:type="continuationSeparator" w:id="0">
    <w:p w:rsidR="00DA739F" w:rsidRDefault="00DA739F" w:rsidP="00A11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French Script MT">
    <w:panose1 w:val="03020402040607040605"/>
    <w:charset w:val="00"/>
    <w:family w:val="script"/>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739F" w:rsidRDefault="00DA739F" w:rsidP="00A11610">
      <w:pPr>
        <w:spacing w:after="0" w:line="240" w:lineRule="auto"/>
      </w:pPr>
      <w:r>
        <w:separator/>
      </w:r>
    </w:p>
  </w:footnote>
  <w:footnote w:type="continuationSeparator" w:id="0">
    <w:p w:rsidR="00DA739F" w:rsidRDefault="00DA739F" w:rsidP="00A116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1610" w:rsidRPr="00CE5A4F" w:rsidRDefault="00A11610" w:rsidP="00A11610">
    <w:pPr>
      <w:tabs>
        <w:tab w:val="right" w:pos="8640"/>
      </w:tabs>
      <w:spacing w:after="0"/>
      <w:rPr>
        <w:rFonts w:asciiTheme="majorHAnsi" w:hAnsiTheme="majorHAnsi"/>
        <w:color w:val="595959" w:themeColor="text1" w:themeTint="A6"/>
      </w:rPr>
    </w:pPr>
    <w:r>
      <w:rPr>
        <w:rFonts w:asciiTheme="majorHAnsi" w:hAnsiTheme="majorHAnsi"/>
        <w:color w:val="595959" w:themeColor="text1" w:themeTint="A6"/>
      </w:rPr>
      <w:t>MA/</w:t>
    </w:r>
    <w:r w:rsidRPr="00CE5A4F">
      <w:rPr>
        <w:rFonts w:asciiTheme="majorHAnsi" w:hAnsiTheme="majorHAnsi"/>
        <w:color w:val="595959" w:themeColor="text1" w:themeTint="A6"/>
      </w:rPr>
      <w:t xml:space="preserve">CSSE </w:t>
    </w:r>
    <w:r>
      <w:rPr>
        <w:rFonts w:asciiTheme="majorHAnsi" w:hAnsiTheme="majorHAnsi"/>
        <w:color w:val="595959" w:themeColor="text1" w:themeTint="A6"/>
      </w:rPr>
      <w:t>474</w:t>
    </w:r>
    <w:r w:rsidRPr="00CE5A4F">
      <w:rPr>
        <w:rFonts w:asciiTheme="majorHAnsi" w:hAnsiTheme="majorHAnsi"/>
        <w:color w:val="595959" w:themeColor="text1" w:themeTint="A6"/>
      </w:rPr>
      <w:t xml:space="preserve"> – </w:t>
    </w:r>
    <w:r>
      <w:rPr>
        <w:rFonts w:asciiTheme="majorHAnsi" w:hAnsiTheme="majorHAnsi"/>
        <w:color w:val="595959" w:themeColor="text1" w:themeTint="A6"/>
      </w:rPr>
      <w:t>Theory of Computation</w:t>
    </w:r>
    <w:r>
      <w:rPr>
        <w:rFonts w:asciiTheme="majorHAnsi" w:hAnsiTheme="majorHAnsi"/>
        <w:color w:val="595959" w:themeColor="text1" w:themeTint="A6"/>
      </w:rPr>
      <w:tab/>
      <w:t>Quiz</w:t>
    </w:r>
    <w:r w:rsidR="00431CBD">
      <w:rPr>
        <w:rFonts w:asciiTheme="majorHAnsi" w:hAnsiTheme="majorHAnsi"/>
        <w:color w:val="595959" w:themeColor="text1" w:themeTint="A6"/>
      </w:rPr>
      <w:t xml:space="preserve"> and Reading Guide</w:t>
    </w:r>
    <w:r>
      <w:rPr>
        <w:rFonts w:asciiTheme="majorHAnsi" w:hAnsiTheme="majorHAnsi"/>
        <w:color w:val="595959" w:themeColor="text1" w:themeTint="A6"/>
      </w:rPr>
      <w:t xml:space="preserve"> – Preparation for Day 01</w:t>
    </w:r>
    <w:r w:rsidR="00324E88">
      <w:rPr>
        <w:rFonts w:asciiTheme="majorHAnsi" w:hAnsiTheme="majorHAnsi"/>
        <w:color w:val="595959" w:themeColor="text1" w:themeTint="A6"/>
      </w:rPr>
      <w:t xml:space="preserve"> class</w:t>
    </w:r>
    <w:r>
      <w:rPr>
        <w:rFonts w:asciiTheme="majorHAnsi" w:hAnsiTheme="majorHAnsi"/>
        <w:color w:val="595959" w:themeColor="text1" w:themeTint="A6"/>
      </w:rPr>
      <w:tab/>
    </w:r>
    <w:r>
      <w:rPr>
        <w:rFonts w:asciiTheme="majorHAnsi" w:hAnsiTheme="majorHAnsi"/>
        <w:color w:val="595959" w:themeColor="text1" w:themeTint="A6"/>
      </w:rPr>
      <w:tab/>
    </w:r>
  </w:p>
  <w:p w:rsidR="00A11610" w:rsidRDefault="00A116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6D271B"/>
    <w:multiLevelType w:val="hybridMultilevel"/>
    <w:tmpl w:val="C23044B6"/>
    <w:lvl w:ilvl="0" w:tplc="16C8775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300B60E9"/>
    <w:multiLevelType w:val="hybridMultilevel"/>
    <w:tmpl w:val="34ECB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B43FDD"/>
    <w:multiLevelType w:val="multilevel"/>
    <w:tmpl w:val="0E24F56A"/>
    <w:lvl w:ilvl="0">
      <w:start w:val="21"/>
      <w:numFmt w:val="decimal"/>
      <w:lvlText w:val="%1)"/>
      <w:lvlJc w:val="left"/>
      <w:pPr>
        <w:tabs>
          <w:tab w:val="num" w:pos="360"/>
        </w:tabs>
        <w:ind w:left="360" w:hanging="360"/>
      </w:pPr>
      <w:rPr>
        <w:rFonts w:hint="default"/>
      </w:rPr>
    </w:lvl>
    <w:lvl w:ilvl="1">
      <w:start w:val="2"/>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59A841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634817EB"/>
    <w:multiLevelType w:val="multilevel"/>
    <w:tmpl w:val="96663F26"/>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310"/>
    <w:rsid w:val="0000487D"/>
    <w:rsid w:val="000113E0"/>
    <w:rsid w:val="000430C3"/>
    <w:rsid w:val="000437E8"/>
    <w:rsid w:val="00117E93"/>
    <w:rsid w:val="00193C46"/>
    <w:rsid w:val="001A6F08"/>
    <w:rsid w:val="001B7849"/>
    <w:rsid w:val="002A7387"/>
    <w:rsid w:val="00314B91"/>
    <w:rsid w:val="00324E88"/>
    <w:rsid w:val="0034687B"/>
    <w:rsid w:val="00387B90"/>
    <w:rsid w:val="00431CBD"/>
    <w:rsid w:val="00512961"/>
    <w:rsid w:val="00516137"/>
    <w:rsid w:val="00565AB0"/>
    <w:rsid w:val="0058266C"/>
    <w:rsid w:val="00584710"/>
    <w:rsid w:val="005900CC"/>
    <w:rsid w:val="005B068A"/>
    <w:rsid w:val="00686356"/>
    <w:rsid w:val="006B6AC8"/>
    <w:rsid w:val="006C63D6"/>
    <w:rsid w:val="00701287"/>
    <w:rsid w:val="007162C7"/>
    <w:rsid w:val="00832310"/>
    <w:rsid w:val="008834C0"/>
    <w:rsid w:val="0089629C"/>
    <w:rsid w:val="008F6FEC"/>
    <w:rsid w:val="009B14F1"/>
    <w:rsid w:val="009E6453"/>
    <w:rsid w:val="00A11610"/>
    <w:rsid w:val="00A6460F"/>
    <w:rsid w:val="00A659BE"/>
    <w:rsid w:val="00AF359B"/>
    <w:rsid w:val="00B469EA"/>
    <w:rsid w:val="00BE3B97"/>
    <w:rsid w:val="00C5500D"/>
    <w:rsid w:val="00D40A12"/>
    <w:rsid w:val="00DA499E"/>
    <w:rsid w:val="00DA739F"/>
    <w:rsid w:val="00DF53A6"/>
    <w:rsid w:val="00E64F9A"/>
    <w:rsid w:val="00FE1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BF3C66-BCA1-4BF3-B37C-0D04DBEEA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6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610"/>
  </w:style>
  <w:style w:type="paragraph" w:styleId="Footer">
    <w:name w:val="footer"/>
    <w:basedOn w:val="Normal"/>
    <w:link w:val="FooterChar"/>
    <w:uiPriority w:val="99"/>
    <w:unhideWhenUsed/>
    <w:rsid w:val="00A116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610"/>
  </w:style>
  <w:style w:type="paragraph" w:styleId="ListParagraph">
    <w:name w:val="List Paragraph"/>
    <w:basedOn w:val="Normal"/>
    <w:uiPriority w:val="34"/>
    <w:qFormat/>
    <w:rsid w:val="00117E93"/>
    <w:pPr>
      <w:ind w:left="720"/>
      <w:contextualSpacing/>
    </w:pPr>
  </w:style>
  <w:style w:type="paragraph" w:styleId="BalloonText">
    <w:name w:val="Balloon Text"/>
    <w:basedOn w:val="Normal"/>
    <w:link w:val="BalloonTextChar"/>
    <w:uiPriority w:val="99"/>
    <w:semiHidden/>
    <w:unhideWhenUsed/>
    <w:rsid w:val="006C63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63D6"/>
    <w:rPr>
      <w:rFonts w:ascii="Segoe UI" w:hAnsi="Segoe UI" w:cs="Segoe UI"/>
      <w:sz w:val="18"/>
      <w:szCs w:val="18"/>
    </w:rPr>
  </w:style>
  <w:style w:type="character" w:customStyle="1" w:styleId="Math">
    <w:name w:val="Math"/>
    <w:rsid w:val="00DF53A6"/>
    <w:rPr>
      <w:i/>
    </w:rPr>
  </w:style>
  <w:style w:type="character" w:customStyle="1" w:styleId="String">
    <w:name w:val="String"/>
    <w:rsid w:val="000437E8"/>
    <w:rPr>
      <w:rFonts w:ascii="Courier New" w:hAnsi="Courier New"/>
    </w:rPr>
  </w:style>
  <w:style w:type="character" w:customStyle="1" w:styleId="math0">
    <w:name w:val="math"/>
    <w:rsid w:val="00512961"/>
    <w:rPr>
      <w: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1116</TotalTime>
  <Pages>4</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22</cp:revision>
  <cp:lastPrinted>2015-10-31T01:17:00Z</cp:lastPrinted>
  <dcterms:created xsi:type="dcterms:W3CDTF">2013-11-03T22:05:00Z</dcterms:created>
  <dcterms:modified xsi:type="dcterms:W3CDTF">2015-11-24T18:20:00Z</dcterms:modified>
</cp:coreProperties>
</file>