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AE7" w:rsidRPr="00A06D44" w:rsidRDefault="00506BB1" w:rsidP="00A06D44">
      <w:pPr>
        <w:tabs>
          <w:tab w:val="left" w:pos="540"/>
          <w:tab w:val="left" w:pos="1620"/>
        </w:tabs>
        <w:rPr>
          <w:rFonts w:ascii="Times New Roman" w:hAnsi="Times New Roman" w:cs="Times New Roman"/>
          <w:color w:val="FF0000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>Homework #</w:t>
      </w:r>
      <w:r w:rsidR="008D67B2">
        <w:rPr>
          <w:rFonts w:ascii="Times New Roman" w:hAnsi="Times New Roman" w:cs="Times New Roman"/>
        </w:rPr>
        <w:t>7</w:t>
      </w:r>
      <w:r w:rsidR="00315693">
        <w:rPr>
          <w:rFonts w:ascii="Times New Roman" w:hAnsi="Times New Roman" w:cs="Times New Roman"/>
        </w:rPr>
        <w:t xml:space="preserve">    </w:t>
      </w:r>
      <w:r w:rsidR="00B621C7" w:rsidRPr="008A08EC">
        <w:rPr>
          <w:rFonts w:ascii="Times New Roman" w:hAnsi="Times New Roman" w:cs="Times New Roman"/>
        </w:rPr>
        <w:t>3</w:t>
      </w:r>
      <w:r w:rsidR="00462DB7" w:rsidRPr="008A08EC">
        <w:rPr>
          <w:rFonts w:ascii="Times New Roman" w:hAnsi="Times New Roman" w:cs="Times New Roman"/>
        </w:rPr>
        <w:t xml:space="preserve">6 </w:t>
      </w:r>
      <w:r w:rsidR="00315693" w:rsidRPr="008A08EC">
        <w:rPr>
          <w:rFonts w:ascii="Times New Roman" w:hAnsi="Times New Roman" w:cs="Times New Roman"/>
        </w:rPr>
        <w:t xml:space="preserve"> points</w:t>
      </w:r>
      <w:r w:rsidR="00624A48" w:rsidRPr="00EB549E">
        <w:rPr>
          <w:rFonts w:ascii="Times New Roman" w:hAnsi="Times New Roman" w:cs="Times New Roman"/>
          <w:color w:val="92D050"/>
          <w:sz w:val="96"/>
          <w:szCs w:val="96"/>
        </w:rPr>
        <w:t xml:space="preserve"> </w:t>
      </w:r>
      <w:r w:rsidR="00624A48">
        <w:rPr>
          <w:rFonts w:ascii="Times New Roman" w:hAnsi="Times New Roman" w:cs="Times New Roman"/>
        </w:rPr>
        <w:t xml:space="preserve"> </w:t>
      </w:r>
      <w:r w:rsidR="00DC1FE8" w:rsidRPr="00DC1FE8">
        <w:rPr>
          <w:rFonts w:ascii="Times New Roman" w:hAnsi="Times New Roman" w:cs="Times New Roman"/>
          <w:b/>
          <w:color w:val="FF0000"/>
        </w:rPr>
        <w:t xml:space="preserve">Updated for </w:t>
      </w:r>
      <w:r w:rsidR="00F5599B">
        <w:rPr>
          <w:rFonts w:ascii="Times New Roman" w:hAnsi="Times New Roman" w:cs="Times New Roman"/>
          <w:b/>
          <w:color w:val="FF0000"/>
        </w:rPr>
        <w:t>Spring, 2018</w:t>
      </w:r>
      <w:bookmarkStart w:id="0" w:name="_GoBack"/>
      <w:bookmarkEnd w:id="0"/>
    </w:p>
    <w:p w:rsidR="00EB549E" w:rsidRDefault="002F1BEE" w:rsidP="00EB549E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8291A">
        <w:rPr>
          <w:rFonts w:ascii="Times New Roman" w:hAnsi="Times New Roman" w:cs="Times New Roman"/>
          <w:highlight w:val="yellow"/>
        </w:rPr>
        <w:t xml:space="preserve"> </w:t>
      </w:r>
      <w:r w:rsidR="002A7717" w:rsidRPr="00B8291A">
        <w:rPr>
          <w:rFonts w:ascii="Times New Roman" w:hAnsi="Times New Roman" w:cs="Times New Roman"/>
          <w:highlight w:val="yellow"/>
        </w:rPr>
        <w:t>(t-</w:t>
      </w:r>
      <w:r>
        <w:rPr>
          <w:rFonts w:ascii="Times New Roman" w:hAnsi="Times New Roman" w:cs="Times New Roman"/>
          <w:highlight w:val="yellow"/>
        </w:rPr>
        <w:t>9</w:t>
      </w:r>
      <w:r w:rsidR="002A7717" w:rsidRPr="00B8291A">
        <w:rPr>
          <w:rFonts w:ascii="Times New Roman" w:hAnsi="Times New Roman" w:cs="Times New Roman"/>
          <w:highlight w:val="yellow"/>
        </w:rPr>
        <w:t>)</w:t>
      </w:r>
      <w:r w:rsidR="002A7717">
        <w:rPr>
          <w:rFonts w:ascii="Times New Roman" w:hAnsi="Times New Roman" w:cs="Times New Roman"/>
        </w:rPr>
        <w:t xml:space="preserve"> 6.7a </w:t>
      </w:r>
      <w:r w:rsidR="00EB549E">
        <w:rPr>
          <w:rFonts w:ascii="Times New Roman" w:hAnsi="Times New Roman" w:cs="Times New Roman"/>
        </w:rPr>
        <w:t>Show how you use the construction from the textbook.</w:t>
      </w:r>
    </w:p>
    <w:p w:rsidR="00EB549E" w:rsidRDefault="00EB549E" w:rsidP="00EB549E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6.8</w:t>
      </w:r>
    </w:p>
    <w:p w:rsidR="00EB549E" w:rsidRPr="00ED5222" w:rsidRDefault="00EB549E" w:rsidP="00A06D44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after="120"/>
        <w:rPr>
          <w:rFonts w:ascii="Times New Roman" w:hAnsi="Times New Roman" w:cs="Times New Roman"/>
          <w:sz w:val="18"/>
          <w:szCs w:val="18"/>
        </w:rPr>
      </w:pPr>
      <w:r w:rsidRPr="00B8291A">
        <w:rPr>
          <w:rFonts w:ascii="Times New Roman" w:hAnsi="Times New Roman" w:cs="Times New Roman"/>
          <w:highlight w:val="yellow"/>
        </w:rPr>
        <w:t>(t-18)</w:t>
      </w:r>
      <w:r>
        <w:rPr>
          <w:rFonts w:ascii="Times New Roman" w:hAnsi="Times New Roman" w:cs="Times New Roman"/>
        </w:rPr>
        <w:t xml:space="preserve"> Consider the DFSM M below.  Use the algorithm from class to find a regular expression r such that L(R) = L(M).  You should calculate all of the r</w:t>
      </w:r>
      <w:r w:rsidRPr="001155D4">
        <w:rPr>
          <w:rFonts w:ascii="Times New Roman" w:hAnsi="Times New Roman" w:cs="Times New Roman"/>
          <w:vertAlign w:val="subscript"/>
        </w:rPr>
        <w:t>ijk</w:t>
      </w:r>
      <w:r>
        <w:rPr>
          <w:rFonts w:ascii="Times New Roman" w:hAnsi="Times New Roman" w:cs="Times New Roman"/>
        </w:rPr>
        <w:t xml:space="preserve"> for k=0 and k=1.  For k&gt;1, you are only required to calculate as many of the r</w:t>
      </w:r>
      <w:r w:rsidRPr="001155D4">
        <w:rPr>
          <w:rFonts w:ascii="Times New Roman" w:hAnsi="Times New Roman" w:cs="Times New Roman"/>
          <w:vertAlign w:val="subscript"/>
        </w:rPr>
        <w:t>ijk</w:t>
      </w:r>
      <w:r>
        <w:rPr>
          <w:rFonts w:ascii="Times New Roman" w:hAnsi="Times New Roman" w:cs="Times New Roman"/>
        </w:rPr>
        <w:t xml:space="preserve">  as needed to do the recursive steps that the algorithm actually needs to get the answer.  Be explicit about the ones that you do calculate</w:t>
      </w:r>
      <w:r w:rsidRPr="00ED5222">
        <w:rPr>
          <w:rFonts w:ascii="Times New Roman" w:hAnsi="Times New Roman" w:cs="Times New Roman"/>
          <w:sz w:val="18"/>
          <w:szCs w:val="18"/>
        </w:rPr>
        <w:t>.   [This link is primarily for summer students for which there is no “in-class”, but it may be helpful to winter term students as well.  The proof of the “in-class” algorithm and a complete example are given</w:t>
      </w:r>
      <w:r w:rsidR="00980962">
        <w:rPr>
          <w:rFonts w:ascii="Times New Roman" w:hAnsi="Times New Roman" w:cs="Times New Roman"/>
          <w:sz w:val="18"/>
          <w:szCs w:val="18"/>
        </w:rPr>
        <w:t xml:space="preserve"> in the proof of Theorem 3.4</w:t>
      </w:r>
      <w:r w:rsidRPr="00ED5222">
        <w:rPr>
          <w:rFonts w:ascii="Times New Roman" w:hAnsi="Times New Roman" w:cs="Times New Roman"/>
          <w:sz w:val="18"/>
          <w:szCs w:val="18"/>
        </w:rPr>
        <w:t xml:space="preserve"> on the bottom of p33 and on pages 34-35 from </w:t>
      </w:r>
      <w:hyperlink r:id="rId5" w:history="1">
        <w:r w:rsidRPr="00ED5222">
          <w:rPr>
            <w:rStyle w:val="Hyperlink"/>
            <w:rFonts w:ascii="Times New Roman" w:hAnsi="Times New Roman" w:cs="Times New Roman"/>
            <w:sz w:val="18"/>
            <w:szCs w:val="18"/>
          </w:rPr>
          <w:t>this document</w:t>
        </w:r>
      </w:hyperlink>
      <w:r w:rsidRPr="00ED5222">
        <w:rPr>
          <w:rFonts w:ascii="Times New Roman" w:hAnsi="Times New Roman" w:cs="Times New Roman"/>
          <w:sz w:val="18"/>
          <w:szCs w:val="18"/>
        </w:rPr>
        <w:t xml:space="preserve">, taken from “introduction to </w:t>
      </w:r>
      <w:r w:rsidRPr="00ED5222">
        <w:rPr>
          <w:rFonts w:ascii="Times New Roman" w:hAnsi="Times New Roman" w:cs="Times New Roman"/>
          <w:i/>
          <w:sz w:val="18"/>
          <w:szCs w:val="18"/>
        </w:rPr>
        <w:t>Automata Theory, Languages, and Computation</w:t>
      </w:r>
      <w:r w:rsidRPr="00ED5222">
        <w:rPr>
          <w:rFonts w:ascii="Times New Roman" w:hAnsi="Times New Roman" w:cs="Times New Roman"/>
          <w:sz w:val="18"/>
          <w:szCs w:val="18"/>
        </w:rPr>
        <w:t xml:space="preserve"> by Hopcroft and Ullman (Addison-Wesley, 1979)</w:t>
      </w:r>
      <w:r>
        <w:rPr>
          <w:rFonts w:ascii="Times New Roman" w:hAnsi="Times New Roman" w:cs="Times New Roman"/>
          <w:sz w:val="18"/>
          <w:szCs w:val="18"/>
        </w:rPr>
        <w:t>.</w:t>
      </w:r>
      <w:r w:rsidRPr="00ED5222">
        <w:rPr>
          <w:rFonts w:ascii="Times New Roman" w:hAnsi="Times New Roman" w:cs="Times New Roman"/>
          <w:sz w:val="18"/>
          <w:szCs w:val="18"/>
        </w:rPr>
        <w:t xml:space="preserve"> ]</w:t>
      </w:r>
    </w:p>
    <w:p w:rsidR="00EB549E" w:rsidRPr="00D76903" w:rsidRDefault="00EB549E" w:rsidP="00EB549E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241CB50D" wp14:editId="7C5A6698">
                <wp:simplePos x="0" y="0"/>
                <wp:positionH relativeFrom="column">
                  <wp:posOffset>774065</wp:posOffset>
                </wp:positionH>
                <wp:positionV relativeFrom="paragraph">
                  <wp:posOffset>267335</wp:posOffset>
                </wp:positionV>
                <wp:extent cx="3301365" cy="975360"/>
                <wp:effectExtent l="12065" t="15240" r="127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01365" cy="975360"/>
                          <a:chOff x="2659" y="9091"/>
                          <a:chExt cx="5199" cy="1536"/>
                        </a:xfrm>
                      </wpg:grpSpPr>
                      <wps:wsp>
                        <wps:cNvPr id="3" name="Oval 4"/>
                        <wps:cNvSpPr>
                          <a:spLocks noChangeArrowheads="1"/>
                        </wps:cNvSpPr>
                        <wps:spPr bwMode="auto">
                          <a:xfrm>
                            <a:off x="6139" y="9151"/>
                            <a:ext cx="394" cy="394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Oval 5"/>
                        <wps:cNvSpPr>
                          <a:spLocks noChangeArrowheads="1"/>
                        </wps:cNvSpPr>
                        <wps:spPr bwMode="auto">
                          <a:xfrm>
                            <a:off x="3996" y="10111"/>
                            <a:ext cx="394" cy="394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Oval 6"/>
                        <wps:cNvSpPr>
                          <a:spLocks noChangeArrowheads="1"/>
                        </wps:cNvSpPr>
                        <wps:spPr bwMode="auto">
                          <a:xfrm>
                            <a:off x="6163" y="10111"/>
                            <a:ext cx="394" cy="394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" name="Group 7"/>
                        <wpg:cNvGrpSpPr>
                          <a:grpSpLocks/>
                        </wpg:cNvGrpSpPr>
                        <wpg:grpSpPr bwMode="auto">
                          <a:xfrm>
                            <a:off x="3912" y="9091"/>
                            <a:ext cx="511" cy="511"/>
                            <a:chOff x="3912" y="9127"/>
                            <a:chExt cx="511" cy="511"/>
                          </a:xfrm>
                        </wpg:grpSpPr>
                        <wps:wsp>
                          <wps:cNvPr id="7" name="Oval 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71" y="9185"/>
                              <a:ext cx="394" cy="394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Oval 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12" y="9127"/>
                              <a:ext cx="511" cy="511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9" name="AutoShape 10"/>
                        <wps:cNvCnPr>
                          <a:cxnSpLocks noChangeShapeType="1"/>
                        </wps:cNvCnPr>
                        <wps:spPr bwMode="auto">
                          <a:xfrm>
                            <a:off x="2659" y="9290"/>
                            <a:ext cx="118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AutoShape 11"/>
                        <wps:cNvCnPr>
                          <a:cxnSpLocks noChangeShapeType="1"/>
                        </wps:cNvCnPr>
                        <wps:spPr bwMode="auto">
                          <a:xfrm>
                            <a:off x="4494" y="9151"/>
                            <a:ext cx="158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12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4494" y="9395"/>
                            <a:ext cx="1580" cy="1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13"/>
                        <wps:cNvCnPr>
                          <a:cxnSpLocks noChangeShapeType="1"/>
                        </wps:cNvCnPr>
                        <wps:spPr bwMode="auto">
                          <a:xfrm>
                            <a:off x="4099" y="9662"/>
                            <a:ext cx="12" cy="44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4"/>
                        <wps:cNvCnPr>
                          <a:cxnSpLocks noChangeShapeType="1"/>
                        </wps:cNvCnPr>
                        <wps:spPr bwMode="auto">
                          <a:xfrm flipV="1">
                            <a:off x="4274" y="9662"/>
                            <a:ext cx="0" cy="44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4494" y="10277"/>
                            <a:ext cx="158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6341" y="9545"/>
                            <a:ext cx="0" cy="56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Freeform 17"/>
                        <wps:cNvSpPr>
                          <a:spLocks/>
                        </wps:cNvSpPr>
                        <wps:spPr bwMode="auto">
                          <a:xfrm>
                            <a:off x="6533" y="9992"/>
                            <a:ext cx="528" cy="424"/>
                          </a:xfrm>
                          <a:custGeom>
                            <a:avLst/>
                            <a:gdLst>
                              <a:gd name="T0" fmla="*/ 0 w 528"/>
                              <a:gd name="T1" fmla="*/ 119 h 424"/>
                              <a:gd name="T2" fmla="*/ 154 w 528"/>
                              <a:gd name="T3" fmla="*/ 30 h 424"/>
                              <a:gd name="T4" fmla="*/ 423 w 528"/>
                              <a:gd name="T5" fmla="*/ 30 h 424"/>
                              <a:gd name="T6" fmla="*/ 528 w 528"/>
                              <a:gd name="T7" fmla="*/ 212 h 424"/>
                              <a:gd name="T8" fmla="*/ 423 w 528"/>
                              <a:gd name="T9" fmla="*/ 394 h 424"/>
                              <a:gd name="T10" fmla="*/ 24 w 528"/>
                              <a:gd name="T11" fmla="*/ 394 h 4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528" h="424">
                                <a:moveTo>
                                  <a:pt x="0" y="119"/>
                                </a:moveTo>
                                <a:cubicBezTo>
                                  <a:pt x="42" y="82"/>
                                  <a:pt x="84" y="45"/>
                                  <a:pt x="154" y="30"/>
                                </a:cubicBezTo>
                                <a:cubicBezTo>
                                  <a:pt x="224" y="15"/>
                                  <a:pt x="361" y="0"/>
                                  <a:pt x="423" y="30"/>
                                </a:cubicBezTo>
                                <a:cubicBezTo>
                                  <a:pt x="485" y="60"/>
                                  <a:pt x="528" y="151"/>
                                  <a:pt x="528" y="212"/>
                                </a:cubicBezTo>
                                <a:cubicBezTo>
                                  <a:pt x="528" y="273"/>
                                  <a:pt x="507" y="364"/>
                                  <a:pt x="423" y="394"/>
                                </a:cubicBezTo>
                                <a:cubicBezTo>
                                  <a:pt x="339" y="424"/>
                                  <a:pt x="90" y="397"/>
                                  <a:pt x="24" y="394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751" y="9662"/>
                            <a:ext cx="36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549E" w:rsidRDefault="00EB549E" w:rsidP="00EB549E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6341" y="9587"/>
                            <a:ext cx="36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549E" w:rsidRDefault="00EB549E" w:rsidP="00EB549E">
                              <w: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7126" y="9992"/>
                            <a:ext cx="732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549E" w:rsidRDefault="00EB549E" w:rsidP="00EB549E">
                              <w:r>
                                <w:t>0, 1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4970" y="9370"/>
                            <a:ext cx="36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549E" w:rsidRDefault="00EB549E" w:rsidP="00EB549E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4958" y="10222"/>
                            <a:ext cx="36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549E" w:rsidRDefault="00EB549E" w:rsidP="00EB549E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4238" y="9670"/>
                            <a:ext cx="36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549E" w:rsidRDefault="00EB549E" w:rsidP="00EB549E">
                              <w: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1CB50D" id="Group 2" o:spid="_x0000_s1026" style="position:absolute;margin-left:60.95pt;margin-top:21.05pt;width:259.95pt;height:76.8pt;z-index:251657216" coordorigin="2659,9091" coordsize="5199,15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">
                <v:oval id="Oval 4" o:spid="_x0000_s1027" style="position:absolute;left:6139;top:9151;width:394;height: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Bu1sMA&#10;AADaAAAADwAAAGRycy9kb3ducmV2LnhtbESPzWrDMBCE74G+g9hCLyGR04YQnMihBAo9FJq/B9hY&#10;G9mxtXIlNXbfvioUchxm5htmvRlsK27kQ+1YwWyagSAuna7ZKDgd3yZLECEia2wdk4IfCrApHkZr&#10;zLXreU+3QzQiQTjkqKCKsculDGVFFsPUdcTJuzhvMSbpjdQe+wS3rXzOsoW0WHNaqLCjbUVlc/i2&#10;Cs7nkxvkl//cjU3jcX7tO/OxU+rpcXhdgYg0xHv4v/2uFbzA35V0A2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dBu1sMAAADaAAAADwAAAAAAAAAAAAAAAACYAgAAZHJzL2Rv&#10;d25yZXYueG1sUEsFBgAAAAAEAAQA9QAAAIgDAAAAAA==&#10;" filled="f"/>
                <v:oval id="Oval 5" o:spid="_x0000_s1028" style="position:absolute;left:3996;top:10111;width:394;height: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n2osMA&#10;AADaAAAADwAAAGRycy9kb3ducmV2LnhtbESPzWrDMBCE74G+g9hCL6GWW0IIbuRQCoEeCvl9gI21&#10;kZ1YK0dSY+ftq0Igx2FmvmHmi8G24ko+NI4VvGU5COLK6YaNgv1u+ToDESKyxtYxKbhRgEX5NJpj&#10;oV3PG7puoxEJwqFABXWMXSFlqGqyGDLXESfv6LzFmKQ3UnvsE9y28j3Pp9Jiw2mhxo6+aqrO21+r&#10;4HDYu0Fe/Go9NmePk1PfmZ+1Ui/Pw+cHiEhDfITv7W+tYAL/V9INkO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jn2osMAAADaAAAADwAAAAAAAAAAAAAAAACYAgAAZHJzL2Rv&#10;d25yZXYueG1sUEsFBgAAAAAEAAQA9QAAAIgDAAAAAA==&#10;" filled="f"/>
                <v:oval id="Oval 6" o:spid="_x0000_s1029" style="position:absolute;left:6163;top:10111;width:394;height: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VTOcMA&#10;AADaAAAADwAAAGRycy9kb3ducmV2LnhtbESPzWrDMBCE74G+g9hCLyGRU5oQnMihBAo9FJq/B9hY&#10;G9mxtXIlNXbfvioUchxm5htmvRlsK27kQ+1YwWyagSAuna7ZKDgd3yZLECEia2wdk4IfCrApHkZr&#10;zLXreU+3QzQiQTjkqKCKsculDGVFFsPUdcTJuzhvMSbpjdQe+wS3rXzOsoW0WHNaqLCjbUVlc/i2&#10;Cs7nkxvkl//cjU3j8eXad+Zjp9TT4/C6AhFpiPfwf/tdK5jD35V0A2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VTOcMAAADaAAAADwAAAAAAAAAAAAAAAACYAgAAZHJzL2Rv&#10;d25yZXYueG1sUEsFBgAAAAAEAAQA9QAAAIgDAAAAAA==&#10;" filled="f"/>
                <v:group id="Group 7" o:spid="_x0000_s1030" style="position:absolute;left:3912;top:9091;width:511;height:511" coordorigin="3912,9127" coordsize="511,5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oval id="Oval 8" o:spid="_x0000_s1031" style="position:absolute;left:3971;top:9185;width:394;height: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to1cMA&#10;AADaAAAADwAAAGRycy9kb3ducmV2LnhtbESPzWrDMBCE74G+g9hCLyGRU0oSnMihBAo9FJq/B9hY&#10;G9mxtXIlNXbfvioUchxm5htmvRlsK27kQ+1YwWyagSAuna7ZKDgd3yZLECEia2wdk4IfCrApHkZr&#10;zLXreU+3QzQiQTjkqKCKsculDGVFFsPUdcTJuzhvMSbpjdQe+wS3rXzOsrm0WHNaqLCjbUVlc/i2&#10;Cs7nkxvkl//cjU3j8eXad+Zjp9TT4/C6AhFpiPfwf/tdK1jA35V0A2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to1cMAAADaAAAADwAAAAAAAAAAAAAAAACYAgAAZHJzL2Rv&#10;d25yZXYueG1sUEsFBgAAAAAEAAQA9QAAAIgDAAAAAA==&#10;" filled="f"/>
                  <v:oval id="Oval 9" o:spid="_x0000_s1032" style="position:absolute;left:3912;top:9127;width:511;height:5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3T8p74A&#10;AADaAAAADwAAAGRycy9kb3ducmV2LnhtbERPy4rCMBTdC/MP4Q64kTFVRKRjlGFAcCH4/IBrcyft&#10;2NzUJNr692YhuDyc93zZ2VrcyYfKsYLRMANBXDhdsVFwOq6+ZiBCRNZYOyYFDwqwXHz05phr1/Ke&#10;7odoRArhkKOCMsYmlzIUJVkMQ9cQJ+7PeYsxQW+k9timcFvLcZZNpcWKU0OJDf2WVFwON6vgfD65&#10;Tl79djcwF4+T/7Yxm51S/c/u5xtEpC6+xS/3WitIW9OVdAPk4gk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90/Ke+AAAA2gAAAA8AAAAAAAAAAAAAAAAAmAIAAGRycy9kb3ducmV2&#10;LnhtbFBLBQYAAAAABAAEAPUAAACDAwAAAAA=&#10;" filled="f"/>
                </v:group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0" o:spid="_x0000_s1033" type="#_x0000_t32" style="position:absolute;left:2659;top:9290;width:118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/ZAcMAAADaAAAADwAAAGRycy9kb3ducmV2LnhtbESPQWvCQBSE74X+h+UVems2eigmukop&#10;KKJ4qErQ2yP7TILZt2F31eiv7xYKHoeZ+YaZzHrTiis531hWMEhSEMSl1Q1XCva7+ccIhA/IGlvL&#10;pOBOHmbT15cJ5tre+Ieu21CJCGGfo4I6hC6X0pc1GfSJ7Yijd7LOYIjSVVI7vEW4aeUwTT+lwYbj&#10;Qo0dfddUnrcXo+Cwzi7FvdjQqhhkqyM64x+7hVLvb/3XGESgPjzD/+2lVpDB35V4A+T0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F/2QHDAAAA2gAAAA8AAAAAAAAAAAAA&#10;AAAAoQIAAGRycy9kb3ducmV2LnhtbFBLBQYAAAAABAAEAPkAAACRAwAAAAA=&#10;">
                  <v:stroke endarrow="block"/>
                </v:shape>
                <v:shape id="AutoShape 11" o:spid="_x0000_s1034" type="#_x0000_t32" style="position:absolute;left:4494;top:9151;width:158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wHoecUAAADbAAAADwAAAGRycy9kb3ducmV2LnhtbESPQWvCQBCF74L/YRmhN93YQ9HUVUqh&#10;pSgeNCW0tyE7TUKzs2F31eivdw6F3mZ4b977ZrUZXKfOFGLr2cB8loEirrxtuTbwWbxNF6BiQrbY&#10;eSYDV4qwWY9HK8ytv/CBzsdUKwnhmKOBJqU+1zpWDTmMM98Ti/bjg8Mka6i1DXiRcNfpxyx70g5b&#10;loYGe3ptqPo9npyBr93yVF7LPW3L+XL7jcHFW/FuzMNkeHkGlWhI/+a/6w8r+EIvv8gAen0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wHoecUAAADbAAAADwAAAAAAAAAA&#10;AAAAAAChAgAAZHJzL2Rvd25yZXYueG1sUEsFBgAAAAAEAAQA+QAAAJMDAAAAAA==&#10;">
                  <v:stroke endarrow="block"/>
                </v:shape>
                <v:shape id="AutoShape 12" o:spid="_x0000_s1035" type="#_x0000_t32" style="position:absolute;left:4494;top:9395;width:1580;height:11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WmCsAAAADbAAAADwAAAGRycy9kb3ducmV2LnhtbERPS2vCQBC+F/wPywi91Y0hiKauIkqh&#10;FC8+Dh6H7HQTzM6G7FTTf98tCN7m43vOcj34Vt2oj01gA9NJBoq4CrZhZ+B8+nibg4qCbLENTAZ+&#10;KcJ6NXpZYmnDnQ90O4pTKYRjiQZqka7UOlY1eYyT0BEn7jv0HiXB3mnb4z2F+1bnWTbTHhtODTV2&#10;tK2puh5/vIHL2e8XebHzrnAnOQh9NXkxM+Z1PGzeQQkN8hQ/3J82zZ/C/y/pAL36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IFpgrAAAAA2wAAAA8AAAAAAAAAAAAAAAAA&#10;oQIAAGRycy9kb3ducmV2LnhtbFBLBQYAAAAABAAEAPkAAACOAwAAAAA=&#10;">
                  <v:stroke endarrow="block"/>
                </v:shape>
                <v:shape id="AutoShape 13" o:spid="_x0000_s1036" type="#_x0000_t32" style="position:absolute;left:4099;top:9662;width:12;height:44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/TlcEAAADbAAAADwAAAGRycy9kb3ducmV2LnhtbERPTYvCMBC9C/sfwix401QPotUosrAi&#10;Lh5WpehtaMa22ExKErXur98Igrd5vM+ZLVpTixs5X1lWMOgnIIhzqysuFBz2370xCB+QNdaWScGD&#10;PCzmH50Zptre+Zduu1CIGMI+RQVlCE0qpc9LMuj7tiGO3Nk6gyFCV0jt8B7DTS2HSTKSBiuODSU2&#10;9FVSftldjYLjz+SaPbItbbLBZHNCZ/zffqVU97NdTkEEasNb/HKvdZw/hOcv8QA5/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n9OVwQAAANsAAAAPAAAAAAAAAAAAAAAA&#10;AKECAABkcnMvZG93bnJldi54bWxQSwUGAAAAAAQABAD5AAAAjwMAAAAA&#10;">
                  <v:stroke endarrow="block"/>
                </v:shape>
                <v:shape id="AutoShape 14" o:spid="_x0000_s1037" type="#_x0000_t32" style="position:absolute;left:4274;top:9662;width:0;height:44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6iOLMAAAADbAAAADwAAAGRycy9kb3ducmV2LnhtbERPS2vCQBC+C/0Pywi96UaLRaJraAMF&#10;6aX4gPY4ZMdkaXY2ZNds/PddQehtPr7nbIvRtmKg3hvHChbzDARx5bThWsH59DFbg/ABWWPrmBTc&#10;yEOxe5psMdcu8oGGY6hFCmGfo4ImhC6X0lcNWfRz1xEn7uJ6iyHBvpa6x5jCbSuXWfYqLRpODQ12&#10;VDZU/R6vVoGJX2bo9mV8//z+8TqSua2cUep5Or5tQAQaw7/44d7rNP8F7r+kA+Tu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eojizAAAAA2wAAAA8AAAAAAAAAAAAAAAAA&#10;oQIAAGRycy9kb3ducmV2LnhtbFBLBQYAAAAABAAEAPkAAACOAwAAAAA=&#10;">
                  <v:stroke endarrow="block"/>
                </v:shape>
                <v:shape id="AutoShape 15" o:spid="_x0000_s1038" type="#_x0000_t32" style="position:absolute;left:4494;top:10277;width:158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ruesIAAADbAAAADwAAAGRycy9kb3ducmV2LnhtbERPTYvCMBC9C/6HMII3TV1E1moUEVZE&#10;8bC6lPU2NLNt2WZSkqjVX2+Ehb3N433OfNmaWlzJ+cqygtEwAUGcW11xoeDr9DF4B+EDssbaMim4&#10;k4flotuZY6rtjT/pegyFiCHsU1RQhtCkUvq8JIN+aBviyP1YZzBE6AqpHd5iuKnlW5JMpMGKY0OJ&#10;Da1Lyn+PF6Pgez+9ZPfsQLtsNN2d0Rn/OG2U6vfa1QxEoDb8i//cWx3nj+H1Sz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DruesIAAADbAAAADwAAAAAAAAAAAAAA&#10;AAChAgAAZHJzL2Rvd25yZXYueG1sUEsFBgAAAAAEAAQA+QAAAJADAAAAAA==&#10;">
                  <v:stroke endarrow="block"/>
                </v:shape>
                <v:shape id="AutoShape 16" o:spid="_x0000_s1039" type="#_x0000_t32" style="position:absolute;left:6341;top:9545;width:0;height:56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ZL4cIAAADbAAAADwAAAGRycy9kb3ducmV2LnhtbERPTYvCMBC9C/6HMII3TV1Q1moUEVZE&#10;8bC6lPU2NLNt2WZSkqjVX2+Ehb3N433OfNmaWlzJ+cqygtEwAUGcW11xoeDr9DF4B+EDssbaMim4&#10;k4flotuZY6rtjT/pegyFiCHsU1RQhtCkUvq8JIN+aBviyP1YZzBE6AqpHd5iuKnlW5JMpMGKY0OJ&#10;Da1Lyn+PF6Pgez+9ZPfsQLtsNN2d0Rn/OG2U6vfa1QxEoDb8i//cWx3nj+H1Sz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3ZL4cIAAADbAAAADwAAAAAAAAAAAAAA&#10;AAChAgAAZHJzL2Rvd25yZXYueG1sUEsFBgAAAAAEAAQA+QAAAJADAAAAAA==&#10;">
                  <v:stroke endarrow="block"/>
                </v:shape>
                <v:shape id="Freeform 17" o:spid="_x0000_s1040" style="position:absolute;left:6533;top:9992;width:528;height:424;visibility:visible;mso-wrap-style:square;v-text-anchor:top" coordsize="528,4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Hd/cIA&#10;AADbAAAADwAAAGRycy9kb3ducmV2LnhtbERPTWvCQBC9F/oflhF6qxs9BE1dQxAqXqRU24O3ITtN&#10;YrKzITua9N93C4Xe5vE+Z5NPrlN3GkLj2cBinoAiLr1tuDLwcX59XoEKgmyx80wGvilAvn182GBm&#10;/cjvdD9JpWIIhwwN1CJ9pnUoa3IY5r4njtyXHxxKhEOl7YBjDHedXiZJqh02HBtq7GlXU9mebs7A&#10;2F1Wl+laJPu0lJbfPtf7YyHGPM2m4gWU0CT/4j/3wcb5Kfz+Eg/Q2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Yd39wgAAANsAAAAPAAAAAAAAAAAAAAAAAJgCAABkcnMvZG93&#10;bnJldi54bWxQSwUGAAAAAAQABAD1AAAAhwMAAAAA&#10;" path="m,119c42,82,84,45,154,30,224,15,361,,423,30v62,30,105,121,105,182c528,273,507,364,423,394v-84,30,-333,3,-399,e" filled="f">
                  <v:stroke endarrow="block"/>
                  <v:path arrowok="t" o:connecttype="custom" o:connectlocs="0,119;154,30;423,30;528,212;423,394;24,394" o:connectangles="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8" o:spid="_x0000_s1041" type="#_x0000_t202" style="position:absolute;left:3751;top:9662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<v:textbox>
                    <w:txbxContent>
                      <w:p w:rsidR="00EB549E" w:rsidRDefault="00EB549E" w:rsidP="00EB549E">
                        <w:r>
                          <w:t>1</w:t>
                        </w:r>
                      </w:p>
                    </w:txbxContent>
                  </v:textbox>
                </v:shape>
                <v:shape id="Text Box 19" o:spid="_x0000_s1042" type="#_x0000_t202" style="position:absolute;left:6341;top:9587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<v:textbox>
                    <w:txbxContent>
                      <w:p w:rsidR="00EB549E" w:rsidRDefault="00EB549E" w:rsidP="00EB549E">
                        <w:r>
                          <w:t>0</w:t>
                        </w:r>
                      </w:p>
                    </w:txbxContent>
                  </v:textbox>
                </v:shape>
                <v:shape id="Text Box 20" o:spid="_x0000_s1043" type="#_x0000_t202" style="position:absolute;left:7126;top:9992;width:732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<v:textbox>
                    <w:txbxContent>
                      <w:p w:rsidR="00EB549E" w:rsidRDefault="00EB549E" w:rsidP="00EB549E">
                        <w:r>
                          <w:t>0, 1</w:t>
                        </w:r>
                      </w:p>
                    </w:txbxContent>
                  </v:textbox>
                </v:shape>
                <v:shape id="Text Box 21" o:spid="_x0000_s1044" type="#_x0000_t202" style="position:absolute;left:4970;top:9370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<v:textbox>
                    <w:txbxContent>
                      <w:p w:rsidR="00EB549E" w:rsidRDefault="00EB549E" w:rsidP="00EB549E">
                        <w:r>
                          <w:t>1</w:t>
                        </w:r>
                      </w:p>
                    </w:txbxContent>
                  </v:textbox>
                </v:shape>
                <v:shape id="Text Box 22" o:spid="_x0000_s1045" type="#_x0000_t202" style="position:absolute;left:4958;top:10222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<v:textbox>
                    <w:txbxContent>
                      <w:p w:rsidR="00EB549E" w:rsidRDefault="00EB549E" w:rsidP="00EB549E">
                        <w:r>
                          <w:t>1</w:t>
                        </w:r>
                      </w:p>
                    </w:txbxContent>
                  </v:textbox>
                </v:shape>
                <v:shape id="Text Box 23" o:spid="_x0000_s1046" type="#_x0000_t202" style="position:absolute;left:4238;top:9670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<v:textbox>
                    <w:txbxContent>
                      <w:p w:rsidR="00EB549E" w:rsidRDefault="00EB549E" w:rsidP="00EB549E">
                        <w: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31EE23C" wp14:editId="42D9EBF1">
                <wp:simplePos x="0" y="0"/>
                <wp:positionH relativeFrom="column">
                  <wp:posOffset>2241550</wp:posOffset>
                </wp:positionH>
                <wp:positionV relativeFrom="paragraph">
                  <wp:posOffset>10160</wp:posOffset>
                </wp:positionV>
                <wp:extent cx="228600" cy="257175"/>
                <wp:effectExtent l="3175" t="0" r="0" b="381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B549E" w:rsidRDefault="00EB549E" w:rsidP="00EB549E">
                            <w: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1EE23C" id="Text Box 1" o:spid="_x0000_s1047" type="#_x0000_t202" style="position:absolute;margin-left:176.5pt;margin-top:.8pt;width:18pt;height:20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" filled="f" stroked="f">
                <v:textbox>
                  <w:txbxContent>
                    <w:p w:rsidR="00EB549E" w:rsidRDefault="00EB549E" w:rsidP="00EB549E">
                      <w: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</w:p>
    <w:p w:rsidR="00EB549E" w:rsidRDefault="00EB549E" w:rsidP="00EB549E">
      <w:pPr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Start                             q</w:t>
      </w:r>
      <w:r w:rsidRPr="00D76903"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 xml:space="preserve">                                    q</w:t>
      </w:r>
      <w:r w:rsidRPr="00D76903">
        <w:rPr>
          <w:rFonts w:ascii="Times New Roman" w:hAnsi="Times New Roman" w:cs="Times New Roman"/>
          <w:vertAlign w:val="subscript"/>
        </w:rPr>
        <w:t>2</w:t>
      </w:r>
    </w:p>
    <w:p w:rsidR="00EB549E" w:rsidRDefault="00EB549E" w:rsidP="00EB549E">
      <w:pPr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:rsidR="00EB549E" w:rsidRPr="00A06D44" w:rsidRDefault="00EB549E" w:rsidP="00A06D44">
      <w:pPr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q</w:t>
      </w:r>
      <w:r w:rsidRPr="00D76903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 xml:space="preserve">                                    q</w:t>
      </w:r>
      <w:r w:rsidRPr="00D76903">
        <w:rPr>
          <w:rFonts w:ascii="Times New Roman" w:hAnsi="Times New Roman" w:cs="Times New Roman"/>
          <w:vertAlign w:val="subscript"/>
        </w:rPr>
        <w:t>4</w:t>
      </w:r>
    </w:p>
    <w:p w:rsidR="000A228E" w:rsidRDefault="000A228E" w:rsidP="000A228E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6.13d  Additional practice with RE</w:t>
      </w:r>
      <w:r w:rsidRPr="00C5381F">
        <w:rPr>
          <w:rFonts w:ascii="Times New Roman" w:hAnsi="Times New Roman" w:cs="Times New Roman"/>
        </w:rPr>
        <w:sym w:font="Wingdings" w:char="F0E0"/>
      </w:r>
      <w:r>
        <w:rPr>
          <w:rFonts w:ascii="Times New Roman" w:hAnsi="Times New Roman" w:cs="Times New Roman"/>
        </w:rPr>
        <w:t>FSM</w:t>
      </w:r>
    </w:p>
    <w:p w:rsidR="000A228E" w:rsidRDefault="000A228E" w:rsidP="000A228E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6.15.  Do this one if you need extra practice with the DFSM</w:t>
      </w:r>
      <w:r w:rsidRPr="00C5381F">
        <w:rPr>
          <w:rFonts w:ascii="Times New Roman" w:hAnsi="Times New Roman" w:cs="Times New Roman"/>
        </w:rPr>
        <w:sym w:font="Wingdings" w:char="F0E0"/>
      </w:r>
      <w:r>
        <w:rPr>
          <w:rFonts w:ascii="Times New Roman" w:hAnsi="Times New Roman" w:cs="Times New Roman"/>
        </w:rPr>
        <w:t>RE algorithm.  There is an error in the diagram in the book, that makes it not be a DFSM.  The b-transition from q</w:t>
      </w:r>
      <w:r w:rsidRPr="00A86F24"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 xml:space="preserve"> to q</w:t>
      </w:r>
      <w:r w:rsidRPr="00A86F24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 xml:space="preserve"> should not be there.  </w:t>
      </w:r>
      <w:r w:rsidRPr="003479D1">
        <w:rPr>
          <w:rFonts w:ascii="Times New Roman" w:hAnsi="Times New Roman" w:cs="Times New Roman"/>
          <w:b/>
          <w:color w:val="0000CC"/>
        </w:rPr>
        <w:t xml:space="preserve">Remove </w:t>
      </w:r>
      <w:r>
        <w:rPr>
          <w:rFonts w:ascii="Times New Roman" w:hAnsi="Times New Roman" w:cs="Times New Roman"/>
          <w:b/>
          <w:color w:val="0000CC"/>
        </w:rPr>
        <w:t>that transition</w:t>
      </w:r>
      <w:r w:rsidRPr="003479D1">
        <w:rPr>
          <w:rFonts w:ascii="Times New Roman" w:hAnsi="Times New Roman" w:cs="Times New Roman"/>
          <w:b/>
          <w:color w:val="0000CC"/>
        </w:rPr>
        <w:t xml:space="preserve"> before doing the problem.</w:t>
      </w:r>
    </w:p>
    <w:p w:rsidR="000A228E" w:rsidRDefault="000A228E" w:rsidP="000A228E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9E30F7">
        <w:rPr>
          <w:rFonts w:ascii="Times New Roman" w:hAnsi="Times New Roman" w:cs="Times New Roman"/>
          <w:highlight w:val="yellow"/>
        </w:rPr>
        <w:t>(t-</w:t>
      </w:r>
      <w:r w:rsidR="00B621C7">
        <w:rPr>
          <w:rFonts w:ascii="Times New Roman" w:hAnsi="Times New Roman" w:cs="Times New Roman"/>
          <w:highlight w:val="yellow"/>
        </w:rPr>
        <w:t>9</w:t>
      </w:r>
      <w:r w:rsidRPr="009E30F7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6.18 Regular expression based on a relation and its closure.  Transitive and reflexive closures are introduced in Section A.5 Closures under various operations are also mentioned on pages 17, 57, 72.</w:t>
      </w:r>
    </w:p>
    <w:p w:rsidR="000A228E" w:rsidRDefault="000A228E" w:rsidP="000A228E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6.20  True-False problems</w:t>
      </w:r>
    </w:p>
    <w:p w:rsidR="00263784" w:rsidRDefault="00263784" w:rsidP="00A06D44">
      <w:pPr>
        <w:tabs>
          <w:tab w:val="left" w:pos="360"/>
          <w:tab w:val="left" w:pos="1620"/>
          <w:tab w:val="left" w:pos="3330"/>
        </w:tabs>
        <w:spacing w:after="0"/>
        <w:rPr>
          <w:rFonts w:ascii="Times New Roman" w:hAnsi="Times New Roman" w:cs="Times New Roman"/>
          <w:color w:val="FF0000"/>
        </w:rPr>
      </w:pPr>
      <w:r w:rsidRPr="00263784">
        <w:rPr>
          <w:rFonts w:ascii="Times New Roman" w:hAnsi="Times New Roman" w:cs="Times New Roman"/>
          <w:color w:val="FF0000"/>
          <w:sz w:val="28"/>
        </w:rPr>
        <w:t>Some past questions and answers from Piazza</w:t>
      </w:r>
      <w:r w:rsidR="00E32198">
        <w:rPr>
          <w:rFonts w:ascii="Times New Roman" w:hAnsi="Times New Roman" w:cs="Times New Roman"/>
          <w:color w:val="FF0000"/>
          <w:sz w:val="28"/>
        </w:rPr>
        <w:t>:</w:t>
      </w:r>
      <w:r w:rsidRPr="00263784">
        <w:rPr>
          <w:rFonts w:ascii="Times New Roman" w:hAnsi="Times New Roman" w:cs="Times New Roman"/>
          <w:color w:val="FF0000"/>
        </w:rPr>
        <w:t xml:space="preserve"> </w:t>
      </w:r>
    </w:p>
    <w:p w:rsidR="00E32198" w:rsidRDefault="00E32198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 xml:space="preserve">#3 </w:t>
      </w:r>
      <w:r w:rsidRPr="00E32198"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 xml:space="preserve">Simplifying regular </w:t>
      </w:r>
      <w:r w:rsidRPr="00A06D44">
        <w:rPr>
          <w:rFonts w:ascii="Helvetica" w:eastAsia="Times New Roman" w:hAnsi="Helvetica" w:cs="Helvetica"/>
          <w:color w:val="000000"/>
          <w:kern w:val="36"/>
        </w:rPr>
        <w:t>expressions</w:t>
      </w:r>
    </w:p>
    <w:p w:rsidR="00E32198" w:rsidRPr="00A06D44" w:rsidRDefault="00E32198" w:rsidP="00A06D44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33333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</w:rPr>
        <w:t>Any suggestions on how to simplify the regular expressions we get from using the formula?  I know you can "factor" things out, but I still have very complicated expressions.  </w:t>
      </w:r>
    </w:p>
    <w:p w:rsidR="00E32198" w:rsidRPr="00A06D44" w:rsidRDefault="00E32198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 w:rsidRPr="00A06D44"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>Instructor’s answer:</w:t>
      </w:r>
    </w:p>
    <w:p w:rsidR="00A06D44" w:rsidRPr="00A06D44" w:rsidRDefault="00A06D44" w:rsidP="00A06D44">
      <w:pPr>
        <w:pStyle w:val="NormalWeb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</w:rPr>
        <w:t>1. factor if multiple "union terms" have common factors.</w:t>
      </w:r>
    </w:p>
    <w:p w:rsidR="00A06D44" w:rsidRPr="00A06D44" w:rsidRDefault="00A06D44" w:rsidP="00A06D44">
      <w:pPr>
        <w:pStyle w:val="NormalWeb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</w:rPr>
        <w:t>2. if r is a regular expression, (epsilon union r) * is equivalent to r*.</w:t>
      </w:r>
    </w:p>
    <w:p w:rsidR="00A06D44" w:rsidRPr="00A06D44" w:rsidRDefault="00A06D44" w:rsidP="00A06D44">
      <w:pPr>
        <w:pStyle w:val="NormalWeb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</w:rPr>
        <w:t>3.  Look for anything else for which you can tell what language it is and reduce it that way.</w:t>
      </w:r>
    </w:p>
    <w:p w:rsidR="00E32198" w:rsidRPr="00A06D44" w:rsidRDefault="00A06D44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 w:rsidRPr="00A06D44"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>#3 Getting r values</w:t>
      </w:r>
    </w:p>
    <w:p w:rsidR="00A06D44" w:rsidRPr="00A06D44" w:rsidRDefault="00A06D44" w:rsidP="00A06D44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33333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</w:rPr>
        <w:t>When we are calculating the r values to get the final R that we need, can we just give the language if we can determine it from the machine?</w:t>
      </w:r>
      <w:r>
        <w:rPr>
          <w:rFonts w:ascii="Helvetica" w:hAnsi="Helvetica" w:cs="Helvetica"/>
          <w:color w:val="333333"/>
          <w:sz w:val="18"/>
          <w:szCs w:val="18"/>
        </w:rPr>
        <w:t xml:space="preserve"> </w:t>
      </w:r>
      <w:r w:rsidRPr="00A06D44">
        <w:rPr>
          <w:rFonts w:ascii="Helvetica" w:hAnsi="Helvetica" w:cs="Helvetica"/>
          <w:color w:val="333333"/>
          <w:sz w:val="18"/>
          <w:szCs w:val="18"/>
        </w:rPr>
        <w:t>For example, if i need to calculate r</w:t>
      </w:r>
      <w:r w:rsidRPr="00A06D44">
        <w:rPr>
          <w:rFonts w:ascii="Helvetica" w:hAnsi="Helvetica" w:cs="Helvetica"/>
          <w:color w:val="333333"/>
          <w:sz w:val="18"/>
          <w:szCs w:val="18"/>
          <w:vertAlign w:val="subscript"/>
        </w:rPr>
        <w:t>112  </w:t>
      </w:r>
      <w:r w:rsidRPr="00A06D44">
        <w:rPr>
          <w:rFonts w:ascii="Helvetica" w:hAnsi="Helvetica" w:cs="Helvetica"/>
          <w:color w:val="333333"/>
          <w:sz w:val="18"/>
          <w:szCs w:val="18"/>
        </w:rPr>
        <w:t>do I need to use the formula like r U r r* r kind of thing, or can I just look at the machine since it's a simple enough r value? </w:t>
      </w:r>
    </w:p>
    <w:p w:rsidR="00A06D44" w:rsidRDefault="00A06D44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>Instructor’s answer:</w:t>
      </w:r>
    </w:p>
    <w:p w:rsidR="00A06D44" w:rsidRPr="00A06D44" w:rsidRDefault="00A06D44" w:rsidP="00A06D44">
      <w:pPr>
        <w:shd w:val="clear" w:color="auto" w:fill="FFFFFF"/>
        <w:spacing w:after="0" w:line="240" w:lineRule="auto"/>
        <w:outlineLvl w:val="0"/>
        <w:rPr>
          <w:rFonts w:ascii="Helvetica" w:eastAsia="Times New Roman" w:hAnsi="Helvetica" w:cs="Helvetica"/>
          <w:color w:val="000000"/>
          <w:kern w:val="36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  <w:t>I made it a very simple machine to decrease the amount of work involved in doing this problem.  B</w:t>
      </w:r>
      <w:r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  <w:t>u</w:t>
      </w:r>
      <w:r w:rsidRPr="00A06D44"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  <w:t>t the purpose of the problem is for you to show that you understand the recursive algorithm.  So you must use the recursive formula explicitly when you calculate some of the r</w:t>
      </w:r>
      <w:r w:rsidRPr="00A06D44">
        <w:rPr>
          <w:rFonts w:ascii="Helvetica" w:hAnsi="Helvetica" w:cs="Helvetica"/>
          <w:color w:val="333333"/>
          <w:sz w:val="18"/>
          <w:szCs w:val="18"/>
          <w:shd w:val="clear" w:color="auto" w:fill="FFFFFF"/>
          <w:vertAlign w:val="subscript"/>
        </w:rPr>
        <w:t>ijk</w:t>
      </w:r>
      <w:r w:rsidRPr="00A06D44"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  <w:t>.</w:t>
      </w:r>
    </w:p>
    <w:p w:rsidR="00263784" w:rsidRPr="00263784" w:rsidRDefault="00263784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 xml:space="preserve">#6: </w:t>
      </w:r>
      <w:r w:rsidRPr="00263784"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>Reflexive, transitive closure in 6.18</w:t>
      </w:r>
    </w:p>
    <w:p w:rsidR="00263784" w:rsidRPr="00263784" w:rsidRDefault="00263784" w:rsidP="00A06D4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sz w:val="18"/>
          <w:szCs w:val="18"/>
        </w:rPr>
      </w:pPr>
      <w:r w:rsidRPr="00263784">
        <w:rPr>
          <w:rFonts w:ascii="Helvetica" w:eastAsia="Times New Roman" w:hAnsi="Helvetica" w:cs="Helvetica"/>
          <w:color w:val="333333"/>
          <w:sz w:val="18"/>
          <w:szCs w:val="18"/>
        </w:rPr>
        <w:t>I am not sure how any element of the closure of the alphabet can be reflexive, e.g how can x E ∑</w:t>
      </w:r>
      <w:r w:rsidRPr="00263784">
        <w:rPr>
          <w:rFonts w:ascii="Cambria Math" w:eastAsia="Times New Roman" w:hAnsi="Cambria Math" w:cs="Cambria Math"/>
          <w:color w:val="333333"/>
          <w:sz w:val="18"/>
          <w:szCs w:val="18"/>
        </w:rPr>
        <w:t>∗</w:t>
      </w:r>
      <w:r w:rsidRPr="00263784">
        <w:rPr>
          <w:rFonts w:ascii="Helvetica" w:eastAsia="Times New Roman" w:hAnsi="Helvetica" w:cs="Helvetica"/>
          <w:color w:val="333333"/>
          <w:sz w:val="18"/>
          <w:szCs w:val="18"/>
        </w:rPr>
        <w:t xml:space="preserve"> have x = xb?</w:t>
      </w:r>
    </w:p>
    <w:p w:rsidR="00263784" w:rsidRDefault="00263784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>Instructor’s answer:</w:t>
      </w:r>
    </w:p>
    <w:p w:rsidR="00263784" w:rsidRPr="00263784" w:rsidRDefault="00263784" w:rsidP="00263784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263784">
        <w:rPr>
          <w:rFonts w:ascii="Helvetica" w:hAnsi="Helvetica" w:cs="Helvetica"/>
          <w:color w:val="333333"/>
          <w:sz w:val="18"/>
          <w:szCs w:val="18"/>
        </w:rPr>
        <w:t>R itself is not reflexive, so it cannot contain (a, a) for any a.  But to get the reflexive closure of R, we </w:t>
      </w:r>
      <w:r w:rsidRPr="00263784">
        <w:rPr>
          <w:rStyle w:val="Emphasis"/>
          <w:rFonts w:ascii="Helvetica" w:hAnsi="Helvetica" w:cs="Helvetica"/>
          <w:b/>
          <w:bCs/>
          <w:color w:val="333333"/>
          <w:sz w:val="18"/>
          <w:szCs w:val="18"/>
        </w:rPr>
        <w:t>add </w:t>
      </w:r>
      <w:r w:rsidRPr="00263784">
        <w:rPr>
          <w:rStyle w:val="apple-converted-space"/>
          <w:rFonts w:ascii="Helvetica" w:hAnsi="Helvetica" w:cs="Helvetica"/>
          <w:b/>
          <w:bCs/>
          <w:color w:val="333333"/>
          <w:sz w:val="18"/>
          <w:szCs w:val="18"/>
        </w:rPr>
        <w:t> </w:t>
      </w:r>
      <w:r w:rsidRPr="00263784">
        <w:rPr>
          <w:rFonts w:ascii="Helvetica" w:hAnsi="Helvetica" w:cs="Helvetica"/>
          <w:color w:val="333333"/>
          <w:sz w:val="18"/>
          <w:szCs w:val="18"/>
        </w:rPr>
        <w:t>whatever pairs are necessary in order to make the relation be reflexive.</w:t>
      </w:r>
    </w:p>
    <w:p w:rsidR="00263784" w:rsidRPr="00263784" w:rsidRDefault="00263784" w:rsidP="00263784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263784">
        <w:rPr>
          <w:rFonts w:ascii="Helvetica" w:hAnsi="Helvetica" w:cs="Helvetica"/>
          <w:color w:val="333333"/>
          <w:sz w:val="18"/>
          <w:szCs w:val="18"/>
        </w:rPr>
        <w:t> </w:t>
      </w:r>
    </w:p>
    <w:p w:rsidR="00263784" w:rsidRPr="00263784" w:rsidRDefault="00263784" w:rsidP="00263784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263784">
        <w:rPr>
          <w:rFonts w:ascii="Helvetica" w:hAnsi="Helvetica" w:cs="Helvetica"/>
          <w:color w:val="333333"/>
          <w:sz w:val="18"/>
          <w:szCs w:val="18"/>
        </w:rPr>
        <w:t>BTW, you have to read this problem very carefully.  Learning to read complex statements about sets, relations and quantifiers is one of the main points of this problem.</w:t>
      </w:r>
    </w:p>
    <w:p w:rsidR="008E5379" w:rsidRPr="00A06D44" w:rsidRDefault="008E5379" w:rsidP="00A06D44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</w:p>
    <w:sectPr w:rsidR="008E5379" w:rsidRPr="00A06D44" w:rsidSect="00513AE7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BB1"/>
    <w:rsid w:val="000163D6"/>
    <w:rsid w:val="00022D06"/>
    <w:rsid w:val="000302EA"/>
    <w:rsid w:val="00043B32"/>
    <w:rsid w:val="00061531"/>
    <w:rsid w:val="000A228E"/>
    <w:rsid w:val="000B04EB"/>
    <w:rsid w:val="000D72BE"/>
    <w:rsid w:val="00134E54"/>
    <w:rsid w:val="00155A63"/>
    <w:rsid w:val="00164BE9"/>
    <w:rsid w:val="001A4410"/>
    <w:rsid w:val="001D71FC"/>
    <w:rsid w:val="00205B44"/>
    <w:rsid w:val="0020632F"/>
    <w:rsid w:val="002103A3"/>
    <w:rsid w:val="00257B8D"/>
    <w:rsid w:val="00263784"/>
    <w:rsid w:val="002A7717"/>
    <w:rsid w:val="002F1BEE"/>
    <w:rsid w:val="003000F8"/>
    <w:rsid w:val="00315693"/>
    <w:rsid w:val="00346BAC"/>
    <w:rsid w:val="003F25E0"/>
    <w:rsid w:val="00424709"/>
    <w:rsid w:val="0044653D"/>
    <w:rsid w:val="0045021B"/>
    <w:rsid w:val="004527D5"/>
    <w:rsid w:val="00462DB7"/>
    <w:rsid w:val="0048621E"/>
    <w:rsid w:val="00502166"/>
    <w:rsid w:val="00506BB1"/>
    <w:rsid w:val="00513AE7"/>
    <w:rsid w:val="00546308"/>
    <w:rsid w:val="00550FE6"/>
    <w:rsid w:val="0056059E"/>
    <w:rsid w:val="00565F92"/>
    <w:rsid w:val="00574AE2"/>
    <w:rsid w:val="00584DBB"/>
    <w:rsid w:val="00591963"/>
    <w:rsid w:val="00593E48"/>
    <w:rsid w:val="005C1E4C"/>
    <w:rsid w:val="00624877"/>
    <w:rsid w:val="00624A48"/>
    <w:rsid w:val="00642A7B"/>
    <w:rsid w:val="006637B7"/>
    <w:rsid w:val="00667330"/>
    <w:rsid w:val="00682AD2"/>
    <w:rsid w:val="00695CD8"/>
    <w:rsid w:val="006B20E3"/>
    <w:rsid w:val="00701846"/>
    <w:rsid w:val="0079452B"/>
    <w:rsid w:val="00796E45"/>
    <w:rsid w:val="007C79FE"/>
    <w:rsid w:val="007E7573"/>
    <w:rsid w:val="008425DF"/>
    <w:rsid w:val="008446B0"/>
    <w:rsid w:val="008806D7"/>
    <w:rsid w:val="00884B54"/>
    <w:rsid w:val="00894910"/>
    <w:rsid w:val="00897D34"/>
    <w:rsid w:val="008A08EC"/>
    <w:rsid w:val="008B4451"/>
    <w:rsid w:val="008C4B5B"/>
    <w:rsid w:val="008D2A80"/>
    <w:rsid w:val="008D67B2"/>
    <w:rsid w:val="008E5379"/>
    <w:rsid w:val="00960B25"/>
    <w:rsid w:val="0097641B"/>
    <w:rsid w:val="00980962"/>
    <w:rsid w:val="00993957"/>
    <w:rsid w:val="009A2F57"/>
    <w:rsid w:val="009C71A7"/>
    <w:rsid w:val="009D14DF"/>
    <w:rsid w:val="009D227A"/>
    <w:rsid w:val="00A06D44"/>
    <w:rsid w:val="00A17AF1"/>
    <w:rsid w:val="00A32CDC"/>
    <w:rsid w:val="00A47074"/>
    <w:rsid w:val="00A60496"/>
    <w:rsid w:val="00A64CD7"/>
    <w:rsid w:val="00AC41F8"/>
    <w:rsid w:val="00AF77BE"/>
    <w:rsid w:val="00B0379C"/>
    <w:rsid w:val="00B621C7"/>
    <w:rsid w:val="00B633E7"/>
    <w:rsid w:val="00B8291A"/>
    <w:rsid w:val="00BA3007"/>
    <w:rsid w:val="00BE54C0"/>
    <w:rsid w:val="00C25BA9"/>
    <w:rsid w:val="00C869ED"/>
    <w:rsid w:val="00CC48BA"/>
    <w:rsid w:val="00D13BF5"/>
    <w:rsid w:val="00D149F3"/>
    <w:rsid w:val="00D167DD"/>
    <w:rsid w:val="00DA6611"/>
    <w:rsid w:val="00DB795A"/>
    <w:rsid w:val="00DC16FE"/>
    <w:rsid w:val="00DC1FE8"/>
    <w:rsid w:val="00DF2F13"/>
    <w:rsid w:val="00E32198"/>
    <w:rsid w:val="00E86DD2"/>
    <w:rsid w:val="00EB549E"/>
    <w:rsid w:val="00ED253D"/>
    <w:rsid w:val="00F237A2"/>
    <w:rsid w:val="00F450F2"/>
    <w:rsid w:val="00F5599B"/>
    <w:rsid w:val="00FA4E01"/>
    <w:rsid w:val="00FA631E"/>
    <w:rsid w:val="00FD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A39E988-A309-4030-9964-4AB508A14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637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rsid w:val="00EB549E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26378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2637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63784"/>
    <w:rPr>
      <w:i/>
      <w:iCs/>
    </w:rPr>
  </w:style>
  <w:style w:type="character" w:customStyle="1" w:styleId="apple-converted-space">
    <w:name w:val="apple-converted-space"/>
    <w:basedOn w:val="DefaultParagraphFont"/>
    <w:rsid w:val="002637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97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5174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96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09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876869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306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rose-hulman.edu/class/csse/csse474/201440/Homework/hw06-HopcroftExample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716</Words>
  <Characters>2665</Characters>
  <Application>Microsoft Office Word</Application>
  <DocSecurity>0</DocSecurity>
  <Lines>133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anderson</dc:creator>
  <cp:lastModifiedBy>Claude Anderson</cp:lastModifiedBy>
  <cp:revision>12</cp:revision>
  <cp:lastPrinted>2015-12-27T01:33:00Z</cp:lastPrinted>
  <dcterms:created xsi:type="dcterms:W3CDTF">2015-12-27T01:00:00Z</dcterms:created>
  <dcterms:modified xsi:type="dcterms:W3CDTF">2018-03-23T04:55:00Z</dcterms:modified>
</cp:coreProperties>
</file>