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D0F" w:rsidRDefault="009D0206">
      <w:r>
        <w:t xml:space="preserve">Note that what was problem 13 in the term this survey was done (the last face-to-face-term, </w:t>
      </w:r>
      <w:proofErr w:type="gramStart"/>
      <w:r>
        <w:t>Winter</w:t>
      </w:r>
      <w:proofErr w:type="gramEnd"/>
      <w:r>
        <w:t xml:space="preserve"> 2015-16) is now problem 15 of HW 2.  Since that was the most time-consuming problem for a lot of students, this term’s HW1 should take less time.</w:t>
      </w:r>
    </w:p>
    <w:p w:rsidR="009D0206" w:rsidRDefault="009D0206">
      <w:r>
        <w:rPr>
          <w:noProof/>
        </w:rPr>
        <w:drawing>
          <wp:inline distT="0" distB="0" distL="0" distR="0" wp14:anchorId="6A70CA76" wp14:editId="1E2C02F7">
            <wp:extent cx="5943600" cy="38068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0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D02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206"/>
    <w:rsid w:val="0098576B"/>
    <w:rsid w:val="009D0206"/>
    <w:rsid w:val="00DF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22DC67-5136-4624-AFD2-28E863482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</cp:revision>
  <dcterms:created xsi:type="dcterms:W3CDTF">2017-05-26T16:28:00Z</dcterms:created>
  <dcterms:modified xsi:type="dcterms:W3CDTF">2017-05-26T16:32:00Z</dcterms:modified>
</cp:coreProperties>
</file>