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D63EDD">
      <w:pPr>
        <w:rPr>
          <w:b/>
        </w:rPr>
      </w:pPr>
      <w:r w:rsidRPr="000F5BAD">
        <w:t>MA/CSSE 47</w:t>
      </w:r>
      <w:r>
        <w:t>3</w:t>
      </w:r>
      <w:r w:rsidR="001672FC">
        <w:t xml:space="preserve">   Day </w:t>
      </w:r>
      <w:r w:rsidR="00B85BDC">
        <w:t>3</w:t>
      </w:r>
      <w:r w:rsidR="00D63EDD">
        <w:t>6</w:t>
      </w:r>
      <w:r w:rsidRPr="000F5BAD">
        <w:t xml:space="preserve"> </w:t>
      </w:r>
      <w:r w:rsidR="00D816ED">
        <w:rPr>
          <w:b/>
        </w:rPr>
        <w:t>minimal spanning tree for a connected graph G</w:t>
      </w:r>
      <w:r w:rsidR="009B763C">
        <w:rPr>
          <w:b/>
        </w:rPr>
        <w:t>.</w:t>
      </w:r>
    </w:p>
    <w:p w:rsidR="00D816ED" w:rsidRDefault="00D816ED" w:rsidP="00D816ED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D63EDD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 xml:space="preserve">e following lemma can be used to prove that Krushkal’s algorithm produces a MST.  </w:t>
      </w:r>
    </w:p>
    <w:p w:rsidR="00D816ED" w:rsidRPr="00C440B2" w:rsidRDefault="00D816ED" w:rsidP="00D816ED">
      <w:pPr>
        <w:pStyle w:val="PlainText"/>
        <w:ind w:left="630"/>
        <w:rPr>
          <w:rFonts w:ascii="Times New Roman" w:hAnsi="Times New Roman" w:cs="Times New Roman"/>
        </w:rPr>
      </w:pPr>
      <w:r w:rsidRPr="00C440B2">
        <w:rPr>
          <w:rFonts w:ascii="Times New Roman" w:hAnsi="Times New Roman" w:cs="Times New Roman"/>
          <w:b/>
        </w:rPr>
        <w:t>Lemma:</w:t>
      </w:r>
      <w:r>
        <w:rPr>
          <w:rFonts w:ascii="Times New Roman" w:hAnsi="Times New Roman" w:cs="Times New Roman"/>
        </w:rPr>
        <w:t xml:space="preserve"> </w:t>
      </w:r>
      <w:r w:rsidRPr="00C440B2">
        <w:rPr>
          <w:rFonts w:ascii="Times New Roman" w:hAnsi="Times New Roman" w:cs="Times New Roman"/>
        </w:rPr>
        <w:t xml:space="preserve">Let G be a weighted connected graph with a MST T; let G′ be any subgraph of T, and let C be any connected component of G′.  </w:t>
      </w:r>
      <w:r w:rsidRPr="00C440B2">
        <w:rPr>
          <w:rFonts w:ascii="Times New Roman" w:hAnsi="Times New Roman" w:cs="Times New Roman"/>
        </w:rPr>
        <w:br/>
        <w:t xml:space="preserve">If we add to C an edge </w:t>
      </w:r>
      <w:r w:rsidRPr="00C440B2">
        <w:rPr>
          <w:rFonts w:ascii="Times New Roman" w:hAnsi="Times New Roman" w:cs="Times New Roman"/>
          <w:i/>
          <w:iCs/>
        </w:rPr>
        <w:t>e=(v,w)</w:t>
      </w:r>
      <w:r w:rsidRPr="00C440B2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C440B2">
        <w:rPr>
          <w:rFonts w:ascii="Times New Roman" w:hAnsi="Times New Roman" w:cs="Times New Roman"/>
          <w:i/>
          <w:iCs/>
        </w:rPr>
        <w:t>e</w:t>
      </w:r>
      <w:r w:rsidRPr="00C440B2">
        <w:rPr>
          <w:rFonts w:ascii="Times New Roman" w:hAnsi="Times New Roman" w:cs="Times New Roman"/>
        </w:rPr>
        <w:t>. [Let v be our name for the vertex of e that is in C, and w our name for the vertex of e that is not in C].</w:t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  <w:r w:rsidR="0037052F">
        <w:rPr>
          <w:rFonts w:ascii="Times New Roman" w:hAnsi="Times New Roman" w:cs="Times New Roman"/>
        </w:rPr>
        <w:br/>
      </w:r>
    </w:p>
    <w:p w:rsidR="0037052F" w:rsidRPr="0037052F" w:rsidRDefault="0037052F" w:rsidP="00D816E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Use the above lemma to prove that Kruskal’s algorithm is correct:</w:t>
      </w:r>
    </w:p>
    <w:p w:rsidR="002908AB" w:rsidRPr="0037052F" w:rsidRDefault="0037052F" w:rsidP="0037052F">
      <w:pPr>
        <w:pStyle w:val="PlainText"/>
        <w:ind w:left="720"/>
        <w:rPr>
          <w:rFonts w:ascii="Times New Roman" w:hAnsi="Times New Roman" w:cs="Times New Roman"/>
        </w:rPr>
      </w:pPr>
      <w:r w:rsidRPr="0037052F">
        <w:rPr>
          <w:rFonts w:ascii="Times New Roman" w:hAnsi="Times New Roman" w:cs="Times New Roman"/>
          <w:b/>
          <w:bCs/>
        </w:rPr>
        <w:t xml:space="preserve">Claim:  </w:t>
      </w:r>
      <w:r w:rsidRPr="0037052F">
        <w:rPr>
          <w:rFonts w:ascii="Times New Roman" w:hAnsi="Times New Roman" w:cs="Times New Roman"/>
        </w:rPr>
        <w:t>After  every step of Kruskal’s algorithm, we have a set of edges that is part of an MST of G</w:t>
      </w:r>
    </w:p>
    <w:p w:rsidR="002908AB" w:rsidRPr="0037052F" w:rsidRDefault="0037052F" w:rsidP="0037052F">
      <w:pPr>
        <w:pStyle w:val="PlainText"/>
        <w:ind w:left="720"/>
        <w:rPr>
          <w:rFonts w:ascii="Times New Roman" w:hAnsi="Times New Roman" w:cs="Times New Roman"/>
        </w:rPr>
      </w:pPr>
      <w:r w:rsidRPr="0037052F">
        <w:rPr>
          <w:rFonts w:ascii="Times New Roman" w:hAnsi="Times New Roman" w:cs="Times New Roman"/>
          <w:b/>
        </w:rPr>
        <w:t>Proof of claim:</w:t>
      </w:r>
      <w:r w:rsidRPr="0037052F">
        <w:rPr>
          <w:rFonts w:ascii="Times New Roman" w:hAnsi="Times New Roman" w:cs="Times New Roman"/>
        </w:rPr>
        <w:t xml:space="preserve"> Base case …</w:t>
      </w:r>
      <w:r>
        <w:rPr>
          <w:rFonts w:ascii="Times New Roman" w:hAnsi="Times New Roman" w:cs="Times New Roman"/>
        </w:rPr>
        <w:br/>
      </w:r>
    </w:p>
    <w:p w:rsidR="002908AB" w:rsidRPr="0037052F" w:rsidRDefault="0037052F" w:rsidP="0037052F">
      <w:pPr>
        <w:pStyle w:val="PlainText"/>
        <w:ind w:left="720"/>
        <w:rPr>
          <w:rFonts w:ascii="Times New Roman" w:hAnsi="Times New Roman" w:cs="Times New Roman"/>
        </w:rPr>
      </w:pPr>
      <w:r w:rsidRPr="0037052F">
        <w:rPr>
          <w:rFonts w:ascii="Times New Roman" w:hAnsi="Times New Roman" w:cs="Times New Roman"/>
          <w:b/>
        </w:rPr>
        <w:t>Induction Assumption:</w:t>
      </w:r>
      <w:r w:rsidRPr="0037052F">
        <w:rPr>
          <w:rFonts w:ascii="Times New Roman" w:hAnsi="Times New Roman" w:cs="Times New Roman"/>
        </w:rPr>
        <w:t xml:space="preserve"> before adding an edge we have a subgraph of an MST</w:t>
      </w:r>
    </w:p>
    <w:p w:rsidR="002908AB" w:rsidRPr="0037052F" w:rsidRDefault="0037052F" w:rsidP="0037052F">
      <w:pPr>
        <w:pStyle w:val="PlainText"/>
        <w:ind w:left="720" w:firstLine="720"/>
        <w:rPr>
          <w:rFonts w:ascii="Times New Roman" w:hAnsi="Times New Roman" w:cs="Times New Roman"/>
        </w:rPr>
      </w:pPr>
      <w:r w:rsidRPr="0037052F">
        <w:rPr>
          <w:rFonts w:ascii="Times New Roman" w:hAnsi="Times New Roman" w:cs="Times New Roman"/>
        </w:rPr>
        <w:t>We must show that after adding the next edge we have a subgraph of an MST</w:t>
      </w:r>
    </w:p>
    <w:p w:rsidR="00D63EDD" w:rsidRDefault="0037052F" w:rsidP="00D63EDD">
      <w:pPr>
        <w:pStyle w:val="PlainText"/>
        <w:ind w:left="720"/>
        <w:rPr>
          <w:rFonts w:ascii="Times New Roman" w:hAnsi="Times New Roman" w:cs="Times New Roman"/>
          <w:b/>
        </w:rPr>
      </w:pPr>
      <w:r w:rsidRPr="0037052F">
        <w:rPr>
          <w:rFonts w:ascii="Times New Roman" w:hAnsi="Times New Roman" w:cs="Times New Roman"/>
          <w:b/>
        </w:rPr>
        <w:t>Details:</w:t>
      </w:r>
      <w:r w:rsidR="00D63EDD">
        <w:rPr>
          <w:rFonts w:ascii="Times New Roman" w:hAnsi="Times New Roman" w:cs="Times New Roman"/>
          <w:b/>
        </w:rPr>
        <w:br/>
      </w:r>
      <w:r w:rsidR="00D63EDD">
        <w:rPr>
          <w:rFonts w:ascii="Times New Roman" w:hAnsi="Times New Roman" w:cs="Times New Roman"/>
          <w:b/>
        </w:rPr>
        <w:br/>
      </w:r>
      <w:r w:rsidR="00D63EDD">
        <w:rPr>
          <w:rFonts w:ascii="Times New Roman" w:hAnsi="Times New Roman" w:cs="Times New Roman"/>
          <w:b/>
        </w:rPr>
        <w:br/>
      </w:r>
      <w:r w:rsidR="00D63EDD">
        <w:rPr>
          <w:rFonts w:ascii="Times New Roman" w:hAnsi="Times New Roman" w:cs="Times New Roman"/>
          <w:b/>
        </w:rPr>
        <w:br/>
      </w:r>
      <w:r w:rsidR="00D63EDD">
        <w:rPr>
          <w:rFonts w:ascii="Times New Roman" w:hAnsi="Times New Roman" w:cs="Times New Roman"/>
          <w:b/>
        </w:rPr>
        <w:br/>
      </w:r>
      <w:r w:rsidR="00D63EDD">
        <w:rPr>
          <w:rFonts w:ascii="Times New Roman" w:hAnsi="Times New Roman" w:cs="Times New Roman"/>
          <w:b/>
        </w:rPr>
        <w:br/>
      </w:r>
      <w:r w:rsidR="00D63EDD">
        <w:rPr>
          <w:rFonts w:ascii="Times New Roman" w:hAnsi="Times New Roman" w:cs="Times New Roman"/>
          <w:b/>
        </w:rPr>
        <w:br/>
      </w:r>
      <w:r w:rsidR="00D63EDD">
        <w:rPr>
          <w:rFonts w:ascii="Times New Roman" w:hAnsi="Times New Roman" w:cs="Times New Roman"/>
          <w:b/>
        </w:rPr>
        <w:br/>
      </w:r>
    </w:p>
    <w:p w:rsidR="00D63EDD" w:rsidRPr="00D63EDD" w:rsidRDefault="0037052F" w:rsidP="00D63ED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D</w:t>
      </w:r>
      <w:r w:rsidR="00D63EDD">
        <w:rPr>
          <w:rFonts w:ascii="Times New Roman" w:hAnsi="Times New Roman" w:cs="Times New Roman"/>
        </w:rPr>
        <w:t>ata Structures for Pri</w:t>
      </w:r>
      <w:r>
        <w:rPr>
          <w:rFonts w:ascii="Times New Roman" w:hAnsi="Times New Roman" w:cs="Times New Roman"/>
        </w:rPr>
        <w:t>m’s algorithm.</w:t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  <w:r w:rsidR="00D63EDD">
        <w:rPr>
          <w:rFonts w:ascii="Times New Roman" w:hAnsi="Times New Roman" w:cs="Times New Roman"/>
        </w:rPr>
        <w:br/>
      </w:r>
    </w:p>
    <w:p w:rsidR="00D63EDD" w:rsidRDefault="00D63EDD" w:rsidP="00D63EDD">
      <w:pPr>
        <w:pStyle w:val="PlainText"/>
        <w:rPr>
          <w:rFonts w:ascii="Times New Roman" w:hAnsi="Times New Roman" w:cs="Times New Roman"/>
        </w:rPr>
      </w:pPr>
    </w:p>
    <w:p w:rsidR="00D63EDD" w:rsidRDefault="00D63E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63EDD" w:rsidRDefault="00D63EDD" w:rsidP="00D63ED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What are the </w:t>
      </w:r>
      <w:r w:rsidRPr="00D63EDD">
        <w:rPr>
          <w:rFonts w:ascii="Times New Roman" w:hAnsi="Times New Roman" w:cs="Times New Roman"/>
        </w:rPr>
        <w:t>operations</w:t>
      </w:r>
      <w:r>
        <w:rPr>
          <w:rFonts w:ascii="Times New Roman" w:hAnsi="Times New Roman" w:cs="Times New Roman"/>
          <w:sz w:val="22"/>
          <w:szCs w:val="22"/>
        </w:rPr>
        <w:t xml:space="preserve"> for the Disjoint Set datatype?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D63EDD" w:rsidRDefault="00D63EDD" w:rsidP="00D63EDD">
      <w:pPr>
        <w:pStyle w:val="PlainText"/>
        <w:numPr>
          <w:ilvl w:val="0"/>
          <w:numId w:val="50"/>
        </w:numPr>
        <w:spacing w:after="120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D63EDD" w:rsidRDefault="00D63EDD" w:rsidP="00D63EDD">
      <w:pPr>
        <w:pStyle w:val="PlainText"/>
        <w:numPr>
          <w:ilvl w:val="0"/>
          <w:numId w:val="50"/>
        </w:numPr>
        <w:spacing w:after="240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D63EDD" w:rsidRPr="00C61C80" w:rsidRDefault="00D63EDD" w:rsidP="00D63EDD">
      <w:pPr>
        <w:pStyle w:val="PlainText"/>
        <w:numPr>
          <w:ilvl w:val="0"/>
          <w:numId w:val="50"/>
        </w:numPr>
        <w:spacing w:after="240"/>
        <w:ind w:left="792"/>
        <w:rPr>
          <w:rFonts w:ascii="Times New Roman" w:hAnsi="Times New Roman" w:cs="Times New Roman"/>
          <w:sz w:val="22"/>
          <w:szCs w:val="22"/>
        </w:rPr>
      </w:pPr>
    </w:p>
    <w:p w:rsidR="00D63EDD" w:rsidRDefault="00D63EDD" w:rsidP="00D63ED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Outline Kruskal's </w:t>
      </w:r>
      <w:r w:rsidRPr="00D63EDD">
        <w:rPr>
          <w:rFonts w:ascii="Times New Roman" w:hAnsi="Times New Roman" w:cs="Times New Roman"/>
        </w:rPr>
        <w:t>algorithm</w:t>
      </w:r>
      <w:r>
        <w:rPr>
          <w:rFonts w:ascii="Times New Roman" w:hAnsi="Times New Roman" w:cs="Times New Roman"/>
          <w:sz w:val="22"/>
          <w:szCs w:val="22"/>
        </w:rPr>
        <w:t xml:space="preserve"> in terms of the disjoint set ADT.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63EDD" w:rsidRDefault="00D63EDD" w:rsidP="00D63ED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Based on the high-level code, what can we say </w:t>
      </w:r>
      <w:r w:rsidRPr="00412AFF">
        <w:rPr>
          <w:rFonts w:ascii="Times New Roman" w:hAnsi="Times New Roman" w:cs="Times New Roman"/>
          <w:sz w:val="22"/>
          <w:szCs w:val="22"/>
        </w:rPr>
        <w:t xml:space="preserve">about efficiency of </w:t>
      </w:r>
      <w:r>
        <w:rPr>
          <w:rFonts w:ascii="Times New Roman" w:hAnsi="Times New Roman" w:cs="Times New Roman"/>
          <w:sz w:val="22"/>
          <w:szCs w:val="22"/>
        </w:rPr>
        <w:t>Kruskal</w:t>
      </w:r>
      <w:r w:rsidRPr="00412AFF">
        <w:rPr>
          <w:rFonts w:ascii="Times New Roman" w:hAnsi="Times New Roman" w:cs="Times New Roman"/>
          <w:sz w:val="22"/>
          <w:szCs w:val="22"/>
        </w:rPr>
        <w:t xml:space="preserve"> algorithm (in terms of</w:t>
      </w:r>
      <w:r>
        <w:rPr>
          <w:rFonts w:ascii="Times New Roman" w:hAnsi="Times New Roman" w:cs="Times New Roman"/>
          <w:sz w:val="22"/>
          <w:szCs w:val="22"/>
        </w:rPr>
        <w:t xml:space="preserve"> n=</w:t>
      </w:r>
      <w:r w:rsidRPr="00412AFF">
        <w:rPr>
          <w:rFonts w:ascii="Times New Roman" w:hAnsi="Times New Roman" w:cs="Times New Roman"/>
          <w:sz w:val="22"/>
          <w:szCs w:val="22"/>
        </w:rPr>
        <w:t xml:space="preserve"> |V| and</w:t>
      </w:r>
      <w:r>
        <w:rPr>
          <w:rFonts w:ascii="Times New Roman" w:hAnsi="Times New Roman" w:cs="Times New Roman"/>
          <w:sz w:val="22"/>
          <w:szCs w:val="22"/>
        </w:rPr>
        <w:t xml:space="preserve"> m=</w:t>
      </w:r>
      <w:r w:rsidRPr="00412AFF">
        <w:rPr>
          <w:rFonts w:ascii="Times New Roman" w:hAnsi="Times New Roman" w:cs="Times New Roman"/>
          <w:sz w:val="22"/>
          <w:szCs w:val="22"/>
        </w:rPr>
        <w:t xml:space="preserve"> |E|)?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63EDD" w:rsidRDefault="00D63EDD" w:rsidP="00D63ED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simple representation we can use for a DisjointSet datatype?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63EDD" w:rsidRDefault="00D63EDD" w:rsidP="00D63ED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(4) Using the above </w:t>
      </w:r>
      <w:r w:rsidRPr="00D63EDD">
        <w:rPr>
          <w:rFonts w:ascii="Times New Roman" w:hAnsi="Times New Roman" w:cs="Times New Roman"/>
        </w:rPr>
        <w:t>representation</w:t>
      </w:r>
      <w:r>
        <w:rPr>
          <w:rFonts w:ascii="Times New Roman" w:hAnsi="Times New Roman" w:cs="Times New Roman"/>
          <w:sz w:val="22"/>
          <w:szCs w:val="22"/>
        </w:rPr>
        <w:t>, write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C91DC2">
        <w:rPr>
          <w:rFonts w:ascii="Times New Roman" w:hAnsi="Times New Roman" w:cs="Times New Roman"/>
          <w:sz w:val="22"/>
          <w:szCs w:val="22"/>
        </w:rPr>
        <w:t>makeset(i)</w:t>
      </w:r>
      <w:r>
        <w:rPr>
          <w:rFonts w:ascii="Times New Roman" w:hAnsi="Times New Roman" w:cs="Times New Roman"/>
          <w:sz w:val="22"/>
          <w:szCs w:val="22"/>
        </w:rPr>
        <w:t>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C91DC2">
        <w:rPr>
          <w:rFonts w:ascii="Times New Roman" w:hAnsi="Times New Roman" w:cs="Times New Roman"/>
          <w:sz w:val="22"/>
          <w:szCs w:val="22"/>
        </w:rPr>
        <w:t>findset(i)</w:t>
      </w:r>
      <w:r>
        <w:rPr>
          <w:rFonts w:ascii="Times New Roman" w:hAnsi="Times New Roman" w:cs="Times New Roman"/>
          <w:sz w:val="22"/>
          <w:szCs w:val="22"/>
        </w:rPr>
        <w:t>: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D63EDD" w:rsidRDefault="00D63EDD" w:rsidP="00D63EDD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D63EDD" w:rsidRDefault="00D63EDD" w:rsidP="00D63EDD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Pr="00C91DC2">
        <w:rPr>
          <w:rFonts w:ascii="Times New Roman" w:hAnsi="Times New Roman" w:cs="Times New Roman"/>
          <w:sz w:val="22"/>
          <w:szCs w:val="22"/>
        </w:rPr>
        <w:t>mergetrees(i,j):</w:t>
      </w:r>
    </w:p>
    <w:p w:rsidR="00D63EDD" w:rsidRDefault="00D63EDD" w:rsidP="00D63EDD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D63EDD" w:rsidRDefault="00D63EDD" w:rsidP="00D63EDD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union(i, j):</w:t>
      </w:r>
    </w:p>
    <w:p w:rsidR="00D63EDD" w:rsidRDefault="00D63EDD" w:rsidP="00D63EDD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D63EDD" w:rsidRDefault="00D63EDD" w:rsidP="00D63EDD">
      <w:pPr>
        <w:rPr>
          <w:rFonts w:ascii="Times New Roman" w:hAnsi="Times New Roman" w:cs="Times New Roman"/>
        </w:rPr>
      </w:pPr>
    </w:p>
    <w:p w:rsidR="00D63EDD" w:rsidRDefault="00D63EDD" w:rsidP="00D63ED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Suppose we always make </w:t>
      </w:r>
      <w:r w:rsidRPr="00D63EDD">
        <w:rPr>
          <w:rFonts w:ascii="Times New Roman" w:hAnsi="Times New Roman" w:cs="Times New Roman"/>
        </w:rPr>
        <w:t>shorter</w:t>
      </w:r>
      <w:r>
        <w:rPr>
          <w:rFonts w:ascii="Times New Roman" w:hAnsi="Times New Roman" w:cs="Times New Roman"/>
          <w:sz w:val="22"/>
          <w:szCs w:val="22"/>
        </w:rPr>
        <w:t xml:space="preserve"> trees subtrees of taller trees.  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D63EDD" w:rsidRDefault="00D63EDD" w:rsidP="00D63EDD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Write new versions of </w:t>
      </w:r>
      <w:r w:rsidRPr="006561A1">
        <w:rPr>
          <w:rFonts w:ascii="Courier New" w:hAnsi="Courier New" w:cs="Courier New"/>
          <w:sz w:val="22"/>
          <w:szCs w:val="22"/>
        </w:rPr>
        <w:t>makeset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r w:rsidRPr="006561A1">
        <w:rPr>
          <w:rFonts w:ascii="Courier New" w:hAnsi="Courier New" w:cs="Courier New"/>
          <w:sz w:val="22"/>
          <w:szCs w:val="22"/>
        </w:rPr>
        <w:t>mergetrees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63EDD" w:rsidRDefault="00D63EDD" w:rsidP="00D63EDD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</w:p>
    <w:p w:rsidR="00B85BDC" w:rsidRDefault="00811CD5" w:rsidP="003F1516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</w:p>
    <w:sectPr w:rsidR="00B85BDC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1C00550F"/>
    <w:multiLevelType w:val="hybridMultilevel"/>
    <w:tmpl w:val="DFA8D676"/>
    <w:lvl w:ilvl="0" w:tplc="0E948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56F28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E893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043E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50F5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80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7C15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CA39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3F040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1E0B4817"/>
    <w:multiLevelType w:val="hybridMultilevel"/>
    <w:tmpl w:val="C25A6E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3" w15:restartNumberingAfterBreak="0">
    <w:nsid w:val="1EA5626E"/>
    <w:multiLevelType w:val="hybridMultilevel"/>
    <w:tmpl w:val="E08C037E"/>
    <w:lvl w:ilvl="0" w:tplc="321E0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1431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94B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049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06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707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A6A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14C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562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24FA3405"/>
    <w:multiLevelType w:val="hybridMultilevel"/>
    <w:tmpl w:val="CF986F5A"/>
    <w:lvl w:ilvl="0" w:tplc="1E32D99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8524F1"/>
    <w:multiLevelType w:val="hybridMultilevel"/>
    <w:tmpl w:val="F0209A90"/>
    <w:lvl w:ilvl="0" w:tplc="04090019">
      <w:start w:val="1"/>
      <w:numFmt w:val="lowerLetter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8" w15:restartNumberingAfterBreak="0">
    <w:nsid w:val="273677D3"/>
    <w:multiLevelType w:val="hybridMultilevel"/>
    <w:tmpl w:val="341C7F7E"/>
    <w:lvl w:ilvl="0" w:tplc="50B46A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816CD9"/>
    <w:multiLevelType w:val="hybridMultilevel"/>
    <w:tmpl w:val="29EA7892"/>
    <w:lvl w:ilvl="0" w:tplc="DF204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26239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E23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28D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D46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4EB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A41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740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D8F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2A931578"/>
    <w:multiLevelType w:val="hybridMultilevel"/>
    <w:tmpl w:val="02526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6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79446A0"/>
    <w:multiLevelType w:val="hybridMultilevel"/>
    <w:tmpl w:val="C262B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A6F2221A">
      <w:start w:val="1"/>
      <w:numFmt w:val="lowerLetter"/>
      <w:lvlText w:val="(%4)"/>
      <w:lvlJc w:val="left"/>
      <w:pPr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C867FBC"/>
    <w:multiLevelType w:val="hybridMultilevel"/>
    <w:tmpl w:val="27D09B6C"/>
    <w:lvl w:ilvl="0" w:tplc="0DDC0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303F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967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D6F6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423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90A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74D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20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0476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59C359AD"/>
    <w:multiLevelType w:val="hybridMultilevel"/>
    <w:tmpl w:val="1C2665FA"/>
    <w:lvl w:ilvl="0" w:tplc="A7B07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36F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62F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B6F4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3A9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7C5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32B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3A9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188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663414E"/>
    <w:multiLevelType w:val="hybridMultilevel"/>
    <w:tmpl w:val="08588578"/>
    <w:lvl w:ilvl="0" w:tplc="F4C24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1C8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60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89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9E6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460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C47F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341B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E05A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 w15:restartNumberingAfterBreak="0">
    <w:nsid w:val="68263D91"/>
    <w:multiLevelType w:val="hybridMultilevel"/>
    <w:tmpl w:val="460246C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 w15:restartNumberingAfterBreak="0">
    <w:nsid w:val="79D12A07"/>
    <w:multiLevelType w:val="hybridMultilevel"/>
    <w:tmpl w:val="040818E6"/>
    <w:lvl w:ilvl="0" w:tplc="45CAC9D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BE966DB"/>
    <w:multiLevelType w:val="hybridMultilevel"/>
    <w:tmpl w:val="EB4C52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46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8" w15:restartNumberingAfterBreak="0">
    <w:nsid w:val="7ED87390"/>
    <w:multiLevelType w:val="hybridMultilevel"/>
    <w:tmpl w:val="616A800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1"/>
  </w:num>
  <w:num w:numId="3">
    <w:abstractNumId w:val="23"/>
  </w:num>
  <w:num w:numId="4">
    <w:abstractNumId w:val="43"/>
  </w:num>
  <w:num w:numId="5">
    <w:abstractNumId w:val="33"/>
  </w:num>
  <w:num w:numId="6">
    <w:abstractNumId w:val="4"/>
  </w:num>
  <w:num w:numId="7">
    <w:abstractNumId w:val="49"/>
  </w:num>
  <w:num w:numId="8">
    <w:abstractNumId w:val="26"/>
  </w:num>
  <w:num w:numId="9">
    <w:abstractNumId w:val="34"/>
  </w:num>
  <w:num w:numId="10">
    <w:abstractNumId w:val="40"/>
  </w:num>
  <w:num w:numId="11">
    <w:abstractNumId w:val="35"/>
  </w:num>
  <w:num w:numId="12">
    <w:abstractNumId w:val="24"/>
  </w:num>
  <w:num w:numId="13">
    <w:abstractNumId w:val="14"/>
  </w:num>
  <w:num w:numId="14">
    <w:abstractNumId w:val="47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46"/>
  </w:num>
  <w:num w:numId="20">
    <w:abstractNumId w:val="27"/>
  </w:num>
  <w:num w:numId="21">
    <w:abstractNumId w:val="38"/>
  </w:num>
  <w:num w:numId="22">
    <w:abstractNumId w:val="15"/>
  </w:num>
  <w:num w:numId="23">
    <w:abstractNumId w:val="3"/>
  </w:num>
  <w:num w:numId="24">
    <w:abstractNumId w:val="21"/>
  </w:num>
  <w:num w:numId="25">
    <w:abstractNumId w:val="7"/>
  </w:num>
  <w:num w:numId="26">
    <w:abstractNumId w:val="30"/>
  </w:num>
  <w:num w:numId="27">
    <w:abstractNumId w:val="25"/>
  </w:num>
  <w:num w:numId="28">
    <w:abstractNumId w:val="12"/>
  </w:num>
  <w:num w:numId="29">
    <w:abstractNumId w:val="37"/>
  </w:num>
  <w:num w:numId="30">
    <w:abstractNumId w:val="32"/>
  </w:num>
  <w:num w:numId="31">
    <w:abstractNumId w:val="45"/>
  </w:num>
  <w:num w:numId="32">
    <w:abstractNumId w:val="8"/>
  </w:num>
  <w:num w:numId="33">
    <w:abstractNumId w:val="1"/>
  </w:num>
  <w:num w:numId="34">
    <w:abstractNumId w:val="41"/>
  </w:num>
  <w:num w:numId="35">
    <w:abstractNumId w:val="20"/>
  </w:num>
  <w:num w:numId="36">
    <w:abstractNumId w:val="31"/>
  </w:num>
  <w:num w:numId="37">
    <w:abstractNumId w:val="29"/>
  </w:num>
  <w:num w:numId="38">
    <w:abstractNumId w:val="39"/>
  </w:num>
  <w:num w:numId="39">
    <w:abstractNumId w:val="36"/>
  </w:num>
  <w:num w:numId="40">
    <w:abstractNumId w:val="13"/>
  </w:num>
  <w:num w:numId="41">
    <w:abstractNumId w:val="19"/>
  </w:num>
  <w:num w:numId="42">
    <w:abstractNumId w:val="22"/>
  </w:num>
  <w:num w:numId="43">
    <w:abstractNumId w:val="42"/>
  </w:num>
  <w:num w:numId="44">
    <w:abstractNumId w:val="28"/>
  </w:num>
  <w:num w:numId="45">
    <w:abstractNumId w:val="18"/>
  </w:num>
  <w:num w:numId="46">
    <w:abstractNumId w:val="48"/>
  </w:num>
  <w:num w:numId="47">
    <w:abstractNumId w:val="44"/>
  </w:num>
  <w:num w:numId="48">
    <w:abstractNumId w:val="10"/>
  </w:num>
  <w:num w:numId="49">
    <w:abstractNumId w:val="16"/>
  </w:num>
  <w:num w:numId="5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01E4C"/>
    <w:rsid w:val="001204D9"/>
    <w:rsid w:val="00154858"/>
    <w:rsid w:val="0015563B"/>
    <w:rsid w:val="001608A3"/>
    <w:rsid w:val="00161D8C"/>
    <w:rsid w:val="001660B5"/>
    <w:rsid w:val="001672FC"/>
    <w:rsid w:val="001868BB"/>
    <w:rsid w:val="001A74A7"/>
    <w:rsid w:val="001B0E5B"/>
    <w:rsid w:val="001B0E83"/>
    <w:rsid w:val="001D70DA"/>
    <w:rsid w:val="001F2086"/>
    <w:rsid w:val="00217802"/>
    <w:rsid w:val="0026344A"/>
    <w:rsid w:val="00284296"/>
    <w:rsid w:val="002908AB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052F"/>
    <w:rsid w:val="0037110D"/>
    <w:rsid w:val="00375463"/>
    <w:rsid w:val="003956CD"/>
    <w:rsid w:val="00397D22"/>
    <w:rsid w:val="003A49FC"/>
    <w:rsid w:val="003B5736"/>
    <w:rsid w:val="003E6C6F"/>
    <w:rsid w:val="003F1516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04F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5F15A4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238F"/>
    <w:rsid w:val="00793704"/>
    <w:rsid w:val="007B064A"/>
    <w:rsid w:val="007B21C8"/>
    <w:rsid w:val="007D24EB"/>
    <w:rsid w:val="007D5137"/>
    <w:rsid w:val="007E6E42"/>
    <w:rsid w:val="007F317F"/>
    <w:rsid w:val="00811CD5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B763C"/>
    <w:rsid w:val="009C323A"/>
    <w:rsid w:val="009D7332"/>
    <w:rsid w:val="009E32B1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00445"/>
    <w:rsid w:val="00B22CF6"/>
    <w:rsid w:val="00B30E1F"/>
    <w:rsid w:val="00B60FC4"/>
    <w:rsid w:val="00B620B2"/>
    <w:rsid w:val="00B75121"/>
    <w:rsid w:val="00B82B32"/>
    <w:rsid w:val="00B83326"/>
    <w:rsid w:val="00B856FF"/>
    <w:rsid w:val="00B85BDC"/>
    <w:rsid w:val="00BC0C91"/>
    <w:rsid w:val="00BC7F99"/>
    <w:rsid w:val="00BE6A93"/>
    <w:rsid w:val="00BF561F"/>
    <w:rsid w:val="00C24FD9"/>
    <w:rsid w:val="00C45C0C"/>
    <w:rsid w:val="00C66249"/>
    <w:rsid w:val="00C70D2E"/>
    <w:rsid w:val="00C82917"/>
    <w:rsid w:val="00C91138"/>
    <w:rsid w:val="00CE6E6E"/>
    <w:rsid w:val="00D24FCF"/>
    <w:rsid w:val="00D37CA8"/>
    <w:rsid w:val="00D4373D"/>
    <w:rsid w:val="00D63EDD"/>
    <w:rsid w:val="00D811C8"/>
    <w:rsid w:val="00D816ED"/>
    <w:rsid w:val="00DA499E"/>
    <w:rsid w:val="00E0217F"/>
    <w:rsid w:val="00E0505F"/>
    <w:rsid w:val="00E3592D"/>
    <w:rsid w:val="00E47F19"/>
    <w:rsid w:val="00E5274B"/>
    <w:rsid w:val="00E706F3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3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0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1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27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74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56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61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B005E7-080B-4355-BC60-A11B32CAC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277</Words>
  <Characters>1297</Characters>
  <Application>Microsoft Office Word</Application>
  <DocSecurity>0</DocSecurity>
  <Lines>32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9</cp:revision>
  <cp:lastPrinted>2014-10-20T01:48:00Z</cp:lastPrinted>
  <dcterms:created xsi:type="dcterms:W3CDTF">2014-10-30T10:10:00Z</dcterms:created>
  <dcterms:modified xsi:type="dcterms:W3CDTF">2017-02-09T21:16:00Z</dcterms:modified>
</cp:coreProperties>
</file>