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1F27" w:rsidRDefault="008B1F27" w:rsidP="003E6C6F">
      <w:r w:rsidRPr="000F5BAD">
        <w:t>MA/CSSE 47</w:t>
      </w:r>
      <w:r>
        <w:t>3</w:t>
      </w:r>
      <w:r w:rsidR="001672FC">
        <w:t xml:space="preserve">   Day </w:t>
      </w:r>
      <w:r w:rsidR="00F308B9">
        <w:t>1</w:t>
      </w:r>
      <w:r w:rsidR="00011F27">
        <w:t>1</w:t>
      </w:r>
      <w:r w:rsidR="001D3266">
        <w:t xml:space="preserve"> </w:t>
      </w:r>
      <w:bookmarkStart w:id="0" w:name="_GoBack"/>
      <w:bookmarkEnd w:id="0"/>
      <w:r>
        <w:t xml:space="preserve"> </w:t>
      </w:r>
    </w:p>
    <w:p w:rsidR="00011F27" w:rsidRDefault="00011F27" w:rsidP="000C65CB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 w:rsidRPr="00011F27">
        <w:rPr>
          <w:rFonts w:ascii="Times New Roman" w:hAnsi="Times New Roman" w:cs="Times New Roman"/>
          <w:sz w:val="22"/>
          <w:szCs w:val="22"/>
        </w:rPr>
        <w:t>Donald Knuth is a VIP in the world of algorithms.  Let’s talk about him.</w:t>
      </w:r>
      <w:r w:rsidR="000C65CB" w:rsidRPr="00011F27">
        <w:rPr>
          <w:rFonts w:ascii="Times New Roman" w:hAnsi="Times New Roman" w:cs="Times New Roman"/>
          <w:sz w:val="22"/>
          <w:szCs w:val="22"/>
        </w:rPr>
        <w:t xml:space="preserve"> </w:t>
      </w:r>
    </w:p>
    <w:p w:rsidR="00011F27" w:rsidRDefault="00011F27" w:rsidP="00011F27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F308B9" w:rsidRPr="00011F27" w:rsidRDefault="00F308B9" w:rsidP="00011F27">
      <w:pPr>
        <w:pStyle w:val="PlainText"/>
        <w:rPr>
          <w:rFonts w:ascii="Times New Roman" w:hAnsi="Times New Roman" w:cs="Times New Roman"/>
          <w:sz w:val="22"/>
          <w:szCs w:val="22"/>
        </w:rPr>
      </w:pPr>
      <w:r w:rsidRPr="00011F27">
        <w:rPr>
          <w:rFonts w:ascii="Times New Roman" w:hAnsi="Times New Roman" w:cs="Times New Roman"/>
          <w:sz w:val="22"/>
          <w:szCs w:val="22"/>
        </w:rPr>
        <w:br/>
      </w:r>
    </w:p>
    <w:p w:rsidR="00011F27" w:rsidRDefault="00011F27" w:rsidP="003F408F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What does </w:t>
      </w:r>
      <w:r w:rsidRPr="00961B87">
        <w:rPr>
          <w:rFonts w:ascii="Times New Roman" w:hAnsi="Times New Roman" w:cs="Times New Roman"/>
          <w:i/>
          <w:sz w:val="22"/>
          <w:szCs w:val="22"/>
        </w:rPr>
        <w:t>amortize</w:t>
      </w:r>
      <w:r>
        <w:rPr>
          <w:rFonts w:ascii="Times New Roman" w:hAnsi="Times New Roman" w:cs="Times New Roman"/>
          <w:sz w:val="22"/>
          <w:szCs w:val="22"/>
        </w:rPr>
        <w:t xml:space="preserve"> mean?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011F27" w:rsidRDefault="00011F27" w:rsidP="003F408F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Suppose we are implementing ArrayList, starting with a capacity of </w:t>
      </w:r>
      <w:r w:rsidR="003F408F">
        <w:rPr>
          <w:rFonts w:ascii="Times New Roman" w:hAnsi="Times New Roman" w:cs="Times New Roman"/>
          <w:sz w:val="22"/>
          <w:szCs w:val="22"/>
        </w:rPr>
        <w:t>5</w:t>
      </w:r>
      <w:r>
        <w:rPr>
          <w:rFonts w:ascii="Times New Roman" w:hAnsi="Times New Roman" w:cs="Times New Roman"/>
          <w:sz w:val="22"/>
          <w:szCs w:val="22"/>
        </w:rPr>
        <w:t xml:space="preserve"> elements, and increasing the size as needed.  If we start with an empty ArrayList and add</w:t>
      </w:r>
      <w:r w:rsidR="003F408F">
        <w:rPr>
          <w:rFonts w:ascii="Times New Roman" w:hAnsi="Times New Roman" w:cs="Times New Roman"/>
          <w:sz w:val="22"/>
          <w:szCs w:val="22"/>
        </w:rPr>
        <w:t xml:space="preserve"> elements</w:t>
      </w:r>
      <w:r>
        <w:rPr>
          <w:rFonts w:ascii="Times New Roman" w:hAnsi="Times New Roman" w:cs="Times New Roman"/>
          <w:sz w:val="22"/>
          <w:szCs w:val="22"/>
        </w:rPr>
        <w:t xml:space="preserve"> one at a time </w:t>
      </w:r>
      <w:r w:rsidR="003F408F">
        <w:rPr>
          <w:rFonts w:ascii="Times New Roman" w:hAnsi="Times New Roman" w:cs="Times New Roman"/>
          <w:sz w:val="22"/>
          <w:szCs w:val="22"/>
        </w:rPr>
        <w:t xml:space="preserve">until we get N elements, </w:t>
      </w:r>
      <w:r>
        <w:rPr>
          <w:rFonts w:ascii="Times New Roman" w:hAnsi="Times New Roman" w:cs="Times New Roman"/>
          <w:sz w:val="22"/>
          <w:szCs w:val="22"/>
        </w:rPr>
        <w:t>(we don't know N in advance), what is the amortized cost of adding each element if we use the following strategies for resizing the array?</w:t>
      </w:r>
      <w:r>
        <w:rPr>
          <w:rFonts w:ascii="Times New Roman" w:hAnsi="Times New Roman" w:cs="Times New Roman"/>
          <w:sz w:val="22"/>
          <w:szCs w:val="22"/>
        </w:rPr>
        <w:br/>
      </w:r>
    </w:p>
    <w:p w:rsidR="00011F27" w:rsidRDefault="00011F27" w:rsidP="00011F27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– add one element to the capacity each time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011F27" w:rsidRDefault="00011F27" w:rsidP="00011F27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</w:p>
    <w:p w:rsidR="00011F27" w:rsidRDefault="00011F27" w:rsidP="00011F27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</w:p>
    <w:p w:rsidR="00011F27" w:rsidRDefault="003F408F" w:rsidP="00011F27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="00011F27">
        <w:rPr>
          <w:rFonts w:ascii="Times New Roman" w:hAnsi="Times New Roman" w:cs="Times New Roman"/>
          <w:sz w:val="22"/>
          <w:szCs w:val="22"/>
        </w:rPr>
        <w:br/>
      </w:r>
      <w:r w:rsidR="00011F27">
        <w:rPr>
          <w:rFonts w:ascii="Times New Roman" w:hAnsi="Times New Roman" w:cs="Times New Roman"/>
          <w:sz w:val="22"/>
          <w:szCs w:val="22"/>
        </w:rPr>
        <w:br/>
      </w:r>
      <w:r w:rsidR="00011F27">
        <w:rPr>
          <w:rFonts w:ascii="Times New Roman" w:hAnsi="Times New Roman" w:cs="Times New Roman"/>
          <w:sz w:val="22"/>
          <w:szCs w:val="22"/>
        </w:rPr>
        <w:br/>
      </w:r>
      <w:r w:rsidR="00011F27">
        <w:rPr>
          <w:rFonts w:ascii="Times New Roman" w:hAnsi="Times New Roman" w:cs="Times New Roman"/>
          <w:sz w:val="22"/>
          <w:szCs w:val="22"/>
        </w:rPr>
        <w:br/>
        <w:t>–   double the capacity each time (you may assume that N is one more than 12 times a power of 2)</w:t>
      </w:r>
      <w:r w:rsidR="00011F27" w:rsidRPr="00961B87">
        <w:rPr>
          <w:rFonts w:ascii="Times New Roman" w:hAnsi="Times New Roman" w:cs="Times New Roman"/>
          <w:sz w:val="22"/>
          <w:szCs w:val="22"/>
        </w:rPr>
        <w:br/>
      </w:r>
      <w:r w:rsidR="00011F27">
        <w:rPr>
          <w:rFonts w:ascii="Times New Roman" w:hAnsi="Times New Roman" w:cs="Times New Roman"/>
          <w:sz w:val="22"/>
          <w:szCs w:val="22"/>
        </w:rPr>
        <w:br/>
      </w:r>
      <w:r w:rsidR="00011F27"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011F27" w:rsidRDefault="00011F27" w:rsidP="00011F27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</w:p>
    <w:p w:rsidR="00011F27" w:rsidRDefault="00011F27" w:rsidP="00011F27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</w:p>
    <w:p w:rsidR="00011F27" w:rsidRDefault="00011F27" w:rsidP="00011F27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011F27" w:rsidRDefault="00011F27" w:rsidP="00011F27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</w:p>
    <w:p w:rsidR="00011F27" w:rsidRDefault="00011F27" w:rsidP="00011F27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  <w:r w:rsidRPr="00961B87">
        <w:rPr>
          <w:rFonts w:ascii="Times New Roman" w:hAnsi="Times New Roman" w:cs="Times New Roman"/>
          <w:sz w:val="22"/>
          <w:szCs w:val="22"/>
        </w:rPr>
        <w:br/>
      </w:r>
      <w:r w:rsidRPr="00961B87">
        <w:rPr>
          <w:rFonts w:ascii="Times New Roman" w:hAnsi="Times New Roman" w:cs="Times New Roman"/>
          <w:sz w:val="22"/>
          <w:szCs w:val="22"/>
        </w:rPr>
        <w:br/>
      </w:r>
      <w:r w:rsidRPr="00961B87">
        <w:rPr>
          <w:rFonts w:ascii="Times New Roman" w:hAnsi="Times New Roman" w:cs="Times New Roman"/>
          <w:sz w:val="22"/>
          <w:szCs w:val="22"/>
        </w:rPr>
        <w:br/>
      </w:r>
    </w:p>
    <w:p w:rsidR="00011F27" w:rsidRPr="00011F27" w:rsidRDefault="00011F27" w:rsidP="003F408F">
      <w:pPr>
        <w:pStyle w:val="PlainText"/>
        <w:numPr>
          <w:ilvl w:val="0"/>
          <w:numId w:val="10"/>
        </w:numPr>
      </w:pPr>
      <w:r>
        <w:rPr>
          <w:rFonts w:ascii="Times New Roman" w:hAnsi="Times New Roman" w:cs="Times New Roman"/>
          <w:sz w:val="22"/>
          <w:szCs w:val="22"/>
        </w:rPr>
        <w:t xml:space="preserve"> What is a brute force algorithm?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3F408F" w:rsidRPr="003F408F" w:rsidRDefault="00011F27" w:rsidP="003F408F">
      <w:pPr>
        <w:pStyle w:val="PlainText"/>
        <w:numPr>
          <w:ilvl w:val="0"/>
          <w:numId w:val="10"/>
        </w:numPr>
        <w:spacing w:after="120"/>
      </w:pPr>
      <w:r>
        <w:rPr>
          <w:rFonts w:ascii="Times New Roman" w:hAnsi="Times New Roman" w:cs="Times New Roman"/>
          <w:sz w:val="22"/>
          <w:szCs w:val="22"/>
        </w:rPr>
        <w:t>According to the Levitin textbook, what are the three flavors of decrease-and-conquer algorithms?</w:t>
      </w:r>
      <w:r w:rsidR="003F408F">
        <w:rPr>
          <w:rFonts w:ascii="Times New Roman" w:hAnsi="Times New Roman" w:cs="Times New Roman"/>
          <w:sz w:val="22"/>
          <w:szCs w:val="22"/>
        </w:rPr>
        <w:br/>
      </w:r>
      <w:r w:rsidR="003F408F" w:rsidRPr="003F408F">
        <w:rPr>
          <w:rFonts w:ascii="Times New Roman" w:hAnsi="Times New Roman" w:cs="Times New Roman"/>
          <w:sz w:val="10"/>
          <w:szCs w:val="22"/>
        </w:rPr>
        <w:br/>
      </w:r>
      <w:r w:rsidR="003F408F">
        <w:rPr>
          <w:rFonts w:ascii="Times New Roman" w:hAnsi="Times New Roman" w:cs="Times New Roman"/>
          <w:sz w:val="22"/>
          <w:szCs w:val="22"/>
        </w:rPr>
        <w:t xml:space="preserve">a </w:t>
      </w:r>
    </w:p>
    <w:p w:rsidR="003F408F" w:rsidRPr="003F408F" w:rsidRDefault="003F408F" w:rsidP="003F408F">
      <w:pPr>
        <w:pStyle w:val="PlainText"/>
        <w:spacing w:after="120"/>
        <w:ind w:firstLine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b</w:t>
      </w:r>
    </w:p>
    <w:p w:rsidR="005234D9" w:rsidRDefault="003F408F" w:rsidP="003F408F">
      <w:pPr>
        <w:pStyle w:val="PlainText"/>
        <w:ind w:firstLine="360"/>
      </w:pPr>
      <w:r>
        <w:rPr>
          <w:rFonts w:ascii="Times New Roman" w:hAnsi="Times New Roman" w:cs="Times New Roman"/>
          <w:sz w:val="22"/>
          <w:szCs w:val="22"/>
        </w:rPr>
        <w:t>c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="00011F27">
        <w:rPr>
          <w:rFonts w:ascii="Times New Roman" w:hAnsi="Times New Roman" w:cs="Times New Roman"/>
          <w:sz w:val="22"/>
          <w:szCs w:val="22"/>
        </w:rPr>
        <w:br/>
      </w:r>
    </w:p>
    <w:p w:rsidR="003F408F" w:rsidRDefault="003F408F" w:rsidP="003F408F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Some “decrease by one” algorithms:</w:t>
      </w:r>
    </w:p>
    <w:p w:rsidR="003F408F" w:rsidRPr="00AA6997" w:rsidRDefault="003F408F" w:rsidP="003F408F">
      <w:pPr>
        <w:pStyle w:val="PlainText"/>
        <w:numPr>
          <w:ilvl w:val="1"/>
          <w:numId w:val="10"/>
        </w:numPr>
        <w:rPr>
          <w:rFonts w:ascii="Times New Roman" w:hAnsi="Times New Roman" w:cs="Times New Roman"/>
        </w:rPr>
      </w:pPr>
      <w:r w:rsidRPr="00AA6997">
        <w:rPr>
          <w:rFonts w:ascii="Times New Roman" w:hAnsi="Times New Roman" w:cs="Times New Roman"/>
        </w:rPr>
        <w:t>Insertion sort, Selection Sort</w:t>
      </w:r>
    </w:p>
    <w:p w:rsidR="003F408F" w:rsidRPr="00AA6997" w:rsidRDefault="003F408F" w:rsidP="003F408F">
      <w:pPr>
        <w:pStyle w:val="PlainText"/>
        <w:numPr>
          <w:ilvl w:val="1"/>
          <w:numId w:val="10"/>
        </w:numPr>
        <w:rPr>
          <w:rFonts w:ascii="Times New Roman" w:hAnsi="Times New Roman" w:cs="Times New Roman"/>
        </w:rPr>
      </w:pPr>
      <w:r w:rsidRPr="00AA6997">
        <w:rPr>
          <w:rFonts w:ascii="Times New Roman" w:hAnsi="Times New Roman" w:cs="Times New Roman"/>
        </w:rPr>
        <w:t xml:space="preserve">Depth-first search of a graph, </w:t>
      </w:r>
      <w:r>
        <w:rPr>
          <w:rFonts w:ascii="Times New Roman" w:hAnsi="Times New Roman" w:cs="Times New Roman"/>
        </w:rPr>
        <w:t>b</w:t>
      </w:r>
      <w:r w:rsidRPr="00AA6997">
        <w:rPr>
          <w:rFonts w:ascii="Times New Roman" w:hAnsi="Times New Roman" w:cs="Times New Roman"/>
        </w:rPr>
        <w:t>readth-first search of a graph</w:t>
      </w:r>
    </w:p>
    <w:p w:rsidR="003F408F" w:rsidRPr="00AA6997" w:rsidRDefault="003F408F" w:rsidP="003F408F">
      <w:pPr>
        <w:pStyle w:val="PlainText"/>
        <w:numPr>
          <w:ilvl w:val="1"/>
          <w:numId w:val="1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Subset generation,  permutation generation</w:t>
      </w:r>
    </w:p>
    <w:p w:rsidR="003F408F" w:rsidRDefault="003F408F" w:rsidP="003F408F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Breadth-first search and depth-first search are graph traversal algorithms.</w:t>
      </w:r>
    </w:p>
    <w:p w:rsidR="003F408F" w:rsidRDefault="003F408F" w:rsidP="003F408F">
      <w:pPr>
        <w:pStyle w:val="PlainText"/>
        <w:numPr>
          <w:ilvl w:val="1"/>
          <w:numId w:val="10"/>
        </w:numPr>
        <w:rPr>
          <w:rFonts w:ascii="Times New Roman" w:hAnsi="Times New Roman" w:cs="Times New Roman"/>
          <w:sz w:val="22"/>
          <w:szCs w:val="22"/>
        </w:rPr>
      </w:pPr>
      <w:r w:rsidRPr="00D4373D">
        <w:rPr>
          <w:rFonts w:ascii="Times New Roman" w:hAnsi="Times New Roman" w:cs="Times New Roman"/>
          <w:sz w:val="22"/>
          <w:szCs w:val="22"/>
        </w:rPr>
        <w:t xml:space="preserve">Depth-first search </w:t>
      </w:r>
      <w:r>
        <w:rPr>
          <w:rFonts w:ascii="Times New Roman" w:hAnsi="Times New Roman" w:cs="Times New Roman"/>
          <w:sz w:val="22"/>
          <w:szCs w:val="22"/>
        </w:rPr>
        <w:t>(DFS) uses a stack to keep track of unvisited nodes; breadth-first (BFS) uses a queue.</w:t>
      </w:r>
    </w:p>
    <w:p w:rsidR="003F408F" w:rsidRDefault="003F408F" w:rsidP="003F408F">
      <w:pPr>
        <w:pStyle w:val="PlainText"/>
        <w:numPr>
          <w:ilvl w:val="1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Analogous to pre-order and level-order traversals of a tree.</w:t>
      </w:r>
    </w:p>
    <w:p w:rsidR="003F408F" w:rsidRDefault="003F408F" w:rsidP="003F408F">
      <w:pPr>
        <w:pStyle w:val="PlainText"/>
        <w:numPr>
          <w:ilvl w:val="1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DFS goes deep, quickly.  BFS searches nearby nodes first.</w:t>
      </w:r>
    </w:p>
    <w:p w:rsidR="003F408F" w:rsidRDefault="003F408F" w:rsidP="003F408F">
      <w:pPr>
        <w:pStyle w:val="PlainText"/>
        <w:numPr>
          <w:ilvl w:val="1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In a connected, undirected graph, both generate a tree and “back edges”`.</w:t>
      </w:r>
      <w:r>
        <w:rPr>
          <w:rFonts w:ascii="Times New Roman" w:hAnsi="Times New Roman" w:cs="Times New Roman"/>
          <w:sz w:val="22"/>
          <w:szCs w:val="22"/>
        </w:rPr>
        <w:br/>
      </w:r>
    </w:p>
    <w:p w:rsidR="003F408F" w:rsidRDefault="003F408F" w:rsidP="003F408F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For the following undirected graph, do a DFS search (starting at a, and always preferring nodes whose names come earlier alphabetically).  Show the stack, and the order of pushes and pops.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noProof/>
        </w:rPr>
        <w:drawing>
          <wp:inline distT="0" distB="0" distL="0" distR="0" wp14:anchorId="4F26549B" wp14:editId="0C88A09E">
            <wp:extent cx="1911596" cy="67494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28601" cy="716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3F408F" w:rsidRDefault="003F408F" w:rsidP="003F408F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3F408F" w:rsidRDefault="003F408F" w:rsidP="003F408F">
      <w:pPr>
        <w:pStyle w:val="PlainTex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3F408F" w:rsidRDefault="003F408F" w:rsidP="003F408F">
      <w:pPr>
        <w:rPr>
          <w:rFonts w:ascii="Times New Roman" w:hAnsi="Times New Roman" w:cs="Times New Roman"/>
        </w:rPr>
      </w:pPr>
    </w:p>
    <w:p w:rsidR="003F408F" w:rsidRDefault="003F408F" w:rsidP="003F408F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For the same undirected graph, do a BFS search (starting at a, and always preferring nodes whose names come earlier alphabetically).  Show the queue, and the order of enqueues and dequeues.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noProof/>
        </w:rPr>
        <w:drawing>
          <wp:inline distT="0" distB="0" distL="0" distR="0" wp14:anchorId="70868CDC" wp14:editId="74D6CE5A">
            <wp:extent cx="1836035" cy="648269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60206" cy="692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3F408F" w:rsidRPr="008B1F27" w:rsidRDefault="003F408F" w:rsidP="003F408F">
      <w:pPr>
        <w:pStyle w:val="PlainText"/>
        <w:ind w:left="360"/>
      </w:pPr>
      <w:r>
        <w:rPr>
          <w:rFonts w:ascii="Times New Roman" w:hAnsi="Times New Roman" w:cs="Times New Roman"/>
          <w:sz w:val="22"/>
          <w:szCs w:val="22"/>
        </w:rPr>
        <w:br/>
      </w:r>
    </w:p>
    <w:sectPr w:rsidR="003F408F" w:rsidRPr="008B1F27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622C8D"/>
    <w:multiLevelType w:val="hybridMultilevel"/>
    <w:tmpl w:val="D236E49E"/>
    <w:lvl w:ilvl="0" w:tplc="1E562BA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29AF27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A76F06E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4EC260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9D44A1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01E779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2DA087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62E78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FEC1C9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F9F0AC3"/>
    <w:multiLevelType w:val="hybridMultilevel"/>
    <w:tmpl w:val="123AABC8"/>
    <w:lvl w:ilvl="0" w:tplc="BACCAF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07299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E18EC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2A637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CEC6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16693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1C4C4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C5EDA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EA29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7E322A9"/>
    <w:multiLevelType w:val="hybridMultilevel"/>
    <w:tmpl w:val="B952336E"/>
    <w:lvl w:ilvl="0" w:tplc="551A38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30C6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B6C19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DE06F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DA803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222FD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8EE73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AA92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6E66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1BA957C3"/>
    <w:multiLevelType w:val="hybridMultilevel"/>
    <w:tmpl w:val="5A364566"/>
    <w:lvl w:ilvl="0" w:tplc="AC629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098854E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0CA87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2863D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A660C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FE2A8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DAACA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2541A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B2001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1E0B4817"/>
    <w:multiLevelType w:val="hybridMultilevel"/>
    <w:tmpl w:val="C90441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2380031"/>
    <w:multiLevelType w:val="hybridMultilevel"/>
    <w:tmpl w:val="239C9B3A"/>
    <w:lvl w:ilvl="0" w:tplc="AFA61FD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938AEF2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C928A5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2DEA598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1CC251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C9CFE5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22A1A6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21474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BAE897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30C8171C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4F4854"/>
    <w:multiLevelType w:val="hybridMultilevel"/>
    <w:tmpl w:val="0416F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05126E5"/>
    <w:multiLevelType w:val="hybridMultilevel"/>
    <w:tmpl w:val="C0E495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6EC5C0B"/>
    <w:multiLevelType w:val="hybridMultilevel"/>
    <w:tmpl w:val="B35C87E4"/>
    <w:lvl w:ilvl="0" w:tplc="07B2B89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75A69AC"/>
    <w:multiLevelType w:val="hybridMultilevel"/>
    <w:tmpl w:val="87E275E2"/>
    <w:lvl w:ilvl="0" w:tplc="ECC6E8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E472E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62A1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3E3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4614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D816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F8B0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F0F3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3ABA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 w15:restartNumberingAfterBreak="0">
    <w:nsid w:val="627857EC"/>
    <w:multiLevelType w:val="hybridMultilevel"/>
    <w:tmpl w:val="737836B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8263D91"/>
    <w:multiLevelType w:val="hybridMultilevel"/>
    <w:tmpl w:val="D3EC97D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7C326C64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7C812C9D"/>
    <w:multiLevelType w:val="hybridMultilevel"/>
    <w:tmpl w:val="9410B850"/>
    <w:lvl w:ilvl="0" w:tplc="657474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EB4EE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F66DE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8C72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4D20A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C6ED3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338B3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89C96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4A00B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16"/>
  </w:num>
  <w:num w:numId="5">
    <w:abstractNumId w:val="11"/>
  </w:num>
  <w:num w:numId="6">
    <w:abstractNumId w:val="2"/>
  </w:num>
  <w:num w:numId="7">
    <w:abstractNumId w:val="19"/>
  </w:num>
  <w:num w:numId="8">
    <w:abstractNumId w:val="10"/>
  </w:num>
  <w:num w:numId="9">
    <w:abstractNumId w:val="12"/>
  </w:num>
  <w:num w:numId="10">
    <w:abstractNumId w:val="15"/>
  </w:num>
  <w:num w:numId="11">
    <w:abstractNumId w:val="13"/>
  </w:num>
  <w:num w:numId="12">
    <w:abstractNumId w:val="9"/>
  </w:num>
  <w:num w:numId="13">
    <w:abstractNumId w:val="7"/>
  </w:num>
  <w:num w:numId="14">
    <w:abstractNumId w:val="18"/>
  </w:num>
  <w:num w:numId="15">
    <w:abstractNumId w:val="1"/>
  </w:num>
  <w:num w:numId="16">
    <w:abstractNumId w:val="4"/>
  </w:num>
  <w:num w:numId="17">
    <w:abstractNumId w:val="0"/>
  </w:num>
  <w:num w:numId="18">
    <w:abstractNumId w:val="5"/>
  </w:num>
  <w:num w:numId="19">
    <w:abstractNumId w:val="17"/>
  </w:num>
  <w:num w:numId="2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11F27"/>
    <w:rsid w:val="00046E33"/>
    <w:rsid w:val="000B1E22"/>
    <w:rsid w:val="000C65CB"/>
    <w:rsid w:val="000F5BAD"/>
    <w:rsid w:val="001204D9"/>
    <w:rsid w:val="00161D8C"/>
    <w:rsid w:val="001660B5"/>
    <w:rsid w:val="001672FC"/>
    <w:rsid w:val="001A74A7"/>
    <w:rsid w:val="001B0E83"/>
    <w:rsid w:val="001D3266"/>
    <w:rsid w:val="0026344A"/>
    <w:rsid w:val="00284296"/>
    <w:rsid w:val="002C2885"/>
    <w:rsid w:val="00311F6B"/>
    <w:rsid w:val="003356F3"/>
    <w:rsid w:val="0037110D"/>
    <w:rsid w:val="003E6C6F"/>
    <w:rsid w:val="003F408F"/>
    <w:rsid w:val="003F4545"/>
    <w:rsid w:val="004222AC"/>
    <w:rsid w:val="004609FB"/>
    <w:rsid w:val="00467E68"/>
    <w:rsid w:val="00475C00"/>
    <w:rsid w:val="004824E4"/>
    <w:rsid w:val="00482F74"/>
    <w:rsid w:val="004A4327"/>
    <w:rsid w:val="004A5A49"/>
    <w:rsid w:val="004D37EB"/>
    <w:rsid w:val="005125CB"/>
    <w:rsid w:val="005234D9"/>
    <w:rsid w:val="00525D23"/>
    <w:rsid w:val="00541965"/>
    <w:rsid w:val="00546288"/>
    <w:rsid w:val="00565AB0"/>
    <w:rsid w:val="00572AFC"/>
    <w:rsid w:val="00594518"/>
    <w:rsid w:val="00632FAD"/>
    <w:rsid w:val="00662E83"/>
    <w:rsid w:val="00673EB5"/>
    <w:rsid w:val="00675379"/>
    <w:rsid w:val="00682BF8"/>
    <w:rsid w:val="00694E48"/>
    <w:rsid w:val="006971B7"/>
    <w:rsid w:val="006B70A7"/>
    <w:rsid w:val="00711D80"/>
    <w:rsid w:val="007154ED"/>
    <w:rsid w:val="007250ED"/>
    <w:rsid w:val="00732551"/>
    <w:rsid w:val="007769D3"/>
    <w:rsid w:val="0077780D"/>
    <w:rsid w:val="00782641"/>
    <w:rsid w:val="00784DAB"/>
    <w:rsid w:val="007D24EB"/>
    <w:rsid w:val="007D5137"/>
    <w:rsid w:val="00857C06"/>
    <w:rsid w:val="008B1031"/>
    <w:rsid w:val="008B1F27"/>
    <w:rsid w:val="008E0257"/>
    <w:rsid w:val="00931C8B"/>
    <w:rsid w:val="009622F1"/>
    <w:rsid w:val="00970171"/>
    <w:rsid w:val="009A6199"/>
    <w:rsid w:val="00A143FB"/>
    <w:rsid w:val="00A36B95"/>
    <w:rsid w:val="00A5765C"/>
    <w:rsid w:val="00A633E2"/>
    <w:rsid w:val="00A77F1F"/>
    <w:rsid w:val="00AB7062"/>
    <w:rsid w:val="00AD52EE"/>
    <w:rsid w:val="00AE6BA7"/>
    <w:rsid w:val="00B22CF6"/>
    <w:rsid w:val="00B60FC4"/>
    <w:rsid w:val="00B620B2"/>
    <w:rsid w:val="00B82B32"/>
    <w:rsid w:val="00B83326"/>
    <w:rsid w:val="00BC0C91"/>
    <w:rsid w:val="00BC7F99"/>
    <w:rsid w:val="00BE6A93"/>
    <w:rsid w:val="00C45C0C"/>
    <w:rsid w:val="00C66249"/>
    <w:rsid w:val="00C82917"/>
    <w:rsid w:val="00C91138"/>
    <w:rsid w:val="00CE6E6E"/>
    <w:rsid w:val="00D37CA8"/>
    <w:rsid w:val="00DA499E"/>
    <w:rsid w:val="00E0217F"/>
    <w:rsid w:val="00E3592D"/>
    <w:rsid w:val="00E47F19"/>
    <w:rsid w:val="00EA02C4"/>
    <w:rsid w:val="00ED4F65"/>
    <w:rsid w:val="00F17F20"/>
    <w:rsid w:val="00F308B9"/>
    <w:rsid w:val="00F4620C"/>
    <w:rsid w:val="00F47602"/>
    <w:rsid w:val="00F675BB"/>
    <w:rsid w:val="00FD2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F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467E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7E68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semiHidden/>
    <w:unhideWhenUsed/>
    <w:rsid w:val="004824E4"/>
    <w:rPr>
      <w:color w:val="047349"/>
      <w:u w:val="single"/>
    </w:rPr>
  </w:style>
  <w:style w:type="character" w:customStyle="1" w:styleId="normalspan">
    <w:name w:val="normalspan"/>
    <w:basedOn w:val="DefaultParagraphFont"/>
    <w:rsid w:val="004824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348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30188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789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7176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6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5450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7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593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791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33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5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6971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168489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0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22540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19482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3937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C7EB1A-46B6-4E18-B6A7-6F990654DF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296</Words>
  <Characters>1447</Characters>
  <Application>Microsoft Office Word</Application>
  <DocSecurity>0</DocSecurity>
  <Lines>96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4</cp:revision>
  <cp:lastPrinted>2014-09-22T11:45:00Z</cp:lastPrinted>
  <dcterms:created xsi:type="dcterms:W3CDTF">2014-09-23T13:13:00Z</dcterms:created>
  <dcterms:modified xsi:type="dcterms:W3CDTF">2016-12-14T19:29:00Z</dcterms:modified>
</cp:coreProperties>
</file>