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BF0F9C" w:rsidRDefault="0002734D" w:rsidP="009815D1">
      <w:pPr>
        <w:spacing w:before="120" w:after="120" w:line="240" w:lineRule="auto"/>
        <w:outlineLvl w:val="1"/>
        <w:rPr>
          <w:rFonts w:ascii="Times New Roman" w:eastAsia="Times New Roman" w:hAnsi="Times New Roman" w:cs="Times New Roman"/>
          <w:b/>
          <w:bCs/>
          <w:color w:val="FF0000"/>
          <w:sz w:val="36"/>
          <w:szCs w:val="36"/>
        </w:rPr>
      </w:pPr>
      <w:r w:rsidRPr="009815D1">
        <w:rPr>
          <w:rFonts w:ascii="Times New Roman" w:eastAsia="Times New Roman" w:hAnsi="Times New Roman" w:cs="Times New Roman"/>
          <w:b/>
          <w:bCs/>
          <w:sz w:val="32"/>
          <w:szCs w:val="32"/>
        </w:rPr>
        <w:t xml:space="preserve">Homework </w:t>
      </w:r>
      <w:r w:rsidR="0061646A" w:rsidRPr="009815D1">
        <w:rPr>
          <w:rFonts w:ascii="Times New Roman" w:eastAsia="Times New Roman" w:hAnsi="Times New Roman" w:cs="Times New Roman"/>
          <w:b/>
          <w:bCs/>
          <w:sz w:val="32"/>
          <w:szCs w:val="32"/>
        </w:rPr>
        <w:t>1</w:t>
      </w:r>
      <w:r w:rsidR="009A6284" w:rsidRPr="009815D1">
        <w:rPr>
          <w:rFonts w:ascii="Times New Roman" w:eastAsia="Times New Roman" w:hAnsi="Times New Roman" w:cs="Times New Roman"/>
          <w:b/>
          <w:bCs/>
          <w:sz w:val="32"/>
          <w:szCs w:val="32"/>
        </w:rPr>
        <w:t>4</w:t>
      </w:r>
      <w:r w:rsidR="0016456E" w:rsidRPr="009815D1">
        <w:rPr>
          <w:rFonts w:ascii="Times New Roman" w:eastAsia="Times New Roman" w:hAnsi="Times New Roman" w:cs="Times New Roman"/>
          <w:b/>
          <w:bCs/>
          <w:sz w:val="32"/>
          <w:szCs w:val="32"/>
        </w:rPr>
        <w:t xml:space="preserve"> </w:t>
      </w:r>
      <w:r w:rsidR="009518A6" w:rsidRPr="009815D1">
        <w:rPr>
          <w:rFonts w:ascii="Times New Roman" w:eastAsia="Times New Roman" w:hAnsi="Times New Roman" w:cs="Times New Roman"/>
          <w:b/>
          <w:bCs/>
          <w:sz w:val="32"/>
          <w:szCs w:val="32"/>
        </w:rPr>
        <w:t>(</w:t>
      </w:r>
      <w:r w:rsidR="00064EFF">
        <w:rPr>
          <w:rFonts w:ascii="Times New Roman" w:eastAsia="Times New Roman" w:hAnsi="Times New Roman" w:cs="Times New Roman"/>
          <w:bCs/>
          <w:sz w:val="32"/>
          <w:szCs w:val="32"/>
        </w:rPr>
        <w:t>84</w:t>
      </w:r>
      <w:r w:rsidR="002F02B0" w:rsidRPr="009815D1">
        <w:rPr>
          <w:rFonts w:ascii="Times New Roman" w:eastAsia="Times New Roman" w:hAnsi="Times New Roman" w:cs="Times New Roman"/>
          <w:b/>
          <w:bCs/>
          <w:sz w:val="32"/>
          <w:szCs w:val="32"/>
        </w:rPr>
        <w:t xml:space="preserve"> </w:t>
      </w:r>
      <w:r w:rsidR="009518A6" w:rsidRPr="009815D1">
        <w:rPr>
          <w:rFonts w:ascii="Times New Roman" w:eastAsia="Times New Roman" w:hAnsi="Times New Roman" w:cs="Times New Roman"/>
          <w:b/>
          <w:bCs/>
          <w:sz w:val="32"/>
          <w:szCs w:val="32"/>
        </w:rPr>
        <w:t>points total</w:t>
      </w:r>
      <w:r w:rsidR="0037099D" w:rsidRPr="009815D1">
        <w:rPr>
          <w:rFonts w:ascii="Times New Roman" w:eastAsia="Times New Roman" w:hAnsi="Times New Roman" w:cs="Times New Roman"/>
          <w:b/>
          <w:bCs/>
          <w:sz w:val="28"/>
          <w:szCs w:val="28"/>
        </w:rPr>
        <w:t>)</w:t>
      </w:r>
      <w:r w:rsidR="009815D1" w:rsidRPr="009815D1">
        <w:rPr>
          <w:rFonts w:ascii="Times New Roman" w:eastAsia="Times New Roman" w:hAnsi="Times New Roman" w:cs="Times New Roman"/>
          <w:b/>
          <w:bCs/>
          <w:sz w:val="28"/>
          <w:szCs w:val="28"/>
        </w:rPr>
        <w:t xml:space="preserve"> </w:t>
      </w:r>
      <w:r w:rsidR="000374FA">
        <w:rPr>
          <w:rFonts w:ascii="Times New Roman" w:eastAsia="Times New Roman" w:hAnsi="Times New Roman" w:cs="Times New Roman"/>
          <w:b/>
          <w:bCs/>
          <w:color w:val="FF0000"/>
          <w:sz w:val="28"/>
          <w:szCs w:val="28"/>
        </w:rPr>
        <w:t xml:space="preserve">  </w:t>
      </w:r>
      <w:r w:rsidR="00133EDF">
        <w:rPr>
          <w:rFonts w:ascii="Times New Roman" w:eastAsia="Times New Roman" w:hAnsi="Times New Roman" w:cs="Times New Roman"/>
          <w:b/>
          <w:bCs/>
          <w:color w:val="FF0000"/>
          <w:sz w:val="36"/>
          <w:szCs w:val="36"/>
        </w:rPr>
        <w:t xml:space="preserve">Updated for </w:t>
      </w:r>
      <w:proofErr w:type="gramStart"/>
      <w:r w:rsidR="004433C6">
        <w:rPr>
          <w:rFonts w:ascii="Times New Roman" w:eastAsia="Times New Roman" w:hAnsi="Times New Roman" w:cs="Times New Roman"/>
          <w:b/>
          <w:bCs/>
          <w:color w:val="FF0000"/>
          <w:sz w:val="36"/>
          <w:szCs w:val="36"/>
        </w:rPr>
        <w:t>Summer</w:t>
      </w:r>
      <w:proofErr w:type="gramEnd"/>
      <w:r w:rsidR="008A5851">
        <w:rPr>
          <w:rFonts w:ascii="Times New Roman" w:eastAsia="Times New Roman" w:hAnsi="Times New Roman" w:cs="Times New Roman"/>
          <w:b/>
          <w:bCs/>
          <w:color w:val="FF0000"/>
          <w:sz w:val="36"/>
          <w:szCs w:val="36"/>
        </w:rPr>
        <w:t>, 20</w:t>
      </w:r>
      <w:r w:rsidR="00B127B2">
        <w:rPr>
          <w:rFonts w:ascii="Times New Roman" w:eastAsia="Times New Roman" w:hAnsi="Times New Roman" w:cs="Times New Roman"/>
          <w:b/>
          <w:bCs/>
          <w:color w:val="FF0000"/>
          <w:sz w:val="36"/>
          <w:szCs w:val="36"/>
        </w:rPr>
        <w:t>17</w:t>
      </w:r>
    </w:p>
    <w:p w:rsidR="00B531F5" w:rsidRDefault="00B531F5" w:rsidP="000461BA">
      <w:pPr>
        <w:spacing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When a problem is given by number, it is from the textbook.  1.1.2 means “problem 2 from section 1.1</w:t>
      </w:r>
      <w:proofErr w:type="gramStart"/>
      <w:r>
        <w:rPr>
          <w:rFonts w:ascii="Times New Roman" w:eastAsia="Times New Roman" w:hAnsi="Times New Roman" w:cs="Times New Roman"/>
          <w:sz w:val="24"/>
          <w:szCs w:val="24"/>
        </w:rPr>
        <w:t>” .</w:t>
      </w:r>
      <w:proofErr w:type="gramEnd"/>
      <w:r>
        <w:rPr>
          <w:rFonts w:ascii="Times New Roman" w:eastAsia="Times New Roman" w:hAnsi="Times New Roman" w:cs="Times New Roman"/>
          <w:sz w:val="24"/>
          <w:szCs w:val="24"/>
        </w:rPr>
        <w:t xml:space="preserve"> </w:t>
      </w:r>
    </w:p>
    <w:p w:rsidR="00410D45" w:rsidRDefault="0002734D" w:rsidP="009815D1">
      <w:pPr>
        <w:spacing w:after="0" w:line="240" w:lineRule="auto"/>
        <w:rPr>
          <w:rFonts w:ascii="Times New Roman" w:eastAsia="Times New Roman" w:hAnsi="Times New Roman" w:cs="Times New Roman"/>
          <w:b/>
          <w:bCs/>
          <w:sz w:val="24"/>
          <w:szCs w:val="24"/>
        </w:rPr>
      </w:pPr>
      <w:r w:rsidRPr="00B07DCC">
        <w:rPr>
          <w:rFonts w:ascii="Times New Roman" w:eastAsia="Times New Roman" w:hAnsi="Times New Roman" w:cs="Times New Roman"/>
          <w:b/>
          <w:bCs/>
          <w:sz w:val="28"/>
          <w:szCs w:val="28"/>
        </w:rPr>
        <w:t xml:space="preserve">Problems for </w:t>
      </w:r>
      <w:r w:rsidR="00966F51" w:rsidRPr="00B07DCC">
        <w:rPr>
          <w:rFonts w:ascii="Times New Roman" w:eastAsia="Times New Roman" w:hAnsi="Times New Roman" w:cs="Times New Roman"/>
          <w:b/>
          <w:bCs/>
          <w:sz w:val="28"/>
          <w:szCs w:val="28"/>
        </w:rPr>
        <w:t>enlightenment/</w:t>
      </w:r>
      <w:r w:rsidRPr="00B07DCC">
        <w:rPr>
          <w:rFonts w:ascii="Times New Roman" w:eastAsia="Times New Roman" w:hAnsi="Times New Roman" w:cs="Times New Roman"/>
          <w:b/>
          <w:bCs/>
          <w:sz w:val="28"/>
          <w:szCs w:val="28"/>
        </w:rPr>
        <w:t>practice/review</w:t>
      </w:r>
      <w:r>
        <w:rPr>
          <w:rFonts w:ascii="Times New Roman" w:eastAsia="Times New Roman" w:hAnsi="Times New Roman" w:cs="Times New Roman"/>
          <w:b/>
          <w:bCs/>
          <w:sz w:val="24"/>
          <w:szCs w:val="24"/>
        </w:rPr>
        <w:t xml:space="preserve"> (not </w:t>
      </w:r>
      <w:r w:rsidRPr="00D532F7">
        <w:rPr>
          <w:rFonts w:ascii="Times New Roman" w:eastAsia="Times New Roman" w:hAnsi="Times New Roman" w:cs="Times New Roman"/>
          <w:b/>
          <w:bCs/>
          <w:sz w:val="24"/>
          <w:szCs w:val="24"/>
        </w:rPr>
        <w:t>to turn in</w:t>
      </w:r>
      <w:r w:rsidR="00FF0181">
        <w:rPr>
          <w:rFonts w:ascii="Times New Roman" w:eastAsia="Times New Roman" w:hAnsi="Times New Roman" w:cs="Times New Roman"/>
          <w:b/>
          <w:bCs/>
          <w:sz w:val="24"/>
          <w:szCs w:val="24"/>
        </w:rPr>
        <w:t>, but you should think about them</w:t>
      </w:r>
      <w:r>
        <w:rPr>
          <w:rFonts w:ascii="Times New Roman" w:eastAsia="Times New Roman" w:hAnsi="Times New Roman" w:cs="Times New Roman"/>
          <w:b/>
          <w:bCs/>
          <w:sz w:val="24"/>
          <w:szCs w:val="24"/>
        </w:rPr>
        <w:t>)</w:t>
      </w:r>
      <w:r w:rsidR="00410D45">
        <w:rPr>
          <w:rFonts w:ascii="Times New Roman" w:eastAsia="Times New Roman" w:hAnsi="Times New Roman" w:cs="Times New Roman"/>
          <w:b/>
          <w:bCs/>
          <w:sz w:val="24"/>
          <w:szCs w:val="24"/>
        </w:rPr>
        <w:t>:</w:t>
      </w:r>
      <w:r w:rsidR="00FF0181">
        <w:rPr>
          <w:rFonts w:ascii="Times New Roman" w:eastAsia="Times New Roman" w:hAnsi="Times New Roman" w:cs="Times New Roman"/>
          <w:b/>
          <w:bCs/>
          <w:sz w:val="24"/>
          <w:szCs w:val="24"/>
        </w:rPr>
        <w:t xml:space="preserve"> </w:t>
      </w:r>
    </w:p>
    <w:p w:rsidR="0002734D" w:rsidRPr="00D01719" w:rsidRDefault="00FF0181" w:rsidP="009815D1">
      <w:pPr>
        <w:spacing w:after="0" w:line="240" w:lineRule="auto"/>
        <w:rPr>
          <w:rFonts w:ascii="Times New Roman" w:eastAsia="Times New Roman" w:hAnsi="Times New Roman" w:cs="Times New Roman"/>
          <w:b/>
          <w:bCs/>
          <w:color w:val="0070C0"/>
        </w:rPr>
      </w:pPr>
      <w:r w:rsidRPr="00FF0181">
        <w:rPr>
          <w:rFonts w:ascii="Times New Roman" w:eastAsia="Times New Roman" w:hAnsi="Times New Roman" w:cs="Times New Roman"/>
          <w:bCs/>
          <w:sz w:val="24"/>
          <w:szCs w:val="24"/>
        </w:rPr>
        <w:t xml:space="preserve">How many of them you need to do serious work on depends on you and your background.  I do not want to make everyone do </w:t>
      </w:r>
      <w:r>
        <w:rPr>
          <w:rFonts w:ascii="Times New Roman" w:eastAsia="Times New Roman" w:hAnsi="Times New Roman" w:cs="Times New Roman"/>
          <w:bCs/>
          <w:sz w:val="24"/>
          <w:szCs w:val="24"/>
        </w:rPr>
        <w:t xml:space="preserve">one of </w:t>
      </w:r>
      <w:r w:rsidRPr="00FF0181">
        <w:rPr>
          <w:rFonts w:ascii="Times New Roman" w:eastAsia="Times New Roman" w:hAnsi="Times New Roman" w:cs="Times New Roman"/>
          <w:bCs/>
          <w:sz w:val="24"/>
          <w:szCs w:val="24"/>
        </w:rPr>
        <w:t>them for the sake of the (possibly) few who need it</w:t>
      </w:r>
      <w:r>
        <w:rPr>
          <w:rFonts w:ascii="Times New Roman" w:eastAsia="Times New Roman" w:hAnsi="Times New Roman" w:cs="Times New Roman"/>
          <w:bCs/>
          <w:sz w:val="24"/>
          <w:szCs w:val="24"/>
        </w:rPr>
        <w:t>.  You can hopefully figure out which ones you need to do.</w:t>
      </w:r>
      <w:r w:rsidR="00D01719">
        <w:rPr>
          <w:rFonts w:ascii="Times New Roman" w:eastAsia="Times New Roman" w:hAnsi="Times New Roman" w:cs="Times New Roman"/>
          <w:bCs/>
          <w:sz w:val="24"/>
          <w:szCs w:val="24"/>
        </w:rPr>
        <w:t xml:space="preserve">  </w:t>
      </w:r>
      <w:r w:rsidR="00D01719" w:rsidRPr="00D01719">
        <w:rPr>
          <w:rFonts w:ascii="Times New Roman" w:eastAsia="Times New Roman" w:hAnsi="Times New Roman" w:cs="Times New Roman"/>
          <w:b/>
          <w:bCs/>
          <w:color w:val="0070C0"/>
        </w:rPr>
        <w:t xml:space="preserve">All problem numbers in this assignment </w:t>
      </w:r>
      <w:r w:rsidR="001A2DD3">
        <w:rPr>
          <w:rFonts w:ascii="Times New Roman" w:eastAsia="Times New Roman" w:hAnsi="Times New Roman" w:cs="Times New Roman"/>
          <w:b/>
          <w:bCs/>
          <w:color w:val="0070C0"/>
        </w:rPr>
        <w:t xml:space="preserve">(except #10) </w:t>
      </w:r>
      <w:r w:rsidR="00D01719" w:rsidRPr="00D01719">
        <w:rPr>
          <w:rFonts w:ascii="Times New Roman" w:eastAsia="Times New Roman" w:hAnsi="Times New Roman" w:cs="Times New Roman"/>
          <w:b/>
          <w:bCs/>
          <w:color w:val="0070C0"/>
        </w:rPr>
        <w:t>are the same in editions 3 and 4.</w:t>
      </w:r>
    </w:p>
    <w:p w:rsidR="001B2461" w:rsidRDefault="00D15169" w:rsidP="00385436">
      <w:pPr>
        <w:tabs>
          <w:tab w:val="left" w:pos="1440"/>
        </w:tabs>
        <w:spacing w:after="0" w:line="240" w:lineRule="auto"/>
        <w:rPr>
          <w:color w:val="000000"/>
          <w:sz w:val="24"/>
          <w:szCs w:val="24"/>
        </w:rPr>
      </w:pPr>
      <w:r>
        <w:rPr>
          <w:color w:val="000000"/>
          <w:sz w:val="24"/>
          <w:szCs w:val="24"/>
        </w:rPr>
        <w:t>9.4.6</w:t>
      </w:r>
      <w:r>
        <w:rPr>
          <w:color w:val="000000"/>
          <w:sz w:val="24"/>
          <w:szCs w:val="24"/>
        </w:rPr>
        <w:tab/>
        <w:t>(</w:t>
      </w:r>
      <w:proofErr w:type="gramStart"/>
      <w:r>
        <w:rPr>
          <w:color w:val="000000"/>
          <w:sz w:val="24"/>
          <w:szCs w:val="24"/>
        </w:rPr>
        <w:t>linear</w:t>
      </w:r>
      <w:proofErr w:type="gramEnd"/>
      <w:r>
        <w:rPr>
          <w:color w:val="000000"/>
          <w:sz w:val="24"/>
          <w:szCs w:val="24"/>
        </w:rPr>
        <w:t xml:space="preserve"> time Huffman code algorithm)</w:t>
      </w:r>
    </w:p>
    <w:p w:rsidR="00F23966" w:rsidRDefault="00F23966" w:rsidP="00385436">
      <w:pPr>
        <w:tabs>
          <w:tab w:val="left" w:pos="1440"/>
        </w:tabs>
        <w:spacing w:after="0" w:line="240" w:lineRule="auto"/>
        <w:rPr>
          <w:color w:val="000000"/>
          <w:sz w:val="24"/>
          <w:szCs w:val="24"/>
        </w:rPr>
      </w:pPr>
      <w:r>
        <w:rPr>
          <w:color w:val="000000"/>
          <w:sz w:val="24"/>
          <w:szCs w:val="24"/>
        </w:rPr>
        <w:t>10.2.2a</w:t>
      </w:r>
      <w:r>
        <w:rPr>
          <w:color w:val="000000"/>
          <w:sz w:val="24"/>
          <w:szCs w:val="24"/>
        </w:rPr>
        <w:tab/>
        <w:t>(maximum flow example)</w:t>
      </w:r>
    </w:p>
    <w:p w:rsidR="00F23966" w:rsidRDefault="00F23966" w:rsidP="00385436">
      <w:pPr>
        <w:tabs>
          <w:tab w:val="left" w:pos="1440"/>
        </w:tabs>
        <w:spacing w:after="0" w:line="240" w:lineRule="auto"/>
        <w:rPr>
          <w:color w:val="000000"/>
          <w:sz w:val="24"/>
          <w:szCs w:val="24"/>
        </w:rPr>
      </w:pPr>
      <w:r>
        <w:rPr>
          <w:color w:val="000000"/>
          <w:sz w:val="24"/>
          <w:szCs w:val="24"/>
        </w:rPr>
        <w:t>10.2.5</w:t>
      </w:r>
      <w:r>
        <w:rPr>
          <w:color w:val="000000"/>
          <w:sz w:val="24"/>
          <w:szCs w:val="24"/>
        </w:rPr>
        <w:tab/>
        <w:t>(</w:t>
      </w:r>
      <w:proofErr w:type="gramStart"/>
      <w:r>
        <w:rPr>
          <w:color w:val="000000"/>
          <w:sz w:val="24"/>
          <w:szCs w:val="24"/>
        </w:rPr>
        <w:t>maximum</w:t>
      </w:r>
      <w:proofErr w:type="gramEnd"/>
      <w:r>
        <w:rPr>
          <w:color w:val="000000"/>
          <w:sz w:val="24"/>
          <w:szCs w:val="24"/>
        </w:rPr>
        <w:t xml:space="preserve"> flow algorithm for tree)</w:t>
      </w:r>
    </w:p>
    <w:p w:rsidR="00F23966" w:rsidRDefault="00F23966" w:rsidP="00385436">
      <w:pPr>
        <w:tabs>
          <w:tab w:val="left" w:pos="1440"/>
        </w:tabs>
        <w:spacing w:after="0" w:line="240" w:lineRule="auto"/>
        <w:rPr>
          <w:color w:val="000000"/>
          <w:sz w:val="24"/>
          <w:szCs w:val="24"/>
        </w:rPr>
      </w:pPr>
      <w:r>
        <w:rPr>
          <w:color w:val="000000"/>
          <w:sz w:val="24"/>
          <w:szCs w:val="24"/>
        </w:rPr>
        <w:t>10.2.6a</w:t>
      </w:r>
      <w:r>
        <w:rPr>
          <w:color w:val="000000"/>
          <w:sz w:val="24"/>
          <w:szCs w:val="24"/>
        </w:rPr>
        <w:tab/>
        <w:t>(prove equation 10.9)</w:t>
      </w:r>
    </w:p>
    <w:p w:rsidR="00F23966" w:rsidRDefault="00F23966" w:rsidP="00385436">
      <w:pPr>
        <w:tabs>
          <w:tab w:val="left" w:pos="1440"/>
        </w:tabs>
        <w:spacing w:after="0" w:line="240" w:lineRule="auto"/>
        <w:rPr>
          <w:color w:val="000000"/>
          <w:sz w:val="24"/>
          <w:szCs w:val="24"/>
        </w:rPr>
      </w:pPr>
      <w:r>
        <w:rPr>
          <w:color w:val="000000"/>
          <w:sz w:val="24"/>
          <w:szCs w:val="24"/>
        </w:rPr>
        <w:t>10.4.3</w:t>
      </w:r>
      <w:r>
        <w:rPr>
          <w:color w:val="000000"/>
          <w:sz w:val="24"/>
          <w:szCs w:val="24"/>
        </w:rPr>
        <w:tab/>
        <w:t>(</w:t>
      </w:r>
      <w:proofErr w:type="gramStart"/>
      <w:r>
        <w:rPr>
          <w:color w:val="000000"/>
          <w:sz w:val="24"/>
          <w:szCs w:val="24"/>
        </w:rPr>
        <w:t>stable</w:t>
      </w:r>
      <w:proofErr w:type="gramEnd"/>
      <w:r>
        <w:rPr>
          <w:color w:val="000000"/>
          <w:sz w:val="24"/>
          <w:szCs w:val="24"/>
        </w:rPr>
        <w:t xml:space="preserve"> marriage example)</w:t>
      </w:r>
    </w:p>
    <w:p w:rsidR="00F23966" w:rsidRDefault="00D02903" w:rsidP="00385436">
      <w:pPr>
        <w:tabs>
          <w:tab w:val="left" w:pos="1440"/>
        </w:tabs>
        <w:spacing w:after="0" w:line="240" w:lineRule="auto"/>
        <w:rPr>
          <w:color w:val="000000"/>
          <w:sz w:val="24"/>
          <w:szCs w:val="24"/>
        </w:rPr>
      </w:pPr>
      <w:r>
        <w:rPr>
          <w:color w:val="000000"/>
          <w:sz w:val="24"/>
          <w:szCs w:val="24"/>
        </w:rPr>
        <w:t>10.4.6</w:t>
      </w:r>
      <w:r>
        <w:rPr>
          <w:color w:val="000000"/>
          <w:sz w:val="24"/>
          <w:szCs w:val="24"/>
        </w:rPr>
        <w:tab/>
        <w:t>(</w:t>
      </w:r>
      <w:proofErr w:type="gramStart"/>
      <w:r>
        <w:rPr>
          <w:color w:val="000000"/>
          <w:sz w:val="24"/>
          <w:szCs w:val="24"/>
        </w:rPr>
        <w:t>unique</w:t>
      </w:r>
      <w:proofErr w:type="gramEnd"/>
      <w:r>
        <w:rPr>
          <w:color w:val="000000"/>
          <w:sz w:val="24"/>
          <w:szCs w:val="24"/>
        </w:rPr>
        <w:t xml:space="preserve"> stable marriage solution)</w:t>
      </w:r>
    </w:p>
    <w:p w:rsidR="00D02903" w:rsidRDefault="00D02903" w:rsidP="00385436">
      <w:pPr>
        <w:tabs>
          <w:tab w:val="left" w:pos="1440"/>
        </w:tabs>
        <w:spacing w:after="0" w:line="240" w:lineRule="auto"/>
        <w:rPr>
          <w:color w:val="000000"/>
          <w:sz w:val="24"/>
          <w:szCs w:val="24"/>
        </w:rPr>
      </w:pPr>
      <w:r>
        <w:rPr>
          <w:color w:val="000000"/>
          <w:sz w:val="24"/>
          <w:szCs w:val="24"/>
        </w:rPr>
        <w:t xml:space="preserve">10.4.10 </w:t>
      </w:r>
      <w:r>
        <w:rPr>
          <w:color w:val="000000"/>
          <w:sz w:val="24"/>
          <w:szCs w:val="24"/>
        </w:rPr>
        <w:tab/>
        <w:t>(roommate problem)</w:t>
      </w:r>
    </w:p>
    <w:p w:rsidR="009A6284" w:rsidRDefault="009A6284" w:rsidP="009A6284">
      <w:pPr>
        <w:tabs>
          <w:tab w:val="left" w:pos="1440"/>
        </w:tabs>
        <w:spacing w:after="0" w:line="240" w:lineRule="auto"/>
        <w:ind w:left="1440" w:hanging="1440"/>
        <w:rPr>
          <w:color w:val="000000"/>
          <w:sz w:val="24"/>
          <w:szCs w:val="24"/>
        </w:rPr>
      </w:pPr>
      <w:r>
        <w:rPr>
          <w:color w:val="000000"/>
          <w:sz w:val="24"/>
          <w:szCs w:val="24"/>
        </w:rPr>
        <w:tab/>
      </w:r>
    </w:p>
    <w:p w:rsidR="00F4123C" w:rsidRPr="00786D28" w:rsidRDefault="00D532F7" w:rsidP="00786D28">
      <w:pPr>
        <w:tabs>
          <w:tab w:val="left" w:pos="1440"/>
        </w:tabs>
        <w:spacing w:before="100" w:beforeAutospacing="1" w:after="100" w:afterAutospacing="1" w:line="240" w:lineRule="auto"/>
        <w:rPr>
          <w:rFonts w:ascii="Times New Roman" w:eastAsia="Times New Roman" w:hAnsi="Times New Roman" w:cs="Times New Roman"/>
          <w:b/>
          <w:bCs/>
          <w:sz w:val="28"/>
          <w:szCs w:val="28"/>
        </w:rPr>
      </w:pPr>
      <w:r w:rsidRPr="00B07DCC">
        <w:rPr>
          <w:rFonts w:ascii="Times New Roman" w:eastAsia="Times New Roman" w:hAnsi="Times New Roman" w:cs="Times New Roman"/>
          <w:b/>
          <w:bCs/>
          <w:sz w:val="28"/>
          <w:szCs w:val="28"/>
        </w:rPr>
        <w:t xml:space="preserve">Problems to </w:t>
      </w:r>
      <w:r w:rsidR="00FF0181" w:rsidRPr="00B07DCC">
        <w:rPr>
          <w:rFonts w:ascii="Times New Roman" w:eastAsia="Times New Roman" w:hAnsi="Times New Roman" w:cs="Times New Roman"/>
          <w:b/>
          <w:bCs/>
          <w:sz w:val="28"/>
          <w:szCs w:val="28"/>
        </w:rPr>
        <w:t xml:space="preserve">write up and </w:t>
      </w:r>
      <w:r w:rsidR="00410D45" w:rsidRPr="00B07DCC">
        <w:rPr>
          <w:rFonts w:ascii="Times New Roman" w:eastAsia="Times New Roman" w:hAnsi="Times New Roman" w:cs="Times New Roman"/>
          <w:b/>
          <w:bCs/>
          <w:sz w:val="28"/>
          <w:szCs w:val="28"/>
        </w:rPr>
        <w:t>turn in:</w:t>
      </w:r>
    </w:p>
    <w:p w:rsidR="00F4123C" w:rsidRDefault="00F4123C" w:rsidP="0037099D">
      <w:pPr>
        <w:pStyle w:val="ListParagraph"/>
        <w:numPr>
          <w:ilvl w:val="0"/>
          <w:numId w:val="23"/>
        </w:numPr>
        <w:tabs>
          <w:tab w:val="left" w:pos="1710"/>
        </w:tabs>
        <w:autoSpaceDE w:val="0"/>
        <w:autoSpaceDN w:val="0"/>
        <w:adjustRightInd w:val="0"/>
        <w:spacing w:after="0" w:line="240" w:lineRule="auto"/>
        <w:rPr>
          <w:rFonts w:eastAsia="MS Mincho"/>
        </w:rPr>
      </w:pPr>
      <w:proofErr w:type="gramStart"/>
      <w:r>
        <w:rPr>
          <w:rFonts w:eastAsia="MS Mincho"/>
        </w:rPr>
        <w:t>(</w:t>
      </w:r>
      <w:r w:rsidR="006561EF">
        <w:rPr>
          <w:rFonts w:eastAsia="MS Mincho"/>
        </w:rPr>
        <w:t xml:space="preserve">  5</w:t>
      </w:r>
      <w:proofErr w:type="gramEnd"/>
      <w:r w:rsidR="006561EF">
        <w:rPr>
          <w:rFonts w:eastAsia="MS Mincho"/>
        </w:rPr>
        <w:t xml:space="preserve">)  </w:t>
      </w:r>
      <w:r>
        <w:rPr>
          <w:rFonts w:eastAsia="MS Mincho"/>
        </w:rPr>
        <w:t>9.4.4</w:t>
      </w:r>
      <w:r>
        <w:rPr>
          <w:rFonts w:eastAsia="MS Mincho"/>
        </w:rPr>
        <w:tab/>
      </w:r>
      <w:r w:rsidR="00812AFD">
        <w:rPr>
          <w:rFonts w:eastAsia="MS Mincho"/>
        </w:rPr>
        <w:t xml:space="preserve">(maximal Huffman codeword length) </w:t>
      </w:r>
      <w:r>
        <w:rPr>
          <w:rFonts w:eastAsia="MS Mincho"/>
        </w:rPr>
        <w:t xml:space="preserve">Once you have figured out the answer, describe a </w:t>
      </w:r>
      <w:r w:rsidR="006561EF">
        <w:rPr>
          <w:rFonts w:eastAsia="MS Mincho"/>
        </w:rPr>
        <w:t>s</w:t>
      </w:r>
      <w:r>
        <w:rPr>
          <w:rFonts w:eastAsia="MS Mincho"/>
        </w:rPr>
        <w:t xml:space="preserve">et of </w:t>
      </w:r>
      <w:r w:rsidR="00812AFD">
        <w:rPr>
          <w:rFonts w:eastAsia="MS Mincho"/>
        </w:rPr>
        <w:br/>
        <w:t xml:space="preserve">                         </w:t>
      </w:r>
      <w:r>
        <w:rPr>
          <w:rFonts w:eastAsia="MS Mincho"/>
        </w:rPr>
        <w:t>probabilities (or frequencies) that make th</w:t>
      </w:r>
      <w:r w:rsidR="00812AFD">
        <w:rPr>
          <w:rFonts w:eastAsia="MS Mincho"/>
        </w:rPr>
        <w:t>at</w:t>
      </w:r>
      <w:r w:rsidR="006561EF">
        <w:rPr>
          <w:rFonts w:eastAsia="MS Mincho"/>
        </w:rPr>
        <w:t xml:space="preserve"> maximum </w:t>
      </w:r>
      <w:r>
        <w:rPr>
          <w:rFonts w:eastAsia="MS Mincho"/>
        </w:rPr>
        <w:t xml:space="preserve"> happen.</w:t>
      </w:r>
    </w:p>
    <w:p w:rsidR="00812AFD" w:rsidRDefault="00812AFD" w:rsidP="00812AFD">
      <w:pPr>
        <w:pStyle w:val="ListParagraph"/>
        <w:tabs>
          <w:tab w:val="left" w:pos="1710"/>
        </w:tabs>
        <w:autoSpaceDE w:val="0"/>
        <w:autoSpaceDN w:val="0"/>
        <w:adjustRightInd w:val="0"/>
        <w:spacing w:after="0" w:line="240" w:lineRule="auto"/>
        <w:ind w:left="360"/>
        <w:rPr>
          <w:rFonts w:eastAsia="MS Mincho"/>
        </w:rPr>
      </w:pPr>
    </w:p>
    <w:p w:rsidR="00812AFD" w:rsidRDefault="00812AFD" w:rsidP="0037099D">
      <w:pPr>
        <w:pStyle w:val="ListParagraph"/>
        <w:numPr>
          <w:ilvl w:val="0"/>
          <w:numId w:val="23"/>
        </w:numPr>
        <w:tabs>
          <w:tab w:val="left" w:pos="1710"/>
        </w:tabs>
        <w:autoSpaceDE w:val="0"/>
        <w:autoSpaceDN w:val="0"/>
        <w:adjustRightInd w:val="0"/>
        <w:spacing w:after="0" w:line="240" w:lineRule="auto"/>
        <w:rPr>
          <w:rFonts w:eastAsia="MS Mincho"/>
        </w:rPr>
      </w:pPr>
      <w:r>
        <w:rPr>
          <w:rFonts w:eastAsia="MS Mincho"/>
        </w:rPr>
        <w:t>(10) 9.4.10</w:t>
      </w:r>
      <w:r>
        <w:rPr>
          <w:rFonts w:eastAsia="MS Mincho"/>
        </w:rPr>
        <w:tab/>
        <w:t>(card guessing)</w:t>
      </w:r>
    </w:p>
    <w:p w:rsidR="00B97A9B" w:rsidRPr="00B97A9B" w:rsidRDefault="00B97A9B" w:rsidP="00B97A9B">
      <w:pPr>
        <w:pStyle w:val="ListParagraph"/>
        <w:rPr>
          <w:rFonts w:eastAsia="MS Mincho"/>
        </w:rPr>
      </w:pPr>
    </w:p>
    <w:p w:rsidR="008B3C0C" w:rsidRPr="002F3581" w:rsidRDefault="00B97A9B" w:rsidP="002F3581">
      <w:pPr>
        <w:pStyle w:val="ListParagraph"/>
        <w:numPr>
          <w:ilvl w:val="0"/>
          <w:numId w:val="23"/>
        </w:numPr>
        <w:tabs>
          <w:tab w:val="left" w:pos="1710"/>
        </w:tabs>
        <w:autoSpaceDE w:val="0"/>
        <w:autoSpaceDN w:val="0"/>
        <w:adjustRightInd w:val="0"/>
        <w:spacing w:after="0" w:line="240" w:lineRule="auto"/>
        <w:rPr>
          <w:rFonts w:eastAsia="MS Mincho"/>
        </w:rPr>
      </w:pPr>
      <w:r w:rsidRPr="00D8472F">
        <w:rPr>
          <w:rFonts w:eastAsia="MS Mincho"/>
          <w:color w:val="000000" w:themeColor="text1"/>
        </w:rPr>
        <w:t>(10)</w:t>
      </w:r>
      <w:r>
        <w:rPr>
          <w:rFonts w:eastAsia="MS Mincho"/>
        </w:rPr>
        <w:tab/>
      </w:r>
      <w:r w:rsidR="008B3C0C">
        <w:rPr>
          <w:rFonts w:eastAsia="MS Mincho"/>
        </w:rPr>
        <w:t>Answer the questions from class</w:t>
      </w:r>
      <w:r w:rsidR="00993FA2">
        <w:rPr>
          <w:rFonts w:eastAsia="MS Mincho"/>
        </w:rPr>
        <w:t>(below)</w:t>
      </w:r>
      <w:r w:rsidR="008B3C0C">
        <w:rPr>
          <w:rFonts w:eastAsia="MS Mincho"/>
        </w:rPr>
        <w:t xml:space="preserve"> about the induction proof of the correctness of </w:t>
      </w:r>
    </w:p>
    <w:p w:rsidR="008B3C0C" w:rsidRDefault="008B3C0C" w:rsidP="008B3C0C">
      <w:pPr>
        <w:tabs>
          <w:tab w:val="left" w:pos="1710"/>
        </w:tabs>
        <w:autoSpaceDE w:val="0"/>
        <w:autoSpaceDN w:val="0"/>
        <w:adjustRightInd w:val="0"/>
        <w:spacing w:after="0" w:line="240" w:lineRule="auto"/>
        <w:rPr>
          <w:rFonts w:eastAsia="MS Mincho"/>
        </w:rPr>
      </w:pPr>
      <w:r>
        <w:rPr>
          <w:rFonts w:eastAsia="MS Mincho"/>
        </w:rPr>
        <w:tab/>
        <w:t>Kruskal's algorithm.  See details below</w:t>
      </w:r>
      <w:r w:rsidR="00786D28">
        <w:rPr>
          <w:rFonts w:eastAsia="MS Mincho"/>
        </w:rPr>
        <w:t>.</w:t>
      </w:r>
    </w:p>
    <w:p w:rsidR="00786D28" w:rsidRDefault="00786D28" w:rsidP="008B3C0C">
      <w:pPr>
        <w:tabs>
          <w:tab w:val="left" w:pos="1710"/>
        </w:tabs>
        <w:autoSpaceDE w:val="0"/>
        <w:autoSpaceDN w:val="0"/>
        <w:adjustRightInd w:val="0"/>
        <w:spacing w:after="0" w:line="240" w:lineRule="auto"/>
        <w:rPr>
          <w:rFonts w:eastAsia="MS Mincho"/>
        </w:rPr>
      </w:pPr>
    </w:p>
    <w:p w:rsidR="007A5D7F" w:rsidRDefault="00B127B2" w:rsidP="00786D28">
      <w:pPr>
        <w:pStyle w:val="ListParagraph"/>
        <w:numPr>
          <w:ilvl w:val="0"/>
          <w:numId w:val="23"/>
        </w:numPr>
        <w:tabs>
          <w:tab w:val="left" w:pos="1710"/>
        </w:tabs>
        <w:autoSpaceDE w:val="0"/>
        <w:autoSpaceDN w:val="0"/>
        <w:adjustRightInd w:val="0"/>
        <w:spacing w:after="0" w:line="240" w:lineRule="auto"/>
        <w:rPr>
          <w:rFonts w:eastAsia="MS Mincho"/>
        </w:rPr>
      </w:pPr>
      <w:r>
        <w:rPr>
          <w:rFonts w:eastAsia="MS Mincho"/>
        </w:rPr>
        <w:t xml:space="preserve"> </w:t>
      </w:r>
      <w:r w:rsidR="007A5D7F">
        <w:rPr>
          <w:rFonts w:eastAsia="MS Mincho"/>
        </w:rPr>
        <w:t>(20) 8.3.11bc    [8.3.10</w:t>
      </w:r>
      <w:r w:rsidR="00BB51FD">
        <w:rPr>
          <w:rFonts w:eastAsia="MS Mincho"/>
        </w:rPr>
        <w:t>b</w:t>
      </w:r>
      <w:r w:rsidR="007A5D7F">
        <w:rPr>
          <w:rFonts w:eastAsia="MS Mincho"/>
        </w:rPr>
        <w:t>c]   (Matrix Chain Multiplication)</w:t>
      </w:r>
      <w:r w:rsidR="00DB0072">
        <w:rPr>
          <w:rFonts w:eastAsia="MS Mincho"/>
        </w:rPr>
        <w:br/>
      </w:r>
    </w:p>
    <w:p w:rsidR="00DB0072" w:rsidRDefault="00DB0072" w:rsidP="00DB0072">
      <w:pPr>
        <w:pStyle w:val="ListParagraph"/>
        <w:numPr>
          <w:ilvl w:val="0"/>
          <w:numId w:val="23"/>
        </w:numPr>
        <w:tabs>
          <w:tab w:val="left" w:pos="1710"/>
          <w:tab w:val="left" w:pos="2700"/>
        </w:tabs>
        <w:autoSpaceDE w:val="0"/>
        <w:autoSpaceDN w:val="0"/>
        <w:adjustRightInd w:val="0"/>
        <w:spacing w:after="0" w:line="240" w:lineRule="auto"/>
        <w:rPr>
          <w:sz w:val="24"/>
        </w:rPr>
      </w:pPr>
      <w:r>
        <w:t>(  5)  9.2.8</w:t>
      </w:r>
      <w:r>
        <w:tab/>
      </w:r>
      <w:r w:rsidRPr="00C63D42">
        <w:rPr>
          <w:sz w:val="24"/>
        </w:rPr>
        <w:t xml:space="preserve">(efficiency of </w:t>
      </w:r>
      <w:r w:rsidRPr="00C63D42">
        <w:rPr>
          <w:i/>
          <w:sz w:val="24"/>
        </w:rPr>
        <w:t>find</w:t>
      </w:r>
      <w:r w:rsidRPr="00C63D42">
        <w:rPr>
          <w:sz w:val="24"/>
        </w:rPr>
        <w:t xml:space="preserve"> in union-by-size) </w:t>
      </w:r>
    </w:p>
    <w:p w:rsidR="004433C6" w:rsidRDefault="004433C6" w:rsidP="004433C6">
      <w:pPr>
        <w:tabs>
          <w:tab w:val="left" w:pos="1710"/>
          <w:tab w:val="left" w:pos="2700"/>
        </w:tabs>
        <w:autoSpaceDE w:val="0"/>
        <w:autoSpaceDN w:val="0"/>
        <w:adjustRightInd w:val="0"/>
        <w:spacing w:after="0" w:line="240" w:lineRule="auto"/>
        <w:rPr>
          <w:sz w:val="24"/>
        </w:rPr>
      </w:pPr>
    </w:p>
    <w:p w:rsidR="004433C6" w:rsidRPr="00653B76" w:rsidRDefault="004433C6" w:rsidP="004433C6">
      <w:pPr>
        <w:tabs>
          <w:tab w:val="left" w:pos="2250"/>
        </w:tabs>
        <w:autoSpaceDE w:val="0"/>
        <w:autoSpaceDN w:val="0"/>
        <w:adjustRightInd w:val="0"/>
        <w:spacing w:before="100" w:after="100" w:line="240" w:lineRule="auto"/>
        <w:ind w:left="360"/>
        <w:rPr>
          <w:b/>
          <w:color w:val="E36C0A" w:themeColor="accent6" w:themeShade="BF"/>
        </w:rPr>
      </w:pPr>
      <w:r w:rsidRPr="00653B76">
        <w:rPr>
          <w:b/>
          <w:color w:val="E36C0A" w:themeColor="accent6" w:themeShade="BF"/>
        </w:rPr>
        <w:t xml:space="preserve">Problem </w:t>
      </w:r>
      <w:r>
        <w:rPr>
          <w:b/>
          <w:color w:val="E36C0A" w:themeColor="accent6" w:themeShade="BF"/>
        </w:rPr>
        <w:t xml:space="preserve">5 </w:t>
      </w:r>
      <w:r w:rsidRPr="00653B76">
        <w:rPr>
          <w:b/>
          <w:color w:val="E36C0A" w:themeColor="accent6" w:themeShade="BF"/>
        </w:rPr>
        <w:t>previous questions and answers from Piazza:</w:t>
      </w:r>
    </w:p>
    <w:p w:rsidR="004433C6" w:rsidRPr="004433C6" w:rsidRDefault="004433C6" w:rsidP="004433C6">
      <w:pPr>
        <w:tabs>
          <w:tab w:val="left" w:pos="1620"/>
          <w:tab w:val="left" w:pos="2340"/>
        </w:tabs>
        <w:autoSpaceDE w:val="0"/>
        <w:autoSpaceDN w:val="0"/>
        <w:adjustRightInd w:val="0"/>
        <w:spacing w:before="100" w:after="100" w:line="240" w:lineRule="auto"/>
        <w:ind w:left="360"/>
        <w:rPr>
          <w:rFonts w:ascii="Times New Roman" w:hAnsi="Times New Roman" w:cs="Times New Roman"/>
          <w:sz w:val="20"/>
          <w:szCs w:val="20"/>
        </w:rPr>
      </w:pPr>
      <w:r w:rsidRPr="00653B76">
        <w:rPr>
          <w:rFonts w:ascii="Times New Roman" w:hAnsi="Times New Roman" w:cs="Times New Roman"/>
          <w:b/>
          <w:sz w:val="20"/>
          <w:szCs w:val="20"/>
        </w:rPr>
        <w:t xml:space="preserve">Q: </w:t>
      </w:r>
      <w:r w:rsidRPr="004433C6">
        <w:rPr>
          <w:rFonts w:ascii="Times New Roman" w:hAnsi="Times New Roman" w:cs="Times New Roman"/>
          <w:sz w:val="20"/>
          <w:szCs w:val="20"/>
        </w:rPr>
        <w:t>For quick union, with union by size, the following is used to describe the union (from the book):</w:t>
      </w:r>
    </w:p>
    <w:p w:rsidR="004433C6" w:rsidRPr="004433C6" w:rsidRDefault="004433C6" w:rsidP="004433C6">
      <w:pPr>
        <w:tabs>
          <w:tab w:val="left" w:pos="1620"/>
          <w:tab w:val="left" w:pos="2340"/>
        </w:tabs>
        <w:autoSpaceDE w:val="0"/>
        <w:autoSpaceDN w:val="0"/>
        <w:adjustRightInd w:val="0"/>
        <w:spacing w:before="100" w:after="100" w:line="240" w:lineRule="auto"/>
        <w:ind w:left="720"/>
        <w:rPr>
          <w:rFonts w:ascii="Times New Roman" w:hAnsi="Times New Roman" w:cs="Times New Roman"/>
          <w:sz w:val="20"/>
          <w:szCs w:val="20"/>
        </w:rPr>
      </w:pPr>
      <w:r w:rsidRPr="004433C6">
        <w:rPr>
          <w:rFonts w:ascii="Times New Roman" w:hAnsi="Times New Roman" w:cs="Times New Roman"/>
          <w:sz w:val="20"/>
          <w:szCs w:val="20"/>
        </w:rPr>
        <w:t>The straightforward way for doing so is to</w:t>
      </w:r>
      <w:r>
        <w:rPr>
          <w:rFonts w:ascii="Times New Roman" w:hAnsi="Times New Roman" w:cs="Times New Roman"/>
          <w:sz w:val="20"/>
          <w:szCs w:val="20"/>
        </w:rPr>
        <w:t xml:space="preserve"> </w:t>
      </w:r>
      <w:r w:rsidRPr="004433C6">
        <w:rPr>
          <w:rFonts w:ascii="Times New Roman" w:hAnsi="Times New Roman" w:cs="Times New Roman"/>
          <w:sz w:val="20"/>
          <w:szCs w:val="20"/>
        </w:rPr>
        <w:t>always perform a union operation by attaching a smaller tree to the root of a larger</w:t>
      </w:r>
      <w:r>
        <w:rPr>
          <w:rFonts w:ascii="Times New Roman" w:hAnsi="Times New Roman" w:cs="Times New Roman"/>
          <w:sz w:val="20"/>
          <w:szCs w:val="20"/>
        </w:rPr>
        <w:t xml:space="preserve"> </w:t>
      </w:r>
      <w:r w:rsidRPr="004433C6">
        <w:rPr>
          <w:rFonts w:ascii="Times New Roman" w:hAnsi="Times New Roman" w:cs="Times New Roman"/>
          <w:sz w:val="20"/>
          <w:szCs w:val="20"/>
        </w:rPr>
        <w:t>one, with ties broken arbitraril</w:t>
      </w:r>
      <w:r>
        <w:rPr>
          <w:rFonts w:ascii="Times New Roman" w:hAnsi="Times New Roman" w:cs="Times New Roman"/>
          <w:sz w:val="20"/>
          <w:szCs w:val="20"/>
        </w:rPr>
        <w:t>y.</w:t>
      </w:r>
    </w:p>
    <w:p w:rsidR="004433C6" w:rsidRPr="004433C6" w:rsidRDefault="004433C6" w:rsidP="004433C6">
      <w:pPr>
        <w:tabs>
          <w:tab w:val="left" w:pos="1620"/>
          <w:tab w:val="left" w:pos="2340"/>
        </w:tabs>
        <w:autoSpaceDE w:val="0"/>
        <w:autoSpaceDN w:val="0"/>
        <w:adjustRightInd w:val="0"/>
        <w:spacing w:before="100" w:after="100" w:line="240" w:lineRule="auto"/>
        <w:ind w:left="360"/>
        <w:rPr>
          <w:rFonts w:ascii="Times New Roman" w:hAnsi="Times New Roman" w:cs="Times New Roman"/>
          <w:sz w:val="20"/>
          <w:szCs w:val="20"/>
        </w:rPr>
      </w:pPr>
      <w:r w:rsidRPr="004433C6">
        <w:rPr>
          <w:rFonts w:ascii="Times New Roman" w:hAnsi="Times New Roman" w:cs="Times New Roman"/>
          <w:sz w:val="20"/>
          <w:szCs w:val="20"/>
        </w:rPr>
        <w:t>How, specifically, does this deal with the subtrees of the larger tree's root?</w:t>
      </w:r>
    </w:p>
    <w:p w:rsidR="004433C6" w:rsidRDefault="004433C6" w:rsidP="004433C6">
      <w:pPr>
        <w:tabs>
          <w:tab w:val="left" w:pos="1620"/>
          <w:tab w:val="left" w:pos="2340"/>
        </w:tabs>
        <w:autoSpaceDE w:val="0"/>
        <w:autoSpaceDN w:val="0"/>
        <w:adjustRightInd w:val="0"/>
        <w:spacing w:before="100" w:after="100" w:line="240" w:lineRule="auto"/>
        <w:ind w:left="360"/>
        <w:rPr>
          <w:rFonts w:ascii="Times New Roman" w:hAnsi="Times New Roman" w:cs="Times New Roman"/>
          <w:sz w:val="20"/>
          <w:szCs w:val="20"/>
        </w:rPr>
      </w:pPr>
      <w:r w:rsidRPr="004433C6">
        <w:rPr>
          <w:rFonts w:ascii="Times New Roman" w:hAnsi="Times New Roman" w:cs="Times New Roman"/>
          <w:sz w:val="20"/>
          <w:szCs w:val="20"/>
        </w:rPr>
        <w:t>Also, are we supposed to consider path compression?</w:t>
      </w:r>
    </w:p>
    <w:p w:rsidR="004433C6" w:rsidRDefault="004433C6" w:rsidP="004433C6">
      <w:pPr>
        <w:tabs>
          <w:tab w:val="left" w:pos="1620"/>
          <w:tab w:val="left" w:pos="2340"/>
        </w:tabs>
        <w:autoSpaceDE w:val="0"/>
        <w:autoSpaceDN w:val="0"/>
        <w:adjustRightInd w:val="0"/>
        <w:spacing w:before="100" w:after="100" w:line="240" w:lineRule="auto"/>
        <w:ind w:left="360"/>
        <w:rPr>
          <w:rFonts w:ascii="Times New Roman" w:hAnsi="Times New Roman" w:cs="Times New Roman"/>
          <w:sz w:val="20"/>
          <w:szCs w:val="20"/>
        </w:rPr>
      </w:pPr>
      <w:r w:rsidRPr="00653B76">
        <w:rPr>
          <w:rFonts w:ascii="Times New Roman" w:hAnsi="Times New Roman" w:cs="Times New Roman"/>
          <w:sz w:val="20"/>
          <w:szCs w:val="20"/>
        </w:rPr>
        <w:br/>
      </w:r>
      <w:r w:rsidRPr="00653B76">
        <w:rPr>
          <w:rFonts w:ascii="Times New Roman" w:hAnsi="Times New Roman" w:cs="Times New Roman"/>
          <w:b/>
          <w:sz w:val="20"/>
          <w:szCs w:val="20"/>
        </w:rPr>
        <w:t xml:space="preserve">A: </w:t>
      </w:r>
      <w:r w:rsidRPr="004433C6">
        <w:rPr>
          <w:rFonts w:ascii="Times New Roman" w:hAnsi="Times New Roman" w:cs="Times New Roman"/>
          <w:sz w:val="20"/>
          <w:szCs w:val="20"/>
        </w:rPr>
        <w:t>To clarify, remember that the trees are not binary. They can have any number of subtrees.</w:t>
      </w:r>
    </w:p>
    <w:p w:rsidR="004433C6" w:rsidRPr="004433C6" w:rsidRDefault="004433C6" w:rsidP="004433C6">
      <w:pPr>
        <w:tabs>
          <w:tab w:val="left" w:pos="1620"/>
          <w:tab w:val="left" w:pos="2340"/>
        </w:tabs>
        <w:autoSpaceDE w:val="0"/>
        <w:autoSpaceDN w:val="0"/>
        <w:adjustRightInd w:val="0"/>
        <w:spacing w:before="100" w:after="100" w:line="240" w:lineRule="auto"/>
        <w:ind w:left="360"/>
        <w:rPr>
          <w:rFonts w:ascii="Times New Roman" w:hAnsi="Times New Roman" w:cs="Times New Roman"/>
          <w:sz w:val="20"/>
          <w:szCs w:val="20"/>
        </w:rPr>
      </w:pPr>
      <w:r w:rsidRPr="004433C6">
        <w:rPr>
          <w:rFonts w:ascii="Times New Roman" w:hAnsi="Times New Roman" w:cs="Times New Roman"/>
          <w:sz w:val="20"/>
          <w:szCs w:val="20"/>
        </w:rPr>
        <w:t xml:space="preserve">Why </w:t>
      </w:r>
      <w:proofErr w:type="gramStart"/>
      <w:r w:rsidRPr="004433C6">
        <w:rPr>
          <w:rFonts w:ascii="Times New Roman" w:hAnsi="Times New Roman" w:cs="Times New Roman"/>
          <w:sz w:val="20"/>
          <w:szCs w:val="20"/>
        </w:rPr>
        <w:t>is there</w:t>
      </w:r>
      <w:proofErr w:type="gramEnd"/>
      <w:r w:rsidRPr="004433C6">
        <w:rPr>
          <w:rFonts w:ascii="Times New Roman" w:hAnsi="Times New Roman" w:cs="Times New Roman"/>
          <w:sz w:val="20"/>
          <w:szCs w:val="20"/>
        </w:rPr>
        <w:t xml:space="preserve"> a need to deal with the larger tree's other subtrees?  They are still there, and we are simply adding another one.</w:t>
      </w:r>
    </w:p>
    <w:p w:rsidR="00DB0072" w:rsidRPr="004433C6" w:rsidRDefault="004433C6" w:rsidP="004433C6">
      <w:pPr>
        <w:tabs>
          <w:tab w:val="left" w:pos="1620"/>
          <w:tab w:val="left" w:pos="2340"/>
        </w:tabs>
        <w:autoSpaceDE w:val="0"/>
        <w:autoSpaceDN w:val="0"/>
        <w:adjustRightInd w:val="0"/>
        <w:spacing w:before="100" w:after="100" w:line="240" w:lineRule="auto"/>
        <w:ind w:left="360"/>
        <w:rPr>
          <w:sz w:val="8"/>
        </w:rPr>
      </w:pPr>
      <w:r w:rsidRPr="004433C6">
        <w:rPr>
          <w:rFonts w:ascii="Times New Roman" w:hAnsi="Times New Roman" w:cs="Times New Roman"/>
          <w:sz w:val="20"/>
          <w:szCs w:val="20"/>
        </w:rPr>
        <w:t xml:space="preserve"> For this problem, you do not need to deal with path compression.</w:t>
      </w:r>
      <w:r>
        <w:rPr>
          <w:rFonts w:ascii="Times New Roman" w:hAnsi="Times New Roman" w:cs="Times New Roman"/>
          <w:sz w:val="20"/>
          <w:szCs w:val="20"/>
        </w:rPr>
        <w:br/>
      </w:r>
    </w:p>
    <w:p w:rsidR="00B127B2" w:rsidRPr="00E850C1" w:rsidRDefault="00B127B2" w:rsidP="00B127B2">
      <w:pPr>
        <w:pStyle w:val="ListParagraph"/>
        <w:numPr>
          <w:ilvl w:val="0"/>
          <w:numId w:val="23"/>
        </w:numPr>
        <w:tabs>
          <w:tab w:val="left" w:pos="1710"/>
        </w:tabs>
        <w:autoSpaceDE w:val="0"/>
        <w:autoSpaceDN w:val="0"/>
        <w:adjustRightInd w:val="0"/>
        <w:spacing w:after="0" w:line="240" w:lineRule="auto"/>
        <w:rPr>
          <w:color w:val="000000"/>
          <w:sz w:val="24"/>
          <w:szCs w:val="24"/>
        </w:rPr>
      </w:pPr>
      <w:r w:rsidRPr="00E850C1">
        <w:rPr>
          <w:color w:val="000000"/>
          <w:sz w:val="24"/>
          <w:szCs w:val="24"/>
        </w:rPr>
        <w:t>(  5)  11.1.1</w:t>
      </w:r>
      <w:r w:rsidRPr="00E850C1">
        <w:rPr>
          <w:color w:val="000000"/>
          <w:sz w:val="24"/>
          <w:szCs w:val="24"/>
        </w:rPr>
        <w:tab/>
        <w:t>(</w:t>
      </w:r>
      <w:r>
        <w:rPr>
          <w:color w:val="000000"/>
          <w:sz w:val="24"/>
          <w:szCs w:val="24"/>
        </w:rPr>
        <w:t>lower bound for alternating disk algorithm</w:t>
      </w:r>
      <w:r w:rsidRPr="00E850C1">
        <w:rPr>
          <w:color w:val="000000"/>
          <w:sz w:val="24"/>
          <w:szCs w:val="24"/>
        </w:rPr>
        <w:t xml:space="preserve">) </w:t>
      </w:r>
    </w:p>
    <w:p w:rsidR="00B127B2" w:rsidRPr="00E850C1" w:rsidRDefault="00B127B2" w:rsidP="00B127B2">
      <w:pPr>
        <w:tabs>
          <w:tab w:val="left" w:pos="1710"/>
        </w:tabs>
        <w:autoSpaceDE w:val="0"/>
        <w:autoSpaceDN w:val="0"/>
        <w:adjustRightInd w:val="0"/>
        <w:spacing w:after="0" w:line="240" w:lineRule="auto"/>
        <w:rPr>
          <w:color w:val="000000"/>
          <w:sz w:val="24"/>
          <w:szCs w:val="24"/>
        </w:rPr>
      </w:pPr>
    </w:p>
    <w:p w:rsidR="00B127B2" w:rsidRPr="00E850C1" w:rsidRDefault="00B127B2" w:rsidP="00B127B2">
      <w:pPr>
        <w:pStyle w:val="ListParagraph"/>
        <w:numPr>
          <w:ilvl w:val="0"/>
          <w:numId w:val="23"/>
        </w:numPr>
        <w:tabs>
          <w:tab w:val="left" w:pos="1710"/>
        </w:tabs>
        <w:autoSpaceDE w:val="0"/>
        <w:autoSpaceDN w:val="0"/>
        <w:adjustRightInd w:val="0"/>
        <w:spacing w:after="0" w:line="240" w:lineRule="auto"/>
        <w:rPr>
          <w:color w:val="000000"/>
          <w:sz w:val="24"/>
          <w:szCs w:val="24"/>
        </w:rPr>
      </w:pPr>
      <w:r w:rsidRPr="00E850C1">
        <w:rPr>
          <w:color w:val="000000"/>
          <w:sz w:val="24"/>
          <w:szCs w:val="24"/>
        </w:rPr>
        <w:t>( 5) 11.1.4</w:t>
      </w:r>
      <w:r w:rsidRPr="00E850C1">
        <w:rPr>
          <w:color w:val="000000"/>
          <w:sz w:val="24"/>
          <w:szCs w:val="24"/>
        </w:rPr>
        <w:tab/>
        <w:t>(fake coin minimum number of guesses)</w:t>
      </w:r>
      <w:r w:rsidRPr="00E850C1">
        <w:rPr>
          <w:color w:val="000000"/>
          <w:sz w:val="24"/>
          <w:szCs w:val="24"/>
        </w:rPr>
        <w:br/>
      </w:r>
    </w:p>
    <w:p w:rsidR="00B127B2" w:rsidRPr="00E850C1" w:rsidRDefault="00B127B2" w:rsidP="00B127B2">
      <w:pPr>
        <w:pStyle w:val="ListParagraph"/>
        <w:numPr>
          <w:ilvl w:val="0"/>
          <w:numId w:val="23"/>
        </w:numPr>
        <w:tabs>
          <w:tab w:val="left" w:pos="1710"/>
        </w:tabs>
        <w:autoSpaceDE w:val="0"/>
        <w:autoSpaceDN w:val="0"/>
        <w:adjustRightInd w:val="0"/>
        <w:spacing w:after="0" w:line="240" w:lineRule="auto"/>
        <w:rPr>
          <w:color w:val="000000"/>
          <w:sz w:val="24"/>
          <w:szCs w:val="24"/>
        </w:rPr>
      </w:pPr>
      <w:r w:rsidRPr="00E850C1">
        <w:rPr>
          <w:color w:val="000000"/>
          <w:sz w:val="24"/>
          <w:szCs w:val="24"/>
        </w:rPr>
        <w:t>(12) 11.1.10</w:t>
      </w:r>
      <w:r w:rsidRPr="00E850C1">
        <w:rPr>
          <w:color w:val="000000"/>
          <w:sz w:val="24"/>
          <w:szCs w:val="24"/>
        </w:rPr>
        <w:tab/>
        <w:t>(matrix multiplication and squaring) (6, 6)</w:t>
      </w:r>
    </w:p>
    <w:p w:rsidR="00B127B2" w:rsidRPr="00E850C1" w:rsidRDefault="00B127B2" w:rsidP="00B127B2">
      <w:pPr>
        <w:tabs>
          <w:tab w:val="left" w:pos="1710"/>
        </w:tabs>
        <w:autoSpaceDE w:val="0"/>
        <w:autoSpaceDN w:val="0"/>
        <w:adjustRightInd w:val="0"/>
        <w:spacing w:after="0" w:line="240" w:lineRule="auto"/>
        <w:rPr>
          <w:color w:val="000000"/>
          <w:sz w:val="24"/>
          <w:szCs w:val="24"/>
        </w:rPr>
      </w:pPr>
    </w:p>
    <w:p w:rsidR="00B127B2" w:rsidRPr="00E850C1" w:rsidRDefault="00B127B2" w:rsidP="00B127B2">
      <w:pPr>
        <w:pStyle w:val="ListParagraph"/>
        <w:numPr>
          <w:ilvl w:val="0"/>
          <w:numId w:val="23"/>
        </w:numPr>
        <w:tabs>
          <w:tab w:val="left" w:pos="1710"/>
        </w:tabs>
        <w:autoSpaceDE w:val="0"/>
        <w:autoSpaceDN w:val="0"/>
        <w:adjustRightInd w:val="0"/>
        <w:spacing w:after="0" w:line="240" w:lineRule="auto"/>
        <w:rPr>
          <w:color w:val="000000"/>
          <w:sz w:val="24"/>
          <w:szCs w:val="24"/>
        </w:rPr>
      </w:pPr>
      <w:r w:rsidRPr="00E850C1">
        <w:rPr>
          <w:color w:val="000000"/>
          <w:sz w:val="24"/>
          <w:szCs w:val="24"/>
        </w:rPr>
        <w:lastRenderedPageBreak/>
        <w:t>( 9)  11.2.10ab [11.2.8ab]</w:t>
      </w:r>
      <w:r w:rsidRPr="00E850C1">
        <w:rPr>
          <w:color w:val="000000"/>
          <w:sz w:val="24"/>
          <w:szCs w:val="24"/>
        </w:rPr>
        <w:tab/>
        <w:t>(advanced fake-coin problem)  (4, 5)</w:t>
      </w:r>
      <w:r w:rsidRPr="00E850C1">
        <w:rPr>
          <w:color w:val="000000"/>
          <w:sz w:val="24"/>
          <w:szCs w:val="24"/>
        </w:rPr>
        <w:br/>
      </w:r>
    </w:p>
    <w:p w:rsidR="00B127B2" w:rsidRPr="00E850C1" w:rsidRDefault="00B127B2" w:rsidP="00B127B2">
      <w:pPr>
        <w:pStyle w:val="ListParagraph"/>
        <w:numPr>
          <w:ilvl w:val="0"/>
          <w:numId w:val="23"/>
        </w:numPr>
        <w:tabs>
          <w:tab w:val="left" w:pos="1710"/>
        </w:tabs>
        <w:autoSpaceDE w:val="0"/>
        <w:autoSpaceDN w:val="0"/>
        <w:adjustRightInd w:val="0"/>
        <w:spacing w:after="0" w:line="240" w:lineRule="auto"/>
        <w:rPr>
          <w:color w:val="000000"/>
          <w:sz w:val="24"/>
          <w:szCs w:val="24"/>
        </w:rPr>
      </w:pPr>
      <w:proofErr w:type="gramStart"/>
      <w:r w:rsidRPr="00E850C1">
        <w:rPr>
          <w:color w:val="000000"/>
          <w:sz w:val="24"/>
          <w:szCs w:val="24"/>
        </w:rPr>
        <w:t>( 5</w:t>
      </w:r>
      <w:proofErr w:type="gramEnd"/>
      <w:r w:rsidRPr="00E850C1">
        <w:rPr>
          <w:color w:val="000000"/>
          <w:sz w:val="24"/>
          <w:szCs w:val="24"/>
        </w:rPr>
        <w:t>) 11.3.1</w:t>
      </w:r>
      <w:r w:rsidRPr="00E850C1">
        <w:rPr>
          <w:color w:val="000000"/>
          <w:sz w:val="24"/>
          <w:szCs w:val="24"/>
        </w:rPr>
        <w:tab/>
        <w:t>(Chess decidable?)  Explain your answer.</w:t>
      </w:r>
      <w:r w:rsidRPr="00E850C1">
        <w:rPr>
          <w:color w:val="000000"/>
          <w:sz w:val="24"/>
          <w:szCs w:val="24"/>
        </w:rPr>
        <w:br/>
      </w:r>
    </w:p>
    <w:p w:rsidR="00B97A9B" w:rsidRPr="008B3C0C" w:rsidRDefault="00B127B2" w:rsidP="00B127B2">
      <w:pPr>
        <w:pStyle w:val="ListParagraph"/>
        <w:numPr>
          <w:ilvl w:val="0"/>
          <w:numId w:val="23"/>
        </w:numPr>
        <w:tabs>
          <w:tab w:val="left" w:pos="1710"/>
        </w:tabs>
        <w:autoSpaceDE w:val="0"/>
        <w:autoSpaceDN w:val="0"/>
        <w:adjustRightInd w:val="0"/>
        <w:spacing w:after="0" w:line="240" w:lineRule="auto"/>
        <w:rPr>
          <w:rFonts w:eastAsia="MS Mincho"/>
        </w:rPr>
      </w:pPr>
      <w:proofErr w:type="gramStart"/>
      <w:r w:rsidRPr="00E850C1">
        <w:rPr>
          <w:color w:val="000000"/>
          <w:sz w:val="24"/>
          <w:szCs w:val="24"/>
        </w:rPr>
        <w:t>( 8</w:t>
      </w:r>
      <w:proofErr w:type="gramEnd"/>
      <w:r w:rsidRPr="00E850C1">
        <w:rPr>
          <w:color w:val="000000"/>
          <w:sz w:val="24"/>
          <w:szCs w:val="24"/>
        </w:rPr>
        <w:t>) 11.3.2</w:t>
      </w:r>
      <w:r w:rsidRPr="00E850C1">
        <w:rPr>
          <w:color w:val="000000"/>
          <w:sz w:val="24"/>
          <w:szCs w:val="24"/>
        </w:rPr>
        <w:tab/>
        <w:t>(tractable?) Explain your answer.</w:t>
      </w:r>
    </w:p>
    <w:p w:rsidR="00421826" w:rsidRPr="009815D1" w:rsidRDefault="009815D1" w:rsidP="009815D1">
      <w:pPr>
        <w:pStyle w:val="ListParagraph"/>
        <w:tabs>
          <w:tab w:val="left" w:pos="2880"/>
        </w:tabs>
        <w:rPr>
          <w:rFonts w:eastAsia="MS Mincho"/>
          <w:sz w:val="18"/>
          <w:szCs w:val="18"/>
        </w:rPr>
      </w:pPr>
      <w:r>
        <w:rPr>
          <w:rFonts w:eastAsia="MS Mincho"/>
        </w:rPr>
        <w:tab/>
      </w:r>
    </w:p>
    <w:p w:rsidR="003D76C3" w:rsidRPr="003D76C3" w:rsidRDefault="003D76C3">
      <w:pPr>
        <w:rPr>
          <w:rFonts w:eastAsia="MS Mincho"/>
          <w:sz w:val="32"/>
          <w:szCs w:val="32"/>
        </w:rPr>
      </w:pPr>
      <w:r>
        <w:rPr>
          <w:rFonts w:eastAsia="MS Mincho"/>
          <w:b/>
          <w:sz w:val="32"/>
          <w:szCs w:val="32"/>
        </w:rPr>
        <w:t xml:space="preserve">Next page:  </w:t>
      </w:r>
      <w:r w:rsidRPr="003D76C3">
        <w:rPr>
          <w:rFonts w:eastAsia="MS Mincho"/>
          <w:sz w:val="32"/>
          <w:szCs w:val="32"/>
        </w:rPr>
        <w:t>Details on #3</w:t>
      </w:r>
    </w:p>
    <w:p w:rsidR="003D76C3" w:rsidRPr="003D76C3" w:rsidRDefault="003D76C3" w:rsidP="003D76C3">
      <w:pPr>
        <w:tabs>
          <w:tab w:val="left" w:pos="1710"/>
        </w:tabs>
        <w:autoSpaceDE w:val="0"/>
        <w:autoSpaceDN w:val="0"/>
        <w:adjustRightInd w:val="0"/>
        <w:spacing w:after="0" w:line="240" w:lineRule="auto"/>
        <w:rPr>
          <w:rFonts w:eastAsia="MS Mincho"/>
          <w:sz w:val="32"/>
          <w:szCs w:val="32"/>
        </w:rPr>
      </w:pPr>
      <w:r>
        <w:rPr>
          <w:rFonts w:eastAsia="MS Mincho"/>
          <w:b/>
          <w:sz w:val="32"/>
          <w:szCs w:val="32"/>
        </w:rPr>
        <w:t xml:space="preserve">At the end of this document: </w:t>
      </w:r>
      <w:r w:rsidR="004433C6">
        <w:rPr>
          <w:rFonts w:eastAsia="MS Mincho"/>
          <w:b/>
          <w:sz w:val="32"/>
          <w:szCs w:val="32"/>
        </w:rPr>
        <w:t xml:space="preserve">Additional </w:t>
      </w:r>
      <w:r w:rsidRPr="003D76C3">
        <w:rPr>
          <w:rFonts w:eastAsia="MS Mincho"/>
          <w:sz w:val="32"/>
          <w:szCs w:val="32"/>
        </w:rPr>
        <w:t>Piazza Questions and answers from a previous term</w:t>
      </w:r>
    </w:p>
    <w:p w:rsidR="00BC0EF8" w:rsidRDefault="00BC0EF8">
      <w:pPr>
        <w:rPr>
          <w:rFonts w:eastAsia="MS Mincho"/>
          <w:b/>
          <w:sz w:val="32"/>
          <w:szCs w:val="32"/>
        </w:rPr>
      </w:pPr>
      <w:r>
        <w:rPr>
          <w:rFonts w:eastAsia="MS Mincho"/>
          <w:b/>
          <w:sz w:val="32"/>
          <w:szCs w:val="32"/>
        </w:rPr>
        <w:br w:type="page"/>
      </w:r>
    </w:p>
    <w:p w:rsidR="008B3C0C" w:rsidRPr="002F3581" w:rsidRDefault="007A5D7F" w:rsidP="000461BA">
      <w:pPr>
        <w:tabs>
          <w:tab w:val="left" w:pos="1710"/>
        </w:tabs>
        <w:autoSpaceDE w:val="0"/>
        <w:autoSpaceDN w:val="0"/>
        <w:adjustRightInd w:val="0"/>
        <w:spacing w:after="0" w:line="240" w:lineRule="auto"/>
        <w:rPr>
          <w:rFonts w:eastAsia="MS Mincho"/>
          <w:b/>
          <w:sz w:val="32"/>
          <w:szCs w:val="32"/>
        </w:rPr>
      </w:pPr>
      <w:r>
        <w:rPr>
          <w:rFonts w:eastAsia="MS Mincho"/>
          <w:b/>
          <w:sz w:val="32"/>
          <w:szCs w:val="32"/>
        </w:rPr>
        <w:lastRenderedPageBreak/>
        <w:t xml:space="preserve">Details of problem #3 </w:t>
      </w:r>
      <w:r w:rsidR="00A55237">
        <w:rPr>
          <w:rFonts w:eastAsia="MS Mincho"/>
          <w:b/>
          <w:sz w:val="32"/>
          <w:szCs w:val="32"/>
        </w:rPr>
        <w:t xml:space="preserve">Kruskal's </w:t>
      </w:r>
      <w:r w:rsidR="008B3C0C" w:rsidRPr="002F3581">
        <w:rPr>
          <w:rFonts w:eastAsia="MS Mincho"/>
          <w:b/>
          <w:sz w:val="32"/>
          <w:szCs w:val="32"/>
        </w:rPr>
        <w:t>algorithm</w:t>
      </w:r>
      <w:r w:rsidR="00D01719">
        <w:rPr>
          <w:rFonts w:eastAsia="MS Mincho"/>
          <w:b/>
          <w:sz w:val="32"/>
          <w:szCs w:val="32"/>
        </w:rPr>
        <w:t xml:space="preserve"> </w:t>
      </w:r>
    </w:p>
    <w:p w:rsidR="008B3C0C" w:rsidRDefault="008B3C0C" w:rsidP="000461BA">
      <w:pPr>
        <w:tabs>
          <w:tab w:val="left" w:pos="1710"/>
        </w:tabs>
        <w:autoSpaceDE w:val="0"/>
        <w:autoSpaceDN w:val="0"/>
        <w:adjustRightInd w:val="0"/>
        <w:spacing w:after="0" w:line="240" w:lineRule="auto"/>
        <w:rPr>
          <w:rFonts w:eastAsia="MS Mincho"/>
          <w:b/>
        </w:rPr>
      </w:pPr>
    </w:p>
    <w:p w:rsidR="008B3C0C" w:rsidRDefault="008B3C0C" w:rsidP="000461BA">
      <w:pPr>
        <w:tabs>
          <w:tab w:val="left" w:pos="1710"/>
        </w:tabs>
        <w:autoSpaceDE w:val="0"/>
        <w:autoSpaceDN w:val="0"/>
        <w:adjustRightInd w:val="0"/>
        <w:spacing w:after="0" w:line="240" w:lineRule="auto"/>
        <w:rPr>
          <w:rFonts w:eastAsia="MS Mincho"/>
          <w:b/>
        </w:rPr>
      </w:pPr>
      <w:r>
        <w:rPr>
          <w:rFonts w:eastAsia="MS Mincho"/>
          <w:b/>
        </w:rPr>
        <w:t>The questions</w:t>
      </w:r>
      <w:r w:rsidR="005A7EED">
        <w:rPr>
          <w:rFonts w:eastAsia="MS Mincho"/>
          <w:b/>
        </w:rPr>
        <w:t xml:space="preserve"> (based on the information below)</w:t>
      </w:r>
      <w:r>
        <w:rPr>
          <w:rFonts w:eastAsia="MS Mincho"/>
          <w:b/>
        </w:rPr>
        <w:br/>
      </w:r>
    </w:p>
    <w:p w:rsidR="008B3C0C" w:rsidRPr="008B3C0C" w:rsidRDefault="008B3C0C" w:rsidP="008B3C0C">
      <w:pPr>
        <w:pStyle w:val="ListParagraph"/>
        <w:numPr>
          <w:ilvl w:val="0"/>
          <w:numId w:val="29"/>
        </w:numPr>
        <w:tabs>
          <w:tab w:val="left" w:pos="1710"/>
        </w:tabs>
        <w:autoSpaceDE w:val="0"/>
        <w:autoSpaceDN w:val="0"/>
        <w:adjustRightInd w:val="0"/>
        <w:spacing w:after="0" w:line="240" w:lineRule="auto"/>
        <w:rPr>
          <w:rFonts w:eastAsia="MS Mincho"/>
        </w:rPr>
      </w:pPr>
      <w:r w:rsidRPr="008B3C0C">
        <w:rPr>
          <w:rFonts w:eastAsia="MS Mincho"/>
        </w:rPr>
        <w:t>How do we know that v was already part of some connected component of G'?</w:t>
      </w:r>
    </w:p>
    <w:p w:rsidR="008B3C0C" w:rsidRDefault="008B3C0C" w:rsidP="008B3C0C">
      <w:pPr>
        <w:tabs>
          <w:tab w:val="left" w:pos="1710"/>
        </w:tabs>
        <w:autoSpaceDE w:val="0"/>
        <w:autoSpaceDN w:val="0"/>
        <w:adjustRightInd w:val="0"/>
        <w:spacing w:after="0" w:line="240" w:lineRule="auto"/>
        <w:rPr>
          <w:rFonts w:eastAsia="MS Mincho"/>
        </w:rPr>
      </w:pPr>
    </w:p>
    <w:p w:rsidR="008B3C0C" w:rsidRPr="005A7EED" w:rsidRDefault="008B3C0C" w:rsidP="005A7EED">
      <w:pPr>
        <w:tabs>
          <w:tab w:val="left" w:pos="1710"/>
        </w:tabs>
        <w:autoSpaceDE w:val="0"/>
        <w:autoSpaceDN w:val="0"/>
        <w:adjustRightInd w:val="0"/>
        <w:spacing w:after="0" w:line="240" w:lineRule="auto"/>
        <w:ind w:left="360"/>
        <w:rPr>
          <w:rFonts w:eastAsia="MS Mincho"/>
        </w:rPr>
      </w:pPr>
      <w:r w:rsidRPr="005A7EED">
        <w:rPr>
          <w:rFonts w:eastAsia="MS Mincho"/>
        </w:rPr>
        <w:t>Does the addition of e to C satisfy the hypothesis of the lemma?  For each statement below, explain why it is true.</w:t>
      </w:r>
    </w:p>
    <w:p w:rsidR="008B3C0C" w:rsidRPr="008B3C0C" w:rsidRDefault="008B3C0C" w:rsidP="008B3C0C">
      <w:pPr>
        <w:tabs>
          <w:tab w:val="left" w:pos="1710"/>
        </w:tabs>
        <w:autoSpaceDE w:val="0"/>
        <w:autoSpaceDN w:val="0"/>
        <w:adjustRightInd w:val="0"/>
        <w:spacing w:after="0" w:line="240" w:lineRule="auto"/>
        <w:rPr>
          <w:rFonts w:eastAsia="MS Mincho"/>
        </w:rPr>
      </w:pPr>
      <w:r w:rsidRPr="008B3C0C">
        <w:rPr>
          <w:rFonts w:eastAsia="MS Mincho"/>
        </w:rPr>
        <w:t> </w:t>
      </w:r>
    </w:p>
    <w:p w:rsidR="008B3C0C" w:rsidRPr="008B3C0C" w:rsidRDefault="008B3C0C" w:rsidP="008B3C0C">
      <w:pPr>
        <w:pStyle w:val="ListParagraph"/>
        <w:numPr>
          <w:ilvl w:val="0"/>
          <w:numId w:val="29"/>
        </w:numPr>
        <w:tabs>
          <w:tab w:val="left" w:pos="1710"/>
        </w:tabs>
        <w:autoSpaceDE w:val="0"/>
        <w:autoSpaceDN w:val="0"/>
        <w:adjustRightInd w:val="0"/>
        <w:spacing w:after="0" w:line="240" w:lineRule="auto"/>
        <w:rPr>
          <w:rFonts w:eastAsia="MS Mincho"/>
        </w:rPr>
      </w:pPr>
      <w:r w:rsidRPr="008B3C0C">
        <w:rPr>
          <w:rFonts w:eastAsia="MS Mincho"/>
        </w:rPr>
        <w:t>G’ is a subgraph of some MST for G:</w:t>
      </w:r>
    </w:p>
    <w:p w:rsidR="008B3C0C" w:rsidRPr="008B3C0C" w:rsidRDefault="008B3C0C" w:rsidP="008B3C0C">
      <w:pPr>
        <w:tabs>
          <w:tab w:val="left" w:pos="1710"/>
        </w:tabs>
        <w:autoSpaceDE w:val="0"/>
        <w:autoSpaceDN w:val="0"/>
        <w:adjustRightInd w:val="0"/>
        <w:spacing w:after="0" w:line="240" w:lineRule="auto"/>
        <w:ind w:left="360"/>
        <w:rPr>
          <w:rFonts w:eastAsia="MS Mincho"/>
        </w:rPr>
      </w:pPr>
      <w:r>
        <w:rPr>
          <w:rFonts w:eastAsia="MS Mincho"/>
        </w:rPr>
        <w:br/>
        <w:t>(</w:t>
      </w:r>
      <w:r w:rsidR="005A7EED">
        <w:rPr>
          <w:rFonts w:eastAsia="MS Mincho"/>
        </w:rPr>
        <w:t>c</w:t>
      </w:r>
      <w:r>
        <w:rPr>
          <w:rFonts w:eastAsia="MS Mincho"/>
        </w:rPr>
        <w:t xml:space="preserve">) </w:t>
      </w:r>
      <w:r w:rsidRPr="008B3C0C">
        <w:rPr>
          <w:rFonts w:eastAsia="MS Mincho"/>
        </w:rPr>
        <w:t>C is a connected component of G':</w:t>
      </w:r>
    </w:p>
    <w:p w:rsidR="008B3C0C" w:rsidRPr="008B3C0C" w:rsidRDefault="008B3C0C" w:rsidP="008B3C0C">
      <w:pPr>
        <w:tabs>
          <w:tab w:val="left" w:pos="1710"/>
        </w:tabs>
        <w:autoSpaceDE w:val="0"/>
        <w:autoSpaceDN w:val="0"/>
        <w:adjustRightInd w:val="0"/>
        <w:spacing w:after="0" w:line="240" w:lineRule="auto"/>
        <w:ind w:left="360"/>
        <w:rPr>
          <w:rFonts w:eastAsia="MS Mincho"/>
        </w:rPr>
      </w:pPr>
      <w:r w:rsidRPr="008B3C0C">
        <w:rPr>
          <w:rFonts w:eastAsia="MS Mincho"/>
        </w:rPr>
        <w:br/>
      </w:r>
      <w:r>
        <w:rPr>
          <w:rFonts w:eastAsia="MS Mincho"/>
        </w:rPr>
        <w:t>(</w:t>
      </w:r>
      <w:r w:rsidR="005A7EED">
        <w:rPr>
          <w:rFonts w:eastAsia="MS Mincho"/>
        </w:rPr>
        <w:t>d</w:t>
      </w:r>
      <w:r>
        <w:rPr>
          <w:rFonts w:eastAsia="MS Mincho"/>
        </w:rPr>
        <w:t xml:space="preserve">) </w:t>
      </w:r>
      <w:proofErr w:type="gramStart"/>
      <w:r w:rsidRPr="008B3C0C">
        <w:rPr>
          <w:rFonts w:eastAsia="MS Mincho"/>
        </w:rPr>
        <w:t>e</w:t>
      </w:r>
      <w:proofErr w:type="gramEnd"/>
      <w:r w:rsidRPr="008B3C0C">
        <w:rPr>
          <w:rFonts w:eastAsia="MS Mincho"/>
        </w:rPr>
        <w:t xml:space="preserve"> connects a vertex in C to an vertex in G – C:</w:t>
      </w:r>
    </w:p>
    <w:p w:rsidR="008B3C0C" w:rsidRPr="008B3C0C" w:rsidRDefault="008B3C0C" w:rsidP="008B3C0C">
      <w:pPr>
        <w:tabs>
          <w:tab w:val="left" w:pos="1710"/>
        </w:tabs>
        <w:autoSpaceDE w:val="0"/>
        <w:autoSpaceDN w:val="0"/>
        <w:adjustRightInd w:val="0"/>
        <w:spacing w:after="0" w:line="240" w:lineRule="auto"/>
        <w:ind w:left="360"/>
        <w:rPr>
          <w:rFonts w:eastAsia="MS Mincho"/>
        </w:rPr>
      </w:pPr>
      <w:r w:rsidRPr="008B3C0C">
        <w:rPr>
          <w:rFonts w:eastAsia="MS Mincho"/>
        </w:rPr>
        <w:br/>
      </w:r>
      <w:r>
        <w:rPr>
          <w:rFonts w:eastAsia="MS Mincho"/>
        </w:rPr>
        <w:t>(</w:t>
      </w:r>
      <w:r w:rsidR="005A7EED">
        <w:rPr>
          <w:rFonts w:eastAsia="MS Mincho"/>
        </w:rPr>
        <w:t>e</w:t>
      </w:r>
      <w:r>
        <w:rPr>
          <w:rFonts w:eastAsia="MS Mincho"/>
        </w:rPr>
        <w:t xml:space="preserve">) </w:t>
      </w:r>
      <w:proofErr w:type="gramStart"/>
      <w:r w:rsidRPr="008B3C0C">
        <w:rPr>
          <w:rFonts w:eastAsia="MS Mincho"/>
        </w:rPr>
        <w:t>e</w:t>
      </w:r>
      <w:proofErr w:type="gramEnd"/>
      <w:r w:rsidRPr="008B3C0C">
        <w:rPr>
          <w:rFonts w:eastAsia="MS Mincho"/>
        </w:rPr>
        <w:t xml:space="preserve"> satisfies the minimum-weight condition of the lemma:</w:t>
      </w:r>
    </w:p>
    <w:p w:rsidR="008B3C0C" w:rsidRDefault="008B3C0C" w:rsidP="000461BA">
      <w:pPr>
        <w:tabs>
          <w:tab w:val="left" w:pos="1710"/>
        </w:tabs>
        <w:autoSpaceDE w:val="0"/>
        <w:autoSpaceDN w:val="0"/>
        <w:adjustRightInd w:val="0"/>
        <w:spacing w:after="0" w:line="240" w:lineRule="auto"/>
        <w:rPr>
          <w:rFonts w:eastAsia="MS Mincho"/>
        </w:rPr>
      </w:pPr>
    </w:p>
    <w:p w:rsidR="008B3C0C" w:rsidRDefault="008B3C0C" w:rsidP="000461BA">
      <w:pPr>
        <w:tabs>
          <w:tab w:val="left" w:pos="1710"/>
        </w:tabs>
        <w:autoSpaceDE w:val="0"/>
        <w:autoSpaceDN w:val="0"/>
        <w:adjustRightInd w:val="0"/>
        <w:spacing w:after="0" w:line="240" w:lineRule="auto"/>
        <w:rPr>
          <w:rFonts w:eastAsia="MS Mincho"/>
          <w:b/>
        </w:rPr>
      </w:pPr>
      <w:r>
        <w:rPr>
          <w:rFonts w:eastAsia="MS Mincho"/>
          <w:b/>
        </w:rPr>
        <w:t>The algorithm</w:t>
      </w:r>
      <w:r w:rsidR="00934367">
        <w:rPr>
          <w:rFonts w:eastAsia="MS Mincho"/>
          <w:b/>
        </w:rPr>
        <w:t>:</w:t>
      </w:r>
    </w:p>
    <w:p w:rsidR="00B81D92" w:rsidRPr="00934367" w:rsidRDefault="00934367" w:rsidP="00934367">
      <w:pPr>
        <w:numPr>
          <w:ilvl w:val="0"/>
          <w:numId w:val="30"/>
        </w:numPr>
        <w:tabs>
          <w:tab w:val="left" w:pos="1710"/>
        </w:tabs>
        <w:autoSpaceDE w:val="0"/>
        <w:autoSpaceDN w:val="0"/>
        <w:adjustRightInd w:val="0"/>
        <w:spacing w:after="0" w:line="240" w:lineRule="auto"/>
        <w:rPr>
          <w:rFonts w:eastAsia="MS Mincho"/>
        </w:rPr>
      </w:pPr>
      <w:r w:rsidRPr="00934367">
        <w:rPr>
          <w:rFonts w:eastAsia="MS Mincho"/>
        </w:rPr>
        <w:t xml:space="preserve">To find a MST for </w:t>
      </w:r>
      <w:r>
        <w:rPr>
          <w:rFonts w:eastAsia="MS Mincho"/>
        </w:rPr>
        <w:t xml:space="preserve">a connected </w:t>
      </w:r>
      <w:proofErr w:type="spellStart"/>
      <w:r>
        <w:rPr>
          <w:rFonts w:eastAsia="MS Mincho"/>
        </w:rPr>
        <w:t>undirected</w:t>
      </w:r>
      <w:r w:rsidRPr="00934367">
        <w:rPr>
          <w:rFonts w:eastAsia="MS Mincho"/>
        </w:rPr>
        <w:t>G</w:t>
      </w:r>
      <w:proofErr w:type="spellEnd"/>
      <w:r w:rsidRPr="00934367">
        <w:rPr>
          <w:rFonts w:eastAsia="MS Mincho"/>
        </w:rPr>
        <w:t>:</w:t>
      </w:r>
    </w:p>
    <w:p w:rsidR="00B81D92" w:rsidRPr="00934367" w:rsidRDefault="00934367" w:rsidP="00934367">
      <w:pPr>
        <w:numPr>
          <w:ilvl w:val="1"/>
          <w:numId w:val="30"/>
        </w:numPr>
        <w:tabs>
          <w:tab w:val="left" w:pos="1710"/>
        </w:tabs>
        <w:autoSpaceDE w:val="0"/>
        <w:autoSpaceDN w:val="0"/>
        <w:adjustRightInd w:val="0"/>
        <w:spacing w:after="0" w:line="240" w:lineRule="auto"/>
        <w:rPr>
          <w:rFonts w:eastAsia="MS Mincho"/>
        </w:rPr>
      </w:pPr>
      <w:r w:rsidRPr="00934367">
        <w:rPr>
          <w:rFonts w:eastAsia="MS Mincho"/>
        </w:rPr>
        <w:t>Start with a graph G' containing all of the n vertices of G and no edges.</w:t>
      </w:r>
    </w:p>
    <w:p w:rsidR="00B81D92" w:rsidRPr="00934367" w:rsidRDefault="00934367" w:rsidP="00934367">
      <w:pPr>
        <w:numPr>
          <w:ilvl w:val="1"/>
          <w:numId w:val="30"/>
        </w:numPr>
        <w:tabs>
          <w:tab w:val="left" w:pos="1710"/>
        </w:tabs>
        <w:autoSpaceDE w:val="0"/>
        <w:autoSpaceDN w:val="0"/>
        <w:adjustRightInd w:val="0"/>
        <w:spacing w:after="0" w:line="240" w:lineRule="auto"/>
        <w:rPr>
          <w:rFonts w:eastAsia="MS Mincho"/>
        </w:rPr>
      </w:pPr>
      <w:r w:rsidRPr="00934367">
        <w:rPr>
          <w:rFonts w:eastAsia="MS Mincho"/>
        </w:rPr>
        <w:t>for i = 1 to n – 1:</w:t>
      </w:r>
    </w:p>
    <w:p w:rsidR="00B81D92" w:rsidRPr="00934367" w:rsidRDefault="00934367" w:rsidP="00934367">
      <w:pPr>
        <w:numPr>
          <w:ilvl w:val="2"/>
          <w:numId w:val="30"/>
        </w:numPr>
        <w:tabs>
          <w:tab w:val="left" w:pos="1710"/>
        </w:tabs>
        <w:autoSpaceDE w:val="0"/>
        <w:autoSpaceDN w:val="0"/>
        <w:adjustRightInd w:val="0"/>
        <w:spacing w:after="0" w:line="240" w:lineRule="auto"/>
        <w:rPr>
          <w:rFonts w:eastAsia="MS Mincho"/>
        </w:rPr>
      </w:pPr>
      <w:r w:rsidRPr="00934367">
        <w:rPr>
          <w:rFonts w:eastAsia="MS Mincho"/>
        </w:rPr>
        <w:t>Among all of G’s edges that can be added without creating a cycle, add one</w:t>
      </w:r>
      <w:r>
        <w:rPr>
          <w:rFonts w:eastAsia="MS Mincho"/>
        </w:rPr>
        <w:t xml:space="preserve"> (call it e)</w:t>
      </w:r>
      <w:r w:rsidRPr="00934367">
        <w:rPr>
          <w:rFonts w:eastAsia="MS Mincho"/>
        </w:rPr>
        <w:t xml:space="preserve"> that has minimal weight.</w:t>
      </w:r>
    </w:p>
    <w:p w:rsidR="00934367" w:rsidRDefault="005A7EED" w:rsidP="000461BA">
      <w:pPr>
        <w:tabs>
          <w:tab w:val="left" w:pos="1710"/>
        </w:tabs>
        <w:autoSpaceDE w:val="0"/>
        <w:autoSpaceDN w:val="0"/>
        <w:adjustRightInd w:val="0"/>
        <w:spacing w:after="0" w:line="240" w:lineRule="auto"/>
        <w:rPr>
          <w:rFonts w:eastAsia="MS Mincho"/>
        </w:rPr>
      </w:pPr>
      <w:r>
        <w:rPr>
          <w:rFonts w:eastAsia="MS Mincho"/>
          <w:b/>
        </w:rPr>
        <w:br/>
      </w:r>
      <w:r w:rsidR="00934367">
        <w:rPr>
          <w:rFonts w:eastAsia="MS Mincho"/>
          <w:b/>
        </w:rPr>
        <w:t xml:space="preserve">The property we are trying to prove:  </w:t>
      </w:r>
      <w:r w:rsidR="00934367">
        <w:rPr>
          <w:rFonts w:eastAsia="MS Mincho"/>
        </w:rPr>
        <w:t>Before every loop execution, G' is a subgraph of some MST of G.</w:t>
      </w:r>
    </w:p>
    <w:p w:rsidR="00934367" w:rsidRDefault="00934367" w:rsidP="000461BA">
      <w:pPr>
        <w:tabs>
          <w:tab w:val="left" w:pos="1710"/>
        </w:tabs>
        <w:autoSpaceDE w:val="0"/>
        <w:autoSpaceDN w:val="0"/>
        <w:adjustRightInd w:val="0"/>
        <w:spacing w:after="0" w:line="240" w:lineRule="auto"/>
        <w:rPr>
          <w:rFonts w:eastAsia="MS Mincho"/>
        </w:rPr>
      </w:pPr>
    </w:p>
    <w:p w:rsidR="00934367" w:rsidRDefault="00934367" w:rsidP="000461BA">
      <w:pPr>
        <w:tabs>
          <w:tab w:val="left" w:pos="1710"/>
        </w:tabs>
        <w:autoSpaceDE w:val="0"/>
        <w:autoSpaceDN w:val="0"/>
        <w:adjustRightInd w:val="0"/>
        <w:spacing w:after="0" w:line="240" w:lineRule="auto"/>
        <w:rPr>
          <w:rFonts w:eastAsia="MS Mincho"/>
        </w:rPr>
      </w:pPr>
      <w:r>
        <w:rPr>
          <w:rFonts w:eastAsia="MS Mincho"/>
        </w:rPr>
        <w:t xml:space="preserve">Proof is (of course) by induction on i.  </w:t>
      </w:r>
    </w:p>
    <w:p w:rsidR="00934367" w:rsidRDefault="00934367" w:rsidP="000461BA">
      <w:pPr>
        <w:tabs>
          <w:tab w:val="left" w:pos="1710"/>
        </w:tabs>
        <w:autoSpaceDE w:val="0"/>
        <w:autoSpaceDN w:val="0"/>
        <w:adjustRightInd w:val="0"/>
        <w:spacing w:after="0" w:line="240" w:lineRule="auto"/>
        <w:rPr>
          <w:rFonts w:eastAsia="MS Mincho"/>
        </w:rPr>
      </w:pPr>
      <w:r>
        <w:rPr>
          <w:rFonts w:eastAsia="MS Mincho"/>
        </w:rPr>
        <w:t xml:space="preserve">BASE CASE:  When </w:t>
      </w:r>
      <w:r w:rsidR="00F83E3B">
        <w:rPr>
          <w:rFonts w:eastAsia="MS Mincho"/>
        </w:rPr>
        <w:t>i</w:t>
      </w:r>
      <w:r>
        <w:rPr>
          <w:rFonts w:eastAsia="MS Mincho"/>
        </w:rPr>
        <w:t xml:space="preserve"> = 1, G' consists </w:t>
      </w:r>
      <w:r w:rsidR="00242DFA">
        <w:rPr>
          <w:rFonts w:eastAsia="MS Mincho"/>
        </w:rPr>
        <w:t xml:space="preserve">of only vertices of G.  Since all vertices must be part of </w:t>
      </w:r>
      <w:r w:rsidR="00F83E3B">
        <w:rPr>
          <w:rFonts w:eastAsia="MS Mincho"/>
        </w:rPr>
        <w:t>every</w:t>
      </w:r>
      <w:r w:rsidR="00242DFA">
        <w:rPr>
          <w:rFonts w:eastAsia="MS Mincho"/>
        </w:rPr>
        <w:t xml:space="preserve"> MST for G, G is a subgraph of every MST.</w:t>
      </w:r>
      <w:r w:rsidR="00242DFA">
        <w:rPr>
          <w:rFonts w:eastAsia="MS Mincho"/>
        </w:rPr>
        <w:br/>
      </w:r>
    </w:p>
    <w:p w:rsidR="00242DFA" w:rsidRPr="00934367" w:rsidRDefault="00242DFA" w:rsidP="000461BA">
      <w:pPr>
        <w:tabs>
          <w:tab w:val="left" w:pos="1710"/>
        </w:tabs>
        <w:autoSpaceDE w:val="0"/>
        <w:autoSpaceDN w:val="0"/>
        <w:adjustRightInd w:val="0"/>
        <w:spacing w:after="0" w:line="240" w:lineRule="auto"/>
        <w:rPr>
          <w:rFonts w:eastAsia="MS Mincho"/>
        </w:rPr>
      </w:pPr>
      <w:r>
        <w:rPr>
          <w:rFonts w:eastAsia="MS Mincho"/>
        </w:rPr>
        <w:t xml:space="preserve">INDUCTION STEP.  Assume that G' is a subgraph of an MST for G.  Choose e according to the above algorithm.  Show that G' </w:t>
      </w:r>
      <w:r>
        <w:rPr>
          <w:rFonts w:eastAsia="MS Mincho"/>
        </w:rPr>
        <w:sym w:font="Symbol" w:char="F0C8"/>
      </w:r>
      <w:r>
        <w:rPr>
          <w:rFonts w:eastAsia="MS Mincho"/>
        </w:rPr>
        <w:t>{e} is a su</w:t>
      </w:r>
      <w:r w:rsidR="00F83E3B">
        <w:rPr>
          <w:rFonts w:eastAsia="MS Mincho"/>
        </w:rPr>
        <w:t>b</w:t>
      </w:r>
      <w:r>
        <w:rPr>
          <w:rFonts w:eastAsia="MS Mincho"/>
        </w:rPr>
        <w:t>graph of an MST of G.</w:t>
      </w:r>
    </w:p>
    <w:p w:rsidR="008B3C0C" w:rsidRDefault="008B3C0C" w:rsidP="000461BA">
      <w:pPr>
        <w:tabs>
          <w:tab w:val="left" w:pos="1710"/>
        </w:tabs>
        <w:autoSpaceDE w:val="0"/>
        <w:autoSpaceDN w:val="0"/>
        <w:adjustRightInd w:val="0"/>
        <w:spacing w:after="0" w:line="240" w:lineRule="auto"/>
        <w:rPr>
          <w:rFonts w:eastAsia="MS Mincho"/>
        </w:rPr>
      </w:pPr>
    </w:p>
    <w:p w:rsidR="00934367" w:rsidRPr="00934367" w:rsidRDefault="00934367" w:rsidP="000461BA">
      <w:pPr>
        <w:tabs>
          <w:tab w:val="left" w:pos="1710"/>
        </w:tabs>
        <w:autoSpaceDE w:val="0"/>
        <w:autoSpaceDN w:val="0"/>
        <w:adjustRightInd w:val="0"/>
        <w:spacing w:after="0" w:line="240" w:lineRule="auto"/>
        <w:rPr>
          <w:rFonts w:eastAsia="MS Mincho"/>
        </w:rPr>
      </w:pPr>
      <w:r>
        <w:rPr>
          <w:rFonts w:eastAsia="MS Mincho"/>
          <w:b/>
        </w:rPr>
        <w:t xml:space="preserve">The Lemma we want to use: </w:t>
      </w:r>
      <w:r w:rsidRPr="001908EC">
        <w:rPr>
          <w:rFonts w:ascii="Times New Roman" w:hAnsi="Times New Roman" w:cs="Times New Roman"/>
        </w:rPr>
        <w:t xml:space="preserve">Let G be a weighted connected graph with a MST T; let G′ be any subgraph of T, and let C be any connected component of G′.  If we add to C an edge </w:t>
      </w:r>
      <w:r w:rsidRPr="001908EC">
        <w:rPr>
          <w:rFonts w:ascii="Times New Roman" w:hAnsi="Times New Roman" w:cs="Times New Roman"/>
          <w:i/>
          <w:iCs/>
        </w:rPr>
        <w:t>e=</w:t>
      </w:r>
      <w:r w:rsidRPr="00242DFA">
        <w:rPr>
          <w:rFonts w:ascii="Times New Roman" w:hAnsi="Times New Roman" w:cs="Times New Roman"/>
          <w:iCs/>
        </w:rPr>
        <w:t>(</w:t>
      </w:r>
      <w:proofErr w:type="spellStart"/>
      <w:r w:rsidRPr="001908EC">
        <w:rPr>
          <w:rFonts w:ascii="Times New Roman" w:hAnsi="Times New Roman" w:cs="Times New Roman"/>
          <w:i/>
          <w:iCs/>
        </w:rPr>
        <w:t>v,w</w:t>
      </w:r>
      <w:proofErr w:type="spellEnd"/>
      <w:r w:rsidRPr="001908EC">
        <w:rPr>
          <w:rFonts w:ascii="Times New Roman" w:hAnsi="Times New Roman" w:cs="Times New Roman"/>
          <w:i/>
          <w:iCs/>
        </w:rPr>
        <w:t>)</w:t>
      </w:r>
      <w:r w:rsidRPr="001908EC">
        <w:rPr>
          <w:rFonts w:ascii="Times New Roman" w:hAnsi="Times New Roman" w:cs="Times New Roman"/>
        </w:rPr>
        <w:t xml:space="preserve"> that has minimum-weight among all of the edges that have one vertex in C and the other vertex not in C, then G has an MST that contains the union of G′ and </w:t>
      </w:r>
      <w:r w:rsidRPr="001908EC">
        <w:rPr>
          <w:rFonts w:ascii="Times New Roman" w:hAnsi="Times New Roman" w:cs="Times New Roman"/>
          <w:i/>
          <w:iCs/>
        </w:rPr>
        <w:t>e</w:t>
      </w:r>
      <w:r w:rsidRPr="001908EC">
        <w:rPr>
          <w:rFonts w:ascii="Times New Roman" w:hAnsi="Times New Roman" w:cs="Times New Roman"/>
        </w:rPr>
        <w:t xml:space="preserve">. </w:t>
      </w:r>
      <w:r>
        <w:rPr>
          <w:rFonts w:ascii="Times New Roman" w:hAnsi="Times New Roman" w:cs="Times New Roman"/>
        </w:rPr>
        <w:br/>
      </w:r>
    </w:p>
    <w:p w:rsidR="008B3C0C" w:rsidRDefault="00242DFA" w:rsidP="000461BA">
      <w:pPr>
        <w:tabs>
          <w:tab w:val="left" w:pos="1710"/>
        </w:tabs>
        <w:autoSpaceDE w:val="0"/>
        <w:autoSpaceDN w:val="0"/>
        <w:adjustRightInd w:val="0"/>
        <w:spacing w:after="0" w:line="240" w:lineRule="auto"/>
        <w:rPr>
          <w:rFonts w:eastAsia="MS Mincho"/>
        </w:rPr>
      </w:pPr>
      <w:r>
        <w:rPr>
          <w:rFonts w:eastAsia="MS Mincho"/>
        </w:rPr>
        <w:t xml:space="preserve">In order to be able to use the lemma, we have to pick a connected component of C, and show that it satisfies the conditions of the lemma.  We let v be one of the vertices of e, and let C be the connected component of G' that contains v.  </w:t>
      </w:r>
    </w:p>
    <w:p w:rsidR="00242DFA" w:rsidRDefault="00242DFA" w:rsidP="000461BA">
      <w:pPr>
        <w:tabs>
          <w:tab w:val="left" w:pos="1710"/>
        </w:tabs>
        <w:autoSpaceDE w:val="0"/>
        <w:autoSpaceDN w:val="0"/>
        <w:adjustRightInd w:val="0"/>
        <w:spacing w:after="0" w:line="240" w:lineRule="auto"/>
        <w:rPr>
          <w:rFonts w:eastAsia="MS Mincho"/>
        </w:rPr>
      </w:pPr>
    </w:p>
    <w:p w:rsidR="00242DFA" w:rsidRDefault="00242DFA" w:rsidP="000461BA">
      <w:pPr>
        <w:tabs>
          <w:tab w:val="left" w:pos="1710"/>
        </w:tabs>
        <w:autoSpaceDE w:val="0"/>
        <w:autoSpaceDN w:val="0"/>
        <w:adjustRightInd w:val="0"/>
        <w:spacing w:after="0" w:line="240" w:lineRule="auto"/>
        <w:rPr>
          <w:rFonts w:eastAsia="MS Mincho"/>
        </w:rPr>
      </w:pPr>
      <w:r w:rsidRPr="005A7EED">
        <w:rPr>
          <w:rFonts w:eastAsia="MS Mincho"/>
          <w:b/>
        </w:rPr>
        <w:t>With</w:t>
      </w:r>
      <w:r w:rsidR="002F3581" w:rsidRPr="005A7EED">
        <w:rPr>
          <w:rFonts w:eastAsia="MS Mincho"/>
          <w:b/>
        </w:rPr>
        <w:t>in</w:t>
      </w:r>
      <w:r w:rsidRPr="005A7EED">
        <w:rPr>
          <w:rFonts w:eastAsia="MS Mincho"/>
          <w:b/>
        </w:rPr>
        <w:t xml:space="preserve"> </w:t>
      </w:r>
      <w:r w:rsidR="002F3581" w:rsidRPr="005A7EED">
        <w:rPr>
          <w:rFonts w:eastAsia="MS Mincho"/>
          <w:b/>
        </w:rPr>
        <w:t xml:space="preserve">this </w:t>
      </w:r>
      <w:r w:rsidRPr="005A7EED">
        <w:rPr>
          <w:rFonts w:eastAsia="MS Mincho"/>
          <w:b/>
        </w:rPr>
        <w:t>context, answer the 5 questions above</w:t>
      </w:r>
      <w:r>
        <w:rPr>
          <w:rFonts w:eastAsia="MS Mincho"/>
        </w:rPr>
        <w:t>.</w:t>
      </w:r>
    </w:p>
    <w:p w:rsidR="003D76C3" w:rsidRDefault="003D76C3" w:rsidP="000461BA">
      <w:pPr>
        <w:tabs>
          <w:tab w:val="left" w:pos="1710"/>
        </w:tabs>
        <w:autoSpaceDE w:val="0"/>
        <w:autoSpaceDN w:val="0"/>
        <w:adjustRightInd w:val="0"/>
        <w:spacing w:after="0" w:line="240" w:lineRule="auto"/>
        <w:rPr>
          <w:rFonts w:eastAsia="MS Mincho"/>
        </w:rPr>
      </w:pPr>
    </w:p>
    <w:p w:rsidR="003D76C3" w:rsidRPr="003D76C3" w:rsidRDefault="003D76C3" w:rsidP="000461BA">
      <w:pPr>
        <w:tabs>
          <w:tab w:val="left" w:pos="1710"/>
        </w:tabs>
        <w:autoSpaceDE w:val="0"/>
        <w:autoSpaceDN w:val="0"/>
        <w:adjustRightInd w:val="0"/>
        <w:spacing w:after="0" w:line="240" w:lineRule="auto"/>
        <w:rPr>
          <w:rFonts w:eastAsia="MS Mincho"/>
          <w:color w:val="FF0000"/>
          <w:sz w:val="32"/>
          <w:szCs w:val="32"/>
        </w:rPr>
      </w:pPr>
      <w:r w:rsidRPr="003D76C3">
        <w:rPr>
          <w:rFonts w:eastAsia="MS Mincho"/>
          <w:color w:val="FF0000"/>
          <w:sz w:val="32"/>
          <w:szCs w:val="32"/>
        </w:rPr>
        <w:t>Piazza Questions and answers from a previous term</w:t>
      </w:r>
    </w:p>
    <w:p w:rsidR="003D76C3" w:rsidRDefault="003D76C3" w:rsidP="000461BA">
      <w:pPr>
        <w:tabs>
          <w:tab w:val="left" w:pos="1710"/>
        </w:tabs>
        <w:autoSpaceDE w:val="0"/>
        <w:autoSpaceDN w:val="0"/>
        <w:adjustRightInd w:val="0"/>
        <w:spacing w:after="0" w:line="240" w:lineRule="auto"/>
        <w:rPr>
          <w:rFonts w:eastAsia="MS Mincho"/>
          <w:sz w:val="32"/>
          <w:szCs w:val="32"/>
        </w:rPr>
      </w:pPr>
    </w:p>
    <w:p w:rsidR="003D76C3" w:rsidRDefault="003D76C3" w:rsidP="003D76C3">
      <w:pPr>
        <w:pStyle w:val="Heading1"/>
        <w:shd w:val="clear" w:color="auto" w:fill="FFFFFF"/>
        <w:spacing w:before="150" w:beforeAutospacing="0" w:after="75" w:afterAutospacing="0" w:line="390" w:lineRule="atLeast"/>
        <w:rPr>
          <w:rFonts w:ascii="Helvetica" w:hAnsi="Helvetica" w:cs="Helvetica"/>
          <w:b w:val="0"/>
          <w:bCs w:val="0"/>
          <w:color w:val="000000"/>
          <w:sz w:val="30"/>
          <w:szCs w:val="30"/>
        </w:rPr>
      </w:pPr>
      <w:r>
        <w:rPr>
          <w:rFonts w:ascii="Helvetica" w:hAnsi="Helvetica" w:cs="Helvetica"/>
          <w:b w:val="0"/>
          <w:bCs w:val="0"/>
          <w:color w:val="000000"/>
          <w:sz w:val="30"/>
          <w:szCs w:val="30"/>
        </w:rPr>
        <w:t>#2 of HW14</w:t>
      </w:r>
    </w:p>
    <w:p w:rsidR="003D76C3" w:rsidRDefault="003D76C3" w:rsidP="003D76C3">
      <w:pPr>
        <w:pStyle w:val="NormalWeb"/>
        <w:shd w:val="clear" w:color="auto" w:fill="FFFFFF"/>
        <w:spacing w:before="0" w:beforeAutospacing="0" w:after="30" w:afterAutospacing="0" w:line="244" w:lineRule="atLeast"/>
        <w:rPr>
          <w:rFonts w:ascii="Helvetica" w:hAnsi="Helvetica" w:cs="Helvetica"/>
          <w:color w:val="333333"/>
          <w:sz w:val="20"/>
          <w:szCs w:val="20"/>
        </w:rPr>
      </w:pPr>
      <w:r>
        <w:rPr>
          <w:rFonts w:ascii="Helvetica" w:hAnsi="Helvetica" w:cs="Helvetica"/>
          <w:color w:val="333333"/>
          <w:sz w:val="20"/>
          <w:szCs w:val="20"/>
        </w:rPr>
        <w:t>You have a deck of cards that consists of one ace of spades, two deuces of spades, three threes, and on up</w:t>
      </w:r>
    </w:p>
    <w:p w:rsidR="003D76C3" w:rsidRDefault="003D76C3" w:rsidP="003D76C3">
      <w:pPr>
        <w:pStyle w:val="NormalWeb"/>
        <w:shd w:val="clear" w:color="auto" w:fill="FFFFFF"/>
        <w:spacing w:before="0" w:beforeAutospacing="0" w:after="30" w:afterAutospacing="0" w:line="244" w:lineRule="atLeast"/>
        <w:rPr>
          <w:rFonts w:ascii="Helvetica" w:hAnsi="Helvetica" w:cs="Helvetica"/>
          <w:color w:val="333333"/>
          <w:sz w:val="20"/>
          <w:szCs w:val="20"/>
        </w:rPr>
      </w:pPr>
      <w:proofErr w:type="gramStart"/>
      <w:r>
        <w:rPr>
          <w:rFonts w:ascii="Helvetica" w:hAnsi="Helvetica" w:cs="Helvetica"/>
          <w:color w:val="333333"/>
          <w:sz w:val="20"/>
          <w:szCs w:val="20"/>
        </w:rPr>
        <w:t>to</w:t>
      </w:r>
      <w:proofErr w:type="gramEnd"/>
      <w:r>
        <w:rPr>
          <w:rFonts w:ascii="Helvetica" w:hAnsi="Helvetica" w:cs="Helvetica"/>
          <w:color w:val="333333"/>
          <w:sz w:val="20"/>
          <w:szCs w:val="20"/>
        </w:rPr>
        <w:t xml:space="preserve"> nine nines, making 45 cards in all. Someone draws a card from the shuffled deck.</w:t>
      </w:r>
    </w:p>
    <w:p w:rsidR="003D76C3" w:rsidRDefault="003D76C3" w:rsidP="003D76C3">
      <w:pPr>
        <w:pStyle w:val="NormalWeb"/>
        <w:shd w:val="clear" w:color="auto" w:fill="FFFFFF"/>
        <w:spacing w:before="0" w:beforeAutospacing="0" w:after="30" w:afterAutospacing="0" w:line="244" w:lineRule="atLeast"/>
        <w:rPr>
          <w:rFonts w:ascii="Helvetica" w:hAnsi="Helvetica" w:cs="Helvetica"/>
          <w:color w:val="333333"/>
          <w:sz w:val="20"/>
          <w:szCs w:val="20"/>
        </w:rPr>
      </w:pPr>
      <w:r>
        <w:rPr>
          <w:rFonts w:ascii="Helvetica" w:hAnsi="Helvetica" w:cs="Helvetica"/>
          <w:color w:val="333333"/>
          <w:sz w:val="20"/>
          <w:szCs w:val="20"/>
        </w:rPr>
        <w:t> 1 + 2 + 3 + 9 = 15 does not equal 45.</w:t>
      </w:r>
    </w:p>
    <w:p w:rsidR="003D76C3" w:rsidRDefault="003D76C3" w:rsidP="003D76C3">
      <w:pPr>
        <w:pStyle w:val="NormalWeb"/>
        <w:shd w:val="clear" w:color="auto" w:fill="FFFFFF"/>
        <w:spacing w:before="0" w:beforeAutospacing="0" w:after="30" w:afterAutospacing="0" w:line="244" w:lineRule="atLeast"/>
        <w:rPr>
          <w:rFonts w:ascii="Helvetica" w:hAnsi="Helvetica" w:cs="Helvetica"/>
          <w:color w:val="333333"/>
          <w:sz w:val="20"/>
          <w:szCs w:val="20"/>
        </w:rPr>
      </w:pPr>
      <w:r>
        <w:rPr>
          <w:rFonts w:ascii="Helvetica" w:hAnsi="Helvetica" w:cs="Helvetica"/>
          <w:color w:val="333333"/>
          <w:sz w:val="20"/>
          <w:szCs w:val="20"/>
        </w:rPr>
        <w:t> I don't know where the rest cards come from in this question.</w:t>
      </w:r>
    </w:p>
    <w:p w:rsidR="003D76C3" w:rsidRDefault="003D76C3" w:rsidP="003D76C3">
      <w:pPr>
        <w:pStyle w:val="NormalWeb"/>
        <w:shd w:val="clear" w:color="auto" w:fill="FFFFFF"/>
        <w:spacing w:before="0" w:beforeAutospacing="0" w:after="30" w:afterAutospacing="0" w:line="244" w:lineRule="atLeast"/>
        <w:rPr>
          <w:rFonts w:ascii="Helvetica" w:hAnsi="Helvetica" w:cs="Helvetica"/>
          <w:color w:val="333333"/>
          <w:sz w:val="20"/>
          <w:szCs w:val="20"/>
        </w:rPr>
      </w:pPr>
    </w:p>
    <w:p w:rsidR="003D76C3" w:rsidRPr="003D76C3" w:rsidRDefault="003D76C3" w:rsidP="000461BA">
      <w:pPr>
        <w:tabs>
          <w:tab w:val="left" w:pos="1710"/>
        </w:tabs>
        <w:autoSpaceDE w:val="0"/>
        <w:autoSpaceDN w:val="0"/>
        <w:adjustRightInd w:val="0"/>
        <w:spacing w:after="0" w:line="240" w:lineRule="auto"/>
        <w:rPr>
          <w:rFonts w:ascii="Helvetica" w:hAnsi="Helvetica" w:cs="Helvetica"/>
          <w:b/>
          <w:bCs/>
          <w:color w:val="555555"/>
          <w:sz w:val="21"/>
          <w:szCs w:val="21"/>
          <w:shd w:val="clear" w:color="auto" w:fill="FFFFFF"/>
        </w:rPr>
      </w:pPr>
      <w:proofErr w:type="gramStart"/>
      <w:r>
        <w:rPr>
          <w:rFonts w:ascii="Helvetica" w:hAnsi="Helvetica" w:cs="Helvetica"/>
          <w:b/>
          <w:bCs/>
          <w:color w:val="555555"/>
          <w:sz w:val="21"/>
          <w:szCs w:val="21"/>
          <w:shd w:val="clear" w:color="auto" w:fill="FFFFFF"/>
        </w:rPr>
        <w:t>the</w:t>
      </w:r>
      <w:proofErr w:type="gramEnd"/>
      <w:r>
        <w:rPr>
          <w:rFonts w:ascii="Helvetica" w:hAnsi="Helvetica" w:cs="Helvetica"/>
          <w:b/>
          <w:bCs/>
          <w:color w:val="555555"/>
          <w:sz w:val="21"/>
          <w:szCs w:val="21"/>
          <w:shd w:val="clear" w:color="auto" w:fill="FFFFFF"/>
        </w:rPr>
        <w:t xml:space="preserve"> instructors' answer:  </w:t>
      </w:r>
      <w:r>
        <w:rPr>
          <w:rFonts w:ascii="Helvetica" w:hAnsi="Helvetica" w:cs="Helvetica"/>
          <w:color w:val="333333"/>
          <w:sz w:val="20"/>
          <w:szCs w:val="20"/>
          <w:shd w:val="clear" w:color="auto" w:fill="FFFFFF"/>
        </w:rPr>
        <w:t>1 + 2 + 3 + 4 + 5  + 6 + 7 + 8 + 9 = 45</w:t>
      </w:r>
    </w:p>
    <w:p w:rsidR="003D76C3" w:rsidRDefault="003D76C3" w:rsidP="003D76C3">
      <w:pPr>
        <w:pStyle w:val="Heading1"/>
        <w:shd w:val="clear" w:color="auto" w:fill="FFFFFF"/>
        <w:spacing w:before="150" w:beforeAutospacing="0" w:after="75" w:afterAutospacing="0" w:line="390" w:lineRule="atLeast"/>
        <w:rPr>
          <w:rFonts w:ascii="Helvetica" w:hAnsi="Helvetica" w:cs="Helvetica"/>
          <w:b w:val="0"/>
          <w:bCs w:val="0"/>
          <w:color w:val="000000"/>
          <w:sz w:val="30"/>
          <w:szCs w:val="30"/>
        </w:rPr>
      </w:pPr>
      <w:r>
        <w:rPr>
          <w:rFonts w:ascii="Helvetica" w:hAnsi="Helvetica" w:cs="Helvetica"/>
          <w:b w:val="0"/>
          <w:bCs w:val="0"/>
          <w:color w:val="000000"/>
          <w:sz w:val="30"/>
          <w:szCs w:val="30"/>
        </w:rPr>
        <w:lastRenderedPageBreak/>
        <w:t>#3 of HW14</w:t>
      </w:r>
    </w:p>
    <w:p w:rsidR="003D76C3" w:rsidRDefault="003D76C3" w:rsidP="003D76C3">
      <w:pPr>
        <w:pStyle w:val="NormalWeb"/>
        <w:shd w:val="clear" w:color="auto" w:fill="FFFFFF"/>
        <w:spacing w:before="0" w:beforeAutospacing="0" w:after="30" w:afterAutospacing="0" w:line="244" w:lineRule="atLeast"/>
        <w:rPr>
          <w:rFonts w:ascii="Helvetica" w:hAnsi="Helvetica" w:cs="Helvetica"/>
          <w:color w:val="333333"/>
          <w:sz w:val="20"/>
          <w:szCs w:val="20"/>
        </w:rPr>
      </w:pPr>
      <w:r>
        <w:rPr>
          <w:rFonts w:ascii="Helvetica" w:hAnsi="Helvetica" w:cs="Helvetica"/>
          <w:color w:val="333333"/>
          <w:sz w:val="20"/>
          <w:szCs w:val="20"/>
        </w:rPr>
        <w:t>Question all questions are simply inductive hypothesis or definition of G', C and e.</w:t>
      </w:r>
    </w:p>
    <w:p w:rsidR="003D76C3" w:rsidRDefault="003D76C3" w:rsidP="003D76C3">
      <w:pPr>
        <w:pStyle w:val="NormalWeb"/>
        <w:shd w:val="clear" w:color="auto" w:fill="FFFFFF"/>
        <w:spacing w:before="0" w:beforeAutospacing="0" w:after="30" w:afterAutospacing="0" w:line="244" w:lineRule="atLeast"/>
        <w:rPr>
          <w:rFonts w:ascii="Helvetica" w:hAnsi="Helvetica" w:cs="Helvetica"/>
          <w:color w:val="333333"/>
          <w:sz w:val="20"/>
          <w:szCs w:val="20"/>
        </w:rPr>
      </w:pPr>
      <w:r>
        <w:rPr>
          <w:rFonts w:ascii="Helvetica" w:hAnsi="Helvetica" w:cs="Helvetica"/>
          <w:color w:val="333333"/>
          <w:sz w:val="20"/>
          <w:szCs w:val="20"/>
        </w:rPr>
        <w:t>The essence of this proof is the lemma, but the questions seem to ask us to use this lemma without proving it, but the lemma itself already answers all of those questions.</w:t>
      </w:r>
    </w:p>
    <w:p w:rsidR="003D76C3" w:rsidRDefault="003D76C3" w:rsidP="003D76C3">
      <w:pPr>
        <w:pStyle w:val="NormalWeb"/>
        <w:shd w:val="clear" w:color="auto" w:fill="FFFFFF"/>
        <w:spacing w:before="0" w:beforeAutospacing="0" w:after="30" w:afterAutospacing="0" w:line="244" w:lineRule="atLeast"/>
        <w:rPr>
          <w:rFonts w:ascii="Helvetica" w:hAnsi="Helvetica" w:cs="Helvetica"/>
          <w:color w:val="333333"/>
          <w:sz w:val="20"/>
          <w:szCs w:val="20"/>
        </w:rPr>
      </w:pPr>
      <w:r>
        <w:rPr>
          <w:rFonts w:ascii="Helvetica" w:hAnsi="Helvetica" w:cs="Helvetica"/>
          <w:color w:val="333333"/>
          <w:sz w:val="20"/>
          <w:szCs w:val="20"/>
        </w:rPr>
        <w:t>I don't know what we are really asked to show.</w:t>
      </w:r>
    </w:p>
    <w:p w:rsidR="003D76C3" w:rsidRDefault="003D76C3" w:rsidP="003D76C3">
      <w:pPr>
        <w:pStyle w:val="NormalWeb"/>
        <w:shd w:val="clear" w:color="auto" w:fill="FFFFFF"/>
        <w:spacing w:before="0" w:beforeAutospacing="0" w:after="30" w:afterAutospacing="0" w:line="244" w:lineRule="atLeast"/>
        <w:rPr>
          <w:rFonts w:ascii="Helvetica" w:hAnsi="Helvetica" w:cs="Helvetica"/>
          <w:color w:val="333333"/>
          <w:sz w:val="20"/>
          <w:szCs w:val="20"/>
        </w:rPr>
      </w:pPr>
      <w:r>
        <w:rPr>
          <w:rFonts w:ascii="Helvetica" w:hAnsi="Helvetica" w:cs="Helvetica"/>
          <w:color w:val="333333"/>
          <w:sz w:val="20"/>
          <w:szCs w:val="20"/>
        </w:rPr>
        <w:t> </w:t>
      </w:r>
    </w:p>
    <w:p w:rsidR="003D76C3" w:rsidRDefault="003D76C3" w:rsidP="003D76C3">
      <w:pPr>
        <w:pStyle w:val="NormalWeb"/>
        <w:shd w:val="clear" w:color="auto" w:fill="FFFFFF"/>
        <w:spacing w:before="0" w:beforeAutospacing="0" w:after="30" w:afterAutospacing="0" w:line="244" w:lineRule="atLeast"/>
        <w:rPr>
          <w:rFonts w:ascii="Helvetica" w:hAnsi="Helvetica" w:cs="Helvetica"/>
          <w:color w:val="333333"/>
          <w:sz w:val="20"/>
          <w:szCs w:val="20"/>
        </w:rPr>
      </w:pPr>
      <w:r>
        <w:rPr>
          <w:rFonts w:ascii="Helvetica" w:hAnsi="Helvetica" w:cs="Helvetica"/>
          <w:color w:val="333333"/>
          <w:sz w:val="20"/>
          <w:szCs w:val="20"/>
        </w:rPr>
        <w:t>Are we supposed to write a formal proof or just 'answer' them?</w:t>
      </w:r>
      <w:bookmarkStart w:id="0" w:name="_GoBack"/>
      <w:bookmarkEnd w:id="0"/>
    </w:p>
    <w:p w:rsidR="003D76C3" w:rsidRDefault="003D76C3" w:rsidP="000461BA">
      <w:pPr>
        <w:tabs>
          <w:tab w:val="left" w:pos="1710"/>
        </w:tabs>
        <w:autoSpaceDE w:val="0"/>
        <w:autoSpaceDN w:val="0"/>
        <w:adjustRightInd w:val="0"/>
        <w:spacing w:after="0" w:line="240" w:lineRule="auto"/>
        <w:rPr>
          <w:rFonts w:ascii="Helvetica" w:hAnsi="Helvetica" w:cs="Helvetica"/>
          <w:b/>
          <w:bCs/>
          <w:color w:val="555555"/>
          <w:sz w:val="21"/>
          <w:szCs w:val="21"/>
          <w:shd w:val="clear" w:color="auto" w:fill="FFFFFF"/>
        </w:rPr>
      </w:pPr>
      <w:r>
        <w:br/>
      </w:r>
      <w:proofErr w:type="gramStart"/>
      <w:r>
        <w:rPr>
          <w:rFonts w:ascii="Helvetica" w:hAnsi="Helvetica" w:cs="Helvetica"/>
          <w:b/>
          <w:bCs/>
          <w:color w:val="555555"/>
          <w:sz w:val="21"/>
          <w:szCs w:val="21"/>
          <w:shd w:val="clear" w:color="auto" w:fill="FFFFFF"/>
        </w:rPr>
        <w:t>the</w:t>
      </w:r>
      <w:proofErr w:type="gramEnd"/>
      <w:r>
        <w:rPr>
          <w:rFonts w:ascii="Helvetica" w:hAnsi="Helvetica" w:cs="Helvetica"/>
          <w:b/>
          <w:bCs/>
          <w:color w:val="555555"/>
          <w:sz w:val="21"/>
          <w:szCs w:val="21"/>
          <w:shd w:val="clear" w:color="auto" w:fill="FFFFFF"/>
        </w:rPr>
        <w:t xml:space="preserve"> instructors' answer:</w:t>
      </w:r>
    </w:p>
    <w:p w:rsidR="003D76C3" w:rsidRPr="003D76C3" w:rsidRDefault="003D76C3" w:rsidP="000461BA">
      <w:pPr>
        <w:tabs>
          <w:tab w:val="left" w:pos="1710"/>
        </w:tabs>
        <w:autoSpaceDE w:val="0"/>
        <w:autoSpaceDN w:val="0"/>
        <w:adjustRightInd w:val="0"/>
        <w:spacing w:after="0" w:line="240" w:lineRule="auto"/>
        <w:rPr>
          <w:rFonts w:eastAsia="MS Mincho"/>
          <w:sz w:val="32"/>
          <w:szCs w:val="32"/>
        </w:rPr>
      </w:pPr>
      <w:r>
        <w:rPr>
          <w:rFonts w:ascii="Helvetica" w:hAnsi="Helvetica" w:cs="Helvetica"/>
          <w:color w:val="333333"/>
          <w:sz w:val="20"/>
          <w:szCs w:val="20"/>
          <w:shd w:val="clear" w:color="auto" w:fill="FFFFFF"/>
        </w:rPr>
        <w:t>What you are basically showing is that the situation of the theorem implies the hypothesis of the lemma, and thus implies the conclusion of the Lemma.  The answers are mostly short and mostly obvious once you understand the definitions and the statement of the lemma.  T</w:t>
      </w:r>
      <w:r w:rsidR="004433C6">
        <w:rPr>
          <w:rFonts w:ascii="Helvetica" w:hAnsi="Helvetica" w:cs="Helvetica"/>
          <w:color w:val="333333"/>
          <w:sz w:val="20"/>
          <w:szCs w:val="20"/>
          <w:shd w:val="clear" w:color="auto" w:fill="FFFFFF"/>
        </w:rPr>
        <w:t>h</w:t>
      </w:r>
      <w:r>
        <w:rPr>
          <w:rFonts w:ascii="Helvetica" w:hAnsi="Helvetica" w:cs="Helvetica"/>
          <w:color w:val="333333"/>
          <w:sz w:val="20"/>
          <w:szCs w:val="20"/>
          <w:shd w:val="clear" w:color="auto" w:fill="FFFFFF"/>
        </w:rPr>
        <w:t>e purpose of this problem is mainly to allow you to check your understanding.</w:t>
      </w:r>
    </w:p>
    <w:p w:rsidR="008B3C0C" w:rsidRPr="008B3C0C" w:rsidRDefault="008B3C0C" w:rsidP="000461BA">
      <w:pPr>
        <w:tabs>
          <w:tab w:val="left" w:pos="1710"/>
        </w:tabs>
        <w:autoSpaceDE w:val="0"/>
        <w:autoSpaceDN w:val="0"/>
        <w:adjustRightInd w:val="0"/>
        <w:spacing w:after="0" w:line="240" w:lineRule="auto"/>
        <w:rPr>
          <w:rFonts w:eastAsia="MS Mincho"/>
        </w:rPr>
      </w:pPr>
    </w:p>
    <w:sectPr w:rsidR="008B3C0C" w:rsidRPr="008B3C0C" w:rsidSect="005F5BB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Helvetica">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3437AC"/>
    <w:multiLevelType w:val="hybridMultilevel"/>
    <w:tmpl w:val="68FAB622"/>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15:restartNumberingAfterBreak="0">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326056F1"/>
    <w:multiLevelType w:val="hybridMultilevel"/>
    <w:tmpl w:val="33661F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37C36510"/>
    <w:multiLevelType w:val="hybridMultilevel"/>
    <w:tmpl w:val="ABB24E0E"/>
    <w:lvl w:ilvl="0" w:tplc="C4160872">
      <w:start w:val="1"/>
      <w:numFmt w:val="bullet"/>
      <w:lvlText w:val="•"/>
      <w:lvlJc w:val="left"/>
      <w:pPr>
        <w:tabs>
          <w:tab w:val="num" w:pos="720"/>
        </w:tabs>
        <w:ind w:left="720" w:hanging="360"/>
      </w:pPr>
      <w:rPr>
        <w:rFonts w:ascii="Times New Roman" w:hAnsi="Times New Roman" w:hint="default"/>
      </w:rPr>
    </w:lvl>
    <w:lvl w:ilvl="1" w:tplc="5F887330">
      <w:start w:val="1372"/>
      <w:numFmt w:val="bullet"/>
      <w:lvlText w:val="–"/>
      <w:lvlJc w:val="left"/>
      <w:pPr>
        <w:tabs>
          <w:tab w:val="num" w:pos="1440"/>
        </w:tabs>
        <w:ind w:left="1440" w:hanging="360"/>
      </w:pPr>
      <w:rPr>
        <w:rFonts w:ascii="Times New Roman" w:hAnsi="Times New Roman" w:hint="default"/>
      </w:rPr>
    </w:lvl>
    <w:lvl w:ilvl="2" w:tplc="8D4E55C4">
      <w:start w:val="1"/>
      <w:numFmt w:val="bullet"/>
      <w:lvlText w:val="•"/>
      <w:lvlJc w:val="left"/>
      <w:pPr>
        <w:tabs>
          <w:tab w:val="num" w:pos="2160"/>
        </w:tabs>
        <w:ind w:left="2160" w:hanging="360"/>
      </w:pPr>
      <w:rPr>
        <w:rFonts w:ascii="Times New Roman" w:hAnsi="Times New Roman" w:hint="default"/>
      </w:rPr>
    </w:lvl>
    <w:lvl w:ilvl="3" w:tplc="AB6CFECE" w:tentative="1">
      <w:start w:val="1"/>
      <w:numFmt w:val="bullet"/>
      <w:lvlText w:val="•"/>
      <w:lvlJc w:val="left"/>
      <w:pPr>
        <w:tabs>
          <w:tab w:val="num" w:pos="2880"/>
        </w:tabs>
        <w:ind w:left="2880" w:hanging="360"/>
      </w:pPr>
      <w:rPr>
        <w:rFonts w:ascii="Times New Roman" w:hAnsi="Times New Roman" w:hint="default"/>
      </w:rPr>
    </w:lvl>
    <w:lvl w:ilvl="4" w:tplc="B6463986" w:tentative="1">
      <w:start w:val="1"/>
      <w:numFmt w:val="bullet"/>
      <w:lvlText w:val="•"/>
      <w:lvlJc w:val="left"/>
      <w:pPr>
        <w:tabs>
          <w:tab w:val="num" w:pos="3600"/>
        </w:tabs>
        <w:ind w:left="3600" w:hanging="360"/>
      </w:pPr>
      <w:rPr>
        <w:rFonts w:ascii="Times New Roman" w:hAnsi="Times New Roman" w:hint="default"/>
      </w:rPr>
    </w:lvl>
    <w:lvl w:ilvl="5" w:tplc="3C2CD5F8" w:tentative="1">
      <w:start w:val="1"/>
      <w:numFmt w:val="bullet"/>
      <w:lvlText w:val="•"/>
      <w:lvlJc w:val="left"/>
      <w:pPr>
        <w:tabs>
          <w:tab w:val="num" w:pos="4320"/>
        </w:tabs>
        <w:ind w:left="4320" w:hanging="360"/>
      </w:pPr>
      <w:rPr>
        <w:rFonts w:ascii="Times New Roman" w:hAnsi="Times New Roman" w:hint="default"/>
      </w:rPr>
    </w:lvl>
    <w:lvl w:ilvl="6" w:tplc="1D049566" w:tentative="1">
      <w:start w:val="1"/>
      <w:numFmt w:val="bullet"/>
      <w:lvlText w:val="•"/>
      <w:lvlJc w:val="left"/>
      <w:pPr>
        <w:tabs>
          <w:tab w:val="num" w:pos="5040"/>
        </w:tabs>
        <w:ind w:left="5040" w:hanging="360"/>
      </w:pPr>
      <w:rPr>
        <w:rFonts w:ascii="Times New Roman" w:hAnsi="Times New Roman" w:hint="default"/>
      </w:rPr>
    </w:lvl>
    <w:lvl w:ilvl="7" w:tplc="FFC0F7E6" w:tentative="1">
      <w:start w:val="1"/>
      <w:numFmt w:val="bullet"/>
      <w:lvlText w:val="•"/>
      <w:lvlJc w:val="left"/>
      <w:pPr>
        <w:tabs>
          <w:tab w:val="num" w:pos="5760"/>
        </w:tabs>
        <w:ind w:left="5760" w:hanging="360"/>
      </w:pPr>
      <w:rPr>
        <w:rFonts w:ascii="Times New Roman" w:hAnsi="Times New Roman" w:hint="default"/>
      </w:rPr>
    </w:lvl>
    <w:lvl w:ilvl="8" w:tplc="EB860B90" w:tentative="1">
      <w:start w:val="1"/>
      <w:numFmt w:val="bullet"/>
      <w:lvlText w:val="•"/>
      <w:lvlJc w:val="left"/>
      <w:pPr>
        <w:tabs>
          <w:tab w:val="num" w:pos="6480"/>
        </w:tabs>
        <w:ind w:left="6480" w:hanging="360"/>
      </w:pPr>
      <w:rPr>
        <w:rFonts w:ascii="Times New Roman" w:hAnsi="Times New Roman" w:hint="default"/>
      </w:rPr>
    </w:lvl>
  </w:abstractNum>
  <w:abstractNum w:abstractNumId="11" w15:restartNumberingAfterBreak="0">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039002A"/>
    <w:multiLevelType w:val="hybridMultilevel"/>
    <w:tmpl w:val="EA30E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44DA23CC"/>
    <w:multiLevelType w:val="hybridMultilevel"/>
    <w:tmpl w:val="E08E664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44E55399"/>
    <w:multiLevelType w:val="hybridMultilevel"/>
    <w:tmpl w:val="C33C540C"/>
    <w:lvl w:ilvl="0" w:tplc="D3A62772">
      <w:start w:val="1"/>
      <w:numFmt w:val="bullet"/>
      <w:lvlText w:val="•"/>
      <w:lvlJc w:val="left"/>
      <w:pPr>
        <w:tabs>
          <w:tab w:val="num" w:pos="720"/>
        </w:tabs>
        <w:ind w:left="720" w:hanging="360"/>
      </w:pPr>
      <w:rPr>
        <w:rFonts w:ascii="Times New Roman" w:hAnsi="Times New Roman" w:hint="default"/>
      </w:rPr>
    </w:lvl>
    <w:lvl w:ilvl="1" w:tplc="C4A8174A" w:tentative="1">
      <w:start w:val="1"/>
      <w:numFmt w:val="bullet"/>
      <w:lvlText w:val="•"/>
      <w:lvlJc w:val="left"/>
      <w:pPr>
        <w:tabs>
          <w:tab w:val="num" w:pos="1440"/>
        </w:tabs>
        <w:ind w:left="1440" w:hanging="360"/>
      </w:pPr>
      <w:rPr>
        <w:rFonts w:ascii="Times New Roman" w:hAnsi="Times New Roman" w:hint="default"/>
      </w:rPr>
    </w:lvl>
    <w:lvl w:ilvl="2" w:tplc="DDA82CE2" w:tentative="1">
      <w:start w:val="1"/>
      <w:numFmt w:val="bullet"/>
      <w:lvlText w:val="•"/>
      <w:lvlJc w:val="left"/>
      <w:pPr>
        <w:tabs>
          <w:tab w:val="num" w:pos="2160"/>
        </w:tabs>
        <w:ind w:left="2160" w:hanging="360"/>
      </w:pPr>
      <w:rPr>
        <w:rFonts w:ascii="Times New Roman" w:hAnsi="Times New Roman" w:hint="default"/>
      </w:rPr>
    </w:lvl>
    <w:lvl w:ilvl="3" w:tplc="23AAB54C" w:tentative="1">
      <w:start w:val="1"/>
      <w:numFmt w:val="bullet"/>
      <w:lvlText w:val="•"/>
      <w:lvlJc w:val="left"/>
      <w:pPr>
        <w:tabs>
          <w:tab w:val="num" w:pos="2880"/>
        </w:tabs>
        <w:ind w:left="2880" w:hanging="360"/>
      </w:pPr>
      <w:rPr>
        <w:rFonts w:ascii="Times New Roman" w:hAnsi="Times New Roman" w:hint="default"/>
      </w:rPr>
    </w:lvl>
    <w:lvl w:ilvl="4" w:tplc="B2782A00" w:tentative="1">
      <w:start w:val="1"/>
      <w:numFmt w:val="bullet"/>
      <w:lvlText w:val="•"/>
      <w:lvlJc w:val="left"/>
      <w:pPr>
        <w:tabs>
          <w:tab w:val="num" w:pos="3600"/>
        </w:tabs>
        <w:ind w:left="3600" w:hanging="360"/>
      </w:pPr>
      <w:rPr>
        <w:rFonts w:ascii="Times New Roman" w:hAnsi="Times New Roman" w:hint="default"/>
      </w:rPr>
    </w:lvl>
    <w:lvl w:ilvl="5" w:tplc="8AF8B500" w:tentative="1">
      <w:start w:val="1"/>
      <w:numFmt w:val="bullet"/>
      <w:lvlText w:val="•"/>
      <w:lvlJc w:val="left"/>
      <w:pPr>
        <w:tabs>
          <w:tab w:val="num" w:pos="4320"/>
        </w:tabs>
        <w:ind w:left="4320" w:hanging="360"/>
      </w:pPr>
      <w:rPr>
        <w:rFonts w:ascii="Times New Roman" w:hAnsi="Times New Roman" w:hint="default"/>
      </w:rPr>
    </w:lvl>
    <w:lvl w:ilvl="6" w:tplc="65AAA24E" w:tentative="1">
      <w:start w:val="1"/>
      <w:numFmt w:val="bullet"/>
      <w:lvlText w:val="•"/>
      <w:lvlJc w:val="left"/>
      <w:pPr>
        <w:tabs>
          <w:tab w:val="num" w:pos="5040"/>
        </w:tabs>
        <w:ind w:left="5040" w:hanging="360"/>
      </w:pPr>
      <w:rPr>
        <w:rFonts w:ascii="Times New Roman" w:hAnsi="Times New Roman" w:hint="default"/>
      </w:rPr>
    </w:lvl>
    <w:lvl w:ilvl="7" w:tplc="0206DDEC" w:tentative="1">
      <w:start w:val="1"/>
      <w:numFmt w:val="bullet"/>
      <w:lvlText w:val="•"/>
      <w:lvlJc w:val="left"/>
      <w:pPr>
        <w:tabs>
          <w:tab w:val="num" w:pos="5760"/>
        </w:tabs>
        <w:ind w:left="5760" w:hanging="360"/>
      </w:pPr>
      <w:rPr>
        <w:rFonts w:ascii="Times New Roman" w:hAnsi="Times New Roman" w:hint="default"/>
      </w:rPr>
    </w:lvl>
    <w:lvl w:ilvl="8" w:tplc="4CDCEC1C" w:tentative="1">
      <w:start w:val="1"/>
      <w:numFmt w:val="bullet"/>
      <w:lvlText w:val="•"/>
      <w:lvlJc w:val="left"/>
      <w:pPr>
        <w:tabs>
          <w:tab w:val="num" w:pos="6480"/>
        </w:tabs>
        <w:ind w:left="6480" w:hanging="360"/>
      </w:pPr>
      <w:rPr>
        <w:rFonts w:ascii="Times New Roman" w:hAnsi="Times New Roman" w:hint="default"/>
      </w:rPr>
    </w:lvl>
  </w:abstractNum>
  <w:abstractNum w:abstractNumId="18" w15:restartNumberingAfterBreak="0">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73F7498"/>
    <w:multiLevelType w:val="hybridMultilevel"/>
    <w:tmpl w:val="7436C72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50591B4C"/>
    <w:multiLevelType w:val="hybridMultilevel"/>
    <w:tmpl w:val="7F6842B8"/>
    <w:lvl w:ilvl="0" w:tplc="A882EFB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4157733"/>
    <w:multiLevelType w:val="hybridMultilevel"/>
    <w:tmpl w:val="81003CE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4" w15:restartNumberingAfterBreak="0">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AAC07C2"/>
    <w:multiLevelType w:val="hybridMultilevel"/>
    <w:tmpl w:val="C5B8CC60"/>
    <w:lvl w:ilvl="0" w:tplc="8C483934">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7A7C298D"/>
    <w:multiLevelType w:val="hybridMultilevel"/>
    <w:tmpl w:val="97D081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1"/>
  </w:num>
  <w:num w:numId="2">
    <w:abstractNumId w:val="1"/>
  </w:num>
  <w:num w:numId="3">
    <w:abstractNumId w:val="28"/>
  </w:num>
  <w:num w:numId="4">
    <w:abstractNumId w:val="15"/>
  </w:num>
  <w:num w:numId="5">
    <w:abstractNumId w:val="5"/>
  </w:num>
  <w:num w:numId="6">
    <w:abstractNumId w:val="30"/>
  </w:num>
  <w:num w:numId="7">
    <w:abstractNumId w:val="27"/>
  </w:num>
  <w:num w:numId="8">
    <w:abstractNumId w:val="7"/>
  </w:num>
  <w:num w:numId="9">
    <w:abstractNumId w:val="2"/>
  </w:num>
  <w:num w:numId="10">
    <w:abstractNumId w:val="29"/>
  </w:num>
  <w:num w:numId="11">
    <w:abstractNumId w:val="32"/>
  </w:num>
  <w:num w:numId="12">
    <w:abstractNumId w:val="18"/>
  </w:num>
  <w:num w:numId="13">
    <w:abstractNumId w:val="6"/>
  </w:num>
  <w:num w:numId="14">
    <w:abstractNumId w:val="14"/>
  </w:num>
  <w:num w:numId="15">
    <w:abstractNumId w:val="4"/>
  </w:num>
  <w:num w:numId="16">
    <w:abstractNumId w:val="26"/>
  </w:num>
  <w:num w:numId="17">
    <w:abstractNumId w:val="9"/>
  </w:num>
  <w:num w:numId="18">
    <w:abstractNumId w:val="24"/>
  </w:num>
  <w:num w:numId="19">
    <w:abstractNumId w:val="12"/>
  </w:num>
  <w:num w:numId="20">
    <w:abstractNumId w:val="3"/>
  </w:num>
  <w:num w:numId="21">
    <w:abstractNumId w:val="23"/>
  </w:num>
  <w:num w:numId="22">
    <w:abstractNumId w:val="22"/>
  </w:num>
  <w:num w:numId="23">
    <w:abstractNumId w:val="25"/>
  </w:num>
  <w:num w:numId="24">
    <w:abstractNumId w:val="13"/>
  </w:num>
  <w:num w:numId="25">
    <w:abstractNumId w:val="0"/>
  </w:num>
  <w:num w:numId="26">
    <w:abstractNumId w:val="19"/>
  </w:num>
  <w:num w:numId="27">
    <w:abstractNumId w:val="17"/>
  </w:num>
  <w:num w:numId="28">
    <w:abstractNumId w:val="16"/>
  </w:num>
  <w:num w:numId="29">
    <w:abstractNumId w:val="20"/>
  </w:num>
  <w:num w:numId="30">
    <w:abstractNumId w:val="10"/>
  </w:num>
  <w:num w:numId="31">
    <w:abstractNumId w:val="21"/>
  </w:num>
  <w:num w:numId="32">
    <w:abstractNumId w:val="8"/>
  </w:num>
  <w:num w:numId="33">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2"/>
  </w:compat>
  <w:rsids>
    <w:rsidRoot w:val="00957B52"/>
    <w:rsid w:val="0002734D"/>
    <w:rsid w:val="000374FA"/>
    <w:rsid w:val="000430CE"/>
    <w:rsid w:val="000461BA"/>
    <w:rsid w:val="0005510D"/>
    <w:rsid w:val="00064EFF"/>
    <w:rsid w:val="000755AB"/>
    <w:rsid w:val="000908BC"/>
    <w:rsid w:val="000A7392"/>
    <w:rsid w:val="000D42E5"/>
    <w:rsid w:val="000F756E"/>
    <w:rsid w:val="00101D60"/>
    <w:rsid w:val="00117F91"/>
    <w:rsid w:val="00133EDF"/>
    <w:rsid w:val="001416F5"/>
    <w:rsid w:val="0016456E"/>
    <w:rsid w:val="001763FF"/>
    <w:rsid w:val="001806CB"/>
    <w:rsid w:val="00183FC4"/>
    <w:rsid w:val="00187659"/>
    <w:rsid w:val="001A2DD3"/>
    <w:rsid w:val="001A6C64"/>
    <w:rsid w:val="001A73CA"/>
    <w:rsid w:val="001B2461"/>
    <w:rsid w:val="001B2EBD"/>
    <w:rsid w:val="001C5736"/>
    <w:rsid w:val="00215470"/>
    <w:rsid w:val="00242D24"/>
    <w:rsid w:val="00242DFA"/>
    <w:rsid w:val="002669C9"/>
    <w:rsid w:val="00274829"/>
    <w:rsid w:val="002911B3"/>
    <w:rsid w:val="002957C1"/>
    <w:rsid w:val="002A3745"/>
    <w:rsid w:val="002A77F8"/>
    <w:rsid w:val="002C610C"/>
    <w:rsid w:val="002C661E"/>
    <w:rsid w:val="002E34A3"/>
    <w:rsid w:val="002F02B0"/>
    <w:rsid w:val="002F3581"/>
    <w:rsid w:val="003157D4"/>
    <w:rsid w:val="00336455"/>
    <w:rsid w:val="003369EF"/>
    <w:rsid w:val="0037099D"/>
    <w:rsid w:val="00385436"/>
    <w:rsid w:val="003930D8"/>
    <w:rsid w:val="003A04F2"/>
    <w:rsid w:val="003B599D"/>
    <w:rsid w:val="003C4D64"/>
    <w:rsid w:val="003C63BE"/>
    <w:rsid w:val="003D76C3"/>
    <w:rsid w:val="003E081A"/>
    <w:rsid w:val="00410D45"/>
    <w:rsid w:val="0041732A"/>
    <w:rsid w:val="00421826"/>
    <w:rsid w:val="00424F8E"/>
    <w:rsid w:val="00436BD8"/>
    <w:rsid w:val="004433C6"/>
    <w:rsid w:val="004742A5"/>
    <w:rsid w:val="004744D0"/>
    <w:rsid w:val="004A2436"/>
    <w:rsid w:val="004A3E68"/>
    <w:rsid w:val="004B1113"/>
    <w:rsid w:val="004B657B"/>
    <w:rsid w:val="004B6CE7"/>
    <w:rsid w:val="004C47A7"/>
    <w:rsid w:val="004E3891"/>
    <w:rsid w:val="004F0EEA"/>
    <w:rsid w:val="004F446D"/>
    <w:rsid w:val="00526929"/>
    <w:rsid w:val="00586864"/>
    <w:rsid w:val="005946F8"/>
    <w:rsid w:val="005A7EED"/>
    <w:rsid w:val="005C76E2"/>
    <w:rsid w:val="005D2721"/>
    <w:rsid w:val="005D2FA7"/>
    <w:rsid w:val="005E274A"/>
    <w:rsid w:val="005F0F14"/>
    <w:rsid w:val="005F3C45"/>
    <w:rsid w:val="005F5BB5"/>
    <w:rsid w:val="0061646A"/>
    <w:rsid w:val="00626CEF"/>
    <w:rsid w:val="00627791"/>
    <w:rsid w:val="006310E9"/>
    <w:rsid w:val="006561EF"/>
    <w:rsid w:val="0066298A"/>
    <w:rsid w:val="00682E03"/>
    <w:rsid w:val="006F06A2"/>
    <w:rsid w:val="006F4C47"/>
    <w:rsid w:val="006F7619"/>
    <w:rsid w:val="00717711"/>
    <w:rsid w:val="00721BA5"/>
    <w:rsid w:val="00723139"/>
    <w:rsid w:val="0073149C"/>
    <w:rsid w:val="00757C30"/>
    <w:rsid w:val="00776D02"/>
    <w:rsid w:val="00786D28"/>
    <w:rsid w:val="007A09B5"/>
    <w:rsid w:val="007A5D7F"/>
    <w:rsid w:val="007E369D"/>
    <w:rsid w:val="007F5D09"/>
    <w:rsid w:val="00812AFD"/>
    <w:rsid w:val="00832186"/>
    <w:rsid w:val="008376AA"/>
    <w:rsid w:val="00847C03"/>
    <w:rsid w:val="0086193F"/>
    <w:rsid w:val="00884937"/>
    <w:rsid w:val="00890666"/>
    <w:rsid w:val="00897D3D"/>
    <w:rsid w:val="008A3127"/>
    <w:rsid w:val="008A5851"/>
    <w:rsid w:val="008A66C0"/>
    <w:rsid w:val="008B3C0C"/>
    <w:rsid w:val="008B7BFC"/>
    <w:rsid w:val="008C3348"/>
    <w:rsid w:val="008E1739"/>
    <w:rsid w:val="00910E39"/>
    <w:rsid w:val="00924E9A"/>
    <w:rsid w:val="00931B48"/>
    <w:rsid w:val="00934367"/>
    <w:rsid w:val="009347F7"/>
    <w:rsid w:val="009518A6"/>
    <w:rsid w:val="00957B52"/>
    <w:rsid w:val="00964032"/>
    <w:rsid w:val="00966F51"/>
    <w:rsid w:val="009815D1"/>
    <w:rsid w:val="00993FA2"/>
    <w:rsid w:val="009A6284"/>
    <w:rsid w:val="009E179C"/>
    <w:rsid w:val="009E3B27"/>
    <w:rsid w:val="009E7B20"/>
    <w:rsid w:val="009F745D"/>
    <w:rsid w:val="00A00454"/>
    <w:rsid w:val="00A02A27"/>
    <w:rsid w:val="00A05223"/>
    <w:rsid w:val="00A55237"/>
    <w:rsid w:val="00A57FC6"/>
    <w:rsid w:val="00A776DD"/>
    <w:rsid w:val="00A8262C"/>
    <w:rsid w:val="00A82B5E"/>
    <w:rsid w:val="00A877B2"/>
    <w:rsid w:val="00A97AE0"/>
    <w:rsid w:val="00AD1DB5"/>
    <w:rsid w:val="00AF1EBE"/>
    <w:rsid w:val="00AF2C0D"/>
    <w:rsid w:val="00B07DCC"/>
    <w:rsid w:val="00B127B2"/>
    <w:rsid w:val="00B217BF"/>
    <w:rsid w:val="00B50F93"/>
    <w:rsid w:val="00B531F5"/>
    <w:rsid w:val="00B753D5"/>
    <w:rsid w:val="00B75AB2"/>
    <w:rsid w:val="00B81D92"/>
    <w:rsid w:val="00B859E6"/>
    <w:rsid w:val="00B94A38"/>
    <w:rsid w:val="00B97A9B"/>
    <w:rsid w:val="00BB51FD"/>
    <w:rsid w:val="00BC0EF8"/>
    <w:rsid w:val="00BC31FA"/>
    <w:rsid w:val="00BD3D73"/>
    <w:rsid w:val="00BF0F9C"/>
    <w:rsid w:val="00C217C6"/>
    <w:rsid w:val="00C27FC8"/>
    <w:rsid w:val="00C30B59"/>
    <w:rsid w:val="00C33E22"/>
    <w:rsid w:val="00C43FC0"/>
    <w:rsid w:val="00C63D42"/>
    <w:rsid w:val="00C700CE"/>
    <w:rsid w:val="00C708BE"/>
    <w:rsid w:val="00C85E22"/>
    <w:rsid w:val="00CA6F26"/>
    <w:rsid w:val="00CA75B8"/>
    <w:rsid w:val="00CB4114"/>
    <w:rsid w:val="00CB6F9C"/>
    <w:rsid w:val="00CD02A3"/>
    <w:rsid w:val="00CE0535"/>
    <w:rsid w:val="00CE251A"/>
    <w:rsid w:val="00CE3E77"/>
    <w:rsid w:val="00D01719"/>
    <w:rsid w:val="00D02903"/>
    <w:rsid w:val="00D06974"/>
    <w:rsid w:val="00D15169"/>
    <w:rsid w:val="00D30B66"/>
    <w:rsid w:val="00D45C72"/>
    <w:rsid w:val="00D47CEC"/>
    <w:rsid w:val="00D5199C"/>
    <w:rsid w:val="00D532F7"/>
    <w:rsid w:val="00D8472F"/>
    <w:rsid w:val="00D8724D"/>
    <w:rsid w:val="00D94A74"/>
    <w:rsid w:val="00DA129C"/>
    <w:rsid w:val="00DA710D"/>
    <w:rsid w:val="00DB0072"/>
    <w:rsid w:val="00DC1311"/>
    <w:rsid w:val="00DD2413"/>
    <w:rsid w:val="00E01945"/>
    <w:rsid w:val="00E2707C"/>
    <w:rsid w:val="00E51EC1"/>
    <w:rsid w:val="00E62BDE"/>
    <w:rsid w:val="00E76E8A"/>
    <w:rsid w:val="00E90ECE"/>
    <w:rsid w:val="00E96135"/>
    <w:rsid w:val="00E96443"/>
    <w:rsid w:val="00EA7E6B"/>
    <w:rsid w:val="00EC1498"/>
    <w:rsid w:val="00EE0628"/>
    <w:rsid w:val="00EE1375"/>
    <w:rsid w:val="00EF7EE0"/>
    <w:rsid w:val="00F00D47"/>
    <w:rsid w:val="00F23966"/>
    <w:rsid w:val="00F30368"/>
    <w:rsid w:val="00F37C53"/>
    <w:rsid w:val="00F4123C"/>
    <w:rsid w:val="00F66C33"/>
    <w:rsid w:val="00F81F35"/>
    <w:rsid w:val="00F83E3B"/>
    <w:rsid w:val="00FA309A"/>
    <w:rsid w:val="00FD7025"/>
    <w:rsid w:val="00FE1A8E"/>
    <w:rsid w:val="00FF01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2EF131C-A389-4681-9C35-B31A3E737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05223"/>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556007">
      <w:bodyDiv w:val="1"/>
      <w:marLeft w:val="0"/>
      <w:marRight w:val="0"/>
      <w:marTop w:val="0"/>
      <w:marBottom w:val="0"/>
      <w:divBdr>
        <w:top w:val="none" w:sz="0" w:space="0" w:color="auto"/>
        <w:left w:val="none" w:sz="0" w:space="0" w:color="auto"/>
        <w:bottom w:val="none" w:sz="0" w:space="0" w:color="auto"/>
        <w:right w:val="none" w:sz="0" w:space="0" w:color="auto"/>
      </w:divBdr>
      <w:divsChild>
        <w:div w:id="417992148">
          <w:marLeft w:val="0"/>
          <w:marRight w:val="0"/>
          <w:marTop w:val="75"/>
          <w:marBottom w:val="75"/>
          <w:divBdr>
            <w:top w:val="none" w:sz="0" w:space="0" w:color="auto"/>
            <w:left w:val="none" w:sz="0" w:space="0" w:color="auto"/>
            <w:bottom w:val="none" w:sz="0" w:space="0" w:color="auto"/>
            <w:right w:val="none" w:sz="0" w:space="0" w:color="auto"/>
          </w:divBdr>
        </w:div>
      </w:divsChild>
    </w:div>
    <w:div w:id="39288568">
      <w:bodyDiv w:val="1"/>
      <w:marLeft w:val="0"/>
      <w:marRight w:val="0"/>
      <w:marTop w:val="0"/>
      <w:marBottom w:val="0"/>
      <w:divBdr>
        <w:top w:val="none" w:sz="0" w:space="0" w:color="auto"/>
        <w:left w:val="none" w:sz="0" w:space="0" w:color="auto"/>
        <w:bottom w:val="none" w:sz="0" w:space="0" w:color="auto"/>
        <w:right w:val="none" w:sz="0" w:space="0" w:color="auto"/>
      </w:divBdr>
    </w:div>
    <w:div w:id="270011399">
      <w:bodyDiv w:val="1"/>
      <w:marLeft w:val="0"/>
      <w:marRight w:val="0"/>
      <w:marTop w:val="0"/>
      <w:marBottom w:val="0"/>
      <w:divBdr>
        <w:top w:val="none" w:sz="0" w:space="0" w:color="auto"/>
        <w:left w:val="none" w:sz="0" w:space="0" w:color="auto"/>
        <w:bottom w:val="none" w:sz="0" w:space="0" w:color="auto"/>
        <w:right w:val="none" w:sz="0" w:space="0" w:color="auto"/>
      </w:divBdr>
    </w:div>
    <w:div w:id="386151770">
      <w:bodyDiv w:val="1"/>
      <w:marLeft w:val="0"/>
      <w:marRight w:val="0"/>
      <w:marTop w:val="0"/>
      <w:marBottom w:val="0"/>
      <w:divBdr>
        <w:top w:val="none" w:sz="0" w:space="0" w:color="auto"/>
        <w:left w:val="none" w:sz="0" w:space="0" w:color="auto"/>
        <w:bottom w:val="none" w:sz="0" w:space="0" w:color="auto"/>
        <w:right w:val="none" w:sz="0" w:space="0" w:color="auto"/>
      </w:divBdr>
      <w:divsChild>
        <w:div w:id="844904527">
          <w:marLeft w:val="0"/>
          <w:marRight w:val="0"/>
          <w:marTop w:val="0"/>
          <w:marBottom w:val="0"/>
          <w:divBdr>
            <w:top w:val="none" w:sz="0" w:space="0" w:color="auto"/>
            <w:left w:val="none" w:sz="0" w:space="0" w:color="auto"/>
            <w:bottom w:val="single" w:sz="6" w:space="4" w:color="EAECEE"/>
            <w:right w:val="none" w:sz="0" w:space="0" w:color="auto"/>
          </w:divBdr>
          <w:divsChild>
            <w:div w:id="1550799189">
              <w:marLeft w:val="75"/>
              <w:marRight w:val="0"/>
              <w:marTop w:val="0"/>
              <w:marBottom w:val="0"/>
              <w:divBdr>
                <w:top w:val="none" w:sz="0" w:space="0" w:color="auto"/>
                <w:left w:val="none" w:sz="0" w:space="0" w:color="auto"/>
                <w:bottom w:val="none" w:sz="0" w:space="0" w:color="auto"/>
                <w:right w:val="none" w:sz="0" w:space="0" w:color="auto"/>
              </w:divBdr>
            </w:div>
            <w:div w:id="1364673889">
              <w:marLeft w:val="90"/>
              <w:marRight w:val="0"/>
              <w:marTop w:val="45"/>
              <w:marBottom w:val="0"/>
              <w:divBdr>
                <w:top w:val="none" w:sz="0" w:space="0" w:color="auto"/>
                <w:left w:val="none" w:sz="0" w:space="0" w:color="auto"/>
                <w:bottom w:val="none" w:sz="0" w:space="0" w:color="auto"/>
                <w:right w:val="none" w:sz="0" w:space="0" w:color="auto"/>
              </w:divBdr>
            </w:div>
          </w:divsChild>
        </w:div>
        <w:div w:id="1303000371">
          <w:marLeft w:val="0"/>
          <w:marRight w:val="0"/>
          <w:marTop w:val="0"/>
          <w:marBottom w:val="0"/>
          <w:divBdr>
            <w:top w:val="single" w:sz="6" w:space="4" w:color="FFFFFF"/>
            <w:left w:val="single" w:sz="6" w:space="4" w:color="EAECEE"/>
            <w:bottom w:val="single" w:sz="6" w:space="4" w:color="EAECEE"/>
            <w:right w:val="single" w:sz="6" w:space="4" w:color="EAECEE"/>
          </w:divBdr>
        </w:div>
        <w:div w:id="56781622">
          <w:marLeft w:val="0"/>
          <w:marRight w:val="0"/>
          <w:marTop w:val="0"/>
          <w:marBottom w:val="0"/>
          <w:divBdr>
            <w:top w:val="none" w:sz="0" w:space="0" w:color="auto"/>
            <w:left w:val="none" w:sz="0" w:space="0" w:color="auto"/>
            <w:bottom w:val="none" w:sz="0" w:space="0" w:color="auto"/>
            <w:right w:val="none" w:sz="0" w:space="0" w:color="auto"/>
          </w:divBdr>
          <w:divsChild>
            <w:div w:id="21516630">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 w:id="676344200">
      <w:bodyDiv w:val="1"/>
      <w:marLeft w:val="0"/>
      <w:marRight w:val="0"/>
      <w:marTop w:val="0"/>
      <w:marBottom w:val="0"/>
      <w:divBdr>
        <w:top w:val="none" w:sz="0" w:space="0" w:color="auto"/>
        <w:left w:val="none" w:sz="0" w:space="0" w:color="auto"/>
        <w:bottom w:val="none" w:sz="0" w:space="0" w:color="auto"/>
        <w:right w:val="none" w:sz="0" w:space="0" w:color="auto"/>
      </w:divBdr>
      <w:divsChild>
        <w:div w:id="1924144071">
          <w:marLeft w:val="0"/>
          <w:marRight w:val="0"/>
          <w:marTop w:val="75"/>
          <w:marBottom w:val="75"/>
          <w:divBdr>
            <w:top w:val="none" w:sz="0" w:space="0" w:color="auto"/>
            <w:left w:val="none" w:sz="0" w:space="0" w:color="auto"/>
            <w:bottom w:val="none" w:sz="0" w:space="0" w:color="auto"/>
            <w:right w:val="none" w:sz="0" w:space="0" w:color="auto"/>
          </w:divBdr>
        </w:div>
      </w:divsChild>
    </w:div>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01106996">
      <w:bodyDiv w:val="1"/>
      <w:marLeft w:val="0"/>
      <w:marRight w:val="0"/>
      <w:marTop w:val="0"/>
      <w:marBottom w:val="0"/>
      <w:divBdr>
        <w:top w:val="none" w:sz="0" w:space="0" w:color="auto"/>
        <w:left w:val="none" w:sz="0" w:space="0" w:color="auto"/>
        <w:bottom w:val="none" w:sz="0" w:space="0" w:color="auto"/>
        <w:right w:val="none" w:sz="0" w:space="0" w:color="auto"/>
      </w:divBdr>
      <w:divsChild>
        <w:div w:id="765732681">
          <w:marLeft w:val="547"/>
          <w:marRight w:val="0"/>
          <w:marTop w:val="144"/>
          <w:marBottom w:val="0"/>
          <w:divBdr>
            <w:top w:val="none" w:sz="0" w:space="0" w:color="auto"/>
            <w:left w:val="none" w:sz="0" w:space="0" w:color="auto"/>
            <w:bottom w:val="none" w:sz="0" w:space="0" w:color="auto"/>
            <w:right w:val="none" w:sz="0" w:space="0" w:color="auto"/>
          </w:divBdr>
        </w:div>
        <w:div w:id="15891470">
          <w:marLeft w:val="547"/>
          <w:marRight w:val="0"/>
          <w:marTop w:val="144"/>
          <w:marBottom w:val="0"/>
          <w:divBdr>
            <w:top w:val="none" w:sz="0" w:space="0" w:color="auto"/>
            <w:left w:val="none" w:sz="0" w:space="0" w:color="auto"/>
            <w:bottom w:val="none" w:sz="0" w:space="0" w:color="auto"/>
            <w:right w:val="none" w:sz="0" w:space="0" w:color="auto"/>
          </w:divBdr>
        </w:div>
        <w:div w:id="2068408187">
          <w:marLeft w:val="547"/>
          <w:marRight w:val="0"/>
          <w:marTop w:val="144"/>
          <w:marBottom w:val="0"/>
          <w:divBdr>
            <w:top w:val="none" w:sz="0" w:space="0" w:color="auto"/>
            <w:left w:val="none" w:sz="0" w:space="0" w:color="auto"/>
            <w:bottom w:val="none" w:sz="0" w:space="0" w:color="auto"/>
            <w:right w:val="none" w:sz="0" w:space="0" w:color="auto"/>
          </w:divBdr>
        </w:div>
        <w:div w:id="1264190511">
          <w:marLeft w:val="547"/>
          <w:marRight w:val="0"/>
          <w:marTop w:val="144"/>
          <w:marBottom w:val="0"/>
          <w:divBdr>
            <w:top w:val="none" w:sz="0" w:space="0" w:color="auto"/>
            <w:left w:val="none" w:sz="0" w:space="0" w:color="auto"/>
            <w:bottom w:val="none" w:sz="0" w:space="0" w:color="auto"/>
            <w:right w:val="none" w:sz="0" w:space="0" w:color="auto"/>
          </w:divBdr>
        </w:div>
        <w:div w:id="586771631">
          <w:marLeft w:val="547"/>
          <w:marRight w:val="0"/>
          <w:marTop w:val="144"/>
          <w:marBottom w:val="0"/>
          <w:divBdr>
            <w:top w:val="none" w:sz="0" w:space="0" w:color="auto"/>
            <w:left w:val="none" w:sz="0" w:space="0" w:color="auto"/>
            <w:bottom w:val="none" w:sz="0" w:space="0" w:color="auto"/>
            <w:right w:val="none" w:sz="0" w:space="0" w:color="auto"/>
          </w:divBdr>
        </w:div>
        <w:div w:id="2078286422">
          <w:marLeft w:val="547"/>
          <w:marRight w:val="0"/>
          <w:marTop w:val="144"/>
          <w:marBottom w:val="0"/>
          <w:divBdr>
            <w:top w:val="none" w:sz="0" w:space="0" w:color="auto"/>
            <w:left w:val="none" w:sz="0" w:space="0" w:color="auto"/>
            <w:bottom w:val="none" w:sz="0" w:space="0" w:color="auto"/>
            <w:right w:val="none" w:sz="0" w:space="0" w:color="auto"/>
          </w:divBdr>
        </w:div>
      </w:divsChild>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517689238">
      <w:bodyDiv w:val="1"/>
      <w:marLeft w:val="0"/>
      <w:marRight w:val="0"/>
      <w:marTop w:val="0"/>
      <w:marBottom w:val="0"/>
      <w:divBdr>
        <w:top w:val="none" w:sz="0" w:space="0" w:color="auto"/>
        <w:left w:val="none" w:sz="0" w:space="0" w:color="auto"/>
        <w:bottom w:val="none" w:sz="0" w:space="0" w:color="auto"/>
        <w:right w:val="none" w:sz="0" w:space="0" w:color="auto"/>
      </w:divBdr>
      <w:divsChild>
        <w:div w:id="1138571512">
          <w:marLeft w:val="547"/>
          <w:marRight w:val="0"/>
          <w:marTop w:val="96"/>
          <w:marBottom w:val="0"/>
          <w:divBdr>
            <w:top w:val="none" w:sz="0" w:space="0" w:color="auto"/>
            <w:left w:val="none" w:sz="0" w:space="0" w:color="auto"/>
            <w:bottom w:val="none" w:sz="0" w:space="0" w:color="auto"/>
            <w:right w:val="none" w:sz="0" w:space="0" w:color="auto"/>
          </w:divBdr>
        </w:div>
        <w:div w:id="1703634012">
          <w:marLeft w:val="547"/>
          <w:marRight w:val="0"/>
          <w:marTop w:val="96"/>
          <w:marBottom w:val="0"/>
          <w:divBdr>
            <w:top w:val="none" w:sz="0" w:space="0" w:color="auto"/>
            <w:left w:val="none" w:sz="0" w:space="0" w:color="auto"/>
            <w:bottom w:val="none" w:sz="0" w:space="0" w:color="auto"/>
            <w:right w:val="none" w:sz="0" w:space="0" w:color="auto"/>
          </w:divBdr>
        </w:div>
        <w:div w:id="818501098">
          <w:marLeft w:val="547"/>
          <w:marRight w:val="0"/>
          <w:marTop w:val="96"/>
          <w:marBottom w:val="0"/>
          <w:divBdr>
            <w:top w:val="none" w:sz="0" w:space="0" w:color="auto"/>
            <w:left w:val="none" w:sz="0" w:space="0" w:color="auto"/>
            <w:bottom w:val="none" w:sz="0" w:space="0" w:color="auto"/>
            <w:right w:val="none" w:sz="0" w:space="0" w:color="auto"/>
          </w:divBdr>
        </w:div>
        <w:div w:id="1207447327">
          <w:marLeft w:val="1166"/>
          <w:marRight w:val="0"/>
          <w:marTop w:val="86"/>
          <w:marBottom w:val="0"/>
          <w:divBdr>
            <w:top w:val="none" w:sz="0" w:space="0" w:color="auto"/>
            <w:left w:val="none" w:sz="0" w:space="0" w:color="auto"/>
            <w:bottom w:val="none" w:sz="0" w:space="0" w:color="auto"/>
            <w:right w:val="none" w:sz="0" w:space="0" w:color="auto"/>
          </w:divBdr>
        </w:div>
      </w:divsChild>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1600</TotalTime>
  <Pages>4</Pages>
  <Words>1065</Words>
  <Characters>4508</Characters>
  <Application>Microsoft Office Word</Application>
  <DocSecurity>0</DocSecurity>
  <Lines>150</Lines>
  <Paragraphs>159</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5414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Anderson</cp:lastModifiedBy>
  <cp:revision>51</cp:revision>
  <cp:lastPrinted>2016-08-03T13:31:00Z</cp:lastPrinted>
  <dcterms:created xsi:type="dcterms:W3CDTF">2008-10-22T13:51:00Z</dcterms:created>
  <dcterms:modified xsi:type="dcterms:W3CDTF">2017-08-05T14:57:00Z</dcterms:modified>
</cp:coreProperties>
</file>