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D70A10">
        <w:rPr>
          <w:b/>
          <w:color w:val="000000" w:themeColor="text1"/>
          <w:sz w:val="32"/>
          <w:szCs w:val="32"/>
        </w:rPr>
        <w:t>1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EF4921" w:rsidRPr="00EF4921" w:rsidRDefault="00D70A10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1 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 w:rsidR="00142F19">
        <w:rPr>
          <w:b/>
          <w:color w:val="FF0000"/>
          <w:sz w:val="28"/>
          <w:szCs w:val="28"/>
        </w:rPr>
        <w:t>7</w:t>
      </w:r>
      <w:r w:rsidR="00EF4921" w:rsidRPr="00EF4921">
        <w:rPr>
          <w:b/>
          <w:color w:val="FF0000"/>
          <w:sz w:val="28"/>
          <w:szCs w:val="28"/>
        </w:rPr>
        <w:t>.</w:t>
      </w:r>
      <w:r w:rsidR="00142F19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.3  (</w:t>
      </w:r>
      <w:proofErr w:type="gramEnd"/>
      <w:r w:rsidR="00E61180"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)  </w:t>
      </w:r>
      <w:r w:rsidRPr="00D70A10">
        <w:rPr>
          <w:b/>
          <w:color w:val="FF0000"/>
          <w:sz w:val="28"/>
          <w:szCs w:val="28"/>
        </w:rPr>
        <w:t>(Horspool for binary strings)</w:t>
      </w:r>
    </w:p>
    <w:p w:rsidR="00EF4921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763C82" wp14:editId="4BFC306D">
            <wp:extent cx="5628572" cy="181904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E61180" w:rsidP="009C3CAA">
      <w:pPr>
        <w:rPr>
          <w:noProof/>
        </w:rPr>
      </w:pPr>
      <w:r>
        <w:rPr>
          <w:noProof/>
        </w:rPr>
        <w:drawing>
          <wp:inline distT="0" distB="0" distL="0" distR="0" wp14:anchorId="0118FE84" wp14:editId="1C681295">
            <wp:extent cx="5457143" cy="704762"/>
            <wp:effectExtent l="38100" t="38100" r="2984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Pr="00EF4921" w:rsidRDefault="00D70A10" w:rsidP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 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2.7  (</w:t>
      </w:r>
      <w:proofErr w:type="gramEnd"/>
      <w:r>
        <w:rPr>
          <w:b/>
          <w:color w:val="FF0000"/>
          <w:sz w:val="28"/>
          <w:szCs w:val="28"/>
        </w:rPr>
        <w:t xml:space="preserve">9)  </w:t>
      </w:r>
      <w:r w:rsidRPr="00D70A10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Boyer-Moore</w:t>
      </w:r>
      <w:r w:rsidRPr="00D70A10">
        <w:rPr>
          <w:b/>
          <w:color w:val="FF0000"/>
          <w:sz w:val="28"/>
          <w:szCs w:val="28"/>
        </w:rPr>
        <w:t xml:space="preserve"> for binary strings)</w:t>
      </w:r>
    </w:p>
    <w:p w:rsidR="00E61180" w:rsidRDefault="00E61180" w:rsidP="00D70A10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20E84C1C" wp14:editId="00390747">
            <wp:extent cx="5457143" cy="742857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6B40721" wp14:editId="53826BE2">
            <wp:extent cx="1609524" cy="105714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9524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9C3CAA" w:rsidP="00616A1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0A31C8" wp14:editId="5D24CAE1">
            <wp:extent cx="5514286" cy="657143"/>
            <wp:effectExtent l="38100" t="38100" r="29845" b="292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57143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Default="00D70A10" w:rsidP="00616A14">
      <w:pPr>
        <w:rPr>
          <w:b/>
          <w:color w:val="FF0000"/>
        </w:rPr>
      </w:pPr>
    </w:p>
    <w:p w:rsidR="00D70A10" w:rsidRDefault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616A14" w:rsidRPr="00D70A10" w:rsidRDefault="00D70A10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3</w:t>
      </w:r>
      <w:r w:rsidR="00165181">
        <w:rPr>
          <w:b/>
          <w:color w:val="FF0000"/>
          <w:sz w:val="28"/>
          <w:szCs w:val="28"/>
        </w:rPr>
        <w:t xml:space="preserve">: </w:t>
      </w:r>
      <w:r>
        <w:rPr>
          <w:b/>
          <w:color w:val="FF0000"/>
          <w:sz w:val="28"/>
          <w:szCs w:val="28"/>
        </w:rPr>
        <w:t xml:space="preserve">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2.8  (</w:t>
      </w:r>
      <w:proofErr w:type="gramEnd"/>
      <w:r>
        <w:rPr>
          <w:b/>
          <w:color w:val="FF0000"/>
          <w:sz w:val="28"/>
          <w:szCs w:val="28"/>
        </w:rPr>
        <w:t xml:space="preserve">4)  </w:t>
      </w:r>
      <w:r w:rsidR="00165181" w:rsidRPr="00165181">
        <w:rPr>
          <w:b/>
          <w:color w:val="FF0000"/>
          <w:sz w:val="28"/>
          <w:szCs w:val="28"/>
        </w:rPr>
        <w:t>(does Boyer-Moore still work with just one table?)</w:t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2B00BC8" wp14:editId="5EF25E24">
            <wp:extent cx="5495238" cy="1047619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95238" cy="1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2EE06EA" wp14:editId="7E6D7747">
            <wp:extent cx="4076191" cy="276190"/>
            <wp:effectExtent l="38100" t="38100" r="38735" b="292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76191" cy="27619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Pr="00D70A10" w:rsidRDefault="00385DB4" w:rsidP="00385DB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4:  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2.11  (</w:t>
      </w:r>
      <w:proofErr w:type="gramEnd"/>
      <w:r>
        <w:rPr>
          <w:b/>
          <w:color w:val="FF0000"/>
          <w:sz w:val="28"/>
          <w:szCs w:val="28"/>
        </w:rPr>
        <w:t xml:space="preserve">3, 5)  </w:t>
      </w:r>
      <w:r w:rsidRPr="00165181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right cyclic shift)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D9873E5" wp14:editId="780E2AE2">
            <wp:extent cx="5286375" cy="213544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87774" cy="213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DB4" w:rsidRDefault="00385DB4" w:rsidP="00385DB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C564DDF" wp14:editId="4FA788C9">
            <wp:extent cx="3505200" cy="675392"/>
            <wp:effectExtent l="38100" t="38100" r="38100" b="298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67539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Default="00385DB4">
      <w:pPr>
        <w:rPr>
          <w:b/>
          <w:color w:val="FF0000"/>
        </w:rPr>
      </w:pPr>
    </w:p>
    <w:p w:rsidR="009C3CAA" w:rsidRPr="00EF4921" w:rsidRDefault="00165181" w:rsidP="009C3CA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385DB4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 xml:space="preserve">: </w:t>
      </w:r>
      <w:r w:rsidR="00385DB4">
        <w:rPr>
          <w:b/>
          <w:color w:val="FF0000"/>
          <w:sz w:val="28"/>
          <w:szCs w:val="28"/>
        </w:rPr>
        <w:t xml:space="preserve">  </w:t>
      </w:r>
      <w:r w:rsidR="009C3CAA">
        <w:rPr>
          <w:b/>
          <w:color w:val="FF0000"/>
          <w:sz w:val="28"/>
          <w:szCs w:val="28"/>
        </w:rPr>
        <w:t>7.3</w:t>
      </w:r>
      <w:r>
        <w:rPr>
          <w:b/>
          <w:color w:val="FF0000"/>
          <w:sz w:val="28"/>
          <w:szCs w:val="28"/>
        </w:rPr>
        <w:t>.4</w:t>
      </w:r>
      <w:r w:rsidR="009C3CAA" w:rsidRPr="00EF4921">
        <w:rPr>
          <w:b/>
          <w:color w:val="FF0000"/>
          <w:sz w:val="28"/>
          <w:szCs w:val="28"/>
        </w:rPr>
        <w:t xml:space="preserve"> (</w:t>
      </w:r>
      <w:r w:rsidR="009C3CAA">
        <w:rPr>
          <w:b/>
          <w:color w:val="FF0000"/>
          <w:sz w:val="28"/>
          <w:szCs w:val="28"/>
        </w:rPr>
        <w:t>5</w:t>
      </w:r>
      <w:r w:rsidR="009C3CAA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="00855697">
        <w:rPr>
          <w:b/>
          <w:color w:val="FF0000"/>
          <w:sz w:val="28"/>
          <w:szCs w:val="28"/>
        </w:rPr>
        <w:t xml:space="preserve">(probability that </w:t>
      </w:r>
      <w:r w:rsidRPr="00165181">
        <w:rPr>
          <w:b/>
          <w:color w:val="FF0000"/>
          <w:sz w:val="28"/>
          <w:szCs w:val="28"/>
        </w:rPr>
        <w:t>n keys all hash to the same table location)</w:t>
      </w:r>
    </w:p>
    <w:p w:rsidR="00BC7F77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972D0DE" wp14:editId="44C3DC92">
            <wp:extent cx="5514286" cy="67619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BF606B4" wp14:editId="711955E1">
            <wp:extent cx="5523810" cy="504762"/>
            <wp:effectExtent l="38100" t="38100" r="39370" b="292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23810" cy="5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Default="0060760D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321938" w:rsidRDefault="00321938" w:rsidP="00321938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60760D">
        <w:rPr>
          <w:b/>
          <w:color w:val="FF0000"/>
          <w:sz w:val="28"/>
          <w:szCs w:val="28"/>
        </w:rPr>
        <w:t>6</w:t>
      </w:r>
      <w:r w:rsidR="00C972F9">
        <w:rPr>
          <w:b/>
          <w:color w:val="FF0000"/>
          <w:sz w:val="28"/>
          <w:szCs w:val="28"/>
        </w:rPr>
        <w:t xml:space="preserve">:  </w:t>
      </w:r>
      <w:r>
        <w:rPr>
          <w:b/>
          <w:color w:val="FF0000"/>
          <w:sz w:val="28"/>
          <w:szCs w:val="28"/>
        </w:rPr>
        <w:t xml:space="preserve"> </w:t>
      </w:r>
      <w:r w:rsidR="00F156B5">
        <w:rPr>
          <w:b/>
          <w:color w:val="FF0000"/>
          <w:sz w:val="28"/>
          <w:szCs w:val="28"/>
        </w:rPr>
        <w:t>7.4</w:t>
      </w:r>
      <w:r w:rsidR="00165181">
        <w:rPr>
          <w:b/>
          <w:color w:val="FF0000"/>
          <w:sz w:val="28"/>
          <w:szCs w:val="28"/>
        </w:rPr>
        <w:t>.3</w:t>
      </w:r>
      <w:r w:rsidR="00F156B5" w:rsidRPr="00EF4921">
        <w:rPr>
          <w:b/>
          <w:color w:val="FF0000"/>
          <w:sz w:val="28"/>
          <w:szCs w:val="28"/>
        </w:rPr>
        <w:t xml:space="preserve"> (</w:t>
      </w:r>
      <w:r w:rsidR="00F156B5">
        <w:rPr>
          <w:b/>
          <w:color w:val="FF0000"/>
          <w:sz w:val="28"/>
          <w:szCs w:val="28"/>
        </w:rPr>
        <w:t>6</w:t>
      </w:r>
      <w:r w:rsidR="00F156B5" w:rsidRPr="00EF4921">
        <w:rPr>
          <w:b/>
          <w:color w:val="FF0000"/>
          <w:sz w:val="28"/>
          <w:szCs w:val="28"/>
        </w:rPr>
        <w:t>)</w:t>
      </w:r>
      <w:r w:rsidR="00165181">
        <w:rPr>
          <w:b/>
          <w:color w:val="FF0000"/>
          <w:sz w:val="28"/>
          <w:szCs w:val="28"/>
        </w:rPr>
        <w:t xml:space="preserve"> </w:t>
      </w:r>
    </w:p>
    <w:p w:rsidR="00F156B5" w:rsidRDefault="00165181" w:rsidP="00F156B5">
      <w:pPr>
        <w:rPr>
          <w:b/>
          <w:color w:val="FF0000"/>
          <w:sz w:val="28"/>
          <w:szCs w:val="28"/>
        </w:rPr>
      </w:pPr>
      <w:r w:rsidRPr="00165181">
        <w:rPr>
          <w:b/>
          <w:color w:val="FF0000"/>
        </w:rPr>
        <w:t>(</w:t>
      </w:r>
      <w:proofErr w:type="gramStart"/>
      <w:r w:rsidRPr="00165181">
        <w:rPr>
          <w:b/>
          <w:color w:val="FF0000"/>
        </w:rPr>
        <w:t>minimum</w:t>
      </w:r>
      <w:proofErr w:type="gramEnd"/>
      <w:r w:rsidRPr="00165181">
        <w:rPr>
          <w:b/>
          <w:color w:val="FF0000"/>
        </w:rPr>
        <w:t xml:space="preserve"> order of a B tree that guarantees no more than 3 disk accesses in a tree with 10</w:t>
      </w:r>
      <w:r w:rsidRPr="00165181">
        <w:rPr>
          <w:b/>
          <w:color w:val="FF0000"/>
          <w:vertAlign w:val="superscript"/>
        </w:rPr>
        <w:t>8</w:t>
      </w:r>
      <w:r w:rsidRPr="00165181">
        <w:rPr>
          <w:b/>
          <w:color w:val="FF0000"/>
        </w:rPr>
        <w:t xml:space="preserve"> elements)</w:t>
      </w:r>
    </w:p>
    <w:p w:rsidR="00F156B5" w:rsidRDefault="00F156B5" w:rsidP="00321938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05395BC" wp14:editId="2BAD3E61">
            <wp:extent cx="5514286" cy="666667"/>
            <wp:effectExtent l="0" t="0" r="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Pr="00EF4921" w:rsidRDefault="00F156B5" w:rsidP="00F156B5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A3BE209" wp14:editId="765B5C17">
            <wp:extent cx="5457143" cy="523810"/>
            <wp:effectExtent l="38100" t="38100" r="29845" b="292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5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Pr="00EF4921" w:rsidRDefault="0060760D" w:rsidP="0060760D">
      <w:pPr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Problems  7</w:t>
      </w:r>
      <w:proofErr w:type="gramEnd"/>
      <w:r>
        <w:rPr>
          <w:b/>
          <w:color w:val="FF0000"/>
          <w:sz w:val="28"/>
          <w:szCs w:val="28"/>
        </w:rPr>
        <w:t xml:space="preserve">-8  : 8.1.10,  8.1.11 </w:t>
      </w:r>
      <w:r w:rsidRPr="00EF4921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12 each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Pr="00C972F9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Longest path in a dag, Maximum square submatrix</w:t>
      </w:r>
      <w:r w:rsidRPr="00C972F9">
        <w:rPr>
          <w:b/>
          <w:color w:val="FF0000"/>
          <w:sz w:val="28"/>
          <w:szCs w:val="28"/>
        </w:rPr>
        <w:t>)</w:t>
      </w:r>
      <w:r w:rsidR="005146F2">
        <w:rPr>
          <w:b/>
          <w:color w:val="FF0000"/>
          <w:sz w:val="28"/>
          <w:szCs w:val="28"/>
        </w:rPr>
        <w:t xml:space="preserve"> </w:t>
      </w:r>
      <w:r w:rsidR="005146F2" w:rsidRPr="00C441AA">
        <w:rPr>
          <w:color w:val="0000FF"/>
        </w:rPr>
        <w:t xml:space="preserve">Note that the material from Section 8.1 of the </w:t>
      </w:r>
      <w:r w:rsidR="005146F2">
        <w:rPr>
          <w:color w:val="0000FF"/>
        </w:rPr>
        <w:t>3rd</w:t>
      </w:r>
      <w:r w:rsidR="005146F2" w:rsidRPr="00C441AA">
        <w:rPr>
          <w:color w:val="0000FF"/>
        </w:rPr>
        <w:t xml:space="preserve"> edition of Levitin is not in the </w:t>
      </w:r>
      <w:r w:rsidR="005146F2">
        <w:rPr>
          <w:color w:val="0000FF"/>
        </w:rPr>
        <w:t>2</w:t>
      </w:r>
      <w:r w:rsidR="005146F2" w:rsidRPr="00C441AA">
        <w:rPr>
          <w:color w:val="0000FF"/>
        </w:rPr>
        <w:t>nd edition.  I have posted that section on ANGEL in the Reading Materials folder.</w:t>
      </w:r>
    </w:p>
    <w:p w:rsidR="0060760D" w:rsidRDefault="0060760D" w:rsidP="0032193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8B66637" wp14:editId="20EE5691">
            <wp:extent cx="4800600" cy="234542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2345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60D" w:rsidRDefault="0060760D" w:rsidP="0060760D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60760D" w:rsidRDefault="0060760D" w:rsidP="0032193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202ACBF8" wp14:editId="3623C98F">
            <wp:extent cx="4784530" cy="1352550"/>
            <wp:effectExtent l="38100" t="38100" r="35560" b="381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95404" cy="1355624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Default="0060760D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  <w:bookmarkStart w:id="0" w:name="_GoBack"/>
      <w:bookmarkEnd w:id="0"/>
    </w:p>
    <w:p w:rsidR="001C2F98" w:rsidRPr="001C2F98" w:rsidRDefault="00C972F9" w:rsidP="001C2F98">
      <w:pPr>
        <w:pStyle w:val="ListParagraph"/>
        <w:numPr>
          <w:ilvl w:val="0"/>
          <w:numId w:val="3"/>
        </w:numPr>
        <w:tabs>
          <w:tab w:val="left" w:pos="1710"/>
          <w:tab w:val="left" w:pos="2610"/>
        </w:tabs>
        <w:autoSpaceDE w:val="0"/>
        <w:autoSpaceDN w:val="0"/>
        <w:adjustRightInd w:val="0"/>
        <w:spacing w:after="0" w:line="240" w:lineRule="auto"/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60760D">
        <w:rPr>
          <w:b/>
          <w:color w:val="FF0000"/>
          <w:sz w:val="28"/>
          <w:szCs w:val="28"/>
        </w:rPr>
        <w:t>9</w:t>
      </w:r>
      <w:r>
        <w:rPr>
          <w:b/>
          <w:color w:val="FF0000"/>
          <w:sz w:val="28"/>
          <w:szCs w:val="28"/>
        </w:rPr>
        <w:t xml:space="preserve">: </w:t>
      </w:r>
      <w:r w:rsidR="00321938">
        <w:rPr>
          <w:b/>
          <w:color w:val="FF0000"/>
          <w:sz w:val="28"/>
          <w:szCs w:val="28"/>
        </w:rPr>
        <w:t>8.1.</w:t>
      </w:r>
      <w:r>
        <w:rPr>
          <w:b/>
          <w:color w:val="FF0000"/>
          <w:sz w:val="28"/>
          <w:szCs w:val="28"/>
        </w:rPr>
        <w:t>1</w:t>
      </w:r>
      <w:r w:rsidR="0060760D">
        <w:rPr>
          <w:b/>
          <w:color w:val="FF0000"/>
          <w:sz w:val="28"/>
          <w:szCs w:val="28"/>
        </w:rPr>
        <w:t>2</w:t>
      </w:r>
      <w:r w:rsidR="00321938"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10</w:t>
      </w:r>
      <w:r w:rsidR="00321938" w:rsidRPr="00EF4921">
        <w:rPr>
          <w:b/>
          <w:color w:val="FF0000"/>
          <w:sz w:val="28"/>
          <w:szCs w:val="28"/>
        </w:rPr>
        <w:t>)</w:t>
      </w:r>
      <w:r w:rsidR="00321938">
        <w:rPr>
          <w:b/>
          <w:color w:val="FF0000"/>
          <w:sz w:val="28"/>
          <w:szCs w:val="28"/>
        </w:rPr>
        <w:t xml:space="preserve"> </w:t>
      </w:r>
      <w:r w:rsidRPr="00C972F9">
        <w:rPr>
          <w:b/>
          <w:color w:val="FF0000"/>
          <w:sz w:val="28"/>
          <w:szCs w:val="28"/>
        </w:rPr>
        <w:t>(World Series odds)</w:t>
      </w:r>
      <w:r w:rsidR="005146F2">
        <w:rPr>
          <w:b/>
          <w:color w:val="FF0000"/>
          <w:sz w:val="28"/>
          <w:szCs w:val="28"/>
        </w:rPr>
        <w:t xml:space="preserve"> </w:t>
      </w:r>
      <w:r w:rsidR="001C2F98">
        <w:t>Show your work.</w:t>
      </w:r>
    </w:p>
    <w:p w:rsidR="00321938" w:rsidRPr="00EF4921" w:rsidRDefault="005146F2" w:rsidP="0032193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  <w:r w:rsidRPr="005146F2">
        <w:rPr>
          <w:b/>
          <w:color w:val="0000FF"/>
          <w:sz w:val="28"/>
          <w:szCs w:val="28"/>
        </w:rPr>
        <w:t>Note f</w:t>
      </w:r>
      <w:r>
        <w:rPr>
          <w:b/>
          <w:color w:val="0000FF"/>
          <w:sz w:val="28"/>
          <w:szCs w:val="28"/>
        </w:rPr>
        <w:t>ro</w:t>
      </w:r>
      <w:r w:rsidRPr="005146F2">
        <w:rPr>
          <w:b/>
          <w:color w:val="0000FF"/>
          <w:sz w:val="28"/>
          <w:szCs w:val="28"/>
        </w:rPr>
        <w:t>m Claude:</w:t>
      </w:r>
      <w:r>
        <w:rPr>
          <w:b/>
          <w:color w:val="FF0000"/>
          <w:sz w:val="28"/>
          <w:szCs w:val="28"/>
        </w:rPr>
        <w:t xml:space="preserve"> </w:t>
      </w: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321938" w:rsidRDefault="00321938" w:rsidP="0032193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4D7216" wp14:editId="511E978C">
            <wp:extent cx="5676191" cy="3114286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3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938" w:rsidRDefault="00321938" w:rsidP="00321938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321938" w:rsidRDefault="00321938" w:rsidP="0032193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DA8C2BC" wp14:editId="6E4356D9">
            <wp:extent cx="5248893" cy="1905420"/>
            <wp:effectExtent l="38100" t="38100" r="28575" b="381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2910" cy="190687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972F9" w:rsidRDefault="00C972F9" w:rsidP="00C972F9">
      <w:pPr>
        <w:rPr>
          <w:b/>
          <w:color w:val="FF0000"/>
        </w:rPr>
      </w:pPr>
      <w:r>
        <w:rPr>
          <w:b/>
          <w:color w:val="FF0000"/>
        </w:rPr>
        <w:t>Instructor note:</w:t>
      </w:r>
      <w:r>
        <w:rPr>
          <w:b/>
          <w:color w:val="FF0000"/>
        </w:rPr>
        <w:tab/>
      </w:r>
    </w:p>
    <w:p w:rsidR="00C972F9" w:rsidRDefault="00C972F9" w:rsidP="00321938">
      <w:pPr>
        <w:rPr>
          <w:b/>
          <w:color w:val="FF0000"/>
        </w:rPr>
      </w:pP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F156B5" w:rsidRDefault="00F156B5" w:rsidP="009C3CAA">
      <w:pPr>
        <w:rPr>
          <w:b/>
          <w:color w:val="FF0000"/>
        </w:rPr>
      </w:pPr>
    </w:p>
    <w:sectPr w:rsidR="00F156B5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42F19"/>
    <w:rsid w:val="00165181"/>
    <w:rsid w:val="00177AE4"/>
    <w:rsid w:val="001C2F98"/>
    <w:rsid w:val="001C3267"/>
    <w:rsid w:val="001E3BD3"/>
    <w:rsid w:val="00201DC3"/>
    <w:rsid w:val="00321938"/>
    <w:rsid w:val="00345898"/>
    <w:rsid w:val="00385DB4"/>
    <w:rsid w:val="0038707D"/>
    <w:rsid w:val="003B499E"/>
    <w:rsid w:val="003F6CB8"/>
    <w:rsid w:val="005146F2"/>
    <w:rsid w:val="005F6FA7"/>
    <w:rsid w:val="0060760D"/>
    <w:rsid w:val="00611332"/>
    <w:rsid w:val="00616A14"/>
    <w:rsid w:val="006A009C"/>
    <w:rsid w:val="00706D2C"/>
    <w:rsid w:val="00814715"/>
    <w:rsid w:val="00855697"/>
    <w:rsid w:val="008A31BE"/>
    <w:rsid w:val="00922860"/>
    <w:rsid w:val="009C3CAA"/>
    <w:rsid w:val="00B81642"/>
    <w:rsid w:val="00BC7F77"/>
    <w:rsid w:val="00C85DBD"/>
    <w:rsid w:val="00C972F9"/>
    <w:rsid w:val="00D70A10"/>
    <w:rsid w:val="00DF607C"/>
    <w:rsid w:val="00E61180"/>
    <w:rsid w:val="00E914D9"/>
    <w:rsid w:val="00EF4921"/>
    <w:rsid w:val="00F156B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336F4E-34EA-4FC6-BB7D-B1428E80D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4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14</cp:revision>
  <cp:lastPrinted>2011-07-15T20:02:00Z</cp:lastPrinted>
  <dcterms:created xsi:type="dcterms:W3CDTF">2010-08-03T02:40:00Z</dcterms:created>
  <dcterms:modified xsi:type="dcterms:W3CDTF">2015-07-17T14:59:00Z</dcterms:modified>
</cp:coreProperties>
</file>