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531F5" w:rsidRPr="006E0C21" w:rsidRDefault="0002734D" w:rsidP="007F234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4A67E4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12708A">
        <w:rPr>
          <w:rFonts w:ascii="Times New Roman" w:eastAsia="Times New Roman" w:hAnsi="Times New Roman" w:cs="Times New Roman"/>
          <w:bCs/>
          <w:sz w:val="36"/>
          <w:szCs w:val="36"/>
        </w:rPr>
        <w:t>72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</w:t>
      </w:r>
      <w:proofErr w:type="gramStart"/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7C65F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000631" w:rsidRPr="0000063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Updated</w:t>
      </w:r>
      <w:proofErr w:type="gramEnd"/>
      <w:r w:rsidR="00000631" w:rsidRPr="0000063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for </w:t>
      </w:r>
      <w:r w:rsidR="007F234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Summer, 201</w:t>
      </w:r>
      <w:r w:rsidR="008E22F7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6</w:t>
      </w:r>
      <w:r w:rsidR="00533F65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br/>
      </w:r>
      <w:r w:rsidR="006E0C21" w:rsidRPr="006E0C21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This is probably the longest assignment of the course, and it has some difficult problems.  Start early</w:t>
      </w:r>
      <w:r w:rsidR="006E0C21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!</w:t>
      </w:r>
      <w:r w:rsidR="00B531F5" w:rsidRPr="006E0C21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2A11D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7.2.2 [</w:t>
      </w:r>
      <w:r w:rsidR="001B2461">
        <w:rPr>
          <w:color w:val="000000"/>
          <w:sz w:val="24"/>
          <w:szCs w:val="24"/>
        </w:rPr>
        <w:t>7.2.2</w:t>
      </w:r>
      <w:r>
        <w:rPr>
          <w:color w:val="000000"/>
          <w:sz w:val="24"/>
          <w:szCs w:val="24"/>
        </w:rPr>
        <w:t>]</w:t>
      </w:r>
      <w:r w:rsidR="001B2461">
        <w:rPr>
          <w:color w:val="000000"/>
          <w:sz w:val="24"/>
          <w:szCs w:val="24"/>
        </w:rPr>
        <w:tab/>
        <w:t>(Horspool for patterns in DNA)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7.2.5</w:t>
      </w:r>
      <w:r w:rsidR="002A11D9">
        <w:rPr>
          <w:color w:val="000000"/>
          <w:sz w:val="24"/>
          <w:szCs w:val="24"/>
        </w:rPr>
        <w:t xml:space="preserve"> [7.2.5]</w:t>
      </w:r>
      <w:r>
        <w:rPr>
          <w:color w:val="000000"/>
          <w:sz w:val="24"/>
          <w:szCs w:val="24"/>
        </w:rPr>
        <w:tab/>
        <w:t>(is there a case where Horspool does more comparisons than brute force?)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7.2.9</w:t>
      </w:r>
      <w:r w:rsidR="002A11D9">
        <w:rPr>
          <w:color w:val="000000"/>
          <w:sz w:val="24"/>
          <w:szCs w:val="24"/>
        </w:rPr>
        <w:t xml:space="preserve"> [7.2.9]</w:t>
      </w:r>
      <w:r>
        <w:rPr>
          <w:color w:val="000000"/>
          <w:sz w:val="24"/>
          <w:szCs w:val="24"/>
        </w:rPr>
        <w:tab/>
        <w:t>(left-to</w:t>
      </w:r>
      <w:r w:rsidR="00832186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right checking OK after a single character match in Horspool, Boyer-Moore?)</w:t>
      </w: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7.3.1</w:t>
      </w:r>
      <w:r w:rsidR="002A11D9">
        <w:rPr>
          <w:color w:val="000000"/>
          <w:sz w:val="24"/>
          <w:szCs w:val="24"/>
        </w:rPr>
        <w:t xml:space="preserve"> [7.3.1]</w:t>
      </w:r>
      <w:r>
        <w:rPr>
          <w:color w:val="000000"/>
          <w:sz w:val="24"/>
          <w:szCs w:val="24"/>
        </w:rPr>
        <w:tab/>
        <w:t>(insert specific keys into hash table with specific hash function and separate chaining)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8.1.1</w:t>
      </w:r>
      <w:r w:rsidR="002A11D9">
        <w:rPr>
          <w:color w:val="000000"/>
          <w:sz w:val="24"/>
          <w:szCs w:val="24"/>
        </w:rPr>
        <w:t xml:space="preserve"> [8.1.1]</w:t>
      </w:r>
      <w:r>
        <w:rPr>
          <w:color w:val="000000"/>
          <w:sz w:val="24"/>
          <w:szCs w:val="24"/>
        </w:rPr>
        <w:tab/>
        <w:t>(Compare and contrast dynamic programming with divide-and-conquer)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8.1.4</w:t>
      </w:r>
      <w:r w:rsidR="002A11D9">
        <w:rPr>
          <w:color w:val="000000"/>
          <w:sz w:val="24"/>
          <w:szCs w:val="24"/>
        </w:rPr>
        <w:t xml:space="preserve"> [8.1.9]</w:t>
      </w:r>
      <w:r>
        <w:rPr>
          <w:color w:val="000000"/>
          <w:sz w:val="24"/>
          <w:szCs w:val="24"/>
        </w:rPr>
        <w:tab/>
        <w:t>(Space efficiency of dynamic programming for Binomial coefficients)</w:t>
      </w:r>
    </w:p>
    <w:p w:rsidR="005A1518" w:rsidRDefault="005A1518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847C03" w:rsidRPr="00A40027" w:rsidRDefault="00A40027" w:rsidP="00A40027">
      <w:pPr>
        <w:spacing w:after="0" w:line="240" w:lineRule="auto"/>
        <w:ind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 </w:t>
      </w:r>
    </w:p>
    <w:p w:rsidR="001806CB" w:rsidRDefault="00C30B5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360" w:line="240" w:lineRule="auto"/>
      </w:pPr>
      <w:r>
        <w:t>(</w:t>
      </w:r>
      <w:r w:rsidR="006D04E1">
        <w:t xml:space="preserve">  6</w:t>
      </w:r>
      <w:r>
        <w:t xml:space="preserve">)  </w:t>
      </w:r>
      <w:r w:rsidR="001B2461">
        <w:t xml:space="preserve"> 7.2.3</w:t>
      </w:r>
      <w:r w:rsidR="002A11D9">
        <w:t xml:space="preserve"> [7.2.3]</w:t>
      </w:r>
      <w:r>
        <w:tab/>
        <w:t>(</w:t>
      </w:r>
      <w:r w:rsidR="001B2461">
        <w:t>Horspool for binary strings</w:t>
      </w:r>
      <w:r>
        <w:t>)</w:t>
      </w:r>
      <w:r w:rsidR="00A77310">
        <w:br/>
      </w:r>
    </w:p>
    <w:p w:rsidR="0072313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r>
        <w:t>(</w:t>
      </w:r>
      <w:r w:rsidR="001B2461">
        <w:t xml:space="preserve">  9</w:t>
      </w:r>
      <w:r>
        <w:t xml:space="preserve">)  </w:t>
      </w:r>
      <w:r w:rsidR="001B2461">
        <w:t>7.2.7</w:t>
      </w:r>
      <w:r w:rsidR="002A11D9">
        <w:t xml:space="preserve"> [7.2.7]</w:t>
      </w:r>
      <w:r>
        <w:tab/>
        <w:t>(</w:t>
      </w:r>
      <w:r w:rsidR="001B2461">
        <w:t>Boyer-Moore for binary strings</w:t>
      </w:r>
      <w:r>
        <w:t>)</w:t>
      </w:r>
      <w:r w:rsidR="00A77310">
        <w:br/>
      </w:r>
    </w:p>
    <w:p w:rsidR="002A11D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proofErr w:type="gramStart"/>
      <w:r>
        <w:t xml:space="preserve">(  </w:t>
      </w:r>
      <w:r w:rsidR="001B2461">
        <w:t>4</w:t>
      </w:r>
      <w:proofErr w:type="gramEnd"/>
      <w:r>
        <w:t xml:space="preserve">)  </w:t>
      </w:r>
      <w:r w:rsidR="00EC1498">
        <w:t>7.2.8</w:t>
      </w:r>
      <w:r w:rsidR="002A11D9">
        <w:t xml:space="preserve"> [7.2.8]</w:t>
      </w:r>
      <w:r>
        <w:tab/>
        <w:t>(</w:t>
      </w:r>
      <w:r w:rsidR="001B2461">
        <w:t xml:space="preserve">does Boyer-Moore </w:t>
      </w:r>
      <w:r w:rsidR="00CE251A">
        <w:t xml:space="preserve">still </w:t>
      </w:r>
      <w:r w:rsidR="001B2461">
        <w:t>work with just one table?</w:t>
      </w:r>
      <w:r w:rsidR="00DC1311">
        <w:t>)</w:t>
      </w:r>
      <w:r w:rsidR="002A11D9">
        <w:br/>
      </w:r>
    </w:p>
    <w:p w:rsidR="002A11D9" w:rsidRDefault="009B2C8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proofErr w:type="gramStart"/>
      <w:r>
        <w:t>( 8</w:t>
      </w:r>
      <w:proofErr w:type="gramEnd"/>
      <w:r>
        <w:t xml:space="preserve">) </w:t>
      </w:r>
      <w:r w:rsidR="002A11D9">
        <w:t>7.2.11 [not in 2</w:t>
      </w:r>
      <w:r w:rsidR="002A11D9" w:rsidRPr="002A11D9">
        <w:rPr>
          <w:vertAlign w:val="superscript"/>
        </w:rPr>
        <w:t>nd</w:t>
      </w:r>
      <w:r w:rsidR="002A11D9">
        <w:t xml:space="preserve"> </w:t>
      </w:r>
      <w:proofErr w:type="spellStart"/>
      <w:r w:rsidR="002A11D9">
        <w:t>ed</w:t>
      </w:r>
      <w:proofErr w:type="spellEnd"/>
      <w:r w:rsidR="002A11D9">
        <w:t>]</w:t>
      </w:r>
      <w:r>
        <w:t xml:space="preserve"> </w:t>
      </w:r>
      <w:r w:rsidR="002A11D9">
        <w:tab/>
      </w:r>
      <w:r>
        <w:t>(right cyclic shift)  3 points for part a, 5 for part b.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 xml:space="preserve">You are given two strings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Dcr10" w:hAnsi="Dcr10" w:cs="Dcr10"/>
          <w:sz w:val="20"/>
          <w:szCs w:val="20"/>
        </w:rPr>
        <w:t xml:space="preserve">, each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characters long. You have to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establish whether one of them is a right cyclic shift of the other. For example,</w:t>
      </w:r>
      <w:r w:rsidR="0085716E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tt10" w:hAnsi="Dctt10" w:cs="Dctt10"/>
          <w:sz w:val="20"/>
          <w:szCs w:val="20"/>
        </w:rPr>
        <w:t xml:space="preserve">PLEA </w:t>
      </w:r>
      <w:r w:rsidRPr="009B2C88">
        <w:rPr>
          <w:rFonts w:ascii="Dcr10" w:hAnsi="Dcr10" w:cs="Dcr10"/>
          <w:sz w:val="20"/>
          <w:szCs w:val="20"/>
        </w:rPr>
        <w:t xml:space="preserve">is a right cyclic </w:t>
      </w:r>
      <w:r w:rsidR="009B2C88">
        <w:rPr>
          <w:rFonts w:ascii="Dcr10" w:hAnsi="Dcr10" w:cs="Dcr10"/>
          <w:sz w:val="20"/>
          <w:szCs w:val="20"/>
        </w:rPr>
        <w:t>shift</w:t>
      </w:r>
      <w:r w:rsidRPr="009B2C88">
        <w:rPr>
          <w:rFonts w:ascii="Dcr10" w:hAnsi="Dcr10" w:cs="Dcr10"/>
          <w:sz w:val="20"/>
          <w:szCs w:val="20"/>
        </w:rPr>
        <w:t xml:space="preserve"> of </w:t>
      </w:r>
      <w:r w:rsidRPr="009B2C88">
        <w:rPr>
          <w:rFonts w:ascii="Dctt10" w:hAnsi="Dctt10" w:cs="Dctt10"/>
          <w:sz w:val="20"/>
          <w:szCs w:val="20"/>
        </w:rPr>
        <w:t xml:space="preserve">LEAP, </w:t>
      </w:r>
      <w:r w:rsidRPr="009B2C88">
        <w:rPr>
          <w:rFonts w:ascii="Dcr10" w:hAnsi="Dcr10" w:cs="Dcr10"/>
          <w:sz w:val="20"/>
          <w:szCs w:val="20"/>
        </w:rPr>
        <w:t xml:space="preserve">and vice versa. (Formally, </w:t>
      </w:r>
      <w:r w:rsidR="009B2C88">
        <w:rPr>
          <w:rFonts w:ascii="Cmmi10" w:eastAsia="Cmmi10" w:hAnsi="Dcr10" w:cs="Cmmi10"/>
          <w:sz w:val="20"/>
          <w:szCs w:val="20"/>
        </w:rPr>
        <w:t xml:space="preserve">T </w:t>
      </w:r>
      <w:r w:rsidRPr="009B2C88">
        <w:rPr>
          <w:rFonts w:ascii="Dcr10" w:hAnsi="Dcr10" w:cs="Dcr10"/>
          <w:sz w:val="20"/>
          <w:szCs w:val="20"/>
        </w:rPr>
        <w:t xml:space="preserve">is a right cyclic shift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if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can be obtained by concatenating the </w:t>
      </w:r>
      <w:r w:rsidR="009B2C88">
        <w:rPr>
          <w:rFonts w:ascii="Cmr10" w:hAnsi="Cmr10" w:cs="Cmr10"/>
          <w:sz w:val="20"/>
          <w:szCs w:val="20"/>
        </w:rPr>
        <w:t>(n - i</w:t>
      </w:r>
      <w:r w:rsidRPr="009B2C88">
        <w:rPr>
          <w:rFonts w:ascii="Cmr10" w:hAnsi="Cmr10" w:cs="Cmr10"/>
          <w:sz w:val="20"/>
          <w:szCs w:val="20"/>
        </w:rPr>
        <w:t>)</w:t>
      </w:r>
      <w:r w:rsidRPr="009B2C88">
        <w:rPr>
          <w:rFonts w:ascii="Dcr10" w:hAnsi="Dcr10" w:cs="Dcr10"/>
          <w:sz w:val="20"/>
          <w:szCs w:val="20"/>
        </w:rPr>
        <w:t xml:space="preserve">-character suffix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the </w:t>
      </w:r>
      <w:r w:rsidR="009B2C88">
        <w:rPr>
          <w:rFonts w:ascii="Cmmi10" w:eastAsia="Cmmi10" w:hAnsi="Dcr10" w:cs="Cmmi10"/>
          <w:sz w:val="20"/>
          <w:szCs w:val="20"/>
        </w:rPr>
        <w:t>i</w:t>
      </w:r>
      <w:r w:rsidRPr="009B2C88">
        <w:rPr>
          <w:rFonts w:ascii="Dcr10" w:hAnsi="Dcr10" w:cs="Dcr10"/>
          <w:sz w:val="20"/>
          <w:szCs w:val="20"/>
        </w:rPr>
        <w:t xml:space="preserve">-character prefix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for some </w:t>
      </w:r>
      <w:r w:rsidRPr="009B2C88">
        <w:rPr>
          <w:rFonts w:ascii="Cmr10" w:hAnsi="Cmr10" w:cs="Cmr10"/>
          <w:sz w:val="20"/>
          <w:szCs w:val="20"/>
        </w:rPr>
        <w:t xml:space="preserve">1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proofErr w:type="gramStart"/>
      <w:r w:rsidR="0012611D">
        <w:rPr>
          <w:rFonts w:ascii="Cmmi10" w:eastAsia="Cmmi10" w:hAnsi="Dcr10" w:cs="Cmmi10"/>
          <w:sz w:val="20"/>
          <w:szCs w:val="20"/>
        </w:rPr>
        <w:t>i</w:t>
      </w:r>
      <w:r w:rsid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proofErr w:type="gramEnd"/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Dcr10" w:hAnsi="Dcr10" w:cs="Dcr10"/>
          <w:sz w:val="20"/>
          <w:szCs w:val="20"/>
        </w:rPr>
        <w:t>)</w:t>
      </w:r>
      <w:r w:rsidR="009B2C88">
        <w:rPr>
          <w:rFonts w:ascii="Dcr10" w:hAnsi="Dcr10" w:cs="Dcr10"/>
          <w:sz w:val="20"/>
          <w:szCs w:val="20"/>
        </w:rPr>
        <w:t>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>a. Design a space-efficient algorithm for the task. Indicate the space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and time efficiencies of your algorithm.</w:t>
      </w:r>
    </w:p>
    <w:p w:rsidR="00723139" w:rsidRDefault="002A11D9" w:rsidP="009B2C88">
      <w:pPr>
        <w:autoSpaceDE w:val="0"/>
        <w:autoSpaceDN w:val="0"/>
        <w:adjustRightInd w:val="0"/>
        <w:spacing w:after="0" w:line="240" w:lineRule="auto"/>
        <w:ind w:left="720"/>
      </w:pPr>
      <w:r w:rsidRPr="009B2C88">
        <w:rPr>
          <w:rFonts w:ascii="Dcr10" w:hAnsi="Dcr10" w:cs="Dcr10"/>
          <w:sz w:val="20"/>
          <w:szCs w:val="20"/>
        </w:rPr>
        <w:t>b. Design a time-efficient algorithm for the task. Indicate t</w:t>
      </w:r>
      <w:bookmarkStart w:id="0" w:name="_GoBack"/>
      <w:bookmarkEnd w:id="0"/>
      <w:r w:rsidRPr="009B2C88">
        <w:rPr>
          <w:rFonts w:ascii="Dcr10" w:hAnsi="Dcr10" w:cs="Dcr10"/>
          <w:sz w:val="20"/>
          <w:szCs w:val="20"/>
        </w:rPr>
        <w:t>he time and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space efficiencies of your algorithm.</w:t>
      </w:r>
      <w:r w:rsidR="00A77310">
        <w:br/>
      </w:r>
    </w:p>
    <w:p w:rsidR="00DC1311" w:rsidRDefault="00DC1311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t>(</w:t>
      </w:r>
      <w:r w:rsidR="00EC1498">
        <w:t xml:space="preserve">  5</w:t>
      </w:r>
      <w:r>
        <w:t>)</w:t>
      </w:r>
      <w:r w:rsidR="00EC1498">
        <w:t xml:space="preserve">  7.3.4 </w:t>
      </w:r>
      <w:r w:rsidR="00E61020">
        <w:t>[7.3.4]</w:t>
      </w:r>
      <w:r w:rsidR="00EC1498">
        <w:t xml:space="preserve"> </w:t>
      </w:r>
      <w:r w:rsidR="00EC1498">
        <w:tab/>
      </w:r>
      <w:r>
        <w:t>(</w:t>
      </w:r>
      <w:r w:rsidR="00EC1498">
        <w:t>probability that  n keys all hash to the same table location</w:t>
      </w:r>
      <w:r w:rsidRPr="00DC1311">
        <w:rPr>
          <w:rFonts w:eastAsia="MS Mincho"/>
        </w:rPr>
        <w:t xml:space="preserve">) </w:t>
      </w:r>
      <w:r w:rsidR="00A77310">
        <w:rPr>
          <w:rFonts w:eastAsia="MS Mincho"/>
        </w:rPr>
        <w:br/>
      </w:r>
    </w:p>
    <w:p w:rsidR="0012708A" w:rsidRPr="0012708A" w:rsidRDefault="00EC149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  <w:color w:val="000000" w:themeColor="text1"/>
        </w:rPr>
      </w:pPr>
      <w:r>
        <w:rPr>
          <w:rFonts w:eastAsia="MS Mincho"/>
        </w:rPr>
        <w:t>(  6)  7.4.3</w:t>
      </w:r>
      <w:r w:rsidR="00E61020">
        <w:rPr>
          <w:rFonts w:eastAsia="MS Mincho"/>
        </w:rPr>
        <w:t>[7.4.3]</w:t>
      </w:r>
      <w:r>
        <w:rPr>
          <w:rFonts w:eastAsia="MS Mincho"/>
        </w:rPr>
        <w:tab/>
        <w:t xml:space="preserve">(minimum order of a B tree </w:t>
      </w:r>
      <w:r w:rsidR="00E61020">
        <w:rPr>
          <w:rFonts w:eastAsia="MS Mincho"/>
        </w:rPr>
        <w:t>with</w:t>
      </w:r>
      <w:r>
        <w:rPr>
          <w:rFonts w:eastAsia="MS Mincho"/>
        </w:rPr>
        <w:t xml:space="preserve"> no more than 3 disk accesses in a tree with 10</w:t>
      </w:r>
      <w:r w:rsidRPr="00EC1498">
        <w:rPr>
          <w:rFonts w:eastAsia="MS Mincho"/>
          <w:vertAlign w:val="superscript"/>
        </w:rPr>
        <w:t>8</w:t>
      </w:r>
      <w:r>
        <w:rPr>
          <w:rFonts w:eastAsia="MS Mincho"/>
        </w:rPr>
        <w:t xml:space="preserve"> elements)</w:t>
      </w:r>
      <w:r w:rsidR="00BA1983">
        <w:rPr>
          <w:rFonts w:eastAsia="MS Mincho"/>
        </w:rPr>
        <w:br/>
      </w:r>
      <w:r w:rsidR="00E61020">
        <w:rPr>
          <w:rFonts w:eastAsia="MS Mincho"/>
        </w:rPr>
        <w:br/>
      </w:r>
    </w:p>
    <w:p w:rsidR="007F234F" w:rsidRPr="00E61020" w:rsidRDefault="007F234F" w:rsidP="007F234F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t xml:space="preserve"> </w:t>
      </w:r>
      <w:r w:rsidR="00E61020">
        <w:rPr>
          <w:rFonts w:eastAsia="MS Mincho"/>
        </w:rPr>
        <w:t xml:space="preserve">(12) 8.1.10 </w:t>
      </w:r>
      <w:r w:rsidR="00E61020">
        <w:t>[not in 2</w:t>
      </w:r>
      <w:r w:rsidR="00E61020" w:rsidRPr="002A11D9">
        <w:rPr>
          <w:vertAlign w:val="superscript"/>
        </w:rPr>
        <w:t>nd</w:t>
      </w:r>
      <w:r w:rsidR="00E61020">
        <w:t xml:space="preserve"> </w:t>
      </w:r>
      <w:proofErr w:type="spellStart"/>
      <w:r w:rsidR="00E61020">
        <w:t>ed</w:t>
      </w:r>
      <w:proofErr w:type="spellEnd"/>
      <w:proofErr w:type="gramStart"/>
      <w:r w:rsidR="00E61020">
        <w:t>]  longest</w:t>
      </w:r>
      <w:proofErr w:type="gramEnd"/>
      <w:r w:rsidR="00E61020">
        <w:t xml:space="preserve"> path in a DAG.</w:t>
      </w:r>
      <w:r w:rsidR="00C441AA">
        <w:t xml:space="preserve">  </w:t>
      </w:r>
      <w:r w:rsidR="00C441AA" w:rsidRPr="00C441AA">
        <w:rPr>
          <w:color w:val="0000FF"/>
        </w:rPr>
        <w:t xml:space="preserve">Note that the material from Section 8.1 of the third edition of Levitin is not in the second edition.  I have posted that section on </w:t>
      </w:r>
      <w:r w:rsidR="003B134A">
        <w:rPr>
          <w:color w:val="0000FF"/>
        </w:rPr>
        <w:t>Moodle</w:t>
      </w:r>
      <w:r w:rsidR="00C441AA" w:rsidRPr="00C441AA">
        <w:rPr>
          <w:color w:val="0000FF"/>
        </w:rPr>
        <w:t xml:space="preserve"> in the Reading Materials </w:t>
      </w:r>
      <w:r w:rsidR="003B134A">
        <w:rPr>
          <w:color w:val="0000FF"/>
        </w:rPr>
        <w:t>section</w:t>
      </w:r>
      <w:r w:rsidR="00C441AA" w:rsidRPr="00C441AA">
        <w:rPr>
          <w:color w:val="0000FF"/>
        </w:rPr>
        <w:t>.</w:t>
      </w:r>
      <w:r>
        <w:rPr>
          <w:color w:val="0000FF"/>
        </w:rPr>
        <w:t xml:space="preserve"> </w:t>
      </w:r>
      <w:r>
        <w:t>See description on next page.</w:t>
      </w:r>
      <w:r w:rsidR="008E22F7">
        <w:t xml:space="preserve">  </w:t>
      </w:r>
      <w:r w:rsidR="008E22F7" w:rsidRPr="008E22F7">
        <w:rPr>
          <w:color w:val="FF0000"/>
        </w:rPr>
        <w:t xml:space="preserve">Note that the hint refers to the coin-row problem, </w:t>
      </w:r>
      <w:r w:rsidR="008E22F7" w:rsidRPr="008E22F7">
        <w:rPr>
          <w:i/>
          <w:color w:val="FF0000"/>
        </w:rPr>
        <w:t>not</w:t>
      </w:r>
      <w:r w:rsidR="008E22F7" w:rsidRPr="008E22F7">
        <w:rPr>
          <w:color w:val="FF0000"/>
        </w:rPr>
        <w:t xml:space="preserve"> the coin-collecting problem.</w:t>
      </w:r>
    </w:p>
    <w:p w:rsidR="00E61020" w:rsidRPr="007F234F" w:rsidRDefault="00E61020" w:rsidP="007F234F">
      <w:pPr>
        <w:pStyle w:val="ListParagraph"/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p w:rsidR="007F234F" w:rsidRPr="00E61020" w:rsidRDefault="007F234F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t xml:space="preserve">(12) 8.1.11 </w:t>
      </w:r>
      <w:r>
        <w:t>[not in 2</w:t>
      </w:r>
      <w:r w:rsidRPr="002A11D9">
        <w:rPr>
          <w:vertAlign w:val="superscript"/>
        </w:rPr>
        <w:t>nd</w:t>
      </w:r>
      <w:r>
        <w:t xml:space="preserve"> </w:t>
      </w:r>
      <w:proofErr w:type="spellStart"/>
      <w:r>
        <w:t>ed</w:t>
      </w:r>
      <w:proofErr w:type="spellEnd"/>
      <w:proofErr w:type="gramStart"/>
      <w:r>
        <w:t>]  Maximum</w:t>
      </w:r>
      <w:proofErr w:type="gramEnd"/>
      <w:r>
        <w:t xml:space="preserve"> square submatrix.  See description on next page.</w:t>
      </w:r>
    </w:p>
    <w:p w:rsidR="005A1518" w:rsidRPr="007F234F" w:rsidRDefault="00E61020" w:rsidP="007F234F">
      <w:p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  <w:r>
        <w:rPr>
          <w:noProof/>
        </w:rPr>
        <w:lastRenderedPageBreak/>
        <w:drawing>
          <wp:inline distT="0" distB="0" distL="0" distR="0" wp14:anchorId="05E31275" wp14:editId="7347CE8E">
            <wp:extent cx="4867275" cy="2377997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2377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1518">
        <w:br/>
      </w:r>
    </w:p>
    <w:p w:rsidR="005A1518" w:rsidRDefault="005A1518" w:rsidP="002A11D9">
      <w:pPr>
        <w:pStyle w:val="ListParagraph"/>
        <w:numPr>
          <w:ilvl w:val="0"/>
          <w:numId w:val="27"/>
        </w:numPr>
        <w:tabs>
          <w:tab w:val="left" w:pos="1710"/>
          <w:tab w:val="left" w:pos="2610"/>
        </w:tabs>
        <w:autoSpaceDE w:val="0"/>
        <w:autoSpaceDN w:val="0"/>
        <w:adjustRightInd w:val="0"/>
        <w:spacing w:after="0" w:line="240" w:lineRule="auto"/>
      </w:pPr>
      <w:r>
        <w:t xml:space="preserve">(10) </w:t>
      </w:r>
      <w:r w:rsidR="00E61020">
        <w:t xml:space="preserve">8.1.12 </w:t>
      </w:r>
      <w:proofErr w:type="gramStart"/>
      <w:r w:rsidR="00E61020">
        <w:t>[</w:t>
      </w:r>
      <w:r>
        <w:t xml:space="preserve"> 8.1.10</w:t>
      </w:r>
      <w:proofErr w:type="gramEnd"/>
      <w:r w:rsidR="00E61020">
        <w:t>]</w:t>
      </w:r>
      <w:r>
        <w:tab/>
        <w:t xml:space="preserve">(World Series odds) Note: </w:t>
      </w:r>
      <w:r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</w:t>
      </w:r>
      <w:r>
        <w:t xml:space="preserve"> immediately</w:t>
      </w:r>
      <w:r w:rsidRPr="00920C45">
        <w:t>.</w:t>
      </w:r>
      <w:r w:rsidR="007F234F">
        <w:t xml:space="preserve">  Show your work.</w:t>
      </w:r>
    </w:p>
    <w:p w:rsidR="005A1518" w:rsidRDefault="005A1518" w:rsidP="002A11D9">
      <w:pPr>
        <w:pStyle w:val="ListParagraph"/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p w:rsidR="002A11D9" w:rsidRDefault="002A11D9" w:rsidP="005A1518">
      <w:pPr>
        <w:pStyle w:val="ListParagraph"/>
        <w:tabs>
          <w:tab w:val="left" w:pos="162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sectPr w:rsidR="002A11D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mi10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Dctt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sy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00631"/>
    <w:rsid w:val="0002734D"/>
    <w:rsid w:val="000430CE"/>
    <w:rsid w:val="0005510D"/>
    <w:rsid w:val="00056832"/>
    <w:rsid w:val="000670E2"/>
    <w:rsid w:val="000A7392"/>
    <w:rsid w:val="000D42E5"/>
    <w:rsid w:val="000F756E"/>
    <w:rsid w:val="00101D60"/>
    <w:rsid w:val="00117F91"/>
    <w:rsid w:val="0012611D"/>
    <w:rsid w:val="0012708A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215470"/>
    <w:rsid w:val="00242D24"/>
    <w:rsid w:val="002669C9"/>
    <w:rsid w:val="0027277A"/>
    <w:rsid w:val="00274829"/>
    <w:rsid w:val="002911B3"/>
    <w:rsid w:val="002A11D9"/>
    <w:rsid w:val="002A3745"/>
    <w:rsid w:val="002A77F8"/>
    <w:rsid w:val="002C610C"/>
    <w:rsid w:val="002F02B0"/>
    <w:rsid w:val="003157D4"/>
    <w:rsid w:val="003214C9"/>
    <w:rsid w:val="00336455"/>
    <w:rsid w:val="003369EF"/>
    <w:rsid w:val="00385436"/>
    <w:rsid w:val="003A04F2"/>
    <w:rsid w:val="003B134A"/>
    <w:rsid w:val="003B599D"/>
    <w:rsid w:val="003C4D64"/>
    <w:rsid w:val="003C63BE"/>
    <w:rsid w:val="003E081A"/>
    <w:rsid w:val="003E3391"/>
    <w:rsid w:val="00410D45"/>
    <w:rsid w:val="0041732A"/>
    <w:rsid w:val="004317EB"/>
    <w:rsid w:val="00436BD8"/>
    <w:rsid w:val="004742A5"/>
    <w:rsid w:val="004744D0"/>
    <w:rsid w:val="004A2436"/>
    <w:rsid w:val="004A3E68"/>
    <w:rsid w:val="004A67E4"/>
    <w:rsid w:val="004B1113"/>
    <w:rsid w:val="004B657B"/>
    <w:rsid w:val="004B6CE7"/>
    <w:rsid w:val="004C52C5"/>
    <w:rsid w:val="004F0EEA"/>
    <w:rsid w:val="004F446D"/>
    <w:rsid w:val="00526929"/>
    <w:rsid w:val="00533F65"/>
    <w:rsid w:val="00553074"/>
    <w:rsid w:val="00586864"/>
    <w:rsid w:val="005946F8"/>
    <w:rsid w:val="005A1518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D04E1"/>
    <w:rsid w:val="006E0C21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C65F8"/>
    <w:rsid w:val="007E369D"/>
    <w:rsid w:val="007F234F"/>
    <w:rsid w:val="007F5D09"/>
    <w:rsid w:val="007F70C7"/>
    <w:rsid w:val="00832186"/>
    <w:rsid w:val="008376AA"/>
    <w:rsid w:val="00847C03"/>
    <w:rsid w:val="0085716E"/>
    <w:rsid w:val="0086193F"/>
    <w:rsid w:val="00884937"/>
    <w:rsid w:val="00890666"/>
    <w:rsid w:val="00897D3D"/>
    <w:rsid w:val="008A3127"/>
    <w:rsid w:val="008B7BFC"/>
    <w:rsid w:val="008C23FD"/>
    <w:rsid w:val="008C3348"/>
    <w:rsid w:val="008E1739"/>
    <w:rsid w:val="008E22F7"/>
    <w:rsid w:val="008E733C"/>
    <w:rsid w:val="008F5468"/>
    <w:rsid w:val="008F7ED2"/>
    <w:rsid w:val="00901F65"/>
    <w:rsid w:val="0091355E"/>
    <w:rsid w:val="00924E9A"/>
    <w:rsid w:val="00931B48"/>
    <w:rsid w:val="009347F7"/>
    <w:rsid w:val="00946876"/>
    <w:rsid w:val="009518A6"/>
    <w:rsid w:val="00957B52"/>
    <w:rsid w:val="00964032"/>
    <w:rsid w:val="00966F51"/>
    <w:rsid w:val="009B2C88"/>
    <w:rsid w:val="009E3B27"/>
    <w:rsid w:val="009E7B20"/>
    <w:rsid w:val="009F745D"/>
    <w:rsid w:val="00A00454"/>
    <w:rsid w:val="00A05223"/>
    <w:rsid w:val="00A40027"/>
    <w:rsid w:val="00A57FC6"/>
    <w:rsid w:val="00A77310"/>
    <w:rsid w:val="00A776DD"/>
    <w:rsid w:val="00A8262C"/>
    <w:rsid w:val="00A82B5E"/>
    <w:rsid w:val="00A877B2"/>
    <w:rsid w:val="00A97AE0"/>
    <w:rsid w:val="00AE166F"/>
    <w:rsid w:val="00AF1EBE"/>
    <w:rsid w:val="00AF2C0D"/>
    <w:rsid w:val="00B07DCC"/>
    <w:rsid w:val="00B217BF"/>
    <w:rsid w:val="00B50F93"/>
    <w:rsid w:val="00B531F5"/>
    <w:rsid w:val="00B859E6"/>
    <w:rsid w:val="00B94A38"/>
    <w:rsid w:val="00BA1983"/>
    <w:rsid w:val="00BC31FA"/>
    <w:rsid w:val="00BD3D73"/>
    <w:rsid w:val="00BF0F9C"/>
    <w:rsid w:val="00C217C6"/>
    <w:rsid w:val="00C27FC8"/>
    <w:rsid w:val="00C30B59"/>
    <w:rsid w:val="00C33E22"/>
    <w:rsid w:val="00C43FC0"/>
    <w:rsid w:val="00C441AA"/>
    <w:rsid w:val="00C65910"/>
    <w:rsid w:val="00C700CE"/>
    <w:rsid w:val="00C708BE"/>
    <w:rsid w:val="00C85E22"/>
    <w:rsid w:val="00CA6F26"/>
    <w:rsid w:val="00CB0095"/>
    <w:rsid w:val="00CB4114"/>
    <w:rsid w:val="00CE0535"/>
    <w:rsid w:val="00CE251A"/>
    <w:rsid w:val="00CF324B"/>
    <w:rsid w:val="00D0697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DF0ED6"/>
    <w:rsid w:val="00DF7DE5"/>
    <w:rsid w:val="00E01945"/>
    <w:rsid w:val="00E2707C"/>
    <w:rsid w:val="00E51EC1"/>
    <w:rsid w:val="00E61020"/>
    <w:rsid w:val="00E76E8A"/>
    <w:rsid w:val="00E90ECE"/>
    <w:rsid w:val="00E96135"/>
    <w:rsid w:val="00E96443"/>
    <w:rsid w:val="00EA7E6B"/>
    <w:rsid w:val="00EC1498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5C79C8-C002-4DF0-B1D9-D6BFF1490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84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41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61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4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2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27</cp:revision>
  <cp:lastPrinted>2012-07-18T10:33:00Z</cp:lastPrinted>
  <dcterms:created xsi:type="dcterms:W3CDTF">2010-10-09T14:59:00Z</dcterms:created>
  <dcterms:modified xsi:type="dcterms:W3CDTF">2016-07-06T18:30:00Z</dcterms:modified>
</cp:coreProperties>
</file>