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2D5284" w:rsidP="00C55C59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Convex Hull Implementation (60 points)</w:t>
      </w:r>
    </w:p>
    <w:p w:rsidR="003369EF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Implement the recursive Convex Hull algorithm found on pages 150-153 of the </w:t>
      </w:r>
      <w:proofErr w:type="spellStart"/>
      <w:r>
        <w:t>Levitin</w:t>
      </w:r>
      <w:proofErr w:type="spellEnd"/>
      <w:r>
        <w:t xml:space="preserve"> textbook.</w:t>
      </w:r>
      <w:r w:rsidR="004A54B7">
        <w:t xml:space="preserve">  </w:t>
      </w: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For input, your program should read a </w:t>
      </w:r>
      <w:proofErr w:type="spellStart"/>
      <w:r>
        <w:t>textfile</w:t>
      </w:r>
      <w:proofErr w:type="spellEnd"/>
      <w:r>
        <w:t xml:space="preserve"> containing integer coordinates of a collection of points</w:t>
      </w:r>
      <w:r w:rsidR="00CF6CA4">
        <w:t xml:space="preserve"> (no duplicates)</w:t>
      </w:r>
      <w:r>
        <w:t xml:space="preserve">, at most 10 points per line.  The program should calculate the convex hull of this collection of points, and print it to standard output.  </w:t>
      </w:r>
      <w:r w:rsidR="00C55C59">
        <w:t>Your program</w:t>
      </w:r>
      <w:r>
        <w:t xml:space="preserve"> should also draw the points and the convex hull, similar to the example here.</w:t>
      </w: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Here is sample input </w:t>
      </w:r>
      <w:r w:rsidR="00A541D1">
        <w:t>containing</w:t>
      </w:r>
      <w:r>
        <w:t xml:space="preserve"> 25 </w:t>
      </w:r>
      <w:r w:rsidR="00C55C59">
        <w:t xml:space="preserve">randomly-generated </w:t>
      </w:r>
      <w:r>
        <w:t>points (</w:t>
      </w:r>
      <w:r w:rsidR="00C55C59">
        <w:t xml:space="preserve">in </w:t>
      </w:r>
      <w:r>
        <w:t xml:space="preserve">the file </w:t>
      </w:r>
      <w:r w:rsidRPr="00A541D1">
        <w:rPr>
          <w:b/>
        </w:rPr>
        <w:t>25.txt</w:t>
      </w:r>
      <w:r>
        <w:t>):</w:t>
      </w:r>
    </w:p>
    <w:p w:rsidR="002D5284" w:rsidRPr="00A541D1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Courier New" w:hAnsi="Courier New" w:cs="Courier New"/>
          <w:sz w:val="16"/>
          <w:szCs w:val="16"/>
        </w:rPr>
      </w:pPr>
      <w:r w:rsidRPr="00A541D1">
        <w:rPr>
          <w:rFonts w:ascii="Courier New" w:hAnsi="Courier New" w:cs="Courier New"/>
          <w:sz w:val="16"/>
          <w:szCs w:val="16"/>
        </w:rPr>
        <w:t>(102,212), (241,196), (154</w:t>
      </w:r>
      <w:proofErr w:type="gramStart"/>
      <w:r w:rsidRPr="00A541D1">
        <w:rPr>
          <w:rFonts w:ascii="Courier New" w:hAnsi="Courier New" w:cs="Courier New"/>
          <w:sz w:val="16"/>
          <w:szCs w:val="16"/>
        </w:rPr>
        <w:t>,80</w:t>
      </w:r>
      <w:proofErr w:type="gramEnd"/>
      <w:r w:rsidRPr="00A541D1">
        <w:rPr>
          <w:rFonts w:ascii="Courier New" w:hAnsi="Courier New" w:cs="Courier New"/>
          <w:sz w:val="16"/>
          <w:szCs w:val="16"/>
        </w:rPr>
        <w:t>), (350,200), (333,308), (215,169), (116,249), (200,400), (147,109), (150,60)</w:t>
      </w:r>
    </w:p>
    <w:p w:rsidR="002D5284" w:rsidRPr="00A541D1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Courier New" w:hAnsi="Courier New" w:cs="Courier New"/>
          <w:sz w:val="16"/>
          <w:szCs w:val="16"/>
        </w:rPr>
      </w:pPr>
      <w:r w:rsidRPr="00A541D1">
        <w:rPr>
          <w:rFonts w:ascii="Courier New" w:hAnsi="Courier New" w:cs="Courier New"/>
          <w:sz w:val="16"/>
          <w:szCs w:val="16"/>
        </w:rPr>
        <w:t>(225,100), (30</w:t>
      </w:r>
      <w:proofErr w:type="gramStart"/>
      <w:r w:rsidRPr="00A541D1">
        <w:rPr>
          <w:rFonts w:ascii="Courier New" w:hAnsi="Courier New" w:cs="Courier New"/>
          <w:sz w:val="16"/>
          <w:szCs w:val="16"/>
        </w:rPr>
        <w:t>,40</w:t>
      </w:r>
      <w:proofErr w:type="gramEnd"/>
      <w:r w:rsidRPr="00A541D1">
        <w:rPr>
          <w:rFonts w:ascii="Courier New" w:hAnsi="Courier New" w:cs="Courier New"/>
          <w:sz w:val="16"/>
          <w:szCs w:val="16"/>
        </w:rPr>
        <w:t>), (171,140), (198,357), (319,494), (330,500), (350,400), (309,403), (229,302), (291,242)</w:t>
      </w: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 w:rsidRPr="00A541D1">
        <w:rPr>
          <w:rFonts w:ascii="Courier New" w:hAnsi="Courier New" w:cs="Courier New"/>
          <w:sz w:val="16"/>
          <w:szCs w:val="16"/>
        </w:rPr>
        <w:t>(170,193), (20,140), (310,500), (178</w:t>
      </w:r>
      <w:proofErr w:type="gramStart"/>
      <w:r w:rsidRPr="00A541D1">
        <w:rPr>
          <w:rFonts w:ascii="Courier New" w:hAnsi="Courier New" w:cs="Courier New"/>
          <w:sz w:val="16"/>
          <w:szCs w:val="16"/>
        </w:rPr>
        <w:t>,86</w:t>
      </w:r>
      <w:proofErr w:type="gramEnd"/>
      <w:r w:rsidRPr="00A541D1">
        <w:rPr>
          <w:rFonts w:ascii="Courier New" w:hAnsi="Courier New" w:cs="Courier New"/>
          <w:sz w:val="16"/>
          <w:szCs w:val="16"/>
        </w:rPr>
        <w:t>), (159,310)</w:t>
      </w: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proofErr w:type="gramStart"/>
      <w:r>
        <w:t>and</w:t>
      </w:r>
      <w:proofErr w:type="gramEnd"/>
      <w:r>
        <w:t xml:space="preserve"> an output window showing the points and their convex hull (</w:t>
      </w:r>
      <w:r w:rsidR="00C55C59">
        <w:t xml:space="preserve">in </w:t>
      </w:r>
      <w:r>
        <w:t xml:space="preserve">the file </w:t>
      </w:r>
      <w:r w:rsidRPr="00A541D1">
        <w:rPr>
          <w:b/>
        </w:rPr>
        <w:t>25.png</w:t>
      </w:r>
      <w:r>
        <w:t>)</w:t>
      </w: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drawing>
          <wp:inline distT="0" distB="0" distL="0" distR="0">
            <wp:extent cx="3923810" cy="5523810"/>
            <wp:effectExtent l="19050" t="0" r="490" b="0"/>
            <wp:docPr id="1" name="Picture 0" descr="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23810" cy="5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2D5284" w:rsidRDefault="00CF6CA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Note that this display uses standard graphics coordinates, where the origin is at the upper left, and positive y direction is downward.  </w:t>
      </w:r>
      <w:hyperlink r:id="rId6" w:history="1">
        <w:r w:rsidR="002D5284" w:rsidRPr="002D5284">
          <w:rPr>
            <w:rStyle w:val="Hyperlink"/>
          </w:rPr>
          <w:t>This folder</w:t>
        </w:r>
      </w:hyperlink>
      <w:r w:rsidR="002D5284">
        <w:t xml:space="preserve"> contains some larger input files, and their corresponding output windows.</w:t>
      </w:r>
      <w:r w:rsidR="00146C14">
        <w:t xml:space="preserve">  All of these </w:t>
      </w:r>
      <w:r>
        <w:t xml:space="preserve">collections </w:t>
      </w:r>
      <w:r w:rsidR="00146C14">
        <w:t>happen to have the same convex hull.</w:t>
      </w:r>
    </w:p>
    <w:p w:rsidR="00C55C59" w:rsidRDefault="00C55C59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C55C59" w:rsidRDefault="00C55C59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The coordinates of any points in files that I give you will be non-negative integers that are small enough to be displayed in a 1280 </w:t>
      </w:r>
      <w:r>
        <w:sym w:font="Symbol" w:char="F0B4"/>
      </w:r>
      <w:r>
        <w:t xml:space="preserve"> 1024 window.</w:t>
      </w: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2D5284" w:rsidRDefault="002D5284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This is an individual assignment.  The due date will be announced later, but it will be no earlier than </w:t>
      </w:r>
      <w:r w:rsidR="000C7131">
        <w:t>Mon</w:t>
      </w:r>
      <w:r>
        <w:t>day, October</w:t>
      </w:r>
      <w:r w:rsidR="00146C14">
        <w:t xml:space="preserve"> 1</w:t>
      </w:r>
      <w:r w:rsidR="000C7131">
        <w:t>3</w:t>
      </w:r>
      <w:r w:rsidR="00146C14">
        <w:t xml:space="preserve">. </w:t>
      </w:r>
      <w:r w:rsidR="000C7131">
        <w:t xml:space="preserve"> Other sample input files may be added.</w:t>
      </w:r>
    </w:p>
    <w:p w:rsidR="000C7131" w:rsidRDefault="000C7131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0C7131" w:rsidRDefault="000C7131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>You should report on the execution time of your program for various size inputs.</w:t>
      </w:r>
    </w:p>
    <w:p w:rsidR="000C7131" w:rsidRDefault="000C7131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0C7131" w:rsidRDefault="000C7131" w:rsidP="002D528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Be careful that your code for reading the input is not </w:t>
      </w:r>
      <w:proofErr w:type="gramStart"/>
      <w:r>
        <w:rPr>
          <w:rFonts w:cstheme="minorHAnsi"/>
        </w:rPr>
        <w:t>Ω</w:t>
      </w:r>
      <w:r>
        <w:t>(</w:t>
      </w:r>
      <w:proofErr w:type="gramEnd"/>
      <w:r>
        <w:t>N</w:t>
      </w:r>
      <w:r w:rsidRPr="000C7131">
        <w:rPr>
          <w:vertAlign w:val="superscript"/>
        </w:rPr>
        <w:t>2</w:t>
      </w:r>
      <w:r>
        <w:t xml:space="preserve">).  </w:t>
      </w:r>
    </w:p>
    <w:p w:rsidR="000C7131" w:rsidRPr="00BF0F9C" w:rsidRDefault="000C7131" w:rsidP="000C7131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0C7131" w:rsidRPr="00BF0F9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57B52"/>
    <w:rsid w:val="0002734D"/>
    <w:rsid w:val="000430CE"/>
    <w:rsid w:val="0005510D"/>
    <w:rsid w:val="000A7392"/>
    <w:rsid w:val="000C7131"/>
    <w:rsid w:val="000D42E5"/>
    <w:rsid w:val="00117F91"/>
    <w:rsid w:val="00146C14"/>
    <w:rsid w:val="0016456E"/>
    <w:rsid w:val="001A6C64"/>
    <w:rsid w:val="001B2EBD"/>
    <w:rsid w:val="001C5736"/>
    <w:rsid w:val="002669C9"/>
    <w:rsid w:val="00274829"/>
    <w:rsid w:val="002911B3"/>
    <w:rsid w:val="002C610C"/>
    <w:rsid w:val="002D5284"/>
    <w:rsid w:val="003369EF"/>
    <w:rsid w:val="00385436"/>
    <w:rsid w:val="003A04F2"/>
    <w:rsid w:val="003B599D"/>
    <w:rsid w:val="003C4D64"/>
    <w:rsid w:val="003C63BE"/>
    <w:rsid w:val="003E081A"/>
    <w:rsid w:val="003F4A31"/>
    <w:rsid w:val="00410D45"/>
    <w:rsid w:val="0041732A"/>
    <w:rsid w:val="00436BD8"/>
    <w:rsid w:val="004744D0"/>
    <w:rsid w:val="004A3E68"/>
    <w:rsid w:val="004A54B7"/>
    <w:rsid w:val="004B1113"/>
    <w:rsid w:val="004B657B"/>
    <w:rsid w:val="004F446D"/>
    <w:rsid w:val="00526929"/>
    <w:rsid w:val="005946F8"/>
    <w:rsid w:val="005C76E2"/>
    <w:rsid w:val="005E274A"/>
    <w:rsid w:val="005F3C45"/>
    <w:rsid w:val="005F5BB5"/>
    <w:rsid w:val="00626CEF"/>
    <w:rsid w:val="006310E9"/>
    <w:rsid w:val="006F4C47"/>
    <w:rsid w:val="00721BA5"/>
    <w:rsid w:val="00757C30"/>
    <w:rsid w:val="00776D02"/>
    <w:rsid w:val="007A09B5"/>
    <w:rsid w:val="007E369D"/>
    <w:rsid w:val="007F5D09"/>
    <w:rsid w:val="0086193F"/>
    <w:rsid w:val="00883833"/>
    <w:rsid w:val="00890666"/>
    <w:rsid w:val="00897D3D"/>
    <w:rsid w:val="008B7BFC"/>
    <w:rsid w:val="00957B52"/>
    <w:rsid w:val="00966F51"/>
    <w:rsid w:val="00A05223"/>
    <w:rsid w:val="00A541D1"/>
    <w:rsid w:val="00A57FC6"/>
    <w:rsid w:val="00A8262C"/>
    <w:rsid w:val="00A97AE0"/>
    <w:rsid w:val="00AF2C0D"/>
    <w:rsid w:val="00B217BF"/>
    <w:rsid w:val="00B50F93"/>
    <w:rsid w:val="00B531F5"/>
    <w:rsid w:val="00B94A38"/>
    <w:rsid w:val="00BF0F9C"/>
    <w:rsid w:val="00C217C6"/>
    <w:rsid w:val="00C33E22"/>
    <w:rsid w:val="00C43FC0"/>
    <w:rsid w:val="00C55C59"/>
    <w:rsid w:val="00C700CE"/>
    <w:rsid w:val="00C708BE"/>
    <w:rsid w:val="00CE0535"/>
    <w:rsid w:val="00CF6CA4"/>
    <w:rsid w:val="00D45C72"/>
    <w:rsid w:val="00D532F7"/>
    <w:rsid w:val="00D8724D"/>
    <w:rsid w:val="00D94A74"/>
    <w:rsid w:val="00DA129C"/>
    <w:rsid w:val="00DA710D"/>
    <w:rsid w:val="00DC3963"/>
    <w:rsid w:val="00DD2413"/>
    <w:rsid w:val="00E01945"/>
    <w:rsid w:val="00E2707C"/>
    <w:rsid w:val="00E51EC1"/>
    <w:rsid w:val="00E90ECE"/>
    <w:rsid w:val="00E96135"/>
    <w:rsid w:val="00EA758C"/>
    <w:rsid w:val="00EE0628"/>
    <w:rsid w:val="00EF7EE0"/>
    <w:rsid w:val="00F00D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vexHullFil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W. Anderson</cp:lastModifiedBy>
  <cp:revision>10</cp:revision>
  <cp:lastPrinted>2008-03-19T12:26:00Z</cp:lastPrinted>
  <dcterms:created xsi:type="dcterms:W3CDTF">2008-09-19T07:13:00Z</dcterms:created>
  <dcterms:modified xsi:type="dcterms:W3CDTF">2008-09-29T00:42:00Z</dcterms:modified>
</cp:coreProperties>
</file>