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076F" w:rsidRDefault="007E076F" w:rsidP="007E076F">
      <w:pPr>
        <w:spacing w:after="0"/>
        <w:rPr>
          <w:b/>
        </w:rPr>
      </w:pPr>
      <w:r>
        <w:rPr>
          <w:b/>
        </w:rPr>
        <w:t>473 Levitin problems and hints   HW 0</w:t>
      </w:r>
      <w:r w:rsidR="00252E85">
        <w:rPr>
          <w:b/>
        </w:rPr>
        <w:t>9</w:t>
      </w:r>
    </w:p>
    <w:p w:rsidR="007E076F" w:rsidRPr="00CE4702" w:rsidRDefault="00CE4702" w:rsidP="00CE4702">
      <w:pPr>
        <w:tabs>
          <w:tab w:val="left" w:pos="964"/>
        </w:tabs>
        <w:spacing w:after="0"/>
        <w:rPr>
          <w:b/>
          <w:sz w:val="12"/>
          <w:szCs w:val="12"/>
        </w:rPr>
      </w:pPr>
      <w:r>
        <w:rPr>
          <w:b/>
        </w:rPr>
        <w:tab/>
      </w:r>
    </w:p>
    <w:p w:rsidR="007D339F" w:rsidRDefault="001226F6" w:rsidP="007E076F">
      <w:pPr>
        <w:spacing w:after="0"/>
      </w:pPr>
      <w:r>
        <w:rPr>
          <w:b/>
        </w:rPr>
        <w:t>Problems 1 and 2 are not from the textbook.</w:t>
      </w:r>
      <w:r>
        <w:rPr>
          <w:b/>
        </w:rPr>
        <w:br/>
      </w:r>
      <w:r>
        <w:rPr>
          <w:b/>
        </w:rPr>
        <w:br/>
      </w:r>
      <w:r w:rsidR="00EE1A89" w:rsidRPr="00EE1A89">
        <w:rPr>
          <w:b/>
        </w:rPr>
        <w:t xml:space="preserve">Problem </w:t>
      </w:r>
      <w:r>
        <w:rPr>
          <w:b/>
        </w:rPr>
        <w:t>3</w:t>
      </w:r>
      <w:r w:rsidR="00EE1A89" w:rsidRPr="00EE1A89">
        <w:rPr>
          <w:b/>
        </w:rPr>
        <w:t>:</w:t>
      </w:r>
      <w:r w:rsidR="00EE1A89">
        <w:t xml:space="preserve">   </w:t>
      </w:r>
      <w:r w:rsidR="00AB56A0">
        <w:t>4.4.8</w:t>
      </w:r>
      <w:r w:rsidR="00EE1A89">
        <w:t xml:space="preserve"> </w:t>
      </w:r>
      <w:r w:rsidR="00AB56A0">
        <w:t>[</w:t>
      </w:r>
      <w:r w:rsidR="007E076F">
        <w:t>5.</w:t>
      </w:r>
      <w:r w:rsidR="00252E85">
        <w:t>5.2</w:t>
      </w:r>
      <w:r w:rsidR="00AB56A0">
        <w:t>]</w:t>
      </w:r>
    </w:p>
    <w:p w:rsidR="007E076F" w:rsidRDefault="00252E85" w:rsidP="007E076F">
      <w:pPr>
        <w:spacing w:after="0"/>
      </w:pPr>
      <w:r>
        <w:rPr>
          <w:noProof/>
        </w:rPr>
        <w:drawing>
          <wp:inline distT="0" distB="0" distL="0" distR="0" wp14:anchorId="24397F3B" wp14:editId="792AE016">
            <wp:extent cx="3532239" cy="17770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40852" cy="178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7E076F" w:rsidRDefault="00E24443" w:rsidP="007E076F">
      <w:pPr>
        <w:spacing w:after="0"/>
      </w:pPr>
      <w:r>
        <w:rPr>
          <w:noProof/>
        </w:rPr>
        <w:drawing>
          <wp:inline distT="0" distB="0" distL="0" distR="0" wp14:anchorId="6D40B818" wp14:editId="4D8E2CD9">
            <wp:extent cx="4049927" cy="51619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8933" cy="51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Pr="00CE4702" w:rsidRDefault="007E076F" w:rsidP="007E076F">
      <w:pPr>
        <w:spacing w:after="0"/>
        <w:rPr>
          <w:sz w:val="12"/>
          <w:szCs w:val="12"/>
        </w:rPr>
      </w:pP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1226F6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="00AB56A0">
        <w:t>4.4.10[</w:t>
      </w:r>
      <w:r w:rsidR="007E076F">
        <w:t>5.</w:t>
      </w:r>
      <w:r w:rsidR="00E24443">
        <w:t>5.3</w:t>
      </w:r>
      <w:r w:rsidR="00AB56A0">
        <w:t>]</w:t>
      </w:r>
    </w:p>
    <w:p w:rsidR="00EE1A89" w:rsidRDefault="00E24443" w:rsidP="00EE1A89">
      <w:pPr>
        <w:rPr>
          <w:b/>
        </w:rPr>
      </w:pPr>
      <w:r>
        <w:rPr>
          <w:noProof/>
        </w:rPr>
        <w:drawing>
          <wp:inline distT="0" distB="0" distL="0" distR="0" wp14:anchorId="7C55938D" wp14:editId="02C15C85">
            <wp:extent cx="3796951" cy="1364225"/>
            <wp:effectExtent l="0" t="0" r="0" b="762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7497" cy="1364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076F" w:rsidRDefault="007E076F" w:rsidP="007E076F">
      <w:pPr>
        <w:spacing w:after="0"/>
      </w:pPr>
      <w:r>
        <w:t>Author's Hints:</w:t>
      </w:r>
    </w:p>
    <w:p w:rsidR="00517806" w:rsidRDefault="00E24443" w:rsidP="001226F6">
      <w:pPr>
        <w:rPr>
          <w:sz w:val="18"/>
          <w:szCs w:val="18"/>
        </w:rPr>
      </w:pPr>
      <w:r>
        <w:rPr>
          <w:noProof/>
        </w:rPr>
        <w:drawing>
          <wp:inline distT="0" distB="0" distL="0" distR="0" wp14:anchorId="184092CD" wp14:editId="004C8B02">
            <wp:extent cx="3955678" cy="361336"/>
            <wp:effectExtent l="0" t="0" r="6985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955678" cy="361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806" w:rsidRDefault="00517806" w:rsidP="00517806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Pr="00517806">
        <w:t>4.4.13 [5.5.7</w:t>
      </w:r>
      <w:proofErr w:type="gramStart"/>
      <w:r w:rsidRPr="00517806">
        <w:t>]</w:t>
      </w:r>
      <w:r>
        <w:t xml:space="preserve">  </w:t>
      </w:r>
      <w:r>
        <w:rPr>
          <w:rFonts w:ascii="Dcr10" w:hAnsi="Dcr10" w:cs="Dcr10"/>
          <w:sz w:val="20"/>
          <w:szCs w:val="20"/>
        </w:rPr>
        <w:t>Find</w:t>
      </w:r>
      <w:proofErr w:type="gramEnd"/>
      <w:r>
        <w:rPr>
          <w:rFonts w:ascii="Dcr10" w:hAnsi="Dcr10" w:cs="Dcr10"/>
          <w:sz w:val="20"/>
          <w:szCs w:val="20"/>
        </w:rPr>
        <w:t xml:space="preserve"> </w:t>
      </w:r>
      <w:r>
        <w:rPr>
          <w:rFonts w:ascii="Cmmi10" w:eastAsia="Cmmi10" w:hAnsi="Dcr10" w:cs="Cmmi10" w:hint="eastAsia"/>
          <w:sz w:val="20"/>
          <w:szCs w:val="20"/>
        </w:rPr>
        <w:t>J</w:t>
      </w:r>
      <w:r>
        <w:rPr>
          <w:rFonts w:ascii="Cmr10" w:hAnsi="Cmr10" w:cs="Cmr10"/>
          <w:sz w:val="20"/>
          <w:szCs w:val="20"/>
        </w:rPr>
        <w:t>(40)</w:t>
      </w:r>
      <w:r>
        <w:rPr>
          <w:rFonts w:ascii="Dcr10" w:hAnsi="Dcr10" w:cs="Dcr10"/>
          <w:sz w:val="20"/>
          <w:szCs w:val="20"/>
        </w:rPr>
        <w:t xml:space="preserve">–the solution to the Josephus problem for </w:t>
      </w:r>
      <w:r>
        <w:rPr>
          <w:rFonts w:ascii="Cmmi10" w:eastAsia="Cmmi10" w:hAnsi="Dcr10" w:cs="Cmmi10" w:hint="eastAsia"/>
          <w:sz w:val="20"/>
          <w:szCs w:val="20"/>
        </w:rPr>
        <w:t>n</w:t>
      </w:r>
      <w:r>
        <w:rPr>
          <w:rFonts w:ascii="Cmmi10" w:eastAsia="Cmmi10" w:hAnsi="Dcr10" w:cs="Cmmi10"/>
          <w:sz w:val="20"/>
          <w:szCs w:val="20"/>
        </w:rPr>
        <w:t xml:space="preserve"> </w:t>
      </w:r>
      <w:r>
        <w:rPr>
          <w:rFonts w:ascii="Cmr10" w:hAnsi="Cmr10" w:cs="Cmr10"/>
          <w:sz w:val="20"/>
          <w:szCs w:val="20"/>
        </w:rPr>
        <w:t>= 40</w:t>
      </w:r>
    </w:p>
    <w:p w:rsidR="00517806" w:rsidRDefault="00517806" w:rsidP="00517806">
      <w:pPr>
        <w:autoSpaceDE w:val="0"/>
        <w:autoSpaceDN w:val="0"/>
        <w:adjustRightInd w:val="0"/>
        <w:spacing w:after="0" w:line="240" w:lineRule="auto"/>
      </w:pPr>
      <w:r w:rsidRPr="00EB7F5F">
        <w:rPr>
          <w:b/>
          <w:sz w:val="24"/>
          <w:szCs w:val="24"/>
        </w:rPr>
        <w:t>Author's Hints:</w:t>
      </w:r>
      <w:r>
        <w:t xml:space="preserve">  </w:t>
      </w:r>
      <w:r>
        <w:rPr>
          <w:rFonts w:ascii="Dcr10" w:hAnsi="Dcr10" w:cs="Dcr10"/>
          <w:sz w:val="20"/>
          <w:szCs w:val="20"/>
        </w:rPr>
        <w:t xml:space="preserve">The fastest way to the answer the question is to use the formula that exploits the binary representation of </w:t>
      </w:r>
      <w:r>
        <w:rPr>
          <w:rFonts w:ascii="Cmmi10" w:eastAsia="Cmmi10" w:hAnsi="Dcr10" w:cs="Cmmi10"/>
          <w:sz w:val="20"/>
          <w:szCs w:val="20"/>
        </w:rPr>
        <w:t>n,</w:t>
      </w:r>
      <w:r>
        <w:rPr>
          <w:rFonts w:ascii="Dcr10" w:hAnsi="Dcr10" w:cs="Dcr10"/>
          <w:sz w:val="20"/>
          <w:szCs w:val="20"/>
        </w:rPr>
        <w:t xml:space="preserve"> which is mentioned at the end of the section.</w:t>
      </w:r>
    </w:p>
    <w:p w:rsidR="00517806" w:rsidRDefault="00517806" w:rsidP="00517806">
      <w:pPr>
        <w:spacing w:after="0"/>
      </w:pPr>
    </w:p>
    <w:p w:rsidR="00D77A17" w:rsidRDefault="00517806" w:rsidP="00D77A17">
      <w:pPr>
        <w:autoSpaceDE w:val="0"/>
        <w:autoSpaceDN w:val="0"/>
        <w:adjustRightInd w:val="0"/>
        <w:spacing w:after="0" w:line="240" w:lineRule="auto"/>
        <w:rPr>
          <w:rFonts w:ascii="Dcr10" w:hAnsi="Dcr10" w:cs="Dcr10"/>
          <w:sz w:val="20"/>
          <w:szCs w:val="20"/>
        </w:rPr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Pr="00517806">
        <w:t>4.4.1</w:t>
      </w:r>
      <w:r w:rsidR="00AE4F5F">
        <w:t>5</w:t>
      </w:r>
      <w:r w:rsidRPr="00517806">
        <w:t xml:space="preserve"> [5.5.</w:t>
      </w:r>
      <w:r w:rsidR="00AE4F5F">
        <w:t>9</w:t>
      </w:r>
      <w:proofErr w:type="gramStart"/>
      <w:r w:rsidRPr="00517806">
        <w:t>]</w:t>
      </w:r>
      <w:r>
        <w:t xml:space="preserve">  </w:t>
      </w:r>
      <w:r w:rsidR="00D77A17">
        <w:rPr>
          <w:rFonts w:ascii="Dcr10" w:hAnsi="Dcr10" w:cs="Dcr10"/>
          <w:sz w:val="20"/>
          <w:szCs w:val="20"/>
        </w:rPr>
        <w:t>For</w:t>
      </w:r>
      <w:proofErr w:type="gramEnd"/>
      <w:r w:rsidR="00D77A17">
        <w:rPr>
          <w:rFonts w:ascii="Dcr10" w:hAnsi="Dcr10" w:cs="Dcr10"/>
          <w:sz w:val="20"/>
          <w:szCs w:val="20"/>
        </w:rPr>
        <w:t xml:space="preserve"> the Josephus problem,</w:t>
      </w:r>
    </w:p>
    <w:p w:rsidR="00517806" w:rsidRPr="00D77A17" w:rsidRDefault="00D77A17" w:rsidP="00D77A17">
      <w:pPr>
        <w:pStyle w:val="ListParagraph"/>
        <w:numPr>
          <w:ilvl w:val="0"/>
          <w:numId w:val="3"/>
        </w:numPr>
        <w:rPr>
          <w:rFonts w:ascii="Dcr10" w:hAnsi="Dcr10" w:cs="Dcr10"/>
          <w:sz w:val="20"/>
          <w:szCs w:val="20"/>
        </w:rPr>
      </w:pPr>
      <w:proofErr w:type="gramStart"/>
      <w:r w:rsidRPr="00D77A17">
        <w:rPr>
          <w:rFonts w:ascii="Dcr10" w:hAnsi="Dcr10" w:cs="Dcr10"/>
          <w:sz w:val="20"/>
          <w:szCs w:val="20"/>
        </w:rPr>
        <w:t>compute</w:t>
      </w:r>
      <w:proofErr w:type="gramEnd"/>
      <w:r w:rsidRPr="00D77A17">
        <w:rPr>
          <w:rFonts w:ascii="Dcr10" w:hAnsi="Dcr10" w:cs="Dcr10"/>
          <w:sz w:val="20"/>
          <w:szCs w:val="20"/>
        </w:rPr>
        <w:t xml:space="preserve"> </w:t>
      </w:r>
      <w:r w:rsidRPr="00D77A17">
        <w:rPr>
          <w:rFonts w:ascii="Cmmi10" w:eastAsia="Cmmi10" w:hAnsi="Dcr10" w:cs="Cmmi10" w:hint="eastAsia"/>
          <w:sz w:val="20"/>
          <w:szCs w:val="20"/>
        </w:rPr>
        <w:t>J</w:t>
      </w:r>
      <w:r w:rsidRPr="00D77A17">
        <w:rPr>
          <w:rFonts w:ascii="Cmr10" w:hAnsi="Cmr10" w:cs="Cmr10"/>
          <w:sz w:val="20"/>
          <w:szCs w:val="20"/>
        </w:rPr>
        <w:t>(</w:t>
      </w:r>
      <w:r w:rsidRPr="00D77A17">
        <w:rPr>
          <w:rFonts w:ascii="Cmmi10" w:eastAsia="Cmmi10" w:hAnsi="Dcr10" w:cs="Cmmi10" w:hint="eastAsia"/>
          <w:sz w:val="20"/>
          <w:szCs w:val="20"/>
        </w:rPr>
        <w:t>n</w:t>
      </w:r>
      <w:r w:rsidRPr="00D77A17">
        <w:rPr>
          <w:rFonts w:ascii="Cmr10" w:hAnsi="Cmr10" w:cs="Cmr10"/>
          <w:sz w:val="20"/>
          <w:szCs w:val="20"/>
        </w:rPr>
        <w:t xml:space="preserve">) </w:t>
      </w:r>
      <w:r w:rsidRPr="00D77A17">
        <w:rPr>
          <w:rFonts w:ascii="Dcr10" w:hAnsi="Dcr10" w:cs="Dcr10"/>
          <w:sz w:val="20"/>
          <w:szCs w:val="20"/>
        </w:rPr>
        <w:t xml:space="preserve">for </w:t>
      </w:r>
      <w:r w:rsidRPr="00D77A17">
        <w:rPr>
          <w:rFonts w:ascii="Cmmi10" w:eastAsia="Cmmi10" w:hAnsi="Dcr10" w:cs="Cmmi10" w:hint="eastAsia"/>
          <w:sz w:val="20"/>
          <w:szCs w:val="20"/>
        </w:rPr>
        <w:t>n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Cmr10" w:hAnsi="Cmr10" w:cs="Cmr10"/>
          <w:sz w:val="20"/>
          <w:szCs w:val="20"/>
        </w:rPr>
        <w:t>= 1</w:t>
      </w:r>
      <w:r w:rsidRPr="00D77A17">
        <w:rPr>
          <w:rFonts w:ascii="Cmmi10" w:eastAsia="Cmmi10" w:hAnsi="Dcr10" w:cs="Cmmi10" w:hint="eastAsia"/>
          <w:sz w:val="20"/>
          <w:szCs w:val="20"/>
        </w:rPr>
        <w:t>,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Cmr10" w:hAnsi="Cmr10" w:cs="Cmr10"/>
          <w:sz w:val="20"/>
          <w:szCs w:val="20"/>
        </w:rPr>
        <w:t>2</w:t>
      </w:r>
      <w:r w:rsidRPr="00D77A17">
        <w:rPr>
          <w:rFonts w:ascii="Cmmi10" w:eastAsia="Cmmi10" w:hAnsi="Dcr10" w:cs="Cmmi10" w:hint="eastAsia"/>
          <w:sz w:val="20"/>
          <w:szCs w:val="20"/>
        </w:rPr>
        <w:t>,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Cmmi10" w:eastAsia="Cmmi10" w:hAnsi="Dcr10" w:cs="Cmmi10"/>
          <w:sz w:val="20"/>
          <w:szCs w:val="20"/>
        </w:rPr>
        <w:t>…</w:t>
      </w:r>
      <w:r w:rsidRPr="00D77A17">
        <w:rPr>
          <w:rFonts w:ascii="Cmmi10" w:eastAsia="Cmmi10" w:hAnsi="Dcr10" w:cs="Cmmi10"/>
          <w:sz w:val="20"/>
          <w:szCs w:val="20"/>
        </w:rPr>
        <w:t xml:space="preserve">, </w:t>
      </w:r>
      <w:r w:rsidRPr="00D77A17">
        <w:rPr>
          <w:rFonts w:ascii="Cmr10" w:hAnsi="Cmr10" w:cs="Cmr10"/>
          <w:sz w:val="20"/>
          <w:szCs w:val="20"/>
        </w:rPr>
        <w:t>15</w:t>
      </w:r>
      <w:r w:rsidRPr="00D77A17">
        <w:rPr>
          <w:rFonts w:ascii="Dcr10" w:hAnsi="Dcr10" w:cs="Dcr10"/>
          <w:sz w:val="20"/>
          <w:szCs w:val="20"/>
        </w:rPr>
        <w:t>.</w:t>
      </w:r>
      <w:r w:rsidR="00EB7F5F">
        <w:rPr>
          <w:rFonts w:ascii="Dcr10" w:hAnsi="Dcr10" w:cs="Dcr10"/>
          <w:sz w:val="20"/>
          <w:szCs w:val="20"/>
        </w:rPr>
        <w:t xml:space="preserve">     </w:t>
      </w:r>
      <w:bookmarkStart w:id="0" w:name="_GoBack"/>
      <w:r w:rsidR="00EB7F5F" w:rsidRPr="00EB7F5F">
        <w:rPr>
          <w:rFonts w:ascii="Dcr10" w:hAnsi="Dcr10" w:cs="Dcr10"/>
          <w:b/>
          <w:sz w:val="20"/>
          <w:szCs w:val="20"/>
        </w:rPr>
        <w:t>(Instructor note:</w:t>
      </w:r>
      <w:r w:rsidR="00EB7F5F">
        <w:rPr>
          <w:rFonts w:ascii="Dcr10" w:hAnsi="Dcr10" w:cs="Dcr10"/>
          <w:sz w:val="20"/>
          <w:szCs w:val="20"/>
        </w:rPr>
        <w:t xml:space="preserve">  </w:t>
      </w:r>
      <w:bookmarkEnd w:id="0"/>
      <w:r w:rsidR="00EB7F5F">
        <w:rPr>
          <w:rFonts w:ascii="Dcr10" w:hAnsi="Dcr10" w:cs="Dcr10"/>
          <w:sz w:val="20"/>
          <w:szCs w:val="20"/>
        </w:rPr>
        <w:t>We started this table in class)</w:t>
      </w:r>
    </w:p>
    <w:p w:rsidR="00D77A17" w:rsidRPr="00D54D96" w:rsidRDefault="00D77A17" w:rsidP="00D77A17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proofErr w:type="gramStart"/>
      <w:r w:rsidRPr="00D77A17">
        <w:rPr>
          <w:rFonts w:ascii="Dcr10" w:hAnsi="Dcr10" w:cs="Dcr10"/>
          <w:sz w:val="20"/>
          <w:szCs w:val="20"/>
        </w:rPr>
        <w:t>discern</w:t>
      </w:r>
      <w:proofErr w:type="gramEnd"/>
      <w:r w:rsidRPr="00D77A17">
        <w:rPr>
          <w:rFonts w:ascii="Dcr10" w:hAnsi="Dcr10" w:cs="Dcr10"/>
          <w:sz w:val="20"/>
          <w:szCs w:val="20"/>
        </w:rPr>
        <w:t xml:space="preserve"> a pattern in the solutions for the first fifteen values of </w:t>
      </w:r>
      <w:r w:rsidRPr="00D77A17">
        <w:rPr>
          <w:rFonts w:ascii="Cmmi10" w:eastAsia="Cmmi10" w:hAnsi="Dcr10" w:cs="Cmmi10" w:hint="eastAsia"/>
          <w:sz w:val="20"/>
          <w:szCs w:val="20"/>
        </w:rPr>
        <w:t>n</w:t>
      </w:r>
      <w:r w:rsidRPr="00D77A17">
        <w:rPr>
          <w:rFonts w:ascii="Cmmi10" w:eastAsia="Cmmi10" w:hAnsi="Dcr10" w:cs="Cmmi10"/>
          <w:sz w:val="20"/>
          <w:szCs w:val="20"/>
        </w:rPr>
        <w:t xml:space="preserve"> </w:t>
      </w:r>
      <w:r w:rsidRPr="00D77A17">
        <w:rPr>
          <w:rFonts w:ascii="Dcr10" w:hAnsi="Dcr10" w:cs="Dcr10"/>
          <w:sz w:val="20"/>
          <w:szCs w:val="20"/>
        </w:rPr>
        <w:t>and prove its general validity.</w:t>
      </w:r>
    </w:p>
    <w:p w:rsidR="00D54D96" w:rsidRDefault="00D54D96" w:rsidP="00D54D96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:rsidR="00D54D96" w:rsidRPr="00D54D96" w:rsidRDefault="00D54D96" w:rsidP="00D54D96">
      <w:pPr>
        <w:autoSpaceDE w:val="0"/>
        <w:autoSpaceDN w:val="0"/>
        <w:adjustRightInd w:val="0"/>
        <w:spacing w:after="0" w:line="240" w:lineRule="auto"/>
        <w:rPr>
          <w:b/>
          <w:sz w:val="24"/>
          <w:szCs w:val="24"/>
        </w:rPr>
      </w:pPr>
      <w:r w:rsidRPr="00D54D96">
        <w:rPr>
          <w:b/>
          <w:sz w:val="24"/>
          <w:szCs w:val="24"/>
        </w:rPr>
        <w:t>Author’s hints:</w:t>
      </w:r>
    </w:p>
    <w:p w:rsidR="00D54D96" w:rsidRDefault="00D54D96" w:rsidP="00D54D96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</w:p>
    <w:p w:rsidR="00D54D96" w:rsidRPr="00D54D96" w:rsidRDefault="00D54D96" w:rsidP="00D54D96">
      <w:pPr>
        <w:autoSpaceDE w:val="0"/>
        <w:autoSpaceDN w:val="0"/>
        <w:adjustRightInd w:val="0"/>
        <w:spacing w:after="0" w:line="240" w:lineRule="auto"/>
        <w:rPr>
          <w:sz w:val="18"/>
          <w:szCs w:val="18"/>
        </w:rPr>
      </w:pPr>
      <w:r>
        <w:rPr>
          <w:noProof/>
        </w:rPr>
        <w:drawing>
          <wp:inline distT="0" distB="0" distL="0" distR="0" wp14:anchorId="4F55C2CE" wp14:editId="7AD23E35">
            <wp:extent cx="5476875" cy="10287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7806" w:rsidRDefault="00517806" w:rsidP="001226F6">
      <w:pPr>
        <w:rPr>
          <w:sz w:val="18"/>
          <w:szCs w:val="18"/>
        </w:rPr>
      </w:pPr>
    </w:p>
    <w:p w:rsidR="0036126E" w:rsidRPr="001226F6" w:rsidRDefault="0036126E" w:rsidP="001226F6">
      <w:pPr>
        <w:rPr>
          <w:b/>
        </w:rPr>
      </w:pPr>
      <w:r w:rsidRPr="001226F6">
        <w:rPr>
          <w:sz w:val="18"/>
          <w:szCs w:val="18"/>
        </w:rPr>
        <w:lastRenderedPageBreak/>
        <w:tab/>
      </w:r>
      <w:r w:rsidRPr="001226F6">
        <w:rPr>
          <w:sz w:val="18"/>
          <w:szCs w:val="18"/>
        </w:rPr>
        <w:br/>
      </w:r>
    </w:p>
    <w:p w:rsidR="00D77A17" w:rsidRDefault="00D77A17">
      <w:pPr>
        <w:rPr>
          <w:b/>
        </w:rPr>
      </w:pPr>
      <w:r>
        <w:rPr>
          <w:b/>
        </w:rPr>
        <w:br w:type="page"/>
      </w:r>
    </w:p>
    <w:p w:rsidR="00D77A17" w:rsidRDefault="00B52695" w:rsidP="00EE1A89">
      <w:pPr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347EA84" wp14:editId="68FC9C4C">
                <wp:simplePos x="0" y="0"/>
                <wp:positionH relativeFrom="column">
                  <wp:posOffset>2009775</wp:posOffset>
                </wp:positionH>
                <wp:positionV relativeFrom="paragraph">
                  <wp:posOffset>9525</wp:posOffset>
                </wp:positionV>
                <wp:extent cx="4254500" cy="2105025"/>
                <wp:effectExtent l="0" t="0" r="1270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0" cy="2105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2695" w:rsidRPr="00B52695" w:rsidRDefault="00B52695" w:rsidP="00B52695">
                            <w:pPr>
                              <w:tabs>
                                <w:tab w:val="left" w:pos="1620"/>
                                <w:tab w:val="left" w:pos="234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B52695">
                              <w:rPr>
                                <w:sz w:val="18"/>
                                <w:szCs w:val="18"/>
                              </w:rPr>
                              <w:t>4.5.11a</w:t>
                            </w:r>
                            <w:r w:rsidR="002200F5" w:rsidRPr="00B52695">
                              <w:rPr>
                                <w:sz w:val="18"/>
                                <w:szCs w:val="18"/>
                              </w:rPr>
                              <w:t xml:space="preserve">: 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t xml:space="preserve">This problem may be harder than first appears to be.  </w:t>
                            </w:r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You should </w:t>
                            </w:r>
                            <w:proofErr w:type="gramStart"/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provide </w:t>
                            </w:r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>an</w:t>
                            </w:r>
                            <w:proofErr w:type="gramEnd"/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 analysis in terms of m, n, and the (i, j) position of the moldy square</w:t>
                            </w:r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 xml:space="preserve">  For some values </w:t>
                            </w:r>
                            <w:r w:rsidRPr="00B52695">
                              <w:rPr>
                                <w:rFonts w:ascii="Helvetica" w:hAnsi="Helvetica" w:cs="Helvetica"/>
                                <w:sz w:val="18"/>
                                <w:szCs w:val="18"/>
                              </w:rPr>
                              <w:t>of (m, n, i, j), the first player can always win; for others the second player can always win.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t xml:space="preserve"> What is the winning strategy?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  <w:t xml:space="preserve"> However, if you can't solve the general case, you may get some partial credit by solving the cases that you can solve, and writing about what you tried for other cases. 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:rsidR="00B52695" w:rsidRPr="00B52695" w:rsidRDefault="00B52695" w:rsidP="00B52695">
                            <w:pPr>
                              <w:tabs>
                                <w:tab w:val="left" w:pos="1620"/>
                                <w:tab w:val="left" w:pos="2340"/>
                              </w:tabs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  <w:r w:rsidRPr="00B52695">
                              <w:rPr>
                                <w:sz w:val="18"/>
                                <w:szCs w:val="18"/>
                              </w:rPr>
                              <w:t>"Transform and conquer" is a good way to find a complete solution, so you may want to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look ahead to Chapter 6 to give you some ideas of how “T &amp; C” works.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  <w:t xml:space="preserve">                                              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B52695">
                              <w:rPr>
                                <w:b/>
                                <w:sz w:val="18"/>
                                <w:szCs w:val="18"/>
                              </w:rPr>
                              <w:t>In the past, several students said that this problem took them longer than any previous problem in the course</w:t>
                            </w:r>
                            <w:r w:rsidRPr="00B52695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 </w:t>
                            </w:r>
                          </w:p>
                          <w:p w:rsidR="002200F5" w:rsidRPr="00B52695" w:rsidRDefault="002200F5" w:rsidP="00B52695">
                            <w:pPr>
                              <w:tabs>
                                <w:tab w:val="left" w:pos="162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0" w:line="240" w:lineRule="auto"/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47EA8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8.25pt;margin-top:.75pt;width:335pt;height:165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" fillcolor="white [3201]" strokeweight=".5pt">
                <v:textbox>
                  <w:txbxContent>
                    <w:p w:rsidR="00B52695" w:rsidRPr="00B52695" w:rsidRDefault="00B52695" w:rsidP="00B52695">
                      <w:pPr>
                        <w:tabs>
                          <w:tab w:val="left" w:pos="1620"/>
                          <w:tab w:val="left" w:pos="2340"/>
                        </w:tabs>
                        <w:autoSpaceDE w:val="0"/>
                        <w:autoSpaceDN w:val="0"/>
                        <w:adjustRightInd w:val="0"/>
                        <w:spacing w:before="100" w:after="0" w:line="240" w:lineRule="auto"/>
                        <w:rPr>
                          <w:sz w:val="18"/>
                          <w:szCs w:val="18"/>
                        </w:rPr>
                      </w:pPr>
                      <w:r w:rsidRPr="00B52695">
                        <w:rPr>
                          <w:sz w:val="18"/>
                          <w:szCs w:val="18"/>
                        </w:rPr>
                        <w:t>4.5.11a</w:t>
                      </w:r>
                      <w:r w:rsidR="002200F5" w:rsidRPr="00B52695">
                        <w:rPr>
                          <w:sz w:val="18"/>
                          <w:szCs w:val="18"/>
                        </w:rPr>
                        <w:t xml:space="preserve">: </w:t>
                      </w:r>
                      <w:r w:rsidRPr="00B52695">
                        <w:rPr>
                          <w:sz w:val="18"/>
                          <w:szCs w:val="18"/>
                        </w:rPr>
                        <w:t xml:space="preserve">This problem may be harder than first appears to be.  </w:t>
                      </w:r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You should </w:t>
                      </w:r>
                      <w:proofErr w:type="gramStart"/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provide </w:t>
                      </w:r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 </w:t>
                      </w:r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>an</w:t>
                      </w:r>
                      <w:proofErr w:type="gramEnd"/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 analysis in terms of m, n, and the (i, j) position of the moldy square</w:t>
                      </w:r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 xml:space="preserve">  For some values </w:t>
                      </w:r>
                      <w:r w:rsidRPr="00B52695">
                        <w:rPr>
                          <w:rFonts w:ascii="Helvetica" w:hAnsi="Helvetica" w:cs="Helvetica"/>
                          <w:sz w:val="18"/>
                          <w:szCs w:val="18"/>
                        </w:rPr>
                        <w:t>of (m, n, i, j), the first player can always win; for others the second player can always win.</w:t>
                      </w:r>
                      <w:r w:rsidRPr="00B52695">
                        <w:rPr>
                          <w:sz w:val="18"/>
                          <w:szCs w:val="18"/>
                        </w:rPr>
                        <w:t xml:space="preserve"> What is the winning strategy?</w:t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  <w:t xml:space="preserve"> However, if you can't solve the general case, you may get some partial credit by solving the cases that you can solve, and writing about what you tried for other cases.  </w:t>
                      </w:r>
                      <w:r>
                        <w:rPr>
                          <w:sz w:val="18"/>
                          <w:szCs w:val="18"/>
                        </w:rPr>
                        <w:br/>
                      </w:r>
                    </w:p>
                    <w:p w:rsidR="00B52695" w:rsidRPr="00B52695" w:rsidRDefault="00B52695" w:rsidP="00B52695">
                      <w:pPr>
                        <w:tabs>
                          <w:tab w:val="left" w:pos="1620"/>
                          <w:tab w:val="left" w:pos="2340"/>
                        </w:tabs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sz w:val="18"/>
                          <w:szCs w:val="18"/>
                        </w:rPr>
                      </w:pPr>
                      <w:r w:rsidRPr="00B52695">
                        <w:rPr>
                          <w:sz w:val="18"/>
                          <w:szCs w:val="18"/>
                        </w:rPr>
                        <w:t>"Transform and conquer" is a good way to find a complete solution, so you may want to</w:t>
                      </w:r>
                      <w:r>
                        <w:rPr>
                          <w:sz w:val="18"/>
                          <w:szCs w:val="18"/>
                        </w:rPr>
                        <w:t xml:space="preserve"> look ahead to Chapter 6 to give you some ideas of how “T &amp; C” works.</w:t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  <w:t xml:space="preserve">                                              </w:t>
                      </w:r>
                      <w:r w:rsidRPr="00B52695">
                        <w:rPr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B52695">
                        <w:rPr>
                          <w:b/>
                          <w:sz w:val="18"/>
                          <w:szCs w:val="18"/>
                        </w:rPr>
                        <w:t>In the past, several students said that this problem took them longer than any previous problem in the course</w:t>
                      </w:r>
                      <w:r w:rsidRPr="00B52695">
                        <w:rPr>
                          <w:sz w:val="18"/>
                          <w:szCs w:val="18"/>
                        </w:rPr>
                        <w:t>.</w:t>
                      </w:r>
                      <w:r>
                        <w:rPr>
                          <w:sz w:val="18"/>
                          <w:szCs w:val="18"/>
                        </w:rPr>
                        <w:t xml:space="preserve">  </w:t>
                      </w:r>
                    </w:p>
                    <w:p w:rsidR="002200F5" w:rsidRPr="00B52695" w:rsidRDefault="002200F5" w:rsidP="00B52695">
                      <w:pPr>
                        <w:tabs>
                          <w:tab w:val="left" w:pos="1620"/>
                        </w:tabs>
                        <w:autoSpaceDE w:val="0"/>
                        <w:autoSpaceDN w:val="0"/>
                        <w:adjustRightInd w:val="0"/>
                        <w:spacing w:before="100" w:after="0" w:line="240" w:lineRule="auto"/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77A17" w:rsidRDefault="00D77A17" w:rsidP="00EE1A89">
      <w:pPr>
        <w:rPr>
          <w:b/>
        </w:rPr>
      </w:pPr>
    </w:p>
    <w:p w:rsidR="00B52695" w:rsidRDefault="00B52695" w:rsidP="00EE1A89">
      <w:pPr>
        <w:rPr>
          <w:b/>
        </w:rPr>
      </w:pPr>
    </w:p>
    <w:p w:rsidR="00B52695" w:rsidRDefault="00B52695" w:rsidP="00EE1A89">
      <w:pPr>
        <w:rPr>
          <w:b/>
        </w:rPr>
      </w:pPr>
    </w:p>
    <w:p w:rsidR="00B52695" w:rsidRDefault="00B52695" w:rsidP="00EE1A89">
      <w:pPr>
        <w:rPr>
          <w:b/>
        </w:rPr>
      </w:pPr>
    </w:p>
    <w:p w:rsidR="00B52695" w:rsidRDefault="00B52695" w:rsidP="00EE1A89">
      <w:pPr>
        <w:rPr>
          <w:b/>
        </w:rPr>
      </w:pPr>
    </w:p>
    <w:p w:rsidR="00B52695" w:rsidRDefault="00B52695" w:rsidP="00EE1A89">
      <w:pPr>
        <w:rPr>
          <w:b/>
        </w:rPr>
      </w:pPr>
    </w:p>
    <w:p w:rsidR="00EE1A89" w:rsidRDefault="00EE1A89" w:rsidP="00EE1A89">
      <w:r w:rsidRPr="00EE1A89">
        <w:rPr>
          <w:b/>
        </w:rPr>
        <w:t xml:space="preserve">Problem </w:t>
      </w:r>
      <w:r w:rsidR="00517806">
        <w:rPr>
          <w:b/>
        </w:rPr>
        <w:t>7</w:t>
      </w:r>
      <w:r w:rsidRPr="00EE1A89">
        <w:rPr>
          <w:b/>
        </w:rPr>
        <w:t>:</w:t>
      </w:r>
      <w:r>
        <w:t xml:space="preserve">  </w:t>
      </w:r>
      <w:proofErr w:type="gramStart"/>
      <w:r w:rsidR="00AB56A0">
        <w:t>4.5.11a[</w:t>
      </w:r>
      <w:proofErr w:type="gramEnd"/>
      <w:r w:rsidR="002D371C">
        <w:t>5.</w:t>
      </w:r>
      <w:r w:rsidR="0036126E">
        <w:t>6.10a</w:t>
      </w:r>
      <w:r w:rsidR="00AB56A0">
        <w:t>]</w:t>
      </w:r>
    </w:p>
    <w:p w:rsidR="002D371C" w:rsidRDefault="00CE4702" w:rsidP="002D371C">
      <w:pPr>
        <w:spacing w:after="0"/>
      </w:pPr>
      <w:r>
        <w:rPr>
          <w:noProof/>
        </w:rPr>
        <w:drawing>
          <wp:inline distT="0" distB="0" distL="0" distR="0" wp14:anchorId="4CF3B5AC" wp14:editId="15A50CCB">
            <wp:extent cx="4048432" cy="1025949"/>
            <wp:effectExtent l="0" t="0" r="0" b="317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53505" cy="102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702" w:rsidRDefault="002D371C" w:rsidP="00CE4702">
      <w:pPr>
        <w:spacing w:after="0"/>
      </w:pPr>
      <w:r>
        <w:t xml:space="preserve">Author's Hints: </w:t>
      </w:r>
      <w:r w:rsidR="00CE4702">
        <w:rPr>
          <w:noProof/>
        </w:rPr>
        <w:drawing>
          <wp:inline distT="0" distB="0" distL="0" distR="0" wp14:anchorId="43344BF5" wp14:editId="2DB70F3A">
            <wp:extent cx="4483620" cy="52356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89317" cy="524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52695" w:rsidRDefault="00B52695" w:rsidP="00CE4702">
      <w:pPr>
        <w:spacing w:after="0"/>
      </w:pPr>
    </w:p>
    <w:p w:rsidR="00B52695" w:rsidRDefault="00B52695" w:rsidP="00CE4702">
      <w:pPr>
        <w:spacing w:after="0"/>
        <w:rPr>
          <w:b/>
        </w:rPr>
      </w:pPr>
    </w:p>
    <w:sectPr w:rsidR="00B52695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mi10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m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242429D2"/>
    <w:multiLevelType w:val="hybridMultilevel"/>
    <w:tmpl w:val="563EE76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F7354A"/>
    <w:multiLevelType w:val="hybridMultilevel"/>
    <w:tmpl w:val="25D016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AC07C2"/>
    <w:multiLevelType w:val="hybridMultilevel"/>
    <w:tmpl w:val="4E1E4CD4"/>
    <w:lvl w:ilvl="0" w:tplc="C88C4CE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1226F6"/>
    <w:rsid w:val="001506A6"/>
    <w:rsid w:val="001E0329"/>
    <w:rsid w:val="002200F5"/>
    <w:rsid w:val="00252E85"/>
    <w:rsid w:val="002D371C"/>
    <w:rsid w:val="00327482"/>
    <w:rsid w:val="0036126E"/>
    <w:rsid w:val="003A4D14"/>
    <w:rsid w:val="00517806"/>
    <w:rsid w:val="00546E69"/>
    <w:rsid w:val="005C1043"/>
    <w:rsid w:val="007D339F"/>
    <w:rsid w:val="007E076F"/>
    <w:rsid w:val="008C611A"/>
    <w:rsid w:val="00A049CD"/>
    <w:rsid w:val="00A51FD6"/>
    <w:rsid w:val="00AB56A0"/>
    <w:rsid w:val="00AE4F5F"/>
    <w:rsid w:val="00B10CCF"/>
    <w:rsid w:val="00B52695"/>
    <w:rsid w:val="00CE4702"/>
    <w:rsid w:val="00CE4ED9"/>
    <w:rsid w:val="00D30F09"/>
    <w:rsid w:val="00D54D96"/>
    <w:rsid w:val="00D77A17"/>
    <w:rsid w:val="00E24443"/>
    <w:rsid w:val="00EB7F5F"/>
    <w:rsid w:val="00EE1A89"/>
    <w:rsid w:val="00FC2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11B4CC1-AC7E-49C6-9F43-AF3DFD722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0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CSSE Department</cp:lastModifiedBy>
  <cp:revision>10</cp:revision>
  <dcterms:created xsi:type="dcterms:W3CDTF">2011-07-11T23:35:00Z</dcterms:created>
  <dcterms:modified xsi:type="dcterms:W3CDTF">2014-10-11T08:37:00Z</dcterms:modified>
</cp:coreProperties>
</file>