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CA576B">
        <w:rPr>
          <w:rFonts w:ascii="Times New Roman" w:eastAsia="Times New Roman" w:hAnsi="Times New Roman" w:cs="Times New Roman"/>
          <w:b/>
          <w:bCs/>
          <w:sz w:val="36"/>
          <w:szCs w:val="36"/>
        </w:rPr>
        <w:t>73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521D37">
        <w:rPr>
          <w:b/>
          <w:bCs/>
          <w:color w:val="FF0000"/>
          <w:sz w:val="28"/>
          <w:szCs w:val="28"/>
        </w:rPr>
        <w:t>Fall</w:t>
      </w:r>
      <w:r w:rsidR="00C859C8" w:rsidRPr="00C511F9">
        <w:rPr>
          <w:b/>
          <w:bCs/>
          <w:color w:val="FF0000"/>
          <w:sz w:val="28"/>
          <w:szCs w:val="28"/>
        </w:rPr>
        <w:t>, 201</w:t>
      </w:r>
      <w:r w:rsidR="006058BF">
        <w:rPr>
          <w:b/>
          <w:bCs/>
          <w:color w:val="FF0000"/>
          <w:sz w:val="28"/>
          <w:szCs w:val="28"/>
        </w:rPr>
        <w:t>4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Pr="000624FA" w:rsidRDefault="000C064D" w:rsidP="000C064D">
      <w:pPr>
        <w:tabs>
          <w:tab w:val="left" w:pos="1440"/>
        </w:tabs>
        <w:spacing w:after="0" w:line="240" w:lineRule="auto"/>
        <w:rPr>
          <w:color w:val="000000"/>
        </w:rPr>
      </w:pPr>
      <w:r w:rsidRPr="000624FA">
        <w:rPr>
          <w:color w:val="000000"/>
        </w:rPr>
        <w:t>5.5.4</w:t>
      </w:r>
      <w:r w:rsidRPr="000624FA">
        <w:rPr>
          <w:color w:val="000000"/>
        </w:rPr>
        <w:tab/>
        <w:t xml:space="preserve">(multiplication </w:t>
      </w:r>
      <w:r w:rsidRPr="000624FA">
        <w:rPr>
          <w:rFonts w:ascii="Calibri" w:hAnsi="Calibri"/>
          <w:color w:val="000000"/>
        </w:rPr>
        <w:t>à</w:t>
      </w:r>
      <w:r w:rsidRPr="000624FA">
        <w:rPr>
          <w:color w:val="000000"/>
        </w:rPr>
        <w:t xml:space="preserve"> la Russe)</w:t>
      </w:r>
    </w:p>
    <w:p w:rsidR="000C064D" w:rsidRPr="000624FA" w:rsidRDefault="000C064D" w:rsidP="000C064D">
      <w:pPr>
        <w:tabs>
          <w:tab w:val="left" w:pos="1440"/>
        </w:tabs>
        <w:spacing w:after="0" w:line="240" w:lineRule="auto"/>
        <w:rPr>
          <w:color w:val="000000"/>
        </w:rPr>
      </w:pPr>
      <w:r w:rsidRPr="000624FA">
        <w:rPr>
          <w:color w:val="000000"/>
        </w:rPr>
        <w:t>5.5.7</w:t>
      </w:r>
      <w:r w:rsidRPr="000624FA">
        <w:rPr>
          <w:color w:val="000000"/>
        </w:rPr>
        <w:tab/>
        <w:t>(Josephus problem for N=40)</w:t>
      </w:r>
    </w:p>
    <w:p w:rsidR="001763FF" w:rsidRPr="000624FA" w:rsidRDefault="000C064D" w:rsidP="000624FA">
      <w:pPr>
        <w:tabs>
          <w:tab w:val="left" w:pos="1440"/>
        </w:tabs>
        <w:spacing w:after="120" w:line="240" w:lineRule="auto"/>
        <w:rPr>
          <w:color w:val="000000"/>
        </w:rPr>
      </w:pPr>
      <w:r w:rsidRPr="000624FA">
        <w:rPr>
          <w:color w:val="000000"/>
        </w:rPr>
        <w:t>5.5.9</w:t>
      </w:r>
      <w:r w:rsidRPr="000624FA">
        <w:rPr>
          <w:color w:val="000000"/>
        </w:rPr>
        <w:tab/>
        <w:t>(Prove properties of Josephus solutions)</w:t>
      </w: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6058BF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 8)  (Nim strategy)  In class </w:t>
      </w:r>
      <w:r w:rsidR="00464AFF">
        <w:t>(</w:t>
      </w:r>
      <w:r w:rsidR="00464AFF" w:rsidRPr="00464AFF">
        <w:rPr>
          <w:color w:val="00B050"/>
        </w:rPr>
        <w:t xml:space="preserve">Day </w:t>
      </w:r>
      <w:r w:rsidR="00595298">
        <w:rPr>
          <w:color w:val="00B050"/>
        </w:rPr>
        <w:t>19</w:t>
      </w:r>
      <w:r w:rsidR="00464AFF" w:rsidRPr="00464AFF">
        <w:rPr>
          <w:color w:val="00B050"/>
        </w:rPr>
        <w:t xml:space="preserve"> in the </w:t>
      </w:r>
      <w:r w:rsidR="00D27326">
        <w:rPr>
          <w:color w:val="00B050"/>
        </w:rPr>
        <w:t>Fall</w:t>
      </w:r>
      <w:r w:rsidR="00464AFF" w:rsidRPr="00464AFF">
        <w:rPr>
          <w:color w:val="00B050"/>
        </w:rPr>
        <w:t>, 201</w:t>
      </w:r>
      <w:r w:rsidR="00A70F6F">
        <w:rPr>
          <w:color w:val="00B050"/>
        </w:rPr>
        <w:t>4</w:t>
      </w:r>
      <w:r w:rsidR="00464AFF" w:rsidRPr="00464AFF">
        <w:rPr>
          <w:color w:val="00B050"/>
        </w:rPr>
        <w:t xml:space="preserve"> schedule</w:t>
      </w:r>
      <w:r w:rsidR="00464AFF">
        <w:t xml:space="preserve">) </w:t>
      </w:r>
      <w:r>
        <w:t xml:space="preserve">we stated that </w:t>
      </w:r>
    </w:p>
    <w:p w:rsidR="006058BF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in n-pile Nim, </w:t>
      </w:r>
      <w:r w:rsidR="00070628">
        <w:t>a</w:t>
      </w:r>
      <w:r>
        <w:t xml:space="preserve"> player is guaranteed to be able to win if and only if the nim sum (as defined in class )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 xml:space="preserve">.  </w:t>
      </w:r>
    </w:p>
    <w:p w:rsidR="000624FA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We proved three lemmas</w:t>
      </w:r>
      <w:r w:rsidR="00464AFF">
        <w:t xml:space="preserve"> (</w:t>
      </w:r>
      <w:r w:rsidR="00464AFF" w:rsidRPr="006058BF">
        <w:rPr>
          <w:color w:val="00B050"/>
        </w:rPr>
        <w:t xml:space="preserve">Slide </w:t>
      </w:r>
      <w:r w:rsidR="00D27326">
        <w:rPr>
          <w:color w:val="00B050"/>
        </w:rPr>
        <w:t>10</w:t>
      </w:r>
      <w:bookmarkStart w:id="0" w:name="_GoBack"/>
      <w:bookmarkEnd w:id="0"/>
      <w:r w:rsidR="00464AFF">
        <w:t>)</w:t>
      </w:r>
      <w:r>
        <w:t xml:space="preserve"> that can be used to prove this statement</w:t>
      </w:r>
      <w:r w:rsidR="006A7C51">
        <w:t xml:space="preserve"> (see the ICQ solution from that </w:t>
      </w:r>
      <w:r w:rsidR="00786AF3">
        <w:t>day for</w:t>
      </w:r>
      <w:r w:rsidR="006A7C51">
        <w:t xml:space="preserve"> details)</w:t>
      </w:r>
      <w:r>
        <w:t xml:space="preserve">.  Use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(on the total number of chips in all of the piles?)  </w:t>
      </w:r>
      <w:r w:rsidR="00786AF3">
        <w:t>that the</w:t>
      </w:r>
      <w:r w:rsidR="00523A91">
        <w:t xml:space="preserve">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</w:p>
    <w:p w:rsidR="000624FA" w:rsidRDefault="000624FA" w:rsidP="000624FA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These are the lemmas:</w:t>
      </w:r>
    </w:p>
    <w:p w:rsidR="000624FA" w:rsidRPr="00A92C3B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x</w:t>
      </w:r>
      <w:r w:rsidRPr="00A92C3B">
        <w:rPr>
          <w:vertAlign w:val="subscript"/>
        </w:rPr>
        <w:t>1</w:t>
      </w:r>
      <w:r w:rsidRPr="00A92C3B">
        <w:t>, … ,x</w:t>
      </w:r>
      <w:r w:rsidRPr="00A92C3B">
        <w:rPr>
          <w:vertAlign w:val="subscript"/>
        </w:rPr>
        <w:t>n</w:t>
      </w:r>
      <w:r w:rsidRPr="00A92C3B">
        <w:t xml:space="preserve"> be the sizes of the piles before a move, and y</w:t>
      </w:r>
      <w:r w:rsidRPr="00A92C3B">
        <w:rPr>
          <w:vertAlign w:val="subscript"/>
        </w:rPr>
        <w:t>1</w:t>
      </w:r>
      <w:r w:rsidRPr="00A92C3B">
        <w:t>, … ,y</w:t>
      </w:r>
      <w:r w:rsidRPr="00A92C3B">
        <w:rPr>
          <w:vertAlign w:val="subscript"/>
        </w:rPr>
        <w:t>n</w:t>
      </w:r>
      <w:r w:rsidRPr="00A92C3B">
        <w:t xml:space="preserve"> be the sizes of the piles after that move.</w:t>
      </w:r>
    </w:p>
    <w:p w:rsidR="000624FA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s = x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x</w:t>
      </w:r>
      <w:r w:rsidRPr="00A92C3B">
        <w:rPr>
          <w:vertAlign w:val="subscript"/>
        </w:rPr>
        <w:t>n</w:t>
      </w:r>
      <w:r w:rsidRPr="00A92C3B">
        <w:t>, and t = y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y</w:t>
      </w:r>
      <w:r w:rsidRPr="00A92C3B">
        <w:rPr>
          <w:vertAlign w:val="subscript"/>
        </w:rPr>
        <w:t>n</w:t>
      </w:r>
      <w:r w:rsidRPr="00A92C3B">
        <w:t>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1:</w:t>
      </w:r>
      <w:r w:rsidRPr="00A92C3B">
        <w:t xml:space="preserve">  t = s </w:t>
      </w:r>
      <w:r w:rsidRPr="00A92C3B">
        <w:sym w:font="Symbol" w:char="F0C5"/>
      </w:r>
      <w:r w:rsidRPr="00A92C3B">
        <w:t xml:space="preserve"> x</w:t>
      </w:r>
      <w:r w:rsidRPr="00A92C3B">
        <w:rPr>
          <w:vertAlign w:val="subscript"/>
        </w:rPr>
        <w:t>k</w:t>
      </w:r>
      <w:r w:rsidRPr="00A92C3B">
        <w:t xml:space="preserve"> </w:t>
      </w:r>
      <w:r w:rsidRPr="00A92C3B">
        <w:sym w:font="Symbol" w:char="F0C5"/>
      </w:r>
      <w:r w:rsidRPr="00A92C3B">
        <w:t xml:space="preserve"> y</w:t>
      </w:r>
      <w:r w:rsidRPr="00A92C3B">
        <w:rPr>
          <w:vertAlign w:val="subscript"/>
        </w:rPr>
        <w:t xml:space="preserve">k </w:t>
      </w:r>
      <w:r w:rsidRPr="00A92C3B">
        <w:t>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2:</w:t>
      </w:r>
      <w:r w:rsidRPr="00A92C3B">
        <w:t xml:space="preserve"> If s = 0, then t </w:t>
      </w:r>
      <w:r w:rsidRPr="00A92C3B">
        <w:sym w:font="Symbol" w:char="F0B9"/>
      </w:r>
      <w:r w:rsidRPr="00A92C3B">
        <w:t xml:space="preserve"> 0.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3:</w:t>
      </w:r>
      <w:r w:rsidRPr="00A92C3B">
        <w:t xml:space="preserve"> If s </w:t>
      </w:r>
      <w:r w:rsidRPr="00A92C3B">
        <w:sym w:font="Symbol" w:char="F0B9"/>
      </w:r>
      <w:r w:rsidRPr="00A92C3B">
        <w:t xml:space="preserve"> 0, it is possible to make a move such that t=</w:t>
      </w:r>
      <w:r>
        <w:t xml:space="preserve">0. </w:t>
      </w:r>
    </w:p>
    <w:p w:rsidR="0005333A" w:rsidRPr="00E253B0" w:rsidRDefault="00E253B0" w:rsidP="00E253B0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  <w:ind w:left="1080"/>
        <w:rPr>
          <w:sz w:val="16"/>
          <w:szCs w:val="16"/>
        </w:rPr>
      </w:pPr>
      <w:r w:rsidRPr="00E253B0">
        <w:rPr>
          <w:sz w:val="16"/>
          <w:szCs w:val="16"/>
        </w:rPr>
        <w:tab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99"/>
        <w:gridCol w:w="683"/>
      </w:tblGrid>
      <w:tr w:rsidR="00523A91" w:rsidTr="00E253B0">
        <w:trPr>
          <w:trHeight w:val="253"/>
        </w:trPr>
        <w:tc>
          <w:tcPr>
            <w:tcW w:w="699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608" w:type="dxa"/>
          </w:tcPr>
          <w:p w:rsidR="00523A91" w:rsidRDefault="00D27326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 style="mso-next-textbox:#_x0000_s1026"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E253B0">
        <w:t xml:space="preserve">  Find exact solution to recurrence, not just big-O, so you can compare the two </w:t>
      </w:r>
      <w:r w:rsidR="00E253B0">
        <w:br/>
        <w:t xml:space="preserve">                                    algorithms for efficiency.</w:t>
      </w:r>
      <w:r w:rsidR="00786AF3">
        <w:br/>
      </w:r>
    </w:p>
    <w:p w:rsidR="00C27036" w:rsidRDefault="000C064D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r w:rsidR="00CC1761">
        <w:t>4.4.10  [</w:t>
      </w:r>
      <w:r>
        <w:t>5.5.3</w:t>
      </w:r>
      <w:r w:rsidR="00CC1761">
        <w:t>]</w:t>
      </w:r>
      <w:r>
        <w:t xml:space="preserve">    (fake coin divide-into-three) Levitin made me do it!</w:t>
      </w:r>
      <w:r w:rsidR="00E253B0">
        <w:t xml:space="preserve">  Find exact solution to recurrence, not just </w:t>
      </w:r>
      <w:r w:rsidR="00E253B0">
        <w:br/>
        <w:t xml:space="preserve">                                     big-O, so you can compare the two algorithms for efficiency.</w:t>
      </w:r>
    </w:p>
    <w:p w:rsidR="00C27036" w:rsidRDefault="00C27036" w:rsidP="00C2703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</w:p>
    <w:p w:rsidR="00C27036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(2) 4.4.13 [5.5.7]</w:t>
      </w:r>
      <w:r>
        <w:tab/>
        <w:t>Calculate J(4</w:t>
      </w:r>
      <w:r w:rsidR="003D1C63">
        <w:t>0</w:t>
      </w:r>
      <w:r>
        <w:t>)  [Josephus problem]</w:t>
      </w:r>
      <w:r>
        <w:br/>
      </w:r>
    </w:p>
    <w:p w:rsidR="00C27036" w:rsidRDefault="00C27036" w:rsidP="00C27036">
      <w:pPr>
        <w:pStyle w:val="ListParagraph"/>
      </w:pPr>
    </w:p>
    <w:p w:rsidR="000C064D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683D8C">
        <w:t>20</w:t>
      </w:r>
      <w:r>
        <w:t>) 4.4.15ab [5.5.9ab]   (a) 5 points.  J(n) for n=1,…,15.  (b) 15 points.  Find pattern and prove it by induction</w:t>
      </w:r>
      <w:r w:rsidR="00A024B4">
        <w:t>, based on the recurrence relations</w:t>
      </w:r>
      <w:r>
        <w:t>.</w:t>
      </w:r>
      <w:r w:rsidR="000C064D">
        <w:br/>
      </w:r>
      <w:r w:rsidR="007B7E50">
        <w:lastRenderedPageBreak/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 xml:space="preserve">(moldy chocolate)  This problem may be harder than </w:t>
      </w:r>
      <w:r w:rsidR="00FA3604">
        <w:t>first appears to be</w:t>
      </w:r>
      <w:r>
        <w:t>.</w:t>
      </w:r>
      <w:r w:rsidR="005569D6">
        <w:t xml:space="preserve">  </w:t>
      </w:r>
      <w:r w:rsidR="005569D6">
        <w:rPr>
          <w:rFonts w:ascii="Helvetica" w:hAnsi="Helvetica" w:cs="Helvetica"/>
          <w:sz w:val="21"/>
          <w:szCs w:val="21"/>
        </w:rPr>
        <w:t xml:space="preserve">You should provide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an analysis in terms of m, n, and the (i, j) position of the moldy square  For some values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 of (m, n, i, j), the first player can always win; for others the second player can always win.</w:t>
      </w:r>
      <w:r w:rsidR="005569D6">
        <w:rPr>
          <w:rFonts w:ascii="Helvetica" w:hAnsi="Helvetica" w:cs="Helvetica"/>
          <w:sz w:val="21"/>
          <w:szCs w:val="21"/>
        </w:rPr>
        <w:br/>
      </w:r>
      <w:r w:rsidR="005569D6">
        <w:t xml:space="preserve">                                      What is the winning strategy?</w:t>
      </w:r>
      <w:r w:rsidR="005569D6">
        <w:br/>
      </w:r>
      <w:r w:rsidR="005569D6">
        <w:br/>
        <w:t xml:space="preserve">                                      However, if you can't solve the general case, you may get some partial credit by solving the </w:t>
      </w:r>
      <w:r w:rsidR="005569D6">
        <w:br/>
        <w:t xml:space="preserve">                                      cases that you can solve, and writing about what you tried for other cases.  </w:t>
      </w:r>
    </w:p>
    <w:p w:rsidR="005569D6" w:rsidRDefault="005569D6" w:rsidP="005569D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</w:p>
    <w:p w:rsidR="00BF0F9C" w:rsidRPr="00CA6F26" w:rsidRDefault="007B7E50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  </w:t>
      </w:r>
      <w:r w:rsidR="005569D6">
        <w:br/>
        <w:t xml:space="preserve">                                              </w:t>
      </w:r>
      <w:r w:rsidR="005569D6">
        <w:br/>
        <w:t xml:space="preserve">                                              </w:t>
      </w:r>
      <w:r w:rsidR="001E4097" w:rsidRPr="001E4097">
        <w:rPr>
          <w:b/>
        </w:rPr>
        <w:t>In the past</w:t>
      </w:r>
      <w:r w:rsidR="00CC1761">
        <w:rPr>
          <w:b/>
        </w:rPr>
        <w:t xml:space="preserve">, </w:t>
      </w:r>
      <w:r w:rsidR="001E4097" w:rsidRPr="001E4097">
        <w:rPr>
          <w:b/>
        </w:rPr>
        <w:t xml:space="preserve"> several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sectPr w:rsidR="00BF0F9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624FA"/>
    <w:rsid w:val="00070628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D1C63"/>
    <w:rsid w:val="003E081A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1D37"/>
    <w:rsid w:val="00523A91"/>
    <w:rsid w:val="00526929"/>
    <w:rsid w:val="005569D6"/>
    <w:rsid w:val="00586864"/>
    <w:rsid w:val="005946F8"/>
    <w:rsid w:val="00595298"/>
    <w:rsid w:val="005C76E2"/>
    <w:rsid w:val="005E274A"/>
    <w:rsid w:val="005F3C45"/>
    <w:rsid w:val="005F5BB5"/>
    <w:rsid w:val="006058BF"/>
    <w:rsid w:val="00626CEF"/>
    <w:rsid w:val="0063029E"/>
    <w:rsid w:val="006310E9"/>
    <w:rsid w:val="00683D8C"/>
    <w:rsid w:val="00695DE4"/>
    <w:rsid w:val="006A7C51"/>
    <w:rsid w:val="006F06A2"/>
    <w:rsid w:val="006F4C47"/>
    <w:rsid w:val="0071683D"/>
    <w:rsid w:val="00721BA5"/>
    <w:rsid w:val="0073149C"/>
    <w:rsid w:val="007552A1"/>
    <w:rsid w:val="00757C30"/>
    <w:rsid w:val="00776D02"/>
    <w:rsid w:val="00786AF3"/>
    <w:rsid w:val="007A09B5"/>
    <w:rsid w:val="007B7E50"/>
    <w:rsid w:val="007E0CB3"/>
    <w:rsid w:val="007E369D"/>
    <w:rsid w:val="007F5D09"/>
    <w:rsid w:val="0086193F"/>
    <w:rsid w:val="00881BA7"/>
    <w:rsid w:val="00884937"/>
    <w:rsid w:val="00890666"/>
    <w:rsid w:val="00897D3D"/>
    <w:rsid w:val="008A3127"/>
    <w:rsid w:val="008B7BFC"/>
    <w:rsid w:val="008C3348"/>
    <w:rsid w:val="00927099"/>
    <w:rsid w:val="009347F7"/>
    <w:rsid w:val="009518A6"/>
    <w:rsid w:val="00957B52"/>
    <w:rsid w:val="00964032"/>
    <w:rsid w:val="00966F51"/>
    <w:rsid w:val="009E3B27"/>
    <w:rsid w:val="00A00454"/>
    <w:rsid w:val="00A024B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036"/>
    <w:rsid w:val="00C27FC8"/>
    <w:rsid w:val="00C33E22"/>
    <w:rsid w:val="00C43FC0"/>
    <w:rsid w:val="00C44A9E"/>
    <w:rsid w:val="00C700CE"/>
    <w:rsid w:val="00C708BE"/>
    <w:rsid w:val="00C859C8"/>
    <w:rsid w:val="00CA576B"/>
    <w:rsid w:val="00CA6F26"/>
    <w:rsid w:val="00CC1761"/>
    <w:rsid w:val="00CE0535"/>
    <w:rsid w:val="00D06974"/>
    <w:rsid w:val="00D27326"/>
    <w:rsid w:val="00D45C72"/>
    <w:rsid w:val="00D5199C"/>
    <w:rsid w:val="00D526AD"/>
    <w:rsid w:val="00D532F7"/>
    <w:rsid w:val="00D61AE3"/>
    <w:rsid w:val="00D8724D"/>
    <w:rsid w:val="00D94A74"/>
    <w:rsid w:val="00DA129C"/>
    <w:rsid w:val="00DA710D"/>
    <w:rsid w:val="00DD2413"/>
    <w:rsid w:val="00E01945"/>
    <w:rsid w:val="00E253B0"/>
    <w:rsid w:val="00E2707C"/>
    <w:rsid w:val="00E51EC1"/>
    <w:rsid w:val="00E76E8A"/>
    <w:rsid w:val="00E90ECE"/>
    <w:rsid w:val="00E96135"/>
    <w:rsid w:val="00E96443"/>
    <w:rsid w:val="00EA7E6B"/>
    <w:rsid w:val="00EE0628"/>
    <w:rsid w:val="00EE3459"/>
    <w:rsid w:val="00EF7EE0"/>
    <w:rsid w:val="00F00D47"/>
    <w:rsid w:val="00F10BFD"/>
    <w:rsid w:val="00F37C53"/>
    <w:rsid w:val="00F81F35"/>
    <w:rsid w:val="00F955A8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28D8290-FDC6-477F-9D8E-86D1CB37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1995</TotalTime>
  <Pages>2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45</cp:revision>
  <cp:lastPrinted>2014-10-11T08:42:00Z</cp:lastPrinted>
  <dcterms:created xsi:type="dcterms:W3CDTF">2008-10-02T19:31:00Z</dcterms:created>
  <dcterms:modified xsi:type="dcterms:W3CDTF">2014-10-11T09:12:00Z</dcterms:modified>
</cp:coreProperties>
</file>