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BF0F9C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163E4F">
        <w:rPr>
          <w:rFonts w:ascii="Times New Roman" w:eastAsia="Times New Roman" w:hAnsi="Times New Roman" w:cs="Times New Roman"/>
          <w:b/>
          <w:bCs/>
          <w:sz w:val="36"/>
          <w:szCs w:val="36"/>
        </w:rPr>
        <w:t>7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36656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C751D3">
        <w:rPr>
          <w:rFonts w:ascii="Times New Roman" w:eastAsia="Times New Roman" w:hAnsi="Times New Roman" w:cs="Times New Roman"/>
          <w:b/>
          <w:bCs/>
          <w:sz w:val="28"/>
          <w:szCs w:val="28"/>
        </w:rPr>
        <w:t>68</w:t>
      </w:r>
      <w:r w:rsidR="0096460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</w:t>
      </w:r>
      <w:r w:rsidR="00964604" w:rsidRPr="00BF0F9C">
        <w:rPr>
          <w:rFonts w:ascii="Times New Roman" w:eastAsia="Times New Roman" w:hAnsi="Times New Roman" w:cs="Times New Roman"/>
          <w:b/>
          <w:bCs/>
          <w:sz w:val="28"/>
          <w:szCs w:val="28"/>
        </w:rPr>
        <w:t>points total</w:t>
      </w:r>
      <w:r w:rsidR="0096460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964604">
        <w:rPr>
          <w:b/>
          <w:bCs/>
          <w:color w:val="FF0000"/>
          <w:sz w:val="34"/>
          <w:szCs w:val="34"/>
        </w:rPr>
        <w:t xml:space="preserve"> </w:t>
      </w:r>
      <w:r w:rsidR="009A3F2E" w:rsidRPr="00C511F9">
        <w:rPr>
          <w:b/>
          <w:bCs/>
          <w:color w:val="FF0000"/>
          <w:sz w:val="28"/>
          <w:szCs w:val="28"/>
        </w:rPr>
        <w:t>Updated for Summer, 201</w:t>
      </w:r>
      <w:r w:rsidR="00F131B9">
        <w:rPr>
          <w:b/>
          <w:bCs/>
          <w:color w:val="FF0000"/>
          <w:sz w:val="28"/>
          <w:szCs w:val="28"/>
        </w:rPr>
        <w:t>4</w:t>
      </w:r>
    </w:p>
    <w:p w:rsidR="00F131B9" w:rsidRPr="00F131B9" w:rsidRDefault="00F131B9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r w:rsidRPr="005C225F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Summer: </w:t>
      </w:r>
      <w:r w:rsidRPr="005C225F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Before July 14</w:t>
      </w:r>
      <w:r w:rsidRPr="00F131B9"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</w:t>
      </w:r>
      <w:r w:rsidRPr="00F131B9">
        <w:rPr>
          <w:rFonts w:ascii="Times New Roman" w:eastAsia="Times New Roman" w:hAnsi="Times New Roman" w:cs="Times New Roman"/>
          <w:sz w:val="24"/>
          <w:szCs w:val="24"/>
        </w:rPr>
        <w:t xml:space="preserve">go to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</w:t>
      </w:r>
      <w:r w:rsidRPr="00F131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roctorU.com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to sign up for an account and make an appointment to take the midterm exam</w:t>
      </w:r>
      <w:r w:rsidR="005C225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on July 17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 </w:t>
      </w:r>
      <w:r w:rsidR="00394FE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Information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41C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that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you should know about ProctorU will be linked from the schedule page</w:t>
      </w:r>
      <w:r w:rsidR="00D41C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Session 23;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should be available no later than July 5.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When a problem is given by number, it is from the textbook.  1.1.2 means “problem 2 from section 1.1” .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</w:t>
      </w:r>
      <w:r w:rsidR="00966F51">
        <w:rPr>
          <w:rFonts w:ascii="Times New Roman" w:eastAsia="Times New Roman" w:hAnsi="Times New Roman" w:cs="Times New Roman"/>
          <w:b/>
          <w:bCs/>
          <w:sz w:val="24"/>
          <w:szCs w:val="24"/>
        </w:rPr>
        <w:t>enlightenment/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  <w:r w:rsidR="006F2B5A">
        <w:rPr>
          <w:rFonts w:ascii="Times New Roman" w:eastAsia="Times New Roman" w:hAnsi="Times New Roman" w:cs="Times New Roman"/>
          <w:bCs/>
          <w:sz w:val="24"/>
          <w:szCs w:val="24"/>
        </w:rPr>
        <w:t xml:space="preserve">  These problems should all be review from CSSE 230.</w:t>
      </w:r>
    </w:p>
    <w:p w:rsidR="00626CEF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5.1.1 [</w:t>
      </w:r>
      <w:r w:rsidR="00D45C72">
        <w:rPr>
          <w:color w:val="000000"/>
          <w:sz w:val="24"/>
          <w:szCs w:val="24"/>
        </w:rPr>
        <w:t>4.1.1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r w:rsidR="00D45C72">
        <w:rPr>
          <w:color w:val="000000"/>
          <w:sz w:val="24"/>
          <w:szCs w:val="24"/>
        </w:rPr>
        <w:t>divide-and-conquer array max  for unsorted array</w:t>
      </w:r>
      <w:r w:rsidR="0016456E">
        <w:rPr>
          <w:color w:val="000000"/>
          <w:sz w:val="24"/>
          <w:szCs w:val="24"/>
        </w:rPr>
        <w:t>)</w:t>
      </w:r>
    </w:p>
    <w:p w:rsidR="0016456E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5.1.2 [</w:t>
      </w:r>
      <w:r w:rsidR="00D45C72">
        <w:rPr>
          <w:color w:val="000000"/>
          <w:sz w:val="24"/>
          <w:szCs w:val="24"/>
        </w:rPr>
        <w:t>4.1.2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r w:rsidR="00D45C72">
        <w:rPr>
          <w:color w:val="000000"/>
          <w:sz w:val="24"/>
          <w:szCs w:val="24"/>
        </w:rPr>
        <w:t>divide-and-conquer array max/min  for unsorted array</w:t>
      </w:r>
      <w:r w:rsidR="0016456E">
        <w:rPr>
          <w:color w:val="000000"/>
          <w:sz w:val="24"/>
          <w:szCs w:val="24"/>
        </w:rPr>
        <w:t xml:space="preserve">) </w:t>
      </w:r>
    </w:p>
    <w:p w:rsidR="0016456E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5.1.7 [</w:t>
      </w:r>
      <w:r w:rsidR="00D45C72">
        <w:rPr>
          <w:color w:val="000000"/>
          <w:sz w:val="24"/>
          <w:szCs w:val="24"/>
        </w:rPr>
        <w:t>4.1.7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r w:rsidR="00D45C72">
        <w:rPr>
          <w:color w:val="000000"/>
          <w:sz w:val="24"/>
          <w:szCs w:val="24"/>
        </w:rPr>
        <w:t>Mergesort stability</w:t>
      </w:r>
      <w:r w:rsidR="0016456E">
        <w:rPr>
          <w:color w:val="000000"/>
          <w:sz w:val="24"/>
          <w:szCs w:val="24"/>
        </w:rPr>
        <w:t>)</w:t>
      </w:r>
    </w:p>
    <w:p w:rsidR="00D45C72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5.1.9 [</w:t>
      </w:r>
      <w:r w:rsidR="00D45C72">
        <w:rPr>
          <w:color w:val="000000"/>
          <w:sz w:val="24"/>
          <w:szCs w:val="24"/>
        </w:rPr>
        <w:t>4.1.9</w:t>
      </w:r>
      <w:r>
        <w:rPr>
          <w:color w:val="000000"/>
          <w:sz w:val="24"/>
          <w:szCs w:val="24"/>
        </w:rPr>
        <w:t>]</w:t>
      </w:r>
      <w:r w:rsidR="00D45C72">
        <w:rPr>
          <w:color w:val="000000"/>
          <w:sz w:val="24"/>
          <w:szCs w:val="24"/>
        </w:rPr>
        <w:tab/>
        <w:t>(O(n log n) algorithm to count inversions in an array)</w:t>
      </w:r>
    </w:p>
    <w:p w:rsidR="00CF3B34" w:rsidRDefault="007E0277" w:rsidP="00CF3B3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5.2.1 [</w:t>
      </w:r>
      <w:r w:rsidR="00CF3B34">
        <w:rPr>
          <w:color w:val="000000"/>
          <w:sz w:val="24"/>
          <w:szCs w:val="24"/>
        </w:rPr>
        <w:t>4.2.1</w:t>
      </w:r>
      <w:r>
        <w:rPr>
          <w:color w:val="000000"/>
          <w:sz w:val="24"/>
          <w:szCs w:val="24"/>
        </w:rPr>
        <w:t>]</w:t>
      </w:r>
      <w:r w:rsidR="00CF3B34">
        <w:rPr>
          <w:color w:val="000000"/>
          <w:sz w:val="24"/>
          <w:szCs w:val="24"/>
        </w:rPr>
        <w:tab/>
        <w:t>(quicksort example)</w:t>
      </w:r>
    </w:p>
    <w:p w:rsidR="00CF3B34" w:rsidRDefault="007E0277" w:rsidP="00CF3B3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5.2.4 [</w:t>
      </w:r>
      <w:r w:rsidR="00CF3B34">
        <w:rPr>
          <w:color w:val="000000"/>
          <w:sz w:val="24"/>
          <w:szCs w:val="24"/>
        </w:rPr>
        <w:t>4.2.4</w:t>
      </w:r>
      <w:r>
        <w:rPr>
          <w:color w:val="000000"/>
          <w:sz w:val="24"/>
          <w:szCs w:val="24"/>
        </w:rPr>
        <w:t>]</w:t>
      </w:r>
      <w:r w:rsidR="00CF3B34">
        <w:rPr>
          <w:color w:val="000000"/>
          <w:sz w:val="24"/>
          <w:szCs w:val="24"/>
        </w:rPr>
        <w:tab/>
        <w:t xml:space="preserve">(quicksort sentinel) </w:t>
      </w:r>
    </w:p>
    <w:p w:rsidR="00CF3B34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5.2.6 [</w:t>
      </w:r>
      <w:r w:rsidR="00CF3B34">
        <w:rPr>
          <w:color w:val="000000"/>
          <w:sz w:val="24"/>
          <w:szCs w:val="24"/>
        </w:rPr>
        <w:t>4.2.6</w:t>
      </w:r>
      <w:r>
        <w:rPr>
          <w:color w:val="000000"/>
          <w:sz w:val="24"/>
          <w:szCs w:val="24"/>
        </w:rPr>
        <w:t>]</w:t>
      </w:r>
      <w:r w:rsidR="00CF3B34">
        <w:rPr>
          <w:color w:val="000000"/>
          <w:sz w:val="24"/>
          <w:szCs w:val="24"/>
        </w:rPr>
        <w:tab/>
        <w:t>(increasing arrays in quicksort)</w:t>
      </w:r>
    </w:p>
    <w:p w:rsidR="00D532F7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to </w:t>
      </w:r>
      <w:r w:rsidR="00CF3B34">
        <w:rPr>
          <w:rFonts w:ascii="Times New Roman" w:eastAsia="Times New Roman" w:hAnsi="Times New Roman" w:cs="Times New Roman"/>
          <w:b/>
          <w:bCs/>
          <w:sz w:val="24"/>
          <w:szCs w:val="24"/>
        </w:rPr>
        <w:t>wr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ite up and 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turn in:</w:t>
      </w:r>
    </w:p>
    <w:p w:rsidR="006F2B5A" w:rsidRPr="006F2B5A" w:rsidRDefault="006F2B5A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F2B5A">
        <w:rPr>
          <w:rFonts w:ascii="Times New Roman" w:eastAsia="Times New Roman" w:hAnsi="Times New Roman" w:cs="Times New Roman"/>
          <w:bCs/>
          <w:sz w:val="24"/>
          <w:szCs w:val="24"/>
        </w:rPr>
        <w:t xml:space="preserve">Problems 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>1-</w:t>
      </w:r>
      <w:r w:rsidR="00F131B9">
        <w:rPr>
          <w:rFonts w:ascii="Times New Roman" w:eastAsia="Times New Roman" w:hAnsi="Times New Roman" w:cs="Times New Roman"/>
          <w:bCs/>
          <w:sz w:val="24"/>
          <w:szCs w:val="24"/>
        </w:rPr>
        <w:t>2</w:t>
      </w:r>
      <w:r w:rsidRPr="006F2B5A">
        <w:rPr>
          <w:rFonts w:ascii="Times New Roman" w:eastAsia="Times New Roman" w:hAnsi="Times New Roman" w:cs="Times New Roman"/>
          <w:bCs/>
          <w:sz w:val="24"/>
          <w:szCs w:val="24"/>
        </w:rPr>
        <w:t xml:space="preserve"> are based on the Dasgupta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excerpt that 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>is available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on ANGEL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 xml:space="preserve"> (in the Reading Materials folder)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Most of the material is also</w:t>
      </w:r>
      <w:r w:rsidR="00B94158">
        <w:rPr>
          <w:rFonts w:ascii="Times New Roman" w:eastAsia="Times New Roman" w:hAnsi="Times New Roman" w:cs="Times New Roman"/>
          <w:bCs/>
          <w:sz w:val="24"/>
          <w:szCs w:val="24"/>
        </w:rPr>
        <w:t xml:space="preserve"> covered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in</w:t>
      </w:r>
      <w:r w:rsidR="00B94158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Weiss, </w:t>
      </w:r>
      <w:r w:rsidR="00B94158">
        <w:rPr>
          <w:rFonts w:ascii="Times New Roman" w:eastAsia="Times New Roman" w:hAnsi="Times New Roman" w:cs="Times New Roman"/>
          <w:bCs/>
          <w:sz w:val="24"/>
          <w:szCs w:val="24"/>
        </w:rPr>
        <w:t xml:space="preserve">Sections 7.4 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>and 9.6, which are also on ANGEL</w:t>
      </w:r>
    </w:p>
    <w:p w:rsidR="007E0277" w:rsidRDefault="00764780" w:rsidP="007E0277">
      <w:pPr>
        <w:pStyle w:val="ListParagraph"/>
        <w:numPr>
          <w:ilvl w:val="0"/>
          <w:numId w:val="23"/>
        </w:numPr>
        <w:tabs>
          <w:tab w:val="left" w:pos="2340"/>
        </w:tabs>
        <w:autoSpaceDE w:val="0"/>
        <w:autoSpaceDN w:val="0"/>
        <w:adjustRightInd w:val="0"/>
        <w:spacing w:before="100" w:after="0" w:line="240" w:lineRule="auto"/>
      </w:pPr>
      <w:r>
        <w:t xml:space="preserve"> </w:t>
      </w:r>
      <w:r w:rsidR="007E0277">
        <w:t xml:space="preserve">(15)  </w:t>
      </w:r>
      <w:r w:rsidR="007E0277">
        <w:tab/>
        <w:t xml:space="preserve">(RSA decoding).  If small primes are used, it is computationally easy to "crack" RSA codes.   </w:t>
      </w:r>
    </w:p>
    <w:p w:rsidR="007E0277" w:rsidRDefault="007E0277" w:rsidP="007E0277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ind w:left="1440"/>
      </w:pPr>
      <w:r>
        <w:tab/>
        <w:t xml:space="preserve">Suppose my public key is N=703, e= 53.  You intercept an encrypted  message intended for me, </w:t>
      </w:r>
    </w:p>
    <w:p w:rsidR="007E0277" w:rsidRDefault="007E0277" w:rsidP="0092246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ind w:left="2160"/>
      </w:pPr>
      <w:r>
        <w:tab/>
        <w:t xml:space="preserve">and the encrypted message is 361. What was the original message?  </w:t>
      </w:r>
      <w:r w:rsidR="00922461">
        <w:br/>
        <w:t xml:space="preserve">    </w:t>
      </w:r>
      <w:r>
        <w:t xml:space="preserve">How did you get </w:t>
      </w:r>
      <w:r w:rsidR="00922461">
        <w:t>your</w:t>
      </w:r>
      <w:r>
        <w:t xml:space="preserve"> answer?</w:t>
      </w:r>
    </w:p>
    <w:p w:rsidR="007E0277" w:rsidRDefault="007E0277" w:rsidP="00922461">
      <w:pPr>
        <w:pStyle w:val="ListParagraph"/>
        <w:numPr>
          <w:ilvl w:val="0"/>
          <w:numId w:val="23"/>
        </w:numPr>
        <w:tabs>
          <w:tab w:val="left" w:pos="2340"/>
        </w:tabs>
        <w:autoSpaceDE w:val="0"/>
        <w:autoSpaceDN w:val="0"/>
        <w:adjustRightInd w:val="0"/>
        <w:spacing w:before="100" w:after="0" w:line="240" w:lineRule="auto"/>
      </w:pPr>
      <w:r>
        <w:t xml:space="preserve">(  6)  </w:t>
      </w:r>
      <w:r>
        <w:tab/>
        <w:t xml:space="preserve">(RSA attacks) </w:t>
      </w:r>
      <w:r w:rsidR="00F131B9">
        <w:t xml:space="preserve">Find and read </w:t>
      </w:r>
      <w:r>
        <w:t xml:space="preserve"> about various ways of attacking the RSA cryptosystem.  </w:t>
      </w:r>
    </w:p>
    <w:p w:rsidR="007E0277" w:rsidRDefault="007E0277" w:rsidP="00922461">
      <w:pPr>
        <w:tabs>
          <w:tab w:val="left" w:pos="2340"/>
        </w:tabs>
        <w:autoSpaceDE w:val="0"/>
        <w:autoSpaceDN w:val="0"/>
        <w:adjustRightInd w:val="0"/>
        <w:spacing w:after="100" w:line="240" w:lineRule="auto"/>
      </w:pPr>
      <w:r>
        <w:tab/>
        <w:t>Write about two attacks that interest you.  Explain how they work.</w:t>
      </w:r>
    </w:p>
    <w:p w:rsidR="0017207B" w:rsidRDefault="0017207B" w:rsidP="007E0277">
      <w:pPr>
        <w:pStyle w:val="ListParagraph"/>
        <w:numPr>
          <w:ilvl w:val="0"/>
          <w:numId w:val="23"/>
        </w:numPr>
        <w:tabs>
          <w:tab w:val="left" w:pos="144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7E0277">
        <w:t xml:space="preserve">  </w:t>
      </w:r>
      <w:r>
        <w:t>3</w:t>
      </w:r>
      <w:r w:rsidRPr="0017207B">
        <w:t xml:space="preserve">) </w:t>
      </w:r>
      <w:r w:rsidR="007E0277">
        <w:t xml:space="preserve"> 5.1.4 [</w:t>
      </w:r>
      <w:r w:rsidRPr="0017207B">
        <w:t>4.1.4</w:t>
      </w:r>
      <w:r w:rsidR="007E0277">
        <w:t>]</w:t>
      </w:r>
      <w:r w:rsidRPr="0017207B">
        <w:tab/>
        <w:t>(logarithm base in the Master Theorem)</w:t>
      </w:r>
    </w:p>
    <w:p w:rsidR="0017207B" w:rsidRPr="007E0277" w:rsidRDefault="0017207B" w:rsidP="007E0277">
      <w:pPr>
        <w:pStyle w:val="ListParagraph"/>
        <w:numPr>
          <w:ilvl w:val="0"/>
          <w:numId w:val="23"/>
        </w:numPr>
        <w:tabs>
          <w:tab w:val="left" w:pos="1440"/>
          <w:tab w:val="left" w:pos="2340"/>
        </w:tabs>
        <w:spacing w:after="0" w:line="240" w:lineRule="auto"/>
      </w:pPr>
      <w:r>
        <w:rPr>
          <w:color w:val="000000"/>
          <w:sz w:val="24"/>
          <w:szCs w:val="24"/>
        </w:rPr>
        <w:t>(</w:t>
      </w:r>
      <w:r w:rsidR="007E0277">
        <w:rPr>
          <w:color w:val="000000"/>
          <w:sz w:val="24"/>
          <w:szCs w:val="24"/>
        </w:rPr>
        <w:t xml:space="preserve">  6) 5.1.5 [</w:t>
      </w:r>
      <w:r w:rsidRPr="0017207B">
        <w:rPr>
          <w:color w:val="000000"/>
          <w:sz w:val="24"/>
          <w:szCs w:val="24"/>
        </w:rPr>
        <w:t>4.1.5</w:t>
      </w:r>
      <w:r w:rsidR="007E0277">
        <w:rPr>
          <w:color w:val="000000"/>
          <w:sz w:val="24"/>
          <w:szCs w:val="24"/>
        </w:rPr>
        <w:t>]</w:t>
      </w:r>
      <w:r w:rsidRPr="0017207B">
        <w:rPr>
          <w:color w:val="000000"/>
          <w:sz w:val="24"/>
          <w:szCs w:val="24"/>
        </w:rPr>
        <w:tab/>
      </w:r>
      <w:r w:rsidRPr="007E0277">
        <w:t>(Simple application of the Master Theorem)</w:t>
      </w:r>
    </w:p>
    <w:p w:rsidR="00CF3B34" w:rsidRDefault="00CF3B34" w:rsidP="007E0277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  6)  </w:t>
      </w:r>
      <w:r w:rsidR="00CD255C">
        <w:t>5.2.2 [</w:t>
      </w:r>
      <w:r>
        <w:t>4.2.2</w:t>
      </w:r>
      <w:r w:rsidR="00CD255C">
        <w:t>]</w:t>
      </w:r>
      <w:r>
        <w:t xml:space="preserve"> </w:t>
      </w:r>
      <w:r>
        <w:tab/>
        <w:t>(Quicksort partition scan properties)</w:t>
      </w:r>
      <w:r w:rsidR="00A760E1">
        <w:t xml:space="preserve">  Note that the old edition of the book has a part c, and </w:t>
      </w:r>
      <w:r w:rsidR="00A760E1">
        <w:br/>
        <w:t xml:space="preserve">                                    I want you to do it, you can find it in the</w:t>
      </w:r>
      <w:r w:rsidR="00F131B9">
        <w:br/>
        <w:t xml:space="preserve">                                   </w:t>
      </w:r>
      <w:r w:rsidR="00A760E1">
        <w:t xml:space="preserve"> </w:t>
      </w:r>
      <w:hyperlink r:id="rId5" w:history="1">
        <w:r w:rsidR="00F131B9" w:rsidRPr="00086A23">
          <w:rPr>
            <w:rStyle w:val="Hyperlink"/>
          </w:rPr>
          <w:t>http://www.rose-hulman.edu/class/csse/csse473/201440/Homework/hw07_levitin_probs.pdf</w:t>
        </w:r>
      </w:hyperlink>
      <w:r w:rsidR="00A760E1">
        <w:t xml:space="preserve"> </w:t>
      </w:r>
      <w:r w:rsidR="00F131B9">
        <w:br/>
        <w:t xml:space="preserve">                                    </w:t>
      </w:r>
      <w:r w:rsidR="00A760E1">
        <w:t>document.</w:t>
      </w:r>
    </w:p>
    <w:p w:rsidR="00CF3B34" w:rsidRDefault="00CF3B34" w:rsidP="007E0277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(10)  </w:t>
      </w:r>
      <w:r>
        <w:tab/>
      </w:r>
      <w:r w:rsidR="00922461">
        <w:t xml:space="preserve"> </w:t>
      </w:r>
      <w:r w:rsidR="00922461">
        <w:tab/>
        <w:t xml:space="preserve">Solve the average-case recurrence for quicksort.  The recurrence is given on page 180 [133] of </w:t>
      </w:r>
      <w:r>
        <w:br/>
        <w:t xml:space="preserve">                    </w:t>
      </w:r>
      <w:r w:rsidR="007E0277">
        <w:tab/>
      </w:r>
      <w:r w:rsidR="007E0277">
        <w:tab/>
      </w:r>
      <w:r w:rsidR="00922461">
        <w:t xml:space="preserve">Levitin. Feel free to look up a solution, understand it, </w:t>
      </w:r>
      <w:r>
        <w:t>and write</w:t>
      </w:r>
      <w:r w:rsidR="00922461">
        <w:t xml:space="preserve"> it in your own words (and</w:t>
      </w:r>
      <w:r>
        <w:br/>
        <w:t xml:space="preserve">                     </w:t>
      </w:r>
      <w:r w:rsidR="007E0277">
        <w:tab/>
      </w:r>
      <w:r w:rsidR="007E0277">
        <w:tab/>
      </w:r>
      <w:r w:rsidR="00922461">
        <w:t xml:space="preserve">symbols).  The Weiss Data Structures </w:t>
      </w:r>
      <w:r>
        <w:t xml:space="preserve">book (Section 8.6.2) is one </w:t>
      </w:r>
      <w:r w:rsidR="00DF096A">
        <w:t>place that has a solution</w:t>
      </w:r>
      <w:r>
        <w:t>.</w:t>
      </w:r>
      <w:r>
        <w:br/>
        <w:t xml:space="preserve">                     </w:t>
      </w:r>
      <w:r w:rsidR="007E0277">
        <w:tab/>
      </w:r>
      <w:r w:rsidR="007E0277">
        <w:tab/>
      </w:r>
      <w:r>
        <w:t>You should write a reasonable amount of detail</w:t>
      </w:r>
      <w:r w:rsidR="00F131B9">
        <w:t>, enough to convince me that you understand it</w:t>
      </w:r>
      <w:r>
        <w:t>.</w:t>
      </w:r>
    </w:p>
    <w:p w:rsidR="00CF3B34" w:rsidRDefault="00CF3B34" w:rsidP="007E0277">
      <w:pPr>
        <w:pStyle w:val="ListParagraph"/>
        <w:numPr>
          <w:ilvl w:val="0"/>
          <w:numId w:val="23"/>
        </w:numPr>
        <w:tabs>
          <w:tab w:val="left" w:pos="144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  6)  </w:t>
      </w:r>
      <w:r w:rsidR="00922461">
        <w:t>5.2.8 [</w:t>
      </w:r>
      <w:r>
        <w:t>4.2.8</w:t>
      </w:r>
      <w:r w:rsidR="00922461">
        <w:t>]</w:t>
      </w:r>
      <w:r>
        <w:tab/>
        <w:t>(Negatives before positives)</w:t>
      </w:r>
    </w:p>
    <w:p w:rsidR="000F58E1" w:rsidRDefault="00F131B9" w:rsidP="000F58E1">
      <w:pPr>
        <w:pStyle w:val="ListParagraph"/>
        <w:numPr>
          <w:ilvl w:val="0"/>
          <w:numId w:val="23"/>
        </w:numPr>
        <w:tabs>
          <w:tab w:val="left" w:pos="2430"/>
        </w:tabs>
        <w:autoSpaceDE w:val="0"/>
        <w:autoSpaceDN w:val="0"/>
        <w:adjustRightInd w:val="0"/>
        <w:spacing w:before="100" w:after="100" w:line="240" w:lineRule="auto"/>
      </w:pPr>
      <w:r>
        <w:t xml:space="preserve">(  8)  5.2.9  [4.2.9]       </w:t>
      </w:r>
      <w:r w:rsidR="000F58E1">
        <w:t>(Dutch National Flag) [do it with a one-pass algorithm if you can]</w:t>
      </w:r>
    </w:p>
    <w:p w:rsidR="000F58E1" w:rsidRDefault="000F58E1" w:rsidP="00F4693A">
      <w:pPr>
        <w:pStyle w:val="ListParagraph"/>
        <w:numPr>
          <w:ilvl w:val="0"/>
          <w:numId w:val="23"/>
        </w:numPr>
        <w:tabs>
          <w:tab w:val="left" w:pos="2430"/>
        </w:tabs>
        <w:autoSpaceDE w:val="0"/>
        <w:autoSpaceDN w:val="0"/>
        <w:adjustRightInd w:val="0"/>
        <w:spacing w:before="100" w:after="100" w:line="240" w:lineRule="auto"/>
      </w:pPr>
      <w:r>
        <w:t>(  8)  5.2.11 [4.2.11]</w:t>
      </w:r>
      <w:r>
        <w:tab/>
      </w:r>
      <w:r w:rsidR="002F55DA">
        <w:t>(N</w:t>
      </w:r>
      <w:bookmarkStart w:id="0" w:name="_GoBack"/>
      <w:bookmarkEnd w:id="0"/>
      <w:r>
        <w:t>uts and bolts). In addition to writing the algorithm,</w:t>
      </w:r>
      <w:r>
        <w:br/>
        <w:t xml:space="preserve">      </w:t>
      </w:r>
      <w:r w:rsidR="00F131B9">
        <w:t xml:space="preserve">                               </w:t>
      </w:r>
      <w:r>
        <w:t>write and try to solve a recurrence for average-case efficiency.</w:t>
      </w:r>
    </w:p>
    <w:sectPr w:rsidR="000F58E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AC07C2"/>
    <w:multiLevelType w:val="hybridMultilevel"/>
    <w:tmpl w:val="291A1D4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21"/>
  </w:num>
  <w:num w:numId="4">
    <w:abstractNumId w:val="13"/>
  </w:num>
  <w:num w:numId="5">
    <w:abstractNumId w:val="5"/>
  </w:num>
  <w:num w:numId="6">
    <w:abstractNumId w:val="23"/>
  </w:num>
  <w:num w:numId="7">
    <w:abstractNumId w:val="20"/>
  </w:num>
  <w:num w:numId="8">
    <w:abstractNumId w:val="7"/>
  </w:num>
  <w:num w:numId="9">
    <w:abstractNumId w:val="1"/>
  </w:num>
  <w:num w:numId="10">
    <w:abstractNumId w:val="22"/>
  </w:num>
  <w:num w:numId="11">
    <w:abstractNumId w:val="24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19"/>
  </w:num>
  <w:num w:numId="17">
    <w:abstractNumId w:val="8"/>
  </w:num>
  <w:num w:numId="18">
    <w:abstractNumId w:val="17"/>
  </w:num>
  <w:num w:numId="19">
    <w:abstractNumId w:val="10"/>
  </w:num>
  <w:num w:numId="20">
    <w:abstractNumId w:val="3"/>
  </w:num>
  <w:num w:numId="21">
    <w:abstractNumId w:val="16"/>
  </w:num>
  <w:num w:numId="22">
    <w:abstractNumId w:val="15"/>
  </w:num>
  <w:num w:numId="23">
    <w:abstractNumId w:val="18"/>
  </w:num>
  <w:num w:numId="24">
    <w:abstractNumId w:val="11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B52"/>
    <w:rsid w:val="0002734D"/>
    <w:rsid w:val="000430CE"/>
    <w:rsid w:val="0005510D"/>
    <w:rsid w:val="000A7392"/>
    <w:rsid w:val="000D42E5"/>
    <w:rsid w:val="000F58E1"/>
    <w:rsid w:val="00104F78"/>
    <w:rsid w:val="00117F91"/>
    <w:rsid w:val="00163E4F"/>
    <w:rsid w:val="0016456E"/>
    <w:rsid w:val="0017207B"/>
    <w:rsid w:val="001A6C64"/>
    <w:rsid w:val="001B2EBD"/>
    <w:rsid w:val="001C5736"/>
    <w:rsid w:val="002669C9"/>
    <w:rsid w:val="00274829"/>
    <w:rsid w:val="002911B3"/>
    <w:rsid w:val="002B5F7F"/>
    <w:rsid w:val="002C610C"/>
    <w:rsid w:val="002F55DA"/>
    <w:rsid w:val="003369EF"/>
    <w:rsid w:val="00350EAE"/>
    <w:rsid w:val="00366567"/>
    <w:rsid w:val="00385436"/>
    <w:rsid w:val="00394FE5"/>
    <w:rsid w:val="003A04F2"/>
    <w:rsid w:val="003B599D"/>
    <w:rsid w:val="003C4D64"/>
    <w:rsid w:val="003C63BE"/>
    <w:rsid w:val="003E081A"/>
    <w:rsid w:val="00410D45"/>
    <w:rsid w:val="0041732A"/>
    <w:rsid w:val="00436BD8"/>
    <w:rsid w:val="004744D0"/>
    <w:rsid w:val="004A3E68"/>
    <w:rsid w:val="004B1113"/>
    <w:rsid w:val="004B657B"/>
    <w:rsid w:val="004F446D"/>
    <w:rsid w:val="00526929"/>
    <w:rsid w:val="005946F8"/>
    <w:rsid w:val="005C225F"/>
    <w:rsid w:val="005C76E2"/>
    <w:rsid w:val="005E274A"/>
    <w:rsid w:val="005F3C45"/>
    <w:rsid w:val="005F5BB5"/>
    <w:rsid w:val="00600694"/>
    <w:rsid w:val="00626CEF"/>
    <w:rsid w:val="006310E9"/>
    <w:rsid w:val="006E013B"/>
    <w:rsid w:val="006E5EFF"/>
    <w:rsid w:val="006F2B5A"/>
    <w:rsid w:val="006F4C47"/>
    <w:rsid w:val="00721BA5"/>
    <w:rsid w:val="00757C30"/>
    <w:rsid w:val="00764780"/>
    <w:rsid w:val="00776D02"/>
    <w:rsid w:val="007A09B5"/>
    <w:rsid w:val="007E0277"/>
    <w:rsid w:val="007E369D"/>
    <w:rsid w:val="007F5D09"/>
    <w:rsid w:val="00843FE7"/>
    <w:rsid w:val="0086193F"/>
    <w:rsid w:val="00890666"/>
    <w:rsid w:val="00897D3D"/>
    <w:rsid w:val="008B7BFC"/>
    <w:rsid w:val="00922461"/>
    <w:rsid w:val="00957B52"/>
    <w:rsid w:val="00960929"/>
    <w:rsid w:val="00964604"/>
    <w:rsid w:val="00966F51"/>
    <w:rsid w:val="009A3F2E"/>
    <w:rsid w:val="00A05223"/>
    <w:rsid w:val="00A57FC6"/>
    <w:rsid w:val="00A602EC"/>
    <w:rsid w:val="00A760E1"/>
    <w:rsid w:val="00A8262C"/>
    <w:rsid w:val="00A97AE0"/>
    <w:rsid w:val="00AF2C0D"/>
    <w:rsid w:val="00B217BF"/>
    <w:rsid w:val="00B33FDE"/>
    <w:rsid w:val="00B50F93"/>
    <w:rsid w:val="00B531F5"/>
    <w:rsid w:val="00B94158"/>
    <w:rsid w:val="00B94A38"/>
    <w:rsid w:val="00BF0F9C"/>
    <w:rsid w:val="00C217C6"/>
    <w:rsid w:val="00C33E22"/>
    <w:rsid w:val="00C43FC0"/>
    <w:rsid w:val="00C700CE"/>
    <w:rsid w:val="00C708BE"/>
    <w:rsid w:val="00C751D3"/>
    <w:rsid w:val="00CD255C"/>
    <w:rsid w:val="00CE0535"/>
    <w:rsid w:val="00CF3B34"/>
    <w:rsid w:val="00D0728A"/>
    <w:rsid w:val="00D22D8F"/>
    <w:rsid w:val="00D35200"/>
    <w:rsid w:val="00D41CBA"/>
    <w:rsid w:val="00D45C72"/>
    <w:rsid w:val="00D532F7"/>
    <w:rsid w:val="00D8724D"/>
    <w:rsid w:val="00D94A74"/>
    <w:rsid w:val="00DA129C"/>
    <w:rsid w:val="00DA710D"/>
    <w:rsid w:val="00DD2413"/>
    <w:rsid w:val="00DF096A"/>
    <w:rsid w:val="00E01945"/>
    <w:rsid w:val="00E2707C"/>
    <w:rsid w:val="00E51EC1"/>
    <w:rsid w:val="00E90ECE"/>
    <w:rsid w:val="00E96135"/>
    <w:rsid w:val="00ED6777"/>
    <w:rsid w:val="00EE0628"/>
    <w:rsid w:val="00EF7EE0"/>
    <w:rsid w:val="00F00D47"/>
    <w:rsid w:val="00F131B9"/>
    <w:rsid w:val="00F36FFA"/>
    <w:rsid w:val="00F37C53"/>
    <w:rsid w:val="00F4693A"/>
    <w:rsid w:val="00F81F35"/>
    <w:rsid w:val="00FA309A"/>
    <w:rsid w:val="00FD7025"/>
    <w:rsid w:val="00FE75BF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87648A9-B1B7-4221-9DC7-1C4AD48B5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rose-hulman.edu/class/csse/csse473/201440/Homework/hw07_levitin_probs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480</TotalTime>
  <Pages>1</Pages>
  <Words>490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17</cp:revision>
  <cp:lastPrinted>2012-09-19T12:07:00Z</cp:lastPrinted>
  <dcterms:created xsi:type="dcterms:W3CDTF">2012-06-22T15:15:00Z</dcterms:created>
  <dcterms:modified xsi:type="dcterms:W3CDTF">2014-07-05T23:33:00Z</dcterms:modified>
</cp:coreProperties>
</file>