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3755E" w:rsidRPr="00616A14" w:rsidRDefault="0003755E" w:rsidP="00616A14">
      <w:pPr>
        <w:jc w:val="center"/>
        <w:rPr>
          <w:b/>
          <w:color w:val="000000" w:themeColor="text1"/>
          <w:sz w:val="32"/>
          <w:szCs w:val="32"/>
        </w:rPr>
      </w:pPr>
      <w:r w:rsidRPr="00616A14">
        <w:rPr>
          <w:b/>
          <w:color w:val="000000" w:themeColor="text1"/>
          <w:sz w:val="32"/>
          <w:szCs w:val="32"/>
        </w:rPr>
        <w:t xml:space="preserve">HW </w:t>
      </w:r>
      <w:r w:rsidR="00706D2C" w:rsidRPr="00616A14">
        <w:rPr>
          <w:b/>
          <w:color w:val="000000" w:themeColor="text1"/>
          <w:sz w:val="32"/>
          <w:szCs w:val="32"/>
        </w:rPr>
        <w:t>1</w:t>
      </w:r>
      <w:r w:rsidR="001C3267" w:rsidRPr="00616A14">
        <w:rPr>
          <w:b/>
          <w:color w:val="000000" w:themeColor="text1"/>
          <w:sz w:val="32"/>
          <w:szCs w:val="32"/>
        </w:rPr>
        <w:t>1</w:t>
      </w:r>
      <w:r w:rsidRPr="00616A14">
        <w:rPr>
          <w:b/>
          <w:color w:val="000000" w:themeColor="text1"/>
          <w:sz w:val="32"/>
          <w:szCs w:val="32"/>
        </w:rPr>
        <w:t xml:space="preserve"> textbook problems and hints</w:t>
      </w:r>
    </w:p>
    <w:p w:rsidR="003F6CB8" w:rsidRPr="00EF4921" w:rsidRDefault="00DF607C">
      <w:pPr>
        <w:rPr>
          <w:b/>
          <w:color w:val="FF0000"/>
          <w:sz w:val="28"/>
          <w:szCs w:val="28"/>
        </w:rPr>
      </w:pPr>
      <w:r w:rsidRPr="00EF4921">
        <w:rPr>
          <w:b/>
          <w:color w:val="FF0000"/>
          <w:sz w:val="28"/>
          <w:szCs w:val="28"/>
        </w:rPr>
        <w:t>5</w:t>
      </w:r>
      <w:r w:rsidR="001C3267" w:rsidRPr="00EF4921">
        <w:rPr>
          <w:b/>
          <w:color w:val="FF0000"/>
          <w:sz w:val="28"/>
          <w:szCs w:val="28"/>
        </w:rPr>
        <w:t>.6</w:t>
      </w:r>
      <w:r w:rsidR="0004273C" w:rsidRPr="00EF4921">
        <w:rPr>
          <w:b/>
          <w:color w:val="FF0000"/>
          <w:sz w:val="28"/>
          <w:szCs w:val="28"/>
        </w:rPr>
        <w:t xml:space="preserve"> (</w:t>
      </w:r>
      <w:r w:rsidR="00201DC3" w:rsidRPr="00EF4921">
        <w:rPr>
          <w:b/>
          <w:color w:val="FF0000"/>
          <w:sz w:val="28"/>
          <w:szCs w:val="28"/>
        </w:rPr>
        <w:t>1</w:t>
      </w:r>
      <w:r w:rsidR="001C3267" w:rsidRPr="00EF4921">
        <w:rPr>
          <w:b/>
          <w:color w:val="FF0000"/>
          <w:sz w:val="28"/>
          <w:szCs w:val="28"/>
        </w:rPr>
        <w:t xml:space="preserve"> - 20</w:t>
      </w:r>
      <w:r w:rsidRPr="00EF4921">
        <w:rPr>
          <w:b/>
          <w:color w:val="FF0000"/>
          <w:sz w:val="28"/>
          <w:szCs w:val="28"/>
        </w:rPr>
        <w:t>)</w:t>
      </w:r>
    </w:p>
    <w:p w:rsidR="00DF607C" w:rsidRDefault="00201DC3">
      <w:pPr>
        <w:rPr>
          <w:b/>
          <w:color w:val="FF0000"/>
        </w:rPr>
      </w:pPr>
      <w:r>
        <w:rPr>
          <w:noProof/>
        </w:rPr>
        <w:drawing>
          <wp:inline distT="0" distB="0" distL="0" distR="0" wp14:anchorId="2612D72E" wp14:editId="12590952">
            <wp:extent cx="5047619" cy="1257143"/>
            <wp:effectExtent l="0" t="0" r="635" b="63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047619" cy="12571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01DC3" w:rsidRDefault="00201DC3" w:rsidP="00201DC3">
      <w:pPr>
        <w:autoSpaceDE w:val="0"/>
        <w:autoSpaceDN w:val="0"/>
        <w:adjustRightInd w:val="0"/>
        <w:spacing w:after="0" w:line="240" w:lineRule="auto"/>
        <w:rPr>
          <w:rFonts w:ascii="Times-Roman" w:hAnsi="Times-Roman" w:cs="Times-Roman"/>
        </w:rPr>
      </w:pPr>
      <w:r>
        <w:rPr>
          <w:b/>
          <w:color w:val="FF0000"/>
        </w:rPr>
        <w:t xml:space="preserve">My instructions from the assignment document:  </w:t>
      </w:r>
      <w:r>
        <w:rPr>
          <w:rFonts w:ascii="Times-Roman" w:hAnsi="Times-Roman" w:cs="Times-Roman"/>
        </w:rPr>
        <w:t>This problem may be harder than it looks at first.</w:t>
      </w:r>
    </w:p>
    <w:p w:rsidR="00201DC3" w:rsidRDefault="00201DC3" w:rsidP="00201DC3">
      <w:pPr>
        <w:autoSpaceDE w:val="0"/>
        <w:autoSpaceDN w:val="0"/>
        <w:adjustRightInd w:val="0"/>
        <w:spacing w:after="0" w:line="240" w:lineRule="auto"/>
        <w:rPr>
          <w:rFonts w:ascii="Times-Roman" w:hAnsi="Times-Roman" w:cs="Times-Roman"/>
        </w:rPr>
      </w:pPr>
      <w:r>
        <w:rPr>
          <w:rFonts w:ascii="Times-Roman" w:hAnsi="Times-Roman" w:cs="Times-Roman"/>
        </w:rPr>
        <w:t>Perhaps it is no accident that the problem is in section 5.6, and also very close to Chapter 6.</w:t>
      </w:r>
    </w:p>
    <w:p w:rsidR="00201DC3" w:rsidRDefault="00201DC3" w:rsidP="00201DC3">
      <w:pPr>
        <w:autoSpaceDE w:val="0"/>
        <w:autoSpaceDN w:val="0"/>
        <w:adjustRightInd w:val="0"/>
        <w:spacing w:after="0" w:line="240" w:lineRule="auto"/>
        <w:rPr>
          <w:rFonts w:ascii="Times-Roman" w:hAnsi="Times-Roman" w:cs="Times-Roman"/>
        </w:rPr>
      </w:pPr>
      <w:r>
        <w:rPr>
          <w:rFonts w:ascii="Times-Roman" w:hAnsi="Times-Roman" w:cs="Times-Roman"/>
        </w:rPr>
        <w:t>"Transform and conquer" is a good way to find a complete solution. However,</w:t>
      </w:r>
    </w:p>
    <w:p w:rsidR="00201DC3" w:rsidRDefault="00201DC3" w:rsidP="00201DC3">
      <w:pPr>
        <w:autoSpaceDE w:val="0"/>
        <w:autoSpaceDN w:val="0"/>
        <w:adjustRightInd w:val="0"/>
        <w:spacing w:after="0" w:line="240" w:lineRule="auto"/>
        <w:rPr>
          <w:rFonts w:ascii="Times-Roman" w:hAnsi="Times-Roman" w:cs="Times-Roman"/>
        </w:rPr>
      </w:pPr>
      <w:r>
        <w:rPr>
          <w:rFonts w:ascii="Times-Roman" w:hAnsi="Times-Roman" w:cs="Times-Roman"/>
        </w:rPr>
        <w:t>If you can't solve the general case, solve some cases that you can solve, and talk about what you tried</w:t>
      </w:r>
    </w:p>
    <w:p w:rsidR="00201DC3" w:rsidRDefault="00201DC3" w:rsidP="00201DC3">
      <w:pPr>
        <w:rPr>
          <w:b/>
          <w:color w:val="FF0000"/>
        </w:rPr>
      </w:pPr>
      <w:r>
        <w:rPr>
          <w:rFonts w:ascii="Times-Roman" w:hAnsi="Times-Roman" w:cs="Times-Roman"/>
        </w:rPr>
        <w:t>for other cases.</w:t>
      </w:r>
    </w:p>
    <w:p w:rsidR="00201DC3" w:rsidRDefault="00EF4921">
      <w:pPr>
        <w:rPr>
          <w:b/>
          <w:color w:val="FF0000"/>
        </w:rPr>
      </w:pPr>
      <w:r>
        <w:rPr>
          <w:b/>
          <w:color w:val="FF0000"/>
        </w:rPr>
        <w:t>A</w:t>
      </w:r>
      <w:r w:rsidR="00201DC3">
        <w:rPr>
          <w:b/>
          <w:color w:val="FF0000"/>
        </w:rPr>
        <w:t>uthor's hint:</w:t>
      </w:r>
      <w:r>
        <w:rPr>
          <w:b/>
          <w:color w:val="FF0000"/>
        </w:rPr>
        <w:tab/>
      </w:r>
      <w:r>
        <w:rPr>
          <w:b/>
          <w:color w:val="FF0000"/>
        </w:rPr>
        <w:tab/>
      </w:r>
    </w:p>
    <w:p w:rsidR="00201DC3" w:rsidRDefault="00201DC3">
      <w:pPr>
        <w:rPr>
          <w:b/>
          <w:color w:val="FF0000"/>
        </w:rPr>
      </w:pPr>
      <w:r>
        <w:rPr>
          <w:noProof/>
        </w:rPr>
        <w:drawing>
          <wp:inline distT="0" distB="0" distL="0" distR="0" wp14:anchorId="391FE5DC" wp14:editId="098BFD88">
            <wp:extent cx="4819048" cy="552381"/>
            <wp:effectExtent l="38100" t="38100" r="38735" b="3873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819048" cy="552381"/>
                    </a:xfrm>
                    <a:prstGeom prst="rect">
                      <a:avLst/>
                    </a:prstGeom>
                    <a:ln w="31750">
                      <a:solidFill>
                        <a:schemeClr val="tx2">
                          <a:lumMod val="60000"/>
                          <a:lumOff val="40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:rsidR="00EF4921" w:rsidRPr="00EF4921" w:rsidRDefault="00EF4921" w:rsidP="00EF4921">
      <w:pPr>
        <w:rPr>
          <w:b/>
          <w:color w:val="FF0000"/>
          <w:sz w:val="28"/>
          <w:szCs w:val="28"/>
        </w:rPr>
      </w:pPr>
      <w:r w:rsidRPr="00EF4921">
        <w:rPr>
          <w:b/>
          <w:color w:val="FF0000"/>
          <w:sz w:val="28"/>
          <w:szCs w:val="28"/>
        </w:rPr>
        <w:t>6.1</w:t>
      </w:r>
      <w:r w:rsidRPr="00EF4921">
        <w:rPr>
          <w:b/>
          <w:color w:val="FF0000"/>
          <w:sz w:val="28"/>
          <w:szCs w:val="28"/>
        </w:rPr>
        <w:t xml:space="preserve"> (</w:t>
      </w:r>
      <w:r w:rsidRPr="00EF4921">
        <w:rPr>
          <w:b/>
          <w:color w:val="FF0000"/>
          <w:sz w:val="28"/>
          <w:szCs w:val="28"/>
        </w:rPr>
        <w:t>2</w:t>
      </w:r>
      <w:r w:rsidRPr="00EF4921">
        <w:rPr>
          <w:b/>
          <w:color w:val="FF0000"/>
          <w:sz w:val="28"/>
          <w:szCs w:val="28"/>
        </w:rPr>
        <w:t xml:space="preserve"> - </w:t>
      </w:r>
      <w:r w:rsidRPr="00EF4921">
        <w:rPr>
          <w:b/>
          <w:color w:val="FF0000"/>
          <w:sz w:val="28"/>
          <w:szCs w:val="28"/>
        </w:rPr>
        <w:t>10</w:t>
      </w:r>
      <w:r w:rsidRPr="00EF4921">
        <w:rPr>
          <w:b/>
          <w:color w:val="FF0000"/>
          <w:sz w:val="28"/>
          <w:szCs w:val="28"/>
        </w:rPr>
        <w:t>)</w:t>
      </w:r>
    </w:p>
    <w:p w:rsidR="00EF4921" w:rsidRDefault="00EF4921" w:rsidP="00EF4921">
      <w:pPr>
        <w:rPr>
          <w:b/>
          <w:color w:val="FF0000"/>
        </w:rPr>
      </w:pPr>
      <w:r>
        <w:rPr>
          <w:noProof/>
        </w:rPr>
        <w:drawing>
          <wp:inline distT="0" distB="0" distL="0" distR="0" wp14:anchorId="5DCB98F2" wp14:editId="23A3904D">
            <wp:extent cx="5047619" cy="2238095"/>
            <wp:effectExtent l="0" t="0" r="635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047619" cy="22380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F4921" w:rsidRDefault="00EF4921" w:rsidP="00EF4921">
      <w:pPr>
        <w:rPr>
          <w:b/>
          <w:color w:val="FF0000"/>
        </w:rPr>
      </w:pPr>
      <w:r>
        <w:rPr>
          <w:b/>
          <w:color w:val="FF0000"/>
        </w:rPr>
        <w:t>A</w:t>
      </w:r>
      <w:r>
        <w:rPr>
          <w:b/>
          <w:color w:val="FF0000"/>
        </w:rPr>
        <w:t>uthor's hint:</w:t>
      </w:r>
    </w:p>
    <w:p w:rsidR="00EF4921" w:rsidRDefault="00EF4921" w:rsidP="00EF4921">
      <w:pPr>
        <w:rPr>
          <w:b/>
          <w:color w:val="FF0000"/>
        </w:rPr>
      </w:pPr>
      <w:r>
        <w:rPr>
          <w:noProof/>
        </w:rPr>
        <w:drawing>
          <wp:inline distT="0" distB="0" distL="0" distR="0" wp14:anchorId="5FA9D2D6" wp14:editId="5217CB62">
            <wp:extent cx="4780953" cy="1304762"/>
            <wp:effectExtent l="38100" t="38100" r="38735" b="2921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780953" cy="1304762"/>
                    </a:xfrm>
                    <a:prstGeom prst="rect">
                      <a:avLst/>
                    </a:prstGeom>
                    <a:ln w="31750">
                      <a:solidFill>
                        <a:schemeClr val="tx2">
                          <a:lumMod val="60000"/>
                          <a:lumOff val="40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:rsidR="00616A14" w:rsidRDefault="00616A14">
      <w:pPr>
        <w:rPr>
          <w:b/>
          <w:color w:val="FF0000"/>
          <w:sz w:val="28"/>
          <w:szCs w:val="28"/>
        </w:rPr>
      </w:pPr>
      <w:r>
        <w:rPr>
          <w:b/>
          <w:color w:val="FF0000"/>
          <w:sz w:val="28"/>
          <w:szCs w:val="28"/>
        </w:rPr>
        <w:br w:type="page"/>
      </w:r>
    </w:p>
    <w:p w:rsidR="00616A14" w:rsidRPr="00EF4921" w:rsidRDefault="00616A14" w:rsidP="00616A14">
      <w:pPr>
        <w:rPr>
          <w:b/>
          <w:color w:val="FF0000"/>
          <w:sz w:val="28"/>
          <w:szCs w:val="28"/>
        </w:rPr>
      </w:pPr>
      <w:r w:rsidRPr="00EF4921">
        <w:rPr>
          <w:b/>
          <w:color w:val="FF0000"/>
          <w:sz w:val="28"/>
          <w:szCs w:val="28"/>
        </w:rPr>
        <w:lastRenderedPageBreak/>
        <w:t>6.</w:t>
      </w:r>
      <w:r>
        <w:rPr>
          <w:b/>
          <w:color w:val="FF0000"/>
          <w:sz w:val="28"/>
          <w:szCs w:val="28"/>
        </w:rPr>
        <w:t>2</w:t>
      </w:r>
      <w:r w:rsidRPr="00EF4921">
        <w:rPr>
          <w:b/>
          <w:color w:val="FF0000"/>
          <w:sz w:val="28"/>
          <w:szCs w:val="28"/>
        </w:rPr>
        <w:t xml:space="preserve"> (</w:t>
      </w:r>
      <w:r>
        <w:rPr>
          <w:b/>
          <w:color w:val="FF0000"/>
          <w:sz w:val="28"/>
          <w:szCs w:val="28"/>
        </w:rPr>
        <w:t>3</w:t>
      </w:r>
      <w:r w:rsidRPr="00EF4921">
        <w:rPr>
          <w:b/>
          <w:color w:val="FF0000"/>
          <w:sz w:val="28"/>
          <w:szCs w:val="28"/>
        </w:rPr>
        <w:t xml:space="preserve"> - 10)</w:t>
      </w:r>
      <w:r>
        <w:rPr>
          <w:b/>
          <w:color w:val="FF0000"/>
          <w:sz w:val="28"/>
          <w:szCs w:val="28"/>
        </w:rPr>
        <w:t xml:space="preserve">  </w:t>
      </w:r>
      <w:r w:rsidRPr="00616A14">
        <w:rPr>
          <w:color w:val="000000" w:themeColor="text1"/>
          <w:sz w:val="24"/>
          <w:szCs w:val="24"/>
        </w:rPr>
        <w:t>problem 8c</w:t>
      </w:r>
    </w:p>
    <w:p w:rsidR="00EF4921" w:rsidRDefault="00616A14" w:rsidP="00EF4921">
      <w:pPr>
        <w:rPr>
          <w:b/>
          <w:color w:val="FF0000"/>
        </w:rPr>
      </w:pPr>
      <w:r>
        <w:rPr>
          <w:noProof/>
        </w:rPr>
        <w:drawing>
          <wp:inline distT="0" distB="0" distL="0" distR="0" wp14:anchorId="379C7439" wp14:editId="521B43FE">
            <wp:extent cx="4800000" cy="2485714"/>
            <wp:effectExtent l="0" t="0" r="635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800000" cy="24857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16A14" w:rsidRDefault="00616A14" w:rsidP="00EF4921">
      <w:pPr>
        <w:rPr>
          <w:b/>
          <w:color w:val="FF0000"/>
        </w:rPr>
      </w:pPr>
      <w:r>
        <w:rPr>
          <w:b/>
          <w:color w:val="FF0000"/>
        </w:rPr>
        <w:t>Students are only required to do part c.  I put the rest here for context.</w:t>
      </w:r>
    </w:p>
    <w:p w:rsidR="00616A14" w:rsidRDefault="00616A14" w:rsidP="00616A14">
      <w:pPr>
        <w:rPr>
          <w:b/>
          <w:color w:val="FF0000"/>
        </w:rPr>
      </w:pPr>
      <w:r>
        <w:rPr>
          <w:b/>
          <w:color w:val="FF0000"/>
        </w:rPr>
        <w:t>Author's hint:</w:t>
      </w:r>
    </w:p>
    <w:p w:rsidR="00616A14" w:rsidRDefault="00616A14" w:rsidP="00EF4921">
      <w:pPr>
        <w:rPr>
          <w:b/>
          <w:color w:val="FF0000"/>
        </w:rPr>
      </w:pPr>
      <w:r>
        <w:rPr>
          <w:noProof/>
        </w:rPr>
        <w:drawing>
          <wp:inline distT="0" distB="0" distL="0" distR="0" wp14:anchorId="15D0FE51" wp14:editId="13DB4178">
            <wp:extent cx="5076191" cy="1638095"/>
            <wp:effectExtent l="38100" t="38100" r="29210" b="38735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076191" cy="1638095"/>
                    </a:xfrm>
                    <a:prstGeom prst="rect">
                      <a:avLst/>
                    </a:prstGeom>
                    <a:ln w="31750">
                      <a:solidFill>
                        <a:schemeClr val="tx2">
                          <a:lumMod val="60000"/>
                          <a:lumOff val="40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:rsidR="00EF4921" w:rsidRDefault="005F6FA7">
      <w:pPr>
        <w:rPr>
          <w:b/>
          <w:color w:val="FF0000"/>
          <w:sz w:val="28"/>
          <w:szCs w:val="28"/>
        </w:rPr>
      </w:pPr>
      <w:r w:rsidRPr="00EF4921">
        <w:rPr>
          <w:b/>
          <w:color w:val="FF0000"/>
          <w:sz w:val="28"/>
          <w:szCs w:val="28"/>
        </w:rPr>
        <w:t>6.</w:t>
      </w:r>
      <w:r>
        <w:rPr>
          <w:b/>
          <w:color w:val="FF0000"/>
          <w:sz w:val="28"/>
          <w:szCs w:val="28"/>
        </w:rPr>
        <w:t>3</w:t>
      </w:r>
      <w:r w:rsidRPr="00EF4921">
        <w:rPr>
          <w:b/>
          <w:color w:val="FF0000"/>
          <w:sz w:val="28"/>
          <w:szCs w:val="28"/>
        </w:rPr>
        <w:t xml:space="preserve"> (</w:t>
      </w:r>
      <w:r>
        <w:rPr>
          <w:b/>
          <w:color w:val="FF0000"/>
          <w:sz w:val="28"/>
          <w:szCs w:val="28"/>
        </w:rPr>
        <w:t>4</w:t>
      </w:r>
      <w:r w:rsidRPr="00EF4921">
        <w:rPr>
          <w:b/>
          <w:color w:val="FF0000"/>
          <w:sz w:val="28"/>
          <w:szCs w:val="28"/>
        </w:rPr>
        <w:t xml:space="preserve"> - </w:t>
      </w:r>
      <w:r>
        <w:rPr>
          <w:b/>
          <w:color w:val="FF0000"/>
          <w:sz w:val="28"/>
          <w:szCs w:val="28"/>
        </w:rPr>
        <w:t>6</w:t>
      </w:r>
      <w:r w:rsidRPr="00EF4921">
        <w:rPr>
          <w:b/>
          <w:color w:val="FF0000"/>
          <w:sz w:val="28"/>
          <w:szCs w:val="28"/>
        </w:rPr>
        <w:t>)</w:t>
      </w:r>
      <w:r>
        <w:rPr>
          <w:b/>
          <w:color w:val="FF0000"/>
          <w:sz w:val="28"/>
          <w:szCs w:val="28"/>
        </w:rPr>
        <w:t xml:space="preserve">  </w:t>
      </w:r>
    </w:p>
    <w:p w:rsidR="005F6FA7" w:rsidRDefault="005F6FA7">
      <w:pPr>
        <w:rPr>
          <w:b/>
          <w:color w:val="FF0000"/>
          <w:sz w:val="28"/>
          <w:szCs w:val="28"/>
        </w:rPr>
      </w:pPr>
      <w:r>
        <w:rPr>
          <w:noProof/>
        </w:rPr>
        <w:drawing>
          <wp:inline distT="0" distB="0" distL="0" distR="0" wp14:anchorId="6B04833F" wp14:editId="5D5961E2">
            <wp:extent cx="5161905" cy="1352381"/>
            <wp:effectExtent l="0" t="0" r="1270" b="635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161905" cy="13523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F6FA7" w:rsidRDefault="005F6FA7" w:rsidP="005F6FA7">
      <w:pPr>
        <w:rPr>
          <w:b/>
          <w:color w:val="FF0000"/>
        </w:rPr>
      </w:pPr>
      <w:r>
        <w:rPr>
          <w:b/>
          <w:color w:val="FF0000"/>
        </w:rPr>
        <w:t>Author's hint:</w:t>
      </w:r>
    </w:p>
    <w:p w:rsidR="005F6FA7" w:rsidRDefault="005F6FA7">
      <w:pPr>
        <w:rPr>
          <w:b/>
          <w:color w:val="FF0000"/>
        </w:rPr>
      </w:pPr>
      <w:r>
        <w:rPr>
          <w:noProof/>
        </w:rPr>
        <w:drawing>
          <wp:inline distT="0" distB="0" distL="0" distR="0" wp14:anchorId="0CF2A864" wp14:editId="3B3AA60D">
            <wp:extent cx="4961905" cy="1028571"/>
            <wp:effectExtent l="38100" t="38100" r="29210" b="38735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4961905" cy="1028571"/>
                    </a:xfrm>
                    <a:prstGeom prst="rect">
                      <a:avLst/>
                    </a:prstGeom>
                    <a:ln w="31750">
                      <a:solidFill>
                        <a:schemeClr val="tx2">
                          <a:lumMod val="60000"/>
                          <a:lumOff val="40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:rsidR="005F6FA7" w:rsidRDefault="005F6FA7">
      <w:pPr>
        <w:rPr>
          <w:b/>
          <w:color w:val="FF0000"/>
          <w:sz w:val="28"/>
          <w:szCs w:val="28"/>
        </w:rPr>
      </w:pPr>
      <w:r>
        <w:rPr>
          <w:b/>
          <w:color w:val="FF0000"/>
          <w:sz w:val="28"/>
          <w:szCs w:val="28"/>
        </w:rPr>
        <w:lastRenderedPageBreak/>
        <w:t xml:space="preserve">#5 </w:t>
      </w:r>
      <w:r w:rsidRPr="00EF4921">
        <w:rPr>
          <w:b/>
          <w:color w:val="FF0000"/>
          <w:sz w:val="28"/>
          <w:szCs w:val="28"/>
        </w:rPr>
        <w:t xml:space="preserve"> (</w:t>
      </w:r>
      <w:r>
        <w:rPr>
          <w:b/>
          <w:color w:val="FF0000"/>
          <w:sz w:val="28"/>
          <w:szCs w:val="28"/>
        </w:rPr>
        <w:t>25, not from</w:t>
      </w:r>
      <w:r w:rsidR="00177AE4">
        <w:rPr>
          <w:b/>
          <w:color w:val="FF0000"/>
          <w:sz w:val="28"/>
          <w:szCs w:val="28"/>
        </w:rPr>
        <w:t xml:space="preserve"> text</w:t>
      </w:r>
      <w:bookmarkStart w:id="0" w:name="_GoBack"/>
      <w:bookmarkEnd w:id="0"/>
      <w:r>
        <w:rPr>
          <w:b/>
          <w:color w:val="FF0000"/>
          <w:sz w:val="28"/>
          <w:szCs w:val="28"/>
        </w:rPr>
        <w:t>book)</w:t>
      </w:r>
    </w:p>
    <w:p w:rsidR="00BC7F77" w:rsidRDefault="00BC7F77">
      <w:pPr>
        <w:rPr>
          <w:b/>
          <w:color w:val="FF0000"/>
        </w:rPr>
      </w:pPr>
      <w:r>
        <w:rPr>
          <w:noProof/>
        </w:rPr>
        <w:drawing>
          <wp:inline distT="0" distB="0" distL="0" distR="0" wp14:anchorId="1F4F2DCC" wp14:editId="03B60412">
            <wp:extent cx="6556248" cy="2459736"/>
            <wp:effectExtent l="0" t="0" r="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6556248" cy="24597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C7F77" w:rsidRDefault="00BC7F77" w:rsidP="00BC7F77">
      <w:pPr>
        <w:rPr>
          <w:b/>
          <w:color w:val="FF0000"/>
          <w:sz w:val="28"/>
          <w:szCs w:val="28"/>
        </w:rPr>
      </w:pPr>
      <w:r w:rsidRPr="00EF4921">
        <w:rPr>
          <w:b/>
          <w:color w:val="FF0000"/>
          <w:sz w:val="28"/>
          <w:szCs w:val="28"/>
        </w:rPr>
        <w:t>6.</w:t>
      </w:r>
      <w:r>
        <w:rPr>
          <w:b/>
          <w:color w:val="FF0000"/>
          <w:sz w:val="28"/>
          <w:szCs w:val="28"/>
        </w:rPr>
        <w:t>4</w:t>
      </w:r>
      <w:r w:rsidRPr="00EF4921">
        <w:rPr>
          <w:b/>
          <w:color w:val="FF0000"/>
          <w:sz w:val="28"/>
          <w:szCs w:val="28"/>
        </w:rPr>
        <w:t xml:space="preserve"> </w:t>
      </w:r>
      <w:r w:rsidR="00177AE4">
        <w:rPr>
          <w:b/>
          <w:color w:val="FF0000"/>
          <w:sz w:val="28"/>
          <w:szCs w:val="28"/>
        </w:rPr>
        <w:t>(6</w:t>
      </w:r>
      <w:r w:rsidRPr="00EF4921">
        <w:rPr>
          <w:b/>
          <w:color w:val="FF0000"/>
          <w:sz w:val="28"/>
          <w:szCs w:val="28"/>
        </w:rPr>
        <w:t xml:space="preserve"> - </w:t>
      </w:r>
      <w:r>
        <w:rPr>
          <w:b/>
          <w:color w:val="FF0000"/>
          <w:sz w:val="28"/>
          <w:szCs w:val="28"/>
        </w:rPr>
        <w:t>10</w:t>
      </w:r>
      <w:r w:rsidRPr="00EF4921">
        <w:rPr>
          <w:b/>
          <w:color w:val="FF0000"/>
          <w:sz w:val="28"/>
          <w:szCs w:val="28"/>
        </w:rPr>
        <w:t>)</w:t>
      </w:r>
      <w:r>
        <w:rPr>
          <w:b/>
          <w:color w:val="FF0000"/>
          <w:sz w:val="28"/>
          <w:szCs w:val="28"/>
        </w:rPr>
        <w:t xml:space="preserve">  </w:t>
      </w:r>
    </w:p>
    <w:p w:rsidR="00BC7F77" w:rsidRDefault="00BC7F77">
      <w:pPr>
        <w:rPr>
          <w:b/>
          <w:color w:val="FF0000"/>
        </w:rPr>
      </w:pPr>
      <w:r>
        <w:rPr>
          <w:noProof/>
        </w:rPr>
        <w:drawing>
          <wp:inline distT="0" distB="0" distL="0" distR="0" wp14:anchorId="0142E1DC" wp14:editId="7B95C6AD">
            <wp:extent cx="5095238" cy="1676191"/>
            <wp:effectExtent l="0" t="0" r="0" b="635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095238" cy="16761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C7F77" w:rsidRDefault="00BC7F77" w:rsidP="00BC7F77">
      <w:pPr>
        <w:rPr>
          <w:b/>
          <w:color w:val="FF0000"/>
        </w:rPr>
      </w:pPr>
      <w:r>
        <w:rPr>
          <w:b/>
          <w:color w:val="FF0000"/>
        </w:rPr>
        <w:t>Author's hint:</w:t>
      </w:r>
    </w:p>
    <w:p w:rsidR="00BC7F77" w:rsidRDefault="00BC7F77">
      <w:pPr>
        <w:rPr>
          <w:b/>
          <w:color w:val="FF0000"/>
        </w:rPr>
      </w:pPr>
      <w:r>
        <w:rPr>
          <w:noProof/>
        </w:rPr>
        <w:drawing>
          <wp:inline distT="0" distB="0" distL="0" distR="0" wp14:anchorId="57FA4E4B" wp14:editId="389A861D">
            <wp:extent cx="5038096" cy="466667"/>
            <wp:effectExtent l="38100" t="38100" r="29210" b="2921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038096" cy="466667"/>
                    </a:xfrm>
                    <a:prstGeom prst="rect">
                      <a:avLst/>
                    </a:prstGeom>
                    <a:ln w="31750">
                      <a:solidFill>
                        <a:schemeClr val="tx2">
                          <a:lumMod val="60000"/>
                          <a:lumOff val="40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:rsidR="00177AE4" w:rsidRDefault="00177AE4" w:rsidP="00177AE4">
      <w:pPr>
        <w:rPr>
          <w:b/>
          <w:color w:val="FF0000"/>
          <w:sz w:val="28"/>
          <w:szCs w:val="28"/>
        </w:rPr>
      </w:pPr>
      <w:r w:rsidRPr="00EF4921">
        <w:rPr>
          <w:b/>
          <w:color w:val="FF0000"/>
          <w:sz w:val="28"/>
          <w:szCs w:val="28"/>
        </w:rPr>
        <w:t>6.</w:t>
      </w:r>
      <w:r>
        <w:rPr>
          <w:b/>
          <w:color w:val="FF0000"/>
          <w:sz w:val="28"/>
          <w:szCs w:val="28"/>
        </w:rPr>
        <w:t>5</w:t>
      </w:r>
      <w:r w:rsidRPr="00EF4921">
        <w:rPr>
          <w:b/>
          <w:color w:val="FF0000"/>
          <w:sz w:val="28"/>
          <w:szCs w:val="28"/>
        </w:rPr>
        <w:t xml:space="preserve"> </w:t>
      </w:r>
      <w:r>
        <w:rPr>
          <w:b/>
          <w:color w:val="FF0000"/>
          <w:sz w:val="28"/>
          <w:szCs w:val="28"/>
        </w:rPr>
        <w:t>(</w:t>
      </w:r>
      <w:r>
        <w:rPr>
          <w:b/>
          <w:color w:val="FF0000"/>
          <w:sz w:val="28"/>
          <w:szCs w:val="28"/>
        </w:rPr>
        <w:t>7</w:t>
      </w:r>
      <w:r w:rsidRPr="00EF4921">
        <w:rPr>
          <w:b/>
          <w:color w:val="FF0000"/>
          <w:sz w:val="28"/>
          <w:szCs w:val="28"/>
        </w:rPr>
        <w:t xml:space="preserve"> - </w:t>
      </w:r>
      <w:r>
        <w:rPr>
          <w:b/>
          <w:color w:val="FF0000"/>
          <w:sz w:val="28"/>
          <w:szCs w:val="28"/>
        </w:rPr>
        <w:t>3</w:t>
      </w:r>
      <w:r w:rsidRPr="00EF4921">
        <w:rPr>
          <w:b/>
          <w:color w:val="FF0000"/>
          <w:sz w:val="28"/>
          <w:szCs w:val="28"/>
        </w:rPr>
        <w:t>)</w:t>
      </w:r>
      <w:r>
        <w:rPr>
          <w:b/>
          <w:color w:val="FF0000"/>
          <w:sz w:val="28"/>
          <w:szCs w:val="28"/>
        </w:rPr>
        <w:t xml:space="preserve">  </w:t>
      </w:r>
    </w:p>
    <w:p w:rsidR="00BC7F77" w:rsidRDefault="00177AE4">
      <w:pPr>
        <w:rPr>
          <w:b/>
          <w:color w:val="FF0000"/>
        </w:rPr>
      </w:pPr>
      <w:r>
        <w:rPr>
          <w:noProof/>
        </w:rPr>
        <w:drawing>
          <wp:inline distT="0" distB="0" distL="0" distR="0" wp14:anchorId="115C239A" wp14:editId="16CE88EA">
            <wp:extent cx="5066667" cy="647619"/>
            <wp:effectExtent l="0" t="0" r="635" b="635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066667" cy="6476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77AE4" w:rsidRDefault="00177AE4" w:rsidP="00177AE4">
      <w:pPr>
        <w:rPr>
          <w:b/>
          <w:color w:val="FF0000"/>
        </w:rPr>
      </w:pPr>
      <w:r>
        <w:rPr>
          <w:b/>
          <w:color w:val="FF0000"/>
        </w:rPr>
        <w:t>Author's hint:</w:t>
      </w:r>
    </w:p>
    <w:p w:rsidR="00177AE4" w:rsidRDefault="00177AE4">
      <w:pPr>
        <w:rPr>
          <w:b/>
          <w:color w:val="FF0000"/>
        </w:rPr>
      </w:pPr>
      <w:r>
        <w:rPr>
          <w:noProof/>
        </w:rPr>
        <w:drawing>
          <wp:inline distT="0" distB="0" distL="0" distR="0" wp14:anchorId="5AED120A" wp14:editId="6D8A6174">
            <wp:extent cx="5000000" cy="228571"/>
            <wp:effectExtent l="38100" t="38100" r="29210" b="38735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000000" cy="228571"/>
                    </a:xfrm>
                    <a:prstGeom prst="rect">
                      <a:avLst/>
                    </a:prstGeom>
                    <a:ln w="31750">
                      <a:solidFill>
                        <a:schemeClr val="tx2">
                          <a:lumMod val="60000"/>
                          <a:lumOff val="40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:rsidR="00BC7F77" w:rsidRDefault="00BC7F77">
      <w:pPr>
        <w:rPr>
          <w:b/>
          <w:color w:val="FF0000"/>
        </w:rPr>
      </w:pPr>
    </w:p>
    <w:sectPr w:rsidR="00BC7F77" w:rsidSect="003F6CB8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-Roman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AAC07C2"/>
    <w:multiLevelType w:val="hybridMultilevel"/>
    <w:tmpl w:val="3C32DD78"/>
    <w:lvl w:ilvl="0" w:tplc="B510CA08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01E4"/>
    <w:rsid w:val="0003755E"/>
    <w:rsid w:val="0004273C"/>
    <w:rsid w:val="00177AE4"/>
    <w:rsid w:val="001C3267"/>
    <w:rsid w:val="001E3BD3"/>
    <w:rsid w:val="00201DC3"/>
    <w:rsid w:val="00345898"/>
    <w:rsid w:val="003B499E"/>
    <w:rsid w:val="003F6CB8"/>
    <w:rsid w:val="005F6FA7"/>
    <w:rsid w:val="00611332"/>
    <w:rsid w:val="00616A14"/>
    <w:rsid w:val="00706D2C"/>
    <w:rsid w:val="00814715"/>
    <w:rsid w:val="008A31BE"/>
    <w:rsid w:val="00B81642"/>
    <w:rsid w:val="00BC7F77"/>
    <w:rsid w:val="00C85DBD"/>
    <w:rsid w:val="00DF607C"/>
    <w:rsid w:val="00E914D9"/>
    <w:rsid w:val="00EF4921"/>
    <w:rsid w:val="00F501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F6CB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F6CB8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1E3BD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F6CB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F6CB8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1E3BD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" Type="http://schemas.openxmlformats.org/officeDocument/2006/relationships/styles" Target="styles.xml"/><Relationship Id="rId16" Type="http://schemas.openxmlformats.org/officeDocument/2006/relationships/image" Target="media/image11.png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webSettings" Target="webSettings.xml"/><Relationship Id="rId15" Type="http://schemas.openxmlformats.org/officeDocument/2006/relationships/image" Target="media/image10.png"/><Relationship Id="rId10" Type="http://schemas.openxmlformats.org/officeDocument/2006/relationships/image" Target="media/image5.png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403</TotalTime>
  <Pages>3</Pages>
  <Words>110</Words>
  <Characters>633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742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Claude Anderson</dc:creator>
  <cp:lastModifiedBy>Claude Anderson</cp:lastModifiedBy>
  <cp:revision>5</cp:revision>
  <cp:lastPrinted>2010-07-28T09:06:00Z</cp:lastPrinted>
  <dcterms:created xsi:type="dcterms:W3CDTF">2010-08-03T02:40:00Z</dcterms:created>
  <dcterms:modified xsi:type="dcterms:W3CDTF">2010-08-03T09:25:00Z</dcterms:modified>
</cp:coreProperties>
</file>