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F7EE0" w:rsidRPr="00EF7EE0" w:rsidRDefault="0002734D" w:rsidP="00EF7EE0">
      <w:pPr>
        <w:pBdr>
          <w:top w:val="single" w:sz="18" w:space="6" w:color="DBA613"/>
          <w:left w:val="single" w:sz="18" w:space="6" w:color="DBA613"/>
          <w:bottom w:val="single" w:sz="18" w:space="6" w:color="DBA613"/>
          <w:right w:val="single" w:sz="18" w:space="6" w:color="DBA613"/>
        </w:pBdr>
        <w:shd w:val="clear" w:color="auto" w:fill="047349"/>
        <w:spacing w:before="100" w:beforeAutospacing="1" w:after="100" w:afterAutospacing="1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</w:pPr>
      <w:r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  <w:t>MA/</w:t>
      </w:r>
      <w:r w:rsidR="00EF7EE0" w:rsidRPr="00EF7EE0"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  <w:t xml:space="preserve">CSSE </w:t>
      </w:r>
      <w:r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  <w:t>473</w:t>
      </w:r>
      <w:r w:rsidR="00EF7EE0" w:rsidRPr="00EF7EE0"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  <w:t>–</w:t>
      </w:r>
      <w:r w:rsidR="00EF7EE0" w:rsidRPr="00EF7EE0"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  <w:t>Design and Analysis of Algorithms</w:t>
      </w:r>
    </w:p>
    <w:p w:rsidR="00BF0F9C" w:rsidRPr="00A877B2" w:rsidRDefault="0002734D" w:rsidP="00EF7EE0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2"/>
          <w:szCs w:val="32"/>
        </w:rPr>
      </w:pPr>
      <w:r>
        <w:rPr>
          <w:rFonts w:ascii="Times New Roman" w:eastAsia="Times New Roman" w:hAnsi="Times New Roman" w:cs="Times New Roman"/>
          <w:b/>
          <w:bCs/>
          <w:sz w:val="36"/>
          <w:szCs w:val="36"/>
        </w:rPr>
        <w:t xml:space="preserve">Homework </w:t>
      </w:r>
      <w:r w:rsidR="0061646A">
        <w:rPr>
          <w:rFonts w:ascii="Times New Roman" w:eastAsia="Times New Roman" w:hAnsi="Times New Roman" w:cs="Times New Roman"/>
          <w:b/>
          <w:bCs/>
          <w:sz w:val="36"/>
          <w:szCs w:val="36"/>
        </w:rPr>
        <w:t>1</w:t>
      </w:r>
      <w:r w:rsidR="004A67E4">
        <w:rPr>
          <w:rFonts w:ascii="Times New Roman" w:eastAsia="Times New Roman" w:hAnsi="Times New Roman" w:cs="Times New Roman"/>
          <w:b/>
          <w:bCs/>
          <w:sz w:val="36"/>
          <w:szCs w:val="36"/>
        </w:rPr>
        <w:t>1</w:t>
      </w:r>
      <w:r w:rsidR="0016456E">
        <w:rPr>
          <w:rFonts w:ascii="Times New Roman" w:eastAsia="Times New Roman" w:hAnsi="Times New Roman" w:cs="Times New Roman"/>
          <w:b/>
          <w:bCs/>
          <w:sz w:val="36"/>
          <w:szCs w:val="36"/>
        </w:rPr>
        <w:t xml:space="preserve"> </w:t>
      </w:r>
      <w:r w:rsidR="009518A6">
        <w:rPr>
          <w:rFonts w:ascii="Times New Roman" w:eastAsia="Times New Roman" w:hAnsi="Times New Roman" w:cs="Times New Roman"/>
          <w:b/>
          <w:bCs/>
          <w:sz w:val="36"/>
          <w:szCs w:val="36"/>
        </w:rPr>
        <w:t>(</w:t>
      </w:r>
      <w:r w:rsidR="00832186" w:rsidRPr="00832186">
        <w:rPr>
          <w:rFonts w:ascii="Times New Roman" w:eastAsia="Times New Roman" w:hAnsi="Times New Roman" w:cs="Times New Roman"/>
          <w:bCs/>
          <w:sz w:val="36"/>
          <w:szCs w:val="36"/>
        </w:rPr>
        <w:t>4</w:t>
      </w:r>
      <w:r w:rsidR="006D04E1">
        <w:rPr>
          <w:rFonts w:ascii="Times New Roman" w:eastAsia="Times New Roman" w:hAnsi="Times New Roman" w:cs="Times New Roman"/>
          <w:bCs/>
          <w:sz w:val="36"/>
          <w:szCs w:val="36"/>
        </w:rPr>
        <w:t>0</w:t>
      </w:r>
      <w:r w:rsidR="002F02B0">
        <w:rPr>
          <w:rFonts w:ascii="Times New Roman" w:eastAsia="Times New Roman" w:hAnsi="Times New Roman" w:cs="Times New Roman"/>
          <w:b/>
          <w:bCs/>
          <w:sz w:val="36"/>
          <w:szCs w:val="36"/>
        </w:rPr>
        <w:t xml:space="preserve"> </w:t>
      </w:r>
      <w:r w:rsidR="009518A6">
        <w:rPr>
          <w:rFonts w:ascii="Times New Roman" w:eastAsia="Times New Roman" w:hAnsi="Times New Roman" w:cs="Times New Roman"/>
          <w:b/>
          <w:bCs/>
          <w:sz w:val="36"/>
          <w:szCs w:val="36"/>
        </w:rPr>
        <w:t>points total)</w:t>
      </w:r>
    </w:p>
    <w:p w:rsidR="008F5468" w:rsidRDefault="008F5468" w:rsidP="00D532F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This is a short assignment partly because there are three assignments due the same week.  HW12 is a much more substantial assignment.</w:t>
      </w:r>
    </w:p>
    <w:p w:rsidR="00B531F5" w:rsidRDefault="00B531F5" w:rsidP="00D532F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When a problem is given by number, it is from the textbook.  1.1.2 means “problem 2 from section 1.1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” .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410D45" w:rsidRDefault="0002734D" w:rsidP="0002734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B07DCC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Problems for </w:t>
      </w:r>
      <w:r w:rsidR="00966F51" w:rsidRPr="00B07DCC">
        <w:rPr>
          <w:rFonts w:ascii="Times New Roman" w:eastAsia="Times New Roman" w:hAnsi="Times New Roman" w:cs="Times New Roman"/>
          <w:b/>
          <w:bCs/>
          <w:sz w:val="28"/>
          <w:szCs w:val="28"/>
        </w:rPr>
        <w:t>enlightenment/</w:t>
      </w:r>
      <w:r w:rsidRPr="00B07DCC">
        <w:rPr>
          <w:rFonts w:ascii="Times New Roman" w:eastAsia="Times New Roman" w:hAnsi="Times New Roman" w:cs="Times New Roman"/>
          <w:b/>
          <w:bCs/>
          <w:sz w:val="28"/>
          <w:szCs w:val="28"/>
        </w:rPr>
        <w:t>practice/review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(not </w:t>
      </w:r>
      <w:r w:rsidRPr="00D532F7">
        <w:rPr>
          <w:rFonts w:ascii="Times New Roman" w:eastAsia="Times New Roman" w:hAnsi="Times New Roman" w:cs="Times New Roman"/>
          <w:b/>
          <w:bCs/>
          <w:sz w:val="24"/>
          <w:szCs w:val="24"/>
        </w:rPr>
        <w:t>to turn in</w:t>
      </w:r>
      <w:r w:rsidR="00FF0181">
        <w:rPr>
          <w:rFonts w:ascii="Times New Roman" w:eastAsia="Times New Roman" w:hAnsi="Times New Roman" w:cs="Times New Roman"/>
          <w:b/>
          <w:bCs/>
          <w:sz w:val="24"/>
          <w:szCs w:val="24"/>
        </w:rPr>
        <w:t>, but you should think about them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)</w:t>
      </w:r>
      <w:r w:rsidR="00410D45">
        <w:rPr>
          <w:rFonts w:ascii="Times New Roman" w:eastAsia="Times New Roman" w:hAnsi="Times New Roman" w:cs="Times New Roman"/>
          <w:b/>
          <w:bCs/>
          <w:sz w:val="24"/>
          <w:szCs w:val="24"/>
        </w:rPr>
        <w:t>:</w:t>
      </w:r>
      <w:r w:rsidR="00FF0181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</w:p>
    <w:p w:rsidR="0002734D" w:rsidRPr="00FF0181" w:rsidRDefault="00FF0181" w:rsidP="0002734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FF0181">
        <w:rPr>
          <w:rFonts w:ascii="Times New Roman" w:eastAsia="Times New Roman" w:hAnsi="Times New Roman" w:cs="Times New Roman"/>
          <w:bCs/>
          <w:sz w:val="24"/>
          <w:szCs w:val="24"/>
        </w:rPr>
        <w:t xml:space="preserve">How many of them you need to do serious work on </w:t>
      </w:r>
      <w:proofErr w:type="gramStart"/>
      <w:r w:rsidRPr="00FF0181">
        <w:rPr>
          <w:rFonts w:ascii="Times New Roman" w:eastAsia="Times New Roman" w:hAnsi="Times New Roman" w:cs="Times New Roman"/>
          <w:bCs/>
          <w:sz w:val="24"/>
          <w:szCs w:val="24"/>
        </w:rPr>
        <w:t>depends</w:t>
      </w:r>
      <w:proofErr w:type="gramEnd"/>
      <w:r w:rsidRPr="00FF0181">
        <w:rPr>
          <w:rFonts w:ascii="Times New Roman" w:eastAsia="Times New Roman" w:hAnsi="Times New Roman" w:cs="Times New Roman"/>
          <w:bCs/>
          <w:sz w:val="24"/>
          <w:szCs w:val="24"/>
        </w:rPr>
        <w:t xml:space="preserve"> on you and your background.  I do not want to make everyone do </w:t>
      </w:r>
      <w:r>
        <w:rPr>
          <w:rFonts w:ascii="Times New Roman" w:eastAsia="Times New Roman" w:hAnsi="Times New Roman" w:cs="Times New Roman"/>
          <w:bCs/>
          <w:sz w:val="24"/>
          <w:szCs w:val="24"/>
        </w:rPr>
        <w:t xml:space="preserve">one of </w:t>
      </w:r>
      <w:r w:rsidRPr="00FF0181">
        <w:rPr>
          <w:rFonts w:ascii="Times New Roman" w:eastAsia="Times New Roman" w:hAnsi="Times New Roman" w:cs="Times New Roman"/>
          <w:bCs/>
          <w:sz w:val="24"/>
          <w:szCs w:val="24"/>
        </w:rPr>
        <w:t>them for the sake of the (possibly) few who need it</w:t>
      </w:r>
      <w:r>
        <w:rPr>
          <w:rFonts w:ascii="Times New Roman" w:eastAsia="Times New Roman" w:hAnsi="Times New Roman" w:cs="Times New Roman"/>
          <w:bCs/>
          <w:sz w:val="24"/>
          <w:szCs w:val="24"/>
        </w:rPr>
        <w:t>.  You can hopefully figure out which ones you need to do.</w:t>
      </w:r>
    </w:p>
    <w:p w:rsidR="00626CEF" w:rsidRDefault="001B2461" w:rsidP="00385436">
      <w:pPr>
        <w:tabs>
          <w:tab w:val="left" w:pos="1440"/>
        </w:tabs>
        <w:spacing w:after="0" w:line="240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7.1.7</w:t>
      </w:r>
      <w:r w:rsidR="0016456E">
        <w:rPr>
          <w:color w:val="000000"/>
          <w:sz w:val="24"/>
          <w:szCs w:val="24"/>
        </w:rPr>
        <w:tab/>
        <w:t>(</w:t>
      </w:r>
      <w:proofErr w:type="gramStart"/>
      <w:r>
        <w:rPr>
          <w:color w:val="000000"/>
          <w:sz w:val="24"/>
          <w:szCs w:val="24"/>
        </w:rPr>
        <w:t>virtual</w:t>
      </w:r>
      <w:proofErr w:type="gramEnd"/>
      <w:r>
        <w:rPr>
          <w:color w:val="000000"/>
          <w:sz w:val="24"/>
          <w:szCs w:val="24"/>
        </w:rPr>
        <w:t xml:space="preserve"> initialization</w:t>
      </w:r>
      <w:r w:rsidR="0016456E">
        <w:rPr>
          <w:color w:val="000000"/>
          <w:sz w:val="24"/>
          <w:szCs w:val="24"/>
        </w:rPr>
        <w:t>)</w:t>
      </w:r>
    </w:p>
    <w:p w:rsidR="001B2461" w:rsidRDefault="001B2461" w:rsidP="00385436">
      <w:pPr>
        <w:tabs>
          <w:tab w:val="left" w:pos="1440"/>
        </w:tabs>
        <w:spacing w:after="0" w:line="240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7.2.2</w:t>
      </w:r>
      <w:r>
        <w:rPr>
          <w:color w:val="000000"/>
          <w:sz w:val="24"/>
          <w:szCs w:val="24"/>
        </w:rPr>
        <w:tab/>
        <w:t>(Horspool for patterns in DNA)</w:t>
      </w:r>
    </w:p>
    <w:p w:rsidR="001B2461" w:rsidRDefault="001B2461" w:rsidP="00385436">
      <w:pPr>
        <w:tabs>
          <w:tab w:val="left" w:pos="1440"/>
        </w:tabs>
        <w:spacing w:after="0" w:line="240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7.2.5</w:t>
      </w:r>
      <w:r>
        <w:rPr>
          <w:color w:val="000000"/>
          <w:sz w:val="24"/>
          <w:szCs w:val="24"/>
        </w:rPr>
        <w:tab/>
        <w:t>(</w:t>
      </w:r>
      <w:proofErr w:type="gramStart"/>
      <w:r>
        <w:rPr>
          <w:color w:val="000000"/>
          <w:sz w:val="24"/>
          <w:szCs w:val="24"/>
        </w:rPr>
        <w:t>is</w:t>
      </w:r>
      <w:proofErr w:type="gramEnd"/>
      <w:r>
        <w:rPr>
          <w:color w:val="000000"/>
          <w:sz w:val="24"/>
          <w:szCs w:val="24"/>
        </w:rPr>
        <w:t xml:space="preserve"> there a case where Horspool does more comparisons than brute force?)</w:t>
      </w:r>
    </w:p>
    <w:p w:rsidR="001B2461" w:rsidRDefault="001B2461" w:rsidP="00385436">
      <w:pPr>
        <w:tabs>
          <w:tab w:val="left" w:pos="1440"/>
        </w:tabs>
        <w:spacing w:after="0" w:line="240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7.2.9</w:t>
      </w:r>
      <w:r>
        <w:rPr>
          <w:color w:val="000000"/>
          <w:sz w:val="24"/>
          <w:szCs w:val="24"/>
        </w:rPr>
        <w:tab/>
        <w:t>(</w:t>
      </w:r>
      <w:proofErr w:type="gramStart"/>
      <w:r>
        <w:rPr>
          <w:color w:val="000000"/>
          <w:sz w:val="24"/>
          <w:szCs w:val="24"/>
        </w:rPr>
        <w:t>left-to</w:t>
      </w:r>
      <w:r w:rsidR="00832186">
        <w:rPr>
          <w:color w:val="000000"/>
          <w:sz w:val="24"/>
          <w:szCs w:val="24"/>
        </w:rPr>
        <w:t>-</w:t>
      </w:r>
      <w:r>
        <w:rPr>
          <w:color w:val="000000"/>
          <w:sz w:val="24"/>
          <w:szCs w:val="24"/>
        </w:rPr>
        <w:t>right</w:t>
      </w:r>
      <w:proofErr w:type="gramEnd"/>
      <w:r>
        <w:rPr>
          <w:color w:val="000000"/>
          <w:sz w:val="24"/>
          <w:szCs w:val="24"/>
        </w:rPr>
        <w:t xml:space="preserve"> checking OK after a single character match in Horspool, Boyer-Moore?)</w:t>
      </w:r>
    </w:p>
    <w:p w:rsidR="00CE251A" w:rsidRDefault="00CE251A" w:rsidP="00385436">
      <w:pPr>
        <w:tabs>
          <w:tab w:val="left" w:pos="1440"/>
        </w:tabs>
        <w:spacing w:after="0" w:line="240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7.3.1</w:t>
      </w:r>
      <w:r>
        <w:rPr>
          <w:color w:val="000000"/>
          <w:sz w:val="24"/>
          <w:szCs w:val="24"/>
        </w:rPr>
        <w:tab/>
        <w:t>(</w:t>
      </w:r>
      <w:proofErr w:type="gramStart"/>
      <w:r>
        <w:rPr>
          <w:color w:val="000000"/>
          <w:sz w:val="24"/>
          <w:szCs w:val="24"/>
        </w:rPr>
        <w:t>insert</w:t>
      </w:r>
      <w:proofErr w:type="gramEnd"/>
      <w:r>
        <w:rPr>
          <w:color w:val="000000"/>
          <w:sz w:val="24"/>
          <w:szCs w:val="24"/>
        </w:rPr>
        <w:t xml:space="preserve"> specific keys into hash table with specific hash function and separate chaining)</w:t>
      </w:r>
    </w:p>
    <w:p w:rsidR="00CE251A" w:rsidRDefault="00CE251A" w:rsidP="00385436">
      <w:pPr>
        <w:tabs>
          <w:tab w:val="left" w:pos="1440"/>
        </w:tabs>
        <w:spacing w:after="0" w:line="240" w:lineRule="auto"/>
        <w:rPr>
          <w:color w:val="000000"/>
          <w:sz w:val="24"/>
          <w:szCs w:val="24"/>
        </w:rPr>
      </w:pPr>
    </w:p>
    <w:p w:rsidR="001763FF" w:rsidRPr="00847C03" w:rsidRDefault="00D532F7" w:rsidP="00847C03">
      <w:pPr>
        <w:tabs>
          <w:tab w:val="left" w:pos="1440"/>
        </w:tabs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B07DCC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Problems to </w:t>
      </w:r>
      <w:r w:rsidR="00FF0181" w:rsidRPr="00B07DCC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write up and </w:t>
      </w:r>
      <w:r w:rsidR="00410D45" w:rsidRPr="00B07DCC">
        <w:rPr>
          <w:rFonts w:ascii="Times New Roman" w:eastAsia="Times New Roman" w:hAnsi="Times New Roman" w:cs="Times New Roman"/>
          <w:b/>
          <w:bCs/>
          <w:sz w:val="28"/>
          <w:szCs w:val="28"/>
        </w:rPr>
        <w:t>turn in:</w:t>
      </w:r>
    </w:p>
    <w:p w:rsidR="00A40027" w:rsidRPr="00A40027" w:rsidRDefault="005D2721" w:rsidP="00A40027">
      <w:pPr>
        <w:pStyle w:val="ListParagraph"/>
        <w:numPr>
          <w:ilvl w:val="0"/>
          <w:numId w:val="27"/>
        </w:numPr>
        <w:rPr>
          <w:rFonts w:ascii="Tahoma" w:eastAsia="Times New Roman" w:hAnsi="Tahoma" w:cs="Tahoma"/>
          <w:color w:val="333333"/>
          <w:sz w:val="19"/>
          <w:szCs w:val="19"/>
        </w:rPr>
      </w:pPr>
      <w:r>
        <w:t>(</w:t>
      </w:r>
      <w:r w:rsidR="00C85E22">
        <w:t>10</w:t>
      </w:r>
      <w:r>
        <w:t xml:space="preserve">)  </w:t>
      </w:r>
      <w:r w:rsidR="00C85E22">
        <w:t>7.1.6</w:t>
      </w:r>
      <w:r w:rsidR="00C85E22">
        <w:tab/>
        <w:t>(ancestry problem)</w:t>
      </w:r>
      <w:r w:rsidR="003E3391">
        <w:t xml:space="preserve">.  </w:t>
      </w:r>
      <w:r w:rsidR="00A40027" w:rsidRPr="00A40027">
        <w:rPr>
          <w:rFonts w:ascii="Tahoma" w:eastAsia="Times New Roman" w:hAnsi="Tahoma" w:cs="Tahoma"/>
          <w:color w:val="333333"/>
          <w:sz w:val="19"/>
          <w:szCs w:val="19"/>
        </w:rPr>
        <w:t xml:space="preserve">You may </w:t>
      </w:r>
      <w:r w:rsidR="00A40027" w:rsidRPr="0027277A">
        <w:rPr>
          <w:rFonts w:ascii="Tahoma" w:eastAsia="Times New Roman" w:hAnsi="Tahoma" w:cs="Tahoma"/>
          <w:b/>
          <w:color w:val="333333"/>
          <w:sz w:val="19"/>
          <w:szCs w:val="19"/>
        </w:rPr>
        <w:t>NOT</w:t>
      </w:r>
      <w:r w:rsidR="00A40027" w:rsidRPr="00A40027">
        <w:rPr>
          <w:rFonts w:ascii="Tahoma" w:eastAsia="Times New Roman" w:hAnsi="Tahoma" w:cs="Tahoma"/>
          <w:color w:val="333333"/>
          <w:sz w:val="19"/>
          <w:szCs w:val="19"/>
        </w:rPr>
        <w:t xml:space="preserve"> assume any of the following:</w:t>
      </w:r>
    </w:p>
    <w:p w:rsidR="00A40027" w:rsidRPr="00A40027" w:rsidRDefault="00A40027" w:rsidP="00A40027">
      <w:pPr>
        <w:spacing w:after="0" w:line="240" w:lineRule="auto"/>
        <w:ind w:left="720" w:hanging="360"/>
        <w:rPr>
          <w:rFonts w:ascii="Tahoma" w:eastAsia="Times New Roman" w:hAnsi="Tahoma" w:cs="Tahoma"/>
          <w:color w:val="333333"/>
          <w:sz w:val="19"/>
          <w:szCs w:val="19"/>
        </w:rPr>
      </w:pPr>
      <w:r w:rsidRPr="00A40027">
        <w:rPr>
          <w:rFonts w:ascii="Tahoma" w:eastAsia="Times New Roman" w:hAnsi="Tahoma" w:cs="Tahoma"/>
          <w:color w:val="333333"/>
          <w:sz w:val="19"/>
          <w:szCs w:val="19"/>
        </w:rPr>
        <w:t>·</w:t>
      </w:r>
      <w:r w:rsidRPr="00A40027">
        <w:rPr>
          <w:rFonts w:ascii="Times New Roman" w:eastAsia="Times New Roman" w:hAnsi="Times New Roman" w:cs="Times New Roman"/>
          <w:color w:val="333333"/>
          <w:sz w:val="14"/>
          <w:szCs w:val="14"/>
        </w:rPr>
        <w:t xml:space="preserve">         </w:t>
      </w:r>
      <w:r w:rsidRPr="00A40027">
        <w:rPr>
          <w:rFonts w:ascii="Tahoma" w:eastAsia="Times New Roman" w:hAnsi="Tahoma" w:cs="Tahoma"/>
          <w:color w:val="333333"/>
          <w:sz w:val="19"/>
          <w:szCs w:val="19"/>
        </w:rPr>
        <w:t>The tree is binary</w:t>
      </w:r>
    </w:p>
    <w:p w:rsidR="00A40027" w:rsidRPr="00A40027" w:rsidRDefault="00A40027" w:rsidP="00A40027">
      <w:pPr>
        <w:spacing w:after="0" w:line="240" w:lineRule="auto"/>
        <w:ind w:left="720" w:hanging="360"/>
        <w:rPr>
          <w:rFonts w:ascii="Tahoma" w:eastAsia="Times New Roman" w:hAnsi="Tahoma" w:cs="Tahoma"/>
          <w:color w:val="333333"/>
          <w:sz w:val="19"/>
          <w:szCs w:val="19"/>
        </w:rPr>
      </w:pPr>
      <w:r w:rsidRPr="00A40027">
        <w:rPr>
          <w:rFonts w:ascii="Tahoma" w:eastAsia="Times New Roman" w:hAnsi="Tahoma" w:cs="Tahoma"/>
          <w:color w:val="333333"/>
          <w:sz w:val="19"/>
          <w:szCs w:val="19"/>
        </w:rPr>
        <w:t>·</w:t>
      </w:r>
      <w:r w:rsidRPr="00A40027">
        <w:rPr>
          <w:rFonts w:ascii="Times New Roman" w:eastAsia="Times New Roman" w:hAnsi="Times New Roman" w:cs="Times New Roman"/>
          <w:color w:val="333333"/>
          <w:sz w:val="14"/>
          <w:szCs w:val="14"/>
        </w:rPr>
        <w:t xml:space="preserve">         </w:t>
      </w:r>
      <w:r w:rsidRPr="00A40027">
        <w:rPr>
          <w:rFonts w:ascii="Tahoma" w:eastAsia="Times New Roman" w:hAnsi="Tahoma" w:cs="Tahoma"/>
          <w:color w:val="333333"/>
          <w:sz w:val="19"/>
          <w:szCs w:val="19"/>
        </w:rPr>
        <w:t xml:space="preserve">The tree is a search tree (i.e. that the elements are </w:t>
      </w:r>
      <w:r w:rsidR="004C52C5">
        <w:rPr>
          <w:rFonts w:ascii="Tahoma" w:eastAsia="Times New Roman" w:hAnsi="Tahoma" w:cs="Tahoma"/>
          <w:color w:val="333333"/>
          <w:sz w:val="19"/>
          <w:szCs w:val="19"/>
        </w:rPr>
        <w:t>i</w:t>
      </w:r>
      <w:bookmarkStart w:id="0" w:name="_GoBack"/>
      <w:bookmarkEnd w:id="0"/>
      <w:r w:rsidRPr="00A40027">
        <w:rPr>
          <w:rFonts w:ascii="Tahoma" w:eastAsia="Times New Roman" w:hAnsi="Tahoma" w:cs="Tahoma"/>
          <w:color w:val="333333"/>
          <w:sz w:val="19"/>
          <w:szCs w:val="19"/>
        </w:rPr>
        <w:t>n some particular order)</w:t>
      </w:r>
    </w:p>
    <w:p w:rsidR="00A40027" w:rsidRPr="00A40027" w:rsidRDefault="00A40027" w:rsidP="00A40027">
      <w:pPr>
        <w:spacing w:after="0" w:line="240" w:lineRule="auto"/>
        <w:ind w:left="720" w:hanging="360"/>
        <w:rPr>
          <w:rFonts w:ascii="Tahoma" w:eastAsia="Times New Roman" w:hAnsi="Tahoma" w:cs="Tahoma"/>
          <w:color w:val="333333"/>
          <w:sz w:val="19"/>
          <w:szCs w:val="19"/>
        </w:rPr>
      </w:pPr>
      <w:r w:rsidRPr="00A40027">
        <w:rPr>
          <w:rFonts w:ascii="Tahoma" w:eastAsia="Times New Roman" w:hAnsi="Tahoma" w:cs="Tahoma"/>
          <w:color w:val="333333"/>
          <w:sz w:val="19"/>
          <w:szCs w:val="19"/>
        </w:rPr>
        <w:t>·</w:t>
      </w:r>
      <w:r w:rsidRPr="00A40027">
        <w:rPr>
          <w:rFonts w:ascii="Times New Roman" w:eastAsia="Times New Roman" w:hAnsi="Times New Roman" w:cs="Times New Roman"/>
          <w:color w:val="333333"/>
          <w:sz w:val="14"/>
          <w:szCs w:val="14"/>
        </w:rPr>
        <w:t xml:space="preserve">         </w:t>
      </w:r>
      <w:r w:rsidRPr="00A40027">
        <w:rPr>
          <w:rFonts w:ascii="Tahoma" w:eastAsia="Times New Roman" w:hAnsi="Tahoma" w:cs="Tahoma"/>
          <w:color w:val="333333"/>
          <w:sz w:val="19"/>
          <w:szCs w:val="19"/>
        </w:rPr>
        <w:t>The tree is balanced in any way.</w:t>
      </w:r>
      <w:r w:rsidR="00AE166F">
        <w:rPr>
          <w:rFonts w:ascii="Tahoma" w:eastAsia="Times New Roman" w:hAnsi="Tahoma" w:cs="Tahoma"/>
          <w:color w:val="333333"/>
          <w:sz w:val="19"/>
          <w:szCs w:val="19"/>
        </w:rPr>
        <w:br/>
      </w:r>
      <w:r w:rsidR="00AE166F">
        <w:rPr>
          <w:rFonts w:ascii="Tahoma" w:eastAsia="Times New Roman" w:hAnsi="Tahoma" w:cs="Tahoma"/>
          <w:color w:val="333333"/>
          <w:sz w:val="19"/>
          <w:szCs w:val="19"/>
        </w:rPr>
        <w:br/>
        <w:t>It is simply a directed graph with no cycles and a single course node (the root)</w:t>
      </w:r>
    </w:p>
    <w:p w:rsidR="00847C03" w:rsidRPr="00A40027" w:rsidRDefault="00A40027" w:rsidP="00A40027">
      <w:pPr>
        <w:spacing w:after="0" w:line="240" w:lineRule="auto"/>
        <w:ind w:hanging="360"/>
        <w:rPr>
          <w:rFonts w:ascii="Tahoma" w:eastAsia="Times New Roman" w:hAnsi="Tahoma" w:cs="Tahoma"/>
          <w:color w:val="333333"/>
          <w:sz w:val="19"/>
          <w:szCs w:val="19"/>
        </w:rPr>
      </w:pPr>
      <w:r w:rsidRPr="00A40027">
        <w:rPr>
          <w:rFonts w:ascii="Tahoma" w:eastAsia="Times New Roman" w:hAnsi="Tahoma" w:cs="Tahoma"/>
          <w:color w:val="333333"/>
          <w:sz w:val="19"/>
          <w:szCs w:val="19"/>
        </w:rPr>
        <w:t> </w:t>
      </w:r>
    </w:p>
    <w:p w:rsidR="001806CB" w:rsidRDefault="00C30B59" w:rsidP="00A40027">
      <w:pPr>
        <w:pStyle w:val="ListParagraph"/>
        <w:numPr>
          <w:ilvl w:val="0"/>
          <w:numId w:val="27"/>
        </w:numPr>
        <w:tabs>
          <w:tab w:val="left" w:pos="1620"/>
        </w:tabs>
        <w:autoSpaceDE w:val="0"/>
        <w:autoSpaceDN w:val="0"/>
        <w:adjustRightInd w:val="0"/>
        <w:spacing w:after="360" w:line="240" w:lineRule="auto"/>
      </w:pPr>
      <w:r>
        <w:t>(</w:t>
      </w:r>
      <w:r w:rsidR="006D04E1">
        <w:t xml:space="preserve">  6</w:t>
      </w:r>
      <w:r>
        <w:t xml:space="preserve">)  </w:t>
      </w:r>
      <w:r w:rsidR="001B2461">
        <w:t xml:space="preserve"> 7.2.3</w:t>
      </w:r>
      <w:r>
        <w:tab/>
        <w:t>(</w:t>
      </w:r>
      <w:r w:rsidR="001B2461">
        <w:t>Horspool for binary strings</w:t>
      </w:r>
      <w:r>
        <w:t>)</w:t>
      </w:r>
      <w:r w:rsidR="00A77310">
        <w:br/>
      </w:r>
    </w:p>
    <w:p w:rsidR="00723139" w:rsidRDefault="00723139" w:rsidP="00A40027">
      <w:pPr>
        <w:pStyle w:val="ListParagraph"/>
        <w:numPr>
          <w:ilvl w:val="0"/>
          <w:numId w:val="27"/>
        </w:numPr>
        <w:tabs>
          <w:tab w:val="left" w:pos="1620"/>
        </w:tabs>
        <w:autoSpaceDE w:val="0"/>
        <w:autoSpaceDN w:val="0"/>
        <w:adjustRightInd w:val="0"/>
        <w:spacing w:after="240" w:line="240" w:lineRule="auto"/>
      </w:pPr>
      <w:r>
        <w:t>(</w:t>
      </w:r>
      <w:r w:rsidR="001B2461">
        <w:t xml:space="preserve">  9</w:t>
      </w:r>
      <w:r>
        <w:t xml:space="preserve">)  </w:t>
      </w:r>
      <w:r w:rsidR="001B2461">
        <w:t>7.2.7</w:t>
      </w:r>
      <w:r>
        <w:tab/>
        <w:t>(</w:t>
      </w:r>
      <w:r w:rsidR="001B2461">
        <w:t>Boyer-Moore for binary strings</w:t>
      </w:r>
      <w:r>
        <w:t>)</w:t>
      </w:r>
      <w:r w:rsidR="00A77310">
        <w:br/>
      </w:r>
    </w:p>
    <w:p w:rsidR="00723139" w:rsidRDefault="00723139" w:rsidP="00A40027">
      <w:pPr>
        <w:pStyle w:val="ListParagraph"/>
        <w:numPr>
          <w:ilvl w:val="0"/>
          <w:numId w:val="27"/>
        </w:numPr>
        <w:tabs>
          <w:tab w:val="left" w:pos="1620"/>
        </w:tabs>
        <w:autoSpaceDE w:val="0"/>
        <w:autoSpaceDN w:val="0"/>
        <w:adjustRightInd w:val="0"/>
        <w:spacing w:after="240" w:line="240" w:lineRule="auto"/>
      </w:pPr>
      <w:proofErr w:type="gramStart"/>
      <w:r>
        <w:t xml:space="preserve">(  </w:t>
      </w:r>
      <w:r w:rsidR="001B2461">
        <w:t>4</w:t>
      </w:r>
      <w:proofErr w:type="gramEnd"/>
      <w:r>
        <w:t xml:space="preserve">)  </w:t>
      </w:r>
      <w:r w:rsidR="00EC1498">
        <w:t>7.2.8</w:t>
      </w:r>
      <w:r>
        <w:tab/>
        <w:t>(</w:t>
      </w:r>
      <w:r w:rsidR="001B2461">
        <w:t xml:space="preserve">does Boyer-Moore </w:t>
      </w:r>
      <w:r w:rsidR="00CE251A">
        <w:t xml:space="preserve">still </w:t>
      </w:r>
      <w:r w:rsidR="001B2461">
        <w:t>work with just one table?</w:t>
      </w:r>
      <w:r w:rsidR="00DC1311">
        <w:t>)</w:t>
      </w:r>
      <w:r w:rsidR="00A77310">
        <w:br/>
      </w:r>
    </w:p>
    <w:p w:rsidR="00DC1311" w:rsidRDefault="00DC1311" w:rsidP="00A40027">
      <w:pPr>
        <w:pStyle w:val="ListParagraph"/>
        <w:numPr>
          <w:ilvl w:val="0"/>
          <w:numId w:val="27"/>
        </w:numPr>
        <w:tabs>
          <w:tab w:val="left" w:pos="1620"/>
        </w:tabs>
        <w:autoSpaceDE w:val="0"/>
        <w:autoSpaceDN w:val="0"/>
        <w:adjustRightInd w:val="0"/>
        <w:spacing w:after="240" w:line="240" w:lineRule="auto"/>
        <w:rPr>
          <w:rFonts w:eastAsia="MS Mincho"/>
        </w:rPr>
      </w:pPr>
      <w:r>
        <w:t>(</w:t>
      </w:r>
      <w:r w:rsidR="00EC1498">
        <w:t xml:space="preserve">  5</w:t>
      </w:r>
      <w:r>
        <w:t>)</w:t>
      </w:r>
      <w:r w:rsidR="00EC1498">
        <w:t xml:space="preserve">  7.3.4  </w:t>
      </w:r>
      <w:r w:rsidR="00EC1498">
        <w:tab/>
      </w:r>
      <w:r>
        <w:t>(</w:t>
      </w:r>
      <w:r w:rsidR="00EC1498">
        <w:t>probability that  n keys all hash to the same table location</w:t>
      </w:r>
      <w:r w:rsidRPr="00DC1311">
        <w:rPr>
          <w:rFonts w:eastAsia="MS Mincho"/>
        </w:rPr>
        <w:t xml:space="preserve">) </w:t>
      </w:r>
      <w:r w:rsidR="00A77310">
        <w:rPr>
          <w:rFonts w:eastAsia="MS Mincho"/>
        </w:rPr>
        <w:br/>
      </w:r>
    </w:p>
    <w:p w:rsidR="00BF0F9C" w:rsidRPr="000F756E" w:rsidRDefault="00EC1498" w:rsidP="00A40027">
      <w:pPr>
        <w:pStyle w:val="ListParagraph"/>
        <w:numPr>
          <w:ilvl w:val="0"/>
          <w:numId w:val="27"/>
        </w:numPr>
        <w:tabs>
          <w:tab w:val="left" w:pos="1620"/>
        </w:tabs>
        <w:autoSpaceDE w:val="0"/>
        <w:autoSpaceDN w:val="0"/>
        <w:adjustRightInd w:val="0"/>
        <w:spacing w:after="240" w:line="240" w:lineRule="auto"/>
        <w:rPr>
          <w:rFonts w:eastAsia="MS Mincho"/>
        </w:rPr>
      </w:pPr>
      <w:r>
        <w:rPr>
          <w:rFonts w:eastAsia="MS Mincho"/>
        </w:rPr>
        <w:t>(  6)  7.4.3</w:t>
      </w:r>
      <w:r>
        <w:rPr>
          <w:rFonts w:eastAsia="MS Mincho"/>
        </w:rPr>
        <w:tab/>
        <w:t>(minimum order of a B tree that guarantees no more than 3 disk accesses in a tree with 10</w:t>
      </w:r>
      <w:r w:rsidRPr="00EC1498">
        <w:rPr>
          <w:rFonts w:eastAsia="MS Mincho"/>
          <w:vertAlign w:val="superscript"/>
        </w:rPr>
        <w:t>8</w:t>
      </w:r>
      <w:r>
        <w:rPr>
          <w:rFonts w:eastAsia="MS Mincho"/>
        </w:rPr>
        <w:t xml:space="preserve"> elements)</w:t>
      </w:r>
    </w:p>
    <w:sectPr w:rsidR="00BF0F9C" w:rsidRPr="000F756E" w:rsidSect="005F5BB5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3437AC"/>
    <w:multiLevelType w:val="hybridMultilevel"/>
    <w:tmpl w:val="68FAB622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10ED76E8"/>
    <w:multiLevelType w:val="hybridMultilevel"/>
    <w:tmpl w:val="FEB0376C"/>
    <w:lvl w:ilvl="0" w:tplc="040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2">
    <w:nsid w:val="123F26AB"/>
    <w:multiLevelType w:val="multilevel"/>
    <w:tmpl w:val="2FE0280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136D7A75"/>
    <w:multiLevelType w:val="hybridMultilevel"/>
    <w:tmpl w:val="7542E7FC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>
    <w:nsid w:val="1ACA7A7E"/>
    <w:multiLevelType w:val="multilevel"/>
    <w:tmpl w:val="3C3AE32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1C8F585B"/>
    <w:multiLevelType w:val="hybridMultilevel"/>
    <w:tmpl w:val="D23AAAB8"/>
    <w:lvl w:ilvl="0" w:tplc="040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6">
    <w:nsid w:val="2254252F"/>
    <w:multiLevelType w:val="multilevel"/>
    <w:tmpl w:val="833627C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29C94A3A"/>
    <w:multiLevelType w:val="hybridMultilevel"/>
    <w:tmpl w:val="34C27C74"/>
    <w:lvl w:ilvl="0" w:tplc="6CD82BA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>
    <w:nsid w:val="2E0F42BB"/>
    <w:multiLevelType w:val="hybridMultilevel"/>
    <w:tmpl w:val="24CCE87A"/>
    <w:lvl w:ilvl="0" w:tplc="38F0CA5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  <w:sz w:val="20"/>
      </w:rPr>
    </w:lvl>
    <w:lvl w:ilvl="1" w:tplc="0409000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b/>
        <w:sz w:val="20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>
    <w:nsid w:val="35EA14D7"/>
    <w:multiLevelType w:val="hybridMultilevel"/>
    <w:tmpl w:val="69402BF0"/>
    <w:lvl w:ilvl="0" w:tplc="6CD82BA6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>
    <w:nsid w:val="3BF96D87"/>
    <w:multiLevelType w:val="multilevel"/>
    <w:tmpl w:val="212C1D7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402D2D4B"/>
    <w:multiLevelType w:val="hybridMultilevel"/>
    <w:tmpl w:val="C1AC5B2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4039002A"/>
    <w:multiLevelType w:val="hybridMultilevel"/>
    <w:tmpl w:val="EA30E3D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40471568"/>
    <w:multiLevelType w:val="multilevel"/>
    <w:tmpl w:val="3C3AE32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446773C0"/>
    <w:multiLevelType w:val="hybridMultilevel"/>
    <w:tmpl w:val="412EEC5C"/>
    <w:lvl w:ilvl="0" w:tplc="7666A30A">
      <w:start w:val="1"/>
      <w:numFmt w:val="decimal"/>
      <w:lvlText w:val="%1."/>
      <w:lvlJc w:val="left"/>
      <w:pPr>
        <w:ind w:left="360" w:hanging="360"/>
      </w:pPr>
      <w:rPr>
        <w:rFonts w:hint="default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5">
    <w:nsid w:val="4503574A"/>
    <w:multiLevelType w:val="multilevel"/>
    <w:tmpl w:val="2FE0280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>
    <w:nsid w:val="473F7498"/>
    <w:multiLevelType w:val="hybridMultilevel"/>
    <w:tmpl w:val="7436C72E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7">
    <w:nsid w:val="56F12198"/>
    <w:multiLevelType w:val="hybridMultilevel"/>
    <w:tmpl w:val="F0F81A3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63C36DD7"/>
    <w:multiLevelType w:val="hybridMultilevel"/>
    <w:tmpl w:val="A25665BA"/>
    <w:lvl w:ilvl="0" w:tplc="040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9">
    <w:nsid w:val="64D05A1B"/>
    <w:multiLevelType w:val="hybridMultilevel"/>
    <w:tmpl w:val="7F16089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6AAC07C2"/>
    <w:multiLevelType w:val="hybridMultilevel"/>
    <w:tmpl w:val="106EAB44"/>
    <w:lvl w:ilvl="0" w:tplc="8C483934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1">
    <w:nsid w:val="6EF62F21"/>
    <w:multiLevelType w:val="hybridMultilevel"/>
    <w:tmpl w:val="7BC4A88C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2">
    <w:nsid w:val="773C0D76"/>
    <w:multiLevelType w:val="multilevel"/>
    <w:tmpl w:val="54F83AB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>
    <w:nsid w:val="778F6BFA"/>
    <w:multiLevelType w:val="hybridMultilevel"/>
    <w:tmpl w:val="E4FC3B4C"/>
    <w:lvl w:ilvl="0" w:tplc="7B34E4EC">
      <w:start w:val="1"/>
      <w:numFmt w:val="decimal"/>
      <w:lvlText w:val="%1."/>
      <w:lvlJc w:val="left"/>
      <w:pPr>
        <w:ind w:left="720" w:hanging="360"/>
      </w:pPr>
      <w:rPr>
        <w:rFonts w:hint="default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78F10A1F"/>
    <w:multiLevelType w:val="hybridMultilevel"/>
    <w:tmpl w:val="C7BE3B2E"/>
    <w:lvl w:ilvl="0" w:tplc="194AA70A">
      <w:start w:val="1"/>
      <w:numFmt w:val="lowerLetter"/>
      <w:lvlText w:val="(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5">
    <w:nsid w:val="79C00B99"/>
    <w:multiLevelType w:val="multilevel"/>
    <w:tmpl w:val="4FD6515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>
    <w:nsid w:val="7E9A208D"/>
    <w:multiLevelType w:val="multilevel"/>
    <w:tmpl w:val="2FE0280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0"/>
  </w:num>
  <w:num w:numId="2">
    <w:abstractNumId w:val="1"/>
  </w:num>
  <w:num w:numId="3">
    <w:abstractNumId w:val="23"/>
  </w:num>
  <w:num w:numId="4">
    <w:abstractNumId w:val="14"/>
  </w:num>
  <w:num w:numId="5">
    <w:abstractNumId w:val="6"/>
  </w:num>
  <w:num w:numId="6">
    <w:abstractNumId w:val="25"/>
  </w:num>
  <w:num w:numId="7">
    <w:abstractNumId w:val="22"/>
  </w:num>
  <w:num w:numId="8">
    <w:abstractNumId w:val="8"/>
  </w:num>
  <w:num w:numId="9">
    <w:abstractNumId w:val="2"/>
  </w:num>
  <w:num w:numId="10">
    <w:abstractNumId w:val="24"/>
  </w:num>
  <w:num w:numId="11">
    <w:abstractNumId w:val="26"/>
  </w:num>
  <w:num w:numId="12">
    <w:abstractNumId w:val="15"/>
  </w:num>
  <w:num w:numId="13">
    <w:abstractNumId w:val="7"/>
  </w:num>
  <w:num w:numId="14">
    <w:abstractNumId w:val="13"/>
  </w:num>
  <w:num w:numId="15">
    <w:abstractNumId w:val="5"/>
  </w:num>
  <w:num w:numId="16">
    <w:abstractNumId w:val="21"/>
  </w:num>
  <w:num w:numId="17">
    <w:abstractNumId w:val="9"/>
  </w:num>
  <w:num w:numId="18">
    <w:abstractNumId w:val="19"/>
  </w:num>
  <w:num w:numId="19">
    <w:abstractNumId w:val="11"/>
  </w:num>
  <w:num w:numId="20">
    <w:abstractNumId w:val="4"/>
  </w:num>
  <w:num w:numId="21">
    <w:abstractNumId w:val="18"/>
  </w:num>
  <w:num w:numId="22">
    <w:abstractNumId w:val="17"/>
  </w:num>
  <w:num w:numId="23">
    <w:abstractNumId w:val="20"/>
  </w:num>
  <w:num w:numId="24">
    <w:abstractNumId w:val="12"/>
  </w:num>
  <w:num w:numId="25">
    <w:abstractNumId w:val="0"/>
  </w:num>
  <w:num w:numId="26">
    <w:abstractNumId w:val="16"/>
  </w:num>
  <w:num w:numId="2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57B52"/>
    <w:rsid w:val="0002734D"/>
    <w:rsid w:val="000430CE"/>
    <w:rsid w:val="0005510D"/>
    <w:rsid w:val="000670E2"/>
    <w:rsid w:val="000A7392"/>
    <w:rsid w:val="000D42E5"/>
    <w:rsid w:val="000F756E"/>
    <w:rsid w:val="00101D60"/>
    <w:rsid w:val="00117F91"/>
    <w:rsid w:val="001416F5"/>
    <w:rsid w:val="0016456E"/>
    <w:rsid w:val="001763FF"/>
    <w:rsid w:val="001806CB"/>
    <w:rsid w:val="00183FC4"/>
    <w:rsid w:val="00187659"/>
    <w:rsid w:val="001A6C64"/>
    <w:rsid w:val="001B2461"/>
    <w:rsid w:val="001B2EBD"/>
    <w:rsid w:val="001C5736"/>
    <w:rsid w:val="00215470"/>
    <w:rsid w:val="00242D24"/>
    <w:rsid w:val="002669C9"/>
    <w:rsid w:val="0027277A"/>
    <w:rsid w:val="00274829"/>
    <w:rsid w:val="002911B3"/>
    <w:rsid w:val="002A3745"/>
    <w:rsid w:val="002A77F8"/>
    <w:rsid w:val="002C610C"/>
    <w:rsid w:val="002F02B0"/>
    <w:rsid w:val="003157D4"/>
    <w:rsid w:val="00336455"/>
    <w:rsid w:val="003369EF"/>
    <w:rsid w:val="00385436"/>
    <w:rsid w:val="003A04F2"/>
    <w:rsid w:val="003B599D"/>
    <w:rsid w:val="003C4D64"/>
    <w:rsid w:val="003C63BE"/>
    <w:rsid w:val="003E081A"/>
    <w:rsid w:val="003E3391"/>
    <w:rsid w:val="00410D45"/>
    <w:rsid w:val="0041732A"/>
    <w:rsid w:val="00436BD8"/>
    <w:rsid w:val="004742A5"/>
    <w:rsid w:val="004744D0"/>
    <w:rsid w:val="004A2436"/>
    <w:rsid w:val="004A3E68"/>
    <w:rsid w:val="004A67E4"/>
    <w:rsid w:val="004B1113"/>
    <w:rsid w:val="004B657B"/>
    <w:rsid w:val="004B6CE7"/>
    <w:rsid w:val="004C52C5"/>
    <w:rsid w:val="004F0EEA"/>
    <w:rsid w:val="004F446D"/>
    <w:rsid w:val="00526929"/>
    <w:rsid w:val="00586864"/>
    <w:rsid w:val="005946F8"/>
    <w:rsid w:val="005C76E2"/>
    <w:rsid w:val="005D2721"/>
    <w:rsid w:val="005E274A"/>
    <w:rsid w:val="005F3C45"/>
    <w:rsid w:val="005F5BB5"/>
    <w:rsid w:val="0061646A"/>
    <w:rsid w:val="00626CEF"/>
    <w:rsid w:val="006310E9"/>
    <w:rsid w:val="0066298A"/>
    <w:rsid w:val="006D04E1"/>
    <w:rsid w:val="006F06A2"/>
    <w:rsid w:val="006F4C47"/>
    <w:rsid w:val="006F7619"/>
    <w:rsid w:val="00721BA5"/>
    <w:rsid w:val="00723139"/>
    <w:rsid w:val="0073149C"/>
    <w:rsid w:val="00757C30"/>
    <w:rsid w:val="00776D02"/>
    <w:rsid w:val="007A09B5"/>
    <w:rsid w:val="007E369D"/>
    <w:rsid w:val="007F5D09"/>
    <w:rsid w:val="00832186"/>
    <w:rsid w:val="008376AA"/>
    <w:rsid w:val="00847C03"/>
    <w:rsid w:val="0086193F"/>
    <w:rsid w:val="00884937"/>
    <w:rsid w:val="00890666"/>
    <w:rsid w:val="00897D3D"/>
    <w:rsid w:val="008A3127"/>
    <w:rsid w:val="008B7BFC"/>
    <w:rsid w:val="008C3348"/>
    <w:rsid w:val="008E1739"/>
    <w:rsid w:val="008F5468"/>
    <w:rsid w:val="0091355E"/>
    <w:rsid w:val="00924E9A"/>
    <w:rsid w:val="00931B48"/>
    <w:rsid w:val="009347F7"/>
    <w:rsid w:val="009518A6"/>
    <w:rsid w:val="00957B52"/>
    <w:rsid w:val="00964032"/>
    <w:rsid w:val="00966F51"/>
    <w:rsid w:val="009E3B27"/>
    <w:rsid w:val="009E7B20"/>
    <w:rsid w:val="009F745D"/>
    <w:rsid w:val="00A00454"/>
    <w:rsid w:val="00A05223"/>
    <w:rsid w:val="00A40027"/>
    <w:rsid w:val="00A57FC6"/>
    <w:rsid w:val="00A77310"/>
    <w:rsid w:val="00A776DD"/>
    <w:rsid w:val="00A8262C"/>
    <w:rsid w:val="00A82B5E"/>
    <w:rsid w:val="00A877B2"/>
    <w:rsid w:val="00A97AE0"/>
    <w:rsid w:val="00AE166F"/>
    <w:rsid w:val="00AF1EBE"/>
    <w:rsid w:val="00AF2C0D"/>
    <w:rsid w:val="00B07DCC"/>
    <w:rsid w:val="00B217BF"/>
    <w:rsid w:val="00B50F93"/>
    <w:rsid w:val="00B531F5"/>
    <w:rsid w:val="00B859E6"/>
    <w:rsid w:val="00B94A38"/>
    <w:rsid w:val="00BC31FA"/>
    <w:rsid w:val="00BD3D73"/>
    <w:rsid w:val="00BF0F9C"/>
    <w:rsid w:val="00C217C6"/>
    <w:rsid w:val="00C27FC8"/>
    <w:rsid w:val="00C30B59"/>
    <w:rsid w:val="00C33E22"/>
    <w:rsid w:val="00C43FC0"/>
    <w:rsid w:val="00C65910"/>
    <w:rsid w:val="00C700CE"/>
    <w:rsid w:val="00C708BE"/>
    <w:rsid w:val="00C85E22"/>
    <w:rsid w:val="00CA6F26"/>
    <w:rsid w:val="00CB0095"/>
    <w:rsid w:val="00CB4114"/>
    <w:rsid w:val="00CE0535"/>
    <w:rsid w:val="00CE251A"/>
    <w:rsid w:val="00D06974"/>
    <w:rsid w:val="00D30B66"/>
    <w:rsid w:val="00D45C72"/>
    <w:rsid w:val="00D5199C"/>
    <w:rsid w:val="00D532F7"/>
    <w:rsid w:val="00D8724D"/>
    <w:rsid w:val="00D94A74"/>
    <w:rsid w:val="00DA129C"/>
    <w:rsid w:val="00DA710D"/>
    <w:rsid w:val="00DC1311"/>
    <w:rsid w:val="00DD2413"/>
    <w:rsid w:val="00DF0ED6"/>
    <w:rsid w:val="00E01945"/>
    <w:rsid w:val="00E2707C"/>
    <w:rsid w:val="00E51EC1"/>
    <w:rsid w:val="00E76E8A"/>
    <w:rsid w:val="00E90ECE"/>
    <w:rsid w:val="00E96135"/>
    <w:rsid w:val="00E96443"/>
    <w:rsid w:val="00EA7E6B"/>
    <w:rsid w:val="00EC1498"/>
    <w:rsid w:val="00EE0628"/>
    <w:rsid w:val="00EF7EE0"/>
    <w:rsid w:val="00F00D47"/>
    <w:rsid w:val="00F37C53"/>
    <w:rsid w:val="00F81F35"/>
    <w:rsid w:val="00FA309A"/>
    <w:rsid w:val="00FD7025"/>
    <w:rsid w:val="00FE1A8E"/>
    <w:rsid w:val="00FF01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HTML Preformatted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957B52"/>
    <w:pPr>
      <w:pBdr>
        <w:top w:val="single" w:sz="18" w:space="6" w:color="DBA613"/>
        <w:left w:val="single" w:sz="18" w:space="6" w:color="DBA613"/>
        <w:bottom w:val="single" w:sz="18" w:space="6" w:color="DBA613"/>
        <w:right w:val="single" w:sz="18" w:space="6" w:color="DBA613"/>
      </w:pBdr>
      <w:shd w:val="clear" w:color="auto" w:fill="047349"/>
      <w:spacing w:before="100" w:beforeAutospacing="1" w:after="100" w:afterAutospacing="1" w:line="240" w:lineRule="auto"/>
      <w:jc w:val="center"/>
      <w:outlineLvl w:val="0"/>
    </w:pPr>
    <w:rPr>
      <w:rFonts w:ascii="Times New Roman" w:eastAsia="Times New Roman" w:hAnsi="Times New Roman" w:cs="Times New Roman"/>
      <w:b/>
      <w:bCs/>
      <w:color w:val="F8F8F8"/>
      <w:kern w:val="36"/>
      <w:sz w:val="38"/>
      <w:szCs w:val="38"/>
    </w:rPr>
  </w:style>
  <w:style w:type="paragraph" w:styleId="Heading2">
    <w:name w:val="heading 2"/>
    <w:basedOn w:val="Normal"/>
    <w:link w:val="Heading2Char"/>
    <w:uiPriority w:val="9"/>
    <w:qFormat/>
    <w:rsid w:val="00957B52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57B52"/>
    <w:rPr>
      <w:rFonts w:ascii="Times New Roman" w:eastAsia="Times New Roman" w:hAnsi="Times New Roman" w:cs="Times New Roman"/>
      <w:b/>
      <w:bCs/>
      <w:color w:val="F8F8F8"/>
      <w:kern w:val="36"/>
      <w:sz w:val="38"/>
      <w:szCs w:val="38"/>
      <w:shd w:val="clear" w:color="auto" w:fill="047349"/>
    </w:rPr>
  </w:style>
  <w:style w:type="character" w:customStyle="1" w:styleId="Heading2Char">
    <w:name w:val="Heading 2 Char"/>
    <w:basedOn w:val="DefaultParagraphFont"/>
    <w:link w:val="Heading2"/>
    <w:uiPriority w:val="9"/>
    <w:rsid w:val="00957B52"/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ListParagraph">
    <w:name w:val="List Paragraph"/>
    <w:basedOn w:val="Normal"/>
    <w:uiPriority w:val="34"/>
    <w:qFormat/>
    <w:rsid w:val="00957B52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EF7EE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F7EE0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rsid w:val="003A04F2"/>
    <w:pPr>
      <w:spacing w:before="100" w:beforeAutospacing="1" w:after="100" w:afterAutospacing="1" w:line="240" w:lineRule="auto"/>
    </w:pPr>
    <w:rPr>
      <w:rFonts w:ascii="Times New Roman" w:eastAsia="MS Mincho" w:hAnsi="Times New Roman" w:cs="Times New Roman"/>
      <w:sz w:val="24"/>
      <w:szCs w:val="24"/>
      <w:lang w:eastAsia="ja-JP"/>
    </w:rPr>
  </w:style>
  <w:style w:type="character" w:styleId="FollowedHyperlink">
    <w:name w:val="FollowedHyperlink"/>
    <w:basedOn w:val="DefaultParagraphFont"/>
    <w:uiPriority w:val="99"/>
    <w:semiHidden/>
    <w:unhideWhenUsed/>
    <w:rsid w:val="00DA710D"/>
    <w:rPr>
      <w:color w:val="800080" w:themeColor="followedHyperlink"/>
      <w:u w:val="single"/>
    </w:rPr>
  </w:style>
  <w:style w:type="paragraph" w:styleId="HTMLPreformatted">
    <w:name w:val="HTML Preformatted"/>
    <w:basedOn w:val="Normal"/>
    <w:link w:val="HTMLPreformattedChar"/>
    <w:unhideWhenUsed/>
    <w:rsid w:val="00CE053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CE0535"/>
    <w:rPr>
      <w:rFonts w:ascii="Courier New" w:eastAsia="Times New Roman" w:hAnsi="Courier New" w:cs="Courier New"/>
      <w:sz w:val="20"/>
      <w:szCs w:val="20"/>
    </w:rPr>
  </w:style>
  <w:style w:type="character" w:styleId="HTMLTypewriter">
    <w:name w:val="HTML Typewriter"/>
    <w:basedOn w:val="DefaultParagraphFont"/>
    <w:uiPriority w:val="99"/>
    <w:semiHidden/>
    <w:unhideWhenUsed/>
    <w:rsid w:val="00CE0535"/>
    <w:rPr>
      <w:rFonts w:ascii="Courier New" w:eastAsia="Times New Roman" w:hAnsi="Courier New" w:cs="Courier New"/>
      <w:sz w:val="20"/>
      <w:szCs w:val="20"/>
    </w:rPr>
  </w:style>
  <w:style w:type="character" w:styleId="Hyperlink">
    <w:name w:val="Hyperlink"/>
    <w:basedOn w:val="DefaultParagraphFont"/>
    <w:rsid w:val="00AF2C0D"/>
    <w:rPr>
      <w:color w:val="0000FF"/>
      <w:u w:val="single"/>
    </w:rPr>
  </w:style>
  <w:style w:type="character" w:customStyle="1" w:styleId="a">
    <w:name w:val="a"/>
    <w:basedOn w:val="DefaultParagraphFont"/>
    <w:rsid w:val="00AF2C0D"/>
  </w:style>
  <w:style w:type="paragraph" w:styleId="PlainText">
    <w:name w:val="Plain Text"/>
    <w:basedOn w:val="Normal"/>
    <w:link w:val="PlainTextChar"/>
    <w:rsid w:val="005E274A"/>
    <w:pPr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PlainTextChar">
    <w:name w:val="Plain Text Char"/>
    <w:basedOn w:val="DefaultParagraphFont"/>
    <w:link w:val="PlainText"/>
    <w:rsid w:val="005E274A"/>
    <w:rPr>
      <w:rFonts w:ascii="Courier New" w:eastAsia="Times New Roman" w:hAnsi="Courier New" w:cs="Courier New"/>
      <w:sz w:val="20"/>
      <w:szCs w:val="20"/>
    </w:rPr>
  </w:style>
  <w:style w:type="table" w:styleId="TableGrid">
    <w:name w:val="Table Grid"/>
    <w:basedOn w:val="TableNormal"/>
    <w:rsid w:val="00B217BF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HTML Preformatted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957B52"/>
    <w:pPr>
      <w:pBdr>
        <w:top w:val="single" w:sz="18" w:space="6" w:color="DBA613"/>
        <w:left w:val="single" w:sz="18" w:space="6" w:color="DBA613"/>
        <w:bottom w:val="single" w:sz="18" w:space="6" w:color="DBA613"/>
        <w:right w:val="single" w:sz="18" w:space="6" w:color="DBA613"/>
      </w:pBdr>
      <w:shd w:val="clear" w:color="auto" w:fill="047349"/>
      <w:spacing w:before="100" w:beforeAutospacing="1" w:after="100" w:afterAutospacing="1" w:line="240" w:lineRule="auto"/>
      <w:jc w:val="center"/>
      <w:outlineLvl w:val="0"/>
    </w:pPr>
    <w:rPr>
      <w:rFonts w:ascii="Times New Roman" w:eastAsia="Times New Roman" w:hAnsi="Times New Roman" w:cs="Times New Roman"/>
      <w:b/>
      <w:bCs/>
      <w:color w:val="F8F8F8"/>
      <w:kern w:val="36"/>
      <w:sz w:val="38"/>
      <w:szCs w:val="38"/>
    </w:rPr>
  </w:style>
  <w:style w:type="paragraph" w:styleId="Heading2">
    <w:name w:val="heading 2"/>
    <w:basedOn w:val="Normal"/>
    <w:link w:val="Heading2Char"/>
    <w:uiPriority w:val="9"/>
    <w:qFormat/>
    <w:rsid w:val="00957B52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57B52"/>
    <w:rPr>
      <w:rFonts w:ascii="Times New Roman" w:eastAsia="Times New Roman" w:hAnsi="Times New Roman" w:cs="Times New Roman"/>
      <w:b/>
      <w:bCs/>
      <w:color w:val="F8F8F8"/>
      <w:kern w:val="36"/>
      <w:sz w:val="38"/>
      <w:szCs w:val="38"/>
      <w:shd w:val="clear" w:color="auto" w:fill="047349"/>
    </w:rPr>
  </w:style>
  <w:style w:type="character" w:customStyle="1" w:styleId="Heading2Char">
    <w:name w:val="Heading 2 Char"/>
    <w:basedOn w:val="DefaultParagraphFont"/>
    <w:link w:val="Heading2"/>
    <w:uiPriority w:val="9"/>
    <w:rsid w:val="00957B52"/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ListParagraph">
    <w:name w:val="List Paragraph"/>
    <w:basedOn w:val="Normal"/>
    <w:uiPriority w:val="34"/>
    <w:qFormat/>
    <w:rsid w:val="00957B52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EF7EE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F7EE0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rsid w:val="003A04F2"/>
    <w:pPr>
      <w:spacing w:before="100" w:beforeAutospacing="1" w:after="100" w:afterAutospacing="1" w:line="240" w:lineRule="auto"/>
    </w:pPr>
    <w:rPr>
      <w:rFonts w:ascii="Times New Roman" w:eastAsia="MS Mincho" w:hAnsi="Times New Roman" w:cs="Times New Roman"/>
      <w:sz w:val="24"/>
      <w:szCs w:val="24"/>
      <w:lang w:eastAsia="ja-JP"/>
    </w:rPr>
  </w:style>
  <w:style w:type="character" w:styleId="FollowedHyperlink">
    <w:name w:val="FollowedHyperlink"/>
    <w:basedOn w:val="DefaultParagraphFont"/>
    <w:uiPriority w:val="99"/>
    <w:semiHidden/>
    <w:unhideWhenUsed/>
    <w:rsid w:val="00DA710D"/>
    <w:rPr>
      <w:color w:val="800080" w:themeColor="followedHyperlink"/>
      <w:u w:val="single"/>
    </w:rPr>
  </w:style>
  <w:style w:type="paragraph" w:styleId="HTMLPreformatted">
    <w:name w:val="HTML Preformatted"/>
    <w:basedOn w:val="Normal"/>
    <w:link w:val="HTMLPreformattedChar"/>
    <w:unhideWhenUsed/>
    <w:rsid w:val="00CE053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CE0535"/>
    <w:rPr>
      <w:rFonts w:ascii="Courier New" w:eastAsia="Times New Roman" w:hAnsi="Courier New" w:cs="Courier New"/>
      <w:sz w:val="20"/>
      <w:szCs w:val="20"/>
    </w:rPr>
  </w:style>
  <w:style w:type="character" w:styleId="HTMLTypewriter">
    <w:name w:val="HTML Typewriter"/>
    <w:basedOn w:val="DefaultParagraphFont"/>
    <w:uiPriority w:val="99"/>
    <w:semiHidden/>
    <w:unhideWhenUsed/>
    <w:rsid w:val="00CE0535"/>
    <w:rPr>
      <w:rFonts w:ascii="Courier New" w:eastAsia="Times New Roman" w:hAnsi="Courier New" w:cs="Courier New"/>
      <w:sz w:val="20"/>
      <w:szCs w:val="20"/>
    </w:rPr>
  </w:style>
  <w:style w:type="character" w:styleId="Hyperlink">
    <w:name w:val="Hyperlink"/>
    <w:basedOn w:val="DefaultParagraphFont"/>
    <w:rsid w:val="00AF2C0D"/>
    <w:rPr>
      <w:color w:val="0000FF"/>
      <w:u w:val="single"/>
    </w:rPr>
  </w:style>
  <w:style w:type="character" w:customStyle="1" w:styleId="a">
    <w:name w:val="a"/>
    <w:basedOn w:val="DefaultParagraphFont"/>
    <w:rsid w:val="00AF2C0D"/>
  </w:style>
  <w:style w:type="paragraph" w:styleId="PlainText">
    <w:name w:val="Plain Text"/>
    <w:basedOn w:val="Normal"/>
    <w:link w:val="PlainTextChar"/>
    <w:rsid w:val="005E274A"/>
    <w:pPr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PlainTextChar">
    <w:name w:val="Plain Text Char"/>
    <w:basedOn w:val="DefaultParagraphFont"/>
    <w:link w:val="PlainText"/>
    <w:rsid w:val="005E274A"/>
    <w:rPr>
      <w:rFonts w:ascii="Courier New" w:eastAsia="Times New Roman" w:hAnsi="Courier New" w:cs="Courier New"/>
      <w:sz w:val="20"/>
      <w:szCs w:val="20"/>
    </w:rPr>
  </w:style>
  <w:style w:type="table" w:styleId="TableGrid">
    <w:name w:val="Table Grid"/>
    <w:basedOn w:val="TableNormal"/>
    <w:rsid w:val="00B217BF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44651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4142310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2916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9295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891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5446887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8734665">
              <w:blockQuote w:val="1"/>
              <w:marLeft w:val="720"/>
              <w:marRight w:val="72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36493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926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983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9607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1324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0688442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2024178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7606188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5453457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4322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472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44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Times">
      <a:majorFont>
        <a:latin typeface="Times New Roman"/>
        <a:ea typeface=""/>
        <a:cs typeface=""/>
      </a:majorFont>
      <a:minorFont>
        <a:latin typeface="Times New Roman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</TotalTime>
  <Pages>1</Pages>
  <Words>251</Words>
  <Characters>1436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Rose-Hulman Institute of Technology</Company>
  <LinksUpToDate>false</LinksUpToDate>
  <CharactersWithSpaces>1684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Claude Anderson</dc:creator>
  <cp:lastModifiedBy>Anderson, Claude W</cp:lastModifiedBy>
  <cp:revision>7</cp:revision>
  <cp:lastPrinted>2010-10-24T10:47:00Z</cp:lastPrinted>
  <dcterms:created xsi:type="dcterms:W3CDTF">2010-10-09T14:59:00Z</dcterms:created>
  <dcterms:modified xsi:type="dcterms:W3CDTF">2010-10-26T08:10:00Z</dcterms:modified>
</cp:coreProperties>
</file>