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5230E6" w14:textId="77777777" w:rsidR="00041F20" w:rsidRDefault="00041F20" w:rsidP="00117AA5">
      <w:pPr>
        <w:spacing w:line="240" w:lineRule="auto"/>
        <w:outlineLvl w:val="0"/>
      </w:pPr>
      <w:proofErr w:type="gramStart"/>
      <w:r w:rsidRPr="003C723A">
        <w:t>Name:_</w:t>
      </w:r>
      <w:proofErr w:type="gramEnd"/>
      <w:r w:rsidRPr="003C723A">
        <w:t>_________________________________</w:t>
      </w:r>
      <w:r w:rsidR="00117AA5" w:rsidRPr="003C723A">
        <w:t>____</w:t>
      </w:r>
      <w:r w:rsidR="006952E4">
        <w:t xml:space="preserve">      CM: ________</w:t>
      </w:r>
      <w:r w:rsidR="00117AA5" w:rsidRPr="003C723A">
        <w:t xml:space="preserve">       Grade:_____</w:t>
      </w:r>
      <w:r w:rsidR="001D44DD">
        <w:t>/10</w:t>
      </w:r>
    </w:p>
    <w:p w14:paraId="462AA79E" w14:textId="77777777" w:rsidR="004F1738" w:rsidRPr="003C723A" w:rsidRDefault="004F1738" w:rsidP="00117AA5">
      <w:pPr>
        <w:spacing w:line="240" w:lineRule="auto"/>
        <w:outlineLvl w:val="0"/>
      </w:pPr>
    </w:p>
    <w:p w14:paraId="4B30590E" w14:textId="094C31CE" w:rsidR="006B53E1" w:rsidRDefault="009E4139" w:rsidP="006B53E1">
      <w:pPr>
        <w:pStyle w:val="ListParagraph"/>
        <w:numPr>
          <w:ilvl w:val="0"/>
          <w:numId w:val="23"/>
        </w:numPr>
        <w:ind w:right="-720"/>
      </w:pPr>
      <w:r>
        <w:t xml:space="preserve">(1 </w:t>
      </w:r>
      <w:proofErr w:type="spellStart"/>
      <w:r>
        <w:t>pt</w:t>
      </w:r>
      <w:proofErr w:type="spellEnd"/>
      <w:r>
        <w:t>, review) For what type of noise is median filtering especially suited?</w:t>
      </w:r>
    </w:p>
    <w:p w14:paraId="18D54BAD" w14:textId="77777777" w:rsidR="006B53E1" w:rsidRDefault="006B53E1" w:rsidP="009E4139">
      <w:pPr>
        <w:pStyle w:val="ListParagraph"/>
        <w:ind w:left="360" w:right="-720"/>
      </w:pPr>
    </w:p>
    <w:p w14:paraId="453089C1" w14:textId="3FCEC271" w:rsidR="006B53E1" w:rsidRDefault="006B53E1" w:rsidP="009E4139">
      <w:pPr>
        <w:pStyle w:val="ListParagraph"/>
        <w:numPr>
          <w:ilvl w:val="0"/>
          <w:numId w:val="23"/>
        </w:numPr>
      </w:pPr>
      <w:r>
        <w:t xml:space="preserve">(1 </w:t>
      </w:r>
      <w:proofErr w:type="spellStart"/>
      <w:r>
        <w:t>pt</w:t>
      </w:r>
      <w:proofErr w:type="spellEnd"/>
      <w:r>
        <w:t xml:space="preserve">, review) We know that the L in LST is the same as the V in HSV. How would we convert the </w:t>
      </w:r>
      <w:proofErr w:type="spellStart"/>
      <w:r>
        <w:t>chroma</w:t>
      </w:r>
      <w:proofErr w:type="spellEnd"/>
      <w:r>
        <w:t xml:space="preserve"> bands (</w:t>
      </w:r>
      <w:proofErr w:type="gramStart"/>
      <w:r>
        <w:t>H,S</w:t>
      </w:r>
      <w:proofErr w:type="gramEnd"/>
      <w:r>
        <w:t xml:space="preserve">) in HSV to the </w:t>
      </w:r>
      <w:proofErr w:type="spellStart"/>
      <w:r>
        <w:t>chroma</w:t>
      </w:r>
      <w:proofErr w:type="spellEnd"/>
      <w:r>
        <w:t xml:space="preserve"> bands (S,T) in LST space? The main idea is sufficient.</w:t>
      </w:r>
    </w:p>
    <w:p w14:paraId="1413346C" w14:textId="77777777" w:rsidR="006B53E1" w:rsidRDefault="006B53E1" w:rsidP="006B53E1">
      <w:pPr>
        <w:pStyle w:val="ListParagraph"/>
        <w:ind w:left="360"/>
      </w:pPr>
    </w:p>
    <w:p w14:paraId="5CB48C4B" w14:textId="77777777" w:rsidR="006B53E1" w:rsidRDefault="006B53E1" w:rsidP="006B53E1">
      <w:pPr>
        <w:pStyle w:val="ListParagraph"/>
        <w:ind w:left="360"/>
      </w:pPr>
    </w:p>
    <w:p w14:paraId="1577109C" w14:textId="77777777" w:rsidR="006B53E1" w:rsidRDefault="006B53E1" w:rsidP="006B53E1">
      <w:pPr>
        <w:pStyle w:val="ListParagraph"/>
        <w:ind w:left="360"/>
      </w:pPr>
    </w:p>
    <w:p w14:paraId="13C4F1B6" w14:textId="77777777" w:rsidR="006B53E1" w:rsidRDefault="006B53E1" w:rsidP="006B53E1">
      <w:pPr>
        <w:pStyle w:val="ListParagraph"/>
        <w:ind w:left="360"/>
      </w:pPr>
    </w:p>
    <w:p w14:paraId="0579A013" w14:textId="77777777" w:rsidR="006B53E1" w:rsidRDefault="006B53E1" w:rsidP="006B53E1">
      <w:pPr>
        <w:pStyle w:val="ListParagraph"/>
        <w:ind w:left="360"/>
      </w:pPr>
    </w:p>
    <w:p w14:paraId="25FE9AEC" w14:textId="77777777" w:rsidR="006B53E1" w:rsidRDefault="006B53E1" w:rsidP="006B53E1">
      <w:pPr>
        <w:pStyle w:val="ListParagraph"/>
        <w:ind w:left="360"/>
      </w:pPr>
    </w:p>
    <w:p w14:paraId="4FCD24E5" w14:textId="77777777" w:rsidR="00DF3DE8" w:rsidRDefault="009E4139" w:rsidP="009E4139">
      <w:pPr>
        <w:pStyle w:val="ListParagraph"/>
        <w:numPr>
          <w:ilvl w:val="0"/>
          <w:numId w:val="23"/>
        </w:numPr>
      </w:pPr>
      <w:r>
        <w:t xml:space="preserve"> </w:t>
      </w:r>
      <w:r w:rsidR="00DF3DE8">
        <w:t xml:space="preserve">(1 </w:t>
      </w:r>
      <w:proofErr w:type="spellStart"/>
      <w:r w:rsidR="00DF3DE8">
        <w:t>pt</w:t>
      </w:r>
      <w:proofErr w:type="spellEnd"/>
      <w:r w:rsidR="00DF3DE8">
        <w:t>) From what calculus formula is the mask [-0.</w:t>
      </w:r>
      <w:proofErr w:type="gramStart"/>
      <w:r w:rsidR="00DF3DE8">
        <w:t>5  0</w:t>
      </w:r>
      <w:proofErr w:type="gramEnd"/>
      <w:r w:rsidR="00DF3DE8">
        <w:t xml:space="preserve">  0.5] derived?</w:t>
      </w:r>
    </w:p>
    <w:p w14:paraId="7579AD95" w14:textId="77777777" w:rsidR="001D44DD" w:rsidRDefault="001D44DD" w:rsidP="00DF3DE8"/>
    <w:p w14:paraId="5805162D" w14:textId="77777777" w:rsidR="001D44DD" w:rsidRDefault="001D44DD" w:rsidP="00DF3DE8"/>
    <w:p w14:paraId="43131BA2" w14:textId="419CD4C5" w:rsidR="00DF3DE8" w:rsidRDefault="00DF3DE8" w:rsidP="00DF3DE8">
      <w:pPr>
        <w:pStyle w:val="ListParagraph"/>
        <w:numPr>
          <w:ilvl w:val="0"/>
          <w:numId w:val="23"/>
        </w:numPr>
      </w:pPr>
      <w:r>
        <w:t xml:space="preserve">(2 pts) Give the response of the mask </w:t>
      </w:r>
      <w:proofErr w:type="gramStart"/>
      <w:r>
        <w:t>[  -</w:t>
      </w:r>
      <w:proofErr w:type="gramEnd"/>
      <w:r>
        <w:t xml:space="preserve">1/2    </w:t>
      </w:r>
      <w:r w:rsidR="006B53E1">
        <w:t xml:space="preserve">0     1/2   ] on this 1D signal. Since we aren’t using padding, the response on each end pixel is undefined. (Padding is </w:t>
      </w:r>
      <w:r w:rsidR="006B53E1">
        <w:t>adding extra pixels around the edge of an image</w:t>
      </w:r>
      <w:r w:rsidR="006B53E1">
        <w:t xml:space="preserve"> so that the dot product is defined on the image’s border pixels. Think about and ask now what the padding options are.</w:t>
      </w:r>
      <w:r w:rsidR="006B53E1">
        <w:t>)</w:t>
      </w:r>
    </w:p>
    <w:p w14:paraId="4F17E773" w14:textId="77777777" w:rsidR="00DF3DE8" w:rsidRDefault="00DF3DE8" w:rsidP="00DF3DE8">
      <w:r>
        <w:tab/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1265"/>
        <w:gridCol w:w="1265"/>
        <w:gridCol w:w="1265"/>
        <w:gridCol w:w="1265"/>
        <w:gridCol w:w="1265"/>
        <w:gridCol w:w="1265"/>
        <w:gridCol w:w="1266"/>
      </w:tblGrid>
      <w:tr w:rsidR="00DF3DE8" w14:paraId="29F41CFB" w14:textId="77777777" w:rsidTr="00885E51">
        <w:tc>
          <w:tcPr>
            <w:tcW w:w="1265" w:type="dxa"/>
          </w:tcPr>
          <w:p w14:paraId="6316F932" w14:textId="77777777" w:rsidR="00DF3DE8" w:rsidRDefault="00DF3DE8" w:rsidP="00885E51">
            <w:r>
              <w:t>3</w:t>
            </w:r>
          </w:p>
        </w:tc>
        <w:tc>
          <w:tcPr>
            <w:tcW w:w="1265" w:type="dxa"/>
          </w:tcPr>
          <w:p w14:paraId="0362EBE1" w14:textId="77777777" w:rsidR="00DF3DE8" w:rsidRDefault="00DF3DE8" w:rsidP="00885E51">
            <w:r>
              <w:t>5</w:t>
            </w:r>
          </w:p>
        </w:tc>
        <w:tc>
          <w:tcPr>
            <w:tcW w:w="1265" w:type="dxa"/>
          </w:tcPr>
          <w:p w14:paraId="04FFBBC2" w14:textId="77777777" w:rsidR="00DF3DE8" w:rsidRDefault="00DF3DE8" w:rsidP="00885E51">
            <w:r>
              <w:t>4</w:t>
            </w:r>
          </w:p>
        </w:tc>
        <w:tc>
          <w:tcPr>
            <w:tcW w:w="1265" w:type="dxa"/>
          </w:tcPr>
          <w:p w14:paraId="61D2AA9C" w14:textId="77777777" w:rsidR="00DF3DE8" w:rsidRDefault="00DF3DE8" w:rsidP="00885E51">
            <w:r>
              <w:t>20</w:t>
            </w:r>
          </w:p>
        </w:tc>
        <w:tc>
          <w:tcPr>
            <w:tcW w:w="1265" w:type="dxa"/>
          </w:tcPr>
          <w:p w14:paraId="69E81828" w14:textId="77777777" w:rsidR="00DF3DE8" w:rsidRDefault="00DF3DE8" w:rsidP="00885E51">
            <w:r>
              <w:t>21</w:t>
            </w:r>
          </w:p>
        </w:tc>
        <w:tc>
          <w:tcPr>
            <w:tcW w:w="1265" w:type="dxa"/>
          </w:tcPr>
          <w:p w14:paraId="07F3AF8B" w14:textId="77777777" w:rsidR="00DF3DE8" w:rsidRDefault="00DF3DE8" w:rsidP="00885E51">
            <w:r>
              <w:t>20</w:t>
            </w:r>
          </w:p>
        </w:tc>
        <w:tc>
          <w:tcPr>
            <w:tcW w:w="1266" w:type="dxa"/>
          </w:tcPr>
          <w:p w14:paraId="2AA22863" w14:textId="77777777" w:rsidR="00DF3DE8" w:rsidRDefault="00DF3DE8" w:rsidP="00885E51">
            <w:r>
              <w:t>19</w:t>
            </w:r>
          </w:p>
        </w:tc>
      </w:tr>
    </w:tbl>
    <w:p w14:paraId="150899CF" w14:textId="77777777" w:rsidR="00DF3DE8" w:rsidRDefault="00DF3DE8" w:rsidP="00DF3DE8"/>
    <w:p w14:paraId="06015EC3" w14:textId="77777777" w:rsidR="00DF3DE8" w:rsidRDefault="00DF3DE8" w:rsidP="00DF3DE8"/>
    <w:p w14:paraId="7F246B56" w14:textId="77777777" w:rsidR="006B53E1" w:rsidRDefault="006B53E1" w:rsidP="00DF3DE8"/>
    <w:p w14:paraId="3336B7A8" w14:textId="77777777" w:rsidR="006B53E1" w:rsidRDefault="006B53E1" w:rsidP="00DF3DE8"/>
    <w:p w14:paraId="506F3E17" w14:textId="77777777" w:rsidR="006B53E1" w:rsidRDefault="006B53E1" w:rsidP="00DF3DE8"/>
    <w:p w14:paraId="56ADCB60" w14:textId="77777777" w:rsidR="006B53E1" w:rsidRDefault="006B53E1" w:rsidP="00DF3DE8"/>
    <w:p w14:paraId="785816D5" w14:textId="77777777" w:rsidR="006B53E1" w:rsidRDefault="006B53E1" w:rsidP="00DF3DE8"/>
    <w:p w14:paraId="0EFC91C8" w14:textId="292EE113" w:rsidR="00DF3DE8" w:rsidRDefault="006B53E1" w:rsidP="00DF3DE8">
      <w:pPr>
        <w:pStyle w:val="ListParagraph"/>
        <w:numPr>
          <w:ilvl w:val="0"/>
          <w:numId w:val="23"/>
        </w:numPr>
      </w:pPr>
      <w:r>
        <w:t xml:space="preserve">(1 </w:t>
      </w:r>
      <w:proofErr w:type="spellStart"/>
      <w:r>
        <w:t>pt</w:t>
      </w:r>
      <w:proofErr w:type="spellEnd"/>
      <w:r>
        <w:t>) Why should the values of an edge-finding mask sum to 0?</w:t>
      </w:r>
    </w:p>
    <w:p w14:paraId="18AFFD6C" w14:textId="77777777" w:rsidR="006B53E1" w:rsidRDefault="006B53E1" w:rsidP="00DF3DE8"/>
    <w:p w14:paraId="0A71564A" w14:textId="1090B2BA" w:rsidR="00DF3DE8" w:rsidRDefault="00DF3DE8" w:rsidP="00891C04">
      <w:pPr>
        <w:pStyle w:val="ListParagraph"/>
        <w:numPr>
          <w:ilvl w:val="0"/>
          <w:numId w:val="23"/>
        </w:numPr>
      </w:pPr>
      <w:r>
        <w:br w:type="page"/>
      </w:r>
      <w:bookmarkStart w:id="0" w:name="_GoBack"/>
      <w:bookmarkEnd w:id="0"/>
      <w:r>
        <w:lastRenderedPageBreak/>
        <w:t xml:space="preserve">(5 pts total)  Consider the following </w:t>
      </w:r>
      <w:r w:rsidR="00AC444D">
        <w:t xml:space="preserve">tiny </w:t>
      </w:r>
      <w:r>
        <w:t>image:</w:t>
      </w:r>
    </w:p>
    <w:tbl>
      <w:tblPr>
        <w:tblStyle w:val="TableGrid"/>
        <w:tblW w:w="0" w:type="auto"/>
        <w:tblInd w:w="2340" w:type="dxa"/>
        <w:tblLook w:val="01E0" w:firstRow="1" w:lastRow="1" w:firstColumn="1" w:lastColumn="1" w:noHBand="0" w:noVBand="0"/>
      </w:tblPr>
      <w:tblGrid>
        <w:gridCol w:w="468"/>
        <w:gridCol w:w="540"/>
        <w:gridCol w:w="540"/>
        <w:gridCol w:w="540"/>
        <w:gridCol w:w="540"/>
      </w:tblGrid>
      <w:tr w:rsidR="00DF3DE8" w14:paraId="6AE5D6B2" w14:textId="77777777" w:rsidTr="00885E51">
        <w:tc>
          <w:tcPr>
            <w:tcW w:w="468" w:type="dxa"/>
          </w:tcPr>
          <w:p w14:paraId="390803F0" w14:textId="77777777" w:rsidR="00DF3DE8" w:rsidRDefault="00DF3DE8" w:rsidP="00885E51">
            <w:r>
              <w:t>40</w:t>
            </w:r>
          </w:p>
        </w:tc>
        <w:tc>
          <w:tcPr>
            <w:tcW w:w="540" w:type="dxa"/>
          </w:tcPr>
          <w:p w14:paraId="038BEABA" w14:textId="77777777" w:rsidR="00DF3DE8" w:rsidRDefault="00DF3DE8" w:rsidP="00885E51">
            <w:r>
              <w:t>30</w:t>
            </w:r>
          </w:p>
        </w:tc>
        <w:tc>
          <w:tcPr>
            <w:tcW w:w="540" w:type="dxa"/>
          </w:tcPr>
          <w:p w14:paraId="29B8A190" w14:textId="77777777" w:rsidR="00DF3DE8" w:rsidRDefault="00DF3DE8" w:rsidP="00885E51">
            <w:r>
              <w:t>80</w:t>
            </w:r>
          </w:p>
        </w:tc>
        <w:tc>
          <w:tcPr>
            <w:tcW w:w="540" w:type="dxa"/>
          </w:tcPr>
          <w:p w14:paraId="2B1AC96F" w14:textId="77777777" w:rsidR="00DF3DE8" w:rsidRDefault="00DF3DE8" w:rsidP="00885E51">
            <w:r>
              <w:t>80</w:t>
            </w:r>
          </w:p>
        </w:tc>
        <w:tc>
          <w:tcPr>
            <w:tcW w:w="540" w:type="dxa"/>
          </w:tcPr>
          <w:p w14:paraId="3DAE8309" w14:textId="77777777" w:rsidR="00DF3DE8" w:rsidRDefault="00DF3DE8" w:rsidP="00885E51">
            <w:r>
              <w:t>80</w:t>
            </w:r>
          </w:p>
        </w:tc>
      </w:tr>
      <w:tr w:rsidR="00DF3DE8" w14:paraId="73E664AA" w14:textId="77777777" w:rsidTr="00885E51">
        <w:tc>
          <w:tcPr>
            <w:tcW w:w="468" w:type="dxa"/>
          </w:tcPr>
          <w:p w14:paraId="0E6A501F" w14:textId="77777777" w:rsidR="00DF3DE8" w:rsidRDefault="00DF3DE8" w:rsidP="00885E51">
            <w:r>
              <w:t>50</w:t>
            </w:r>
          </w:p>
        </w:tc>
        <w:tc>
          <w:tcPr>
            <w:tcW w:w="540" w:type="dxa"/>
          </w:tcPr>
          <w:p w14:paraId="1F9066A4" w14:textId="77777777" w:rsidR="00DF3DE8" w:rsidRPr="00807E8C" w:rsidRDefault="00DF3DE8" w:rsidP="00885E51">
            <w:pPr>
              <w:rPr>
                <w:b/>
                <w:sz w:val="28"/>
                <w:szCs w:val="28"/>
              </w:rPr>
            </w:pPr>
            <w:r w:rsidRPr="00807E8C">
              <w:rPr>
                <w:b/>
                <w:sz w:val="28"/>
                <w:szCs w:val="28"/>
              </w:rPr>
              <w:t>50</w:t>
            </w:r>
          </w:p>
        </w:tc>
        <w:tc>
          <w:tcPr>
            <w:tcW w:w="540" w:type="dxa"/>
          </w:tcPr>
          <w:p w14:paraId="01BE6FF5" w14:textId="77777777" w:rsidR="00DF3DE8" w:rsidRDefault="00DF3DE8" w:rsidP="00885E51">
            <w:r>
              <w:t>90</w:t>
            </w:r>
          </w:p>
        </w:tc>
        <w:tc>
          <w:tcPr>
            <w:tcW w:w="540" w:type="dxa"/>
          </w:tcPr>
          <w:p w14:paraId="01D9BD55" w14:textId="77777777" w:rsidR="00DF3DE8" w:rsidRDefault="00DF3DE8" w:rsidP="00885E51">
            <w:r>
              <w:t>100</w:t>
            </w:r>
          </w:p>
        </w:tc>
        <w:tc>
          <w:tcPr>
            <w:tcW w:w="540" w:type="dxa"/>
          </w:tcPr>
          <w:p w14:paraId="1941299E" w14:textId="77777777" w:rsidR="00DF3DE8" w:rsidRDefault="00DF3DE8" w:rsidP="00885E51">
            <w:r>
              <w:t>100</w:t>
            </w:r>
          </w:p>
        </w:tc>
      </w:tr>
      <w:tr w:rsidR="00DF3DE8" w14:paraId="763502AC" w14:textId="77777777" w:rsidTr="00885E51">
        <w:tc>
          <w:tcPr>
            <w:tcW w:w="468" w:type="dxa"/>
          </w:tcPr>
          <w:p w14:paraId="68B0B0E8" w14:textId="77777777" w:rsidR="00DF3DE8" w:rsidRDefault="00DF3DE8" w:rsidP="00885E51">
            <w:r>
              <w:t>20</w:t>
            </w:r>
          </w:p>
        </w:tc>
        <w:tc>
          <w:tcPr>
            <w:tcW w:w="540" w:type="dxa"/>
          </w:tcPr>
          <w:p w14:paraId="5D7F9251" w14:textId="77777777" w:rsidR="00DF3DE8" w:rsidRDefault="00DF3DE8" w:rsidP="00885E51">
            <w:r>
              <w:t>40</w:t>
            </w:r>
          </w:p>
        </w:tc>
        <w:tc>
          <w:tcPr>
            <w:tcW w:w="540" w:type="dxa"/>
          </w:tcPr>
          <w:p w14:paraId="021D05B2" w14:textId="77777777" w:rsidR="00DF3DE8" w:rsidRDefault="00DF3DE8" w:rsidP="00885E51">
            <w:r>
              <w:t>80</w:t>
            </w:r>
          </w:p>
        </w:tc>
        <w:tc>
          <w:tcPr>
            <w:tcW w:w="540" w:type="dxa"/>
          </w:tcPr>
          <w:p w14:paraId="2E703018" w14:textId="77777777" w:rsidR="00DF3DE8" w:rsidRDefault="00DF3DE8" w:rsidP="00885E51">
            <w:r>
              <w:t>80</w:t>
            </w:r>
          </w:p>
        </w:tc>
        <w:tc>
          <w:tcPr>
            <w:tcW w:w="540" w:type="dxa"/>
          </w:tcPr>
          <w:p w14:paraId="20F1C591" w14:textId="77777777" w:rsidR="00DF3DE8" w:rsidRDefault="00DF3DE8" w:rsidP="00885E51">
            <w:r>
              <w:t>80</w:t>
            </w:r>
          </w:p>
        </w:tc>
      </w:tr>
    </w:tbl>
    <w:p w14:paraId="6AB466C2" w14:textId="77777777" w:rsidR="00DF3DE8" w:rsidRDefault="00DF3DE8" w:rsidP="00DF3DE8">
      <w:r>
        <w:br/>
        <w:t>a. (2) Give the response of the two Prewitt operators on pixel (2,2) only (in bold). Show your calculations.</w:t>
      </w:r>
    </w:p>
    <w:p w14:paraId="25D71E6F" w14:textId="77777777" w:rsidR="00DF3DE8" w:rsidRDefault="00DF3DE8" w:rsidP="00DF3DE8">
      <w:proofErr w:type="spellStart"/>
      <w:r>
        <w:t>f</w:t>
      </w:r>
      <w:r w:rsidRPr="002F511E">
        <w:rPr>
          <w:vertAlign w:val="subscript"/>
        </w:rPr>
        <w:t>x</w:t>
      </w:r>
      <w:proofErr w:type="spellEnd"/>
      <w:r>
        <w:t xml:space="preserve"> =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</w:t>
      </w:r>
      <w:r w:rsidRPr="002F511E">
        <w:rPr>
          <w:vertAlign w:val="subscript"/>
        </w:rPr>
        <w:t>y</w:t>
      </w:r>
      <w:proofErr w:type="spellEnd"/>
      <w:r>
        <w:t xml:space="preserve"> = </w:t>
      </w:r>
    </w:p>
    <w:p w14:paraId="48B748C3" w14:textId="77777777" w:rsidR="00DF3DE8" w:rsidRDefault="00DF3DE8" w:rsidP="00DF3DE8"/>
    <w:p w14:paraId="3A6F42C6" w14:textId="77777777" w:rsidR="00DF3DE8" w:rsidRDefault="00DF3DE8" w:rsidP="00DF3DE8"/>
    <w:p w14:paraId="596168EA" w14:textId="77777777" w:rsidR="00DF3DE8" w:rsidRDefault="00DF3DE8" w:rsidP="00DF3DE8"/>
    <w:p w14:paraId="0902C1B0" w14:textId="77777777" w:rsidR="00DF3DE8" w:rsidRDefault="00DF3DE8" w:rsidP="00DF3DE8"/>
    <w:p w14:paraId="49CD26E6" w14:textId="77777777" w:rsidR="00DF3DE8" w:rsidRDefault="00DF3DE8" w:rsidP="00DF3DE8"/>
    <w:p w14:paraId="5E5A149A" w14:textId="77777777" w:rsidR="00DF3DE8" w:rsidRDefault="00DF3DE8" w:rsidP="00DF3DE8"/>
    <w:p w14:paraId="40D549FD" w14:textId="77777777" w:rsidR="00DF3DE8" w:rsidRDefault="00DF3DE8" w:rsidP="00DF3DE8">
      <w:r>
        <w:t>b. (2) Give the response of the two Sobel operators on pixel (2,2) only (in bold). Show your calculations.</w:t>
      </w:r>
    </w:p>
    <w:p w14:paraId="518433EB" w14:textId="77777777" w:rsidR="00DF3DE8" w:rsidRDefault="00DF3DE8" w:rsidP="00DF3DE8">
      <w:proofErr w:type="spellStart"/>
      <w:r>
        <w:t>f</w:t>
      </w:r>
      <w:r w:rsidRPr="002F511E">
        <w:rPr>
          <w:vertAlign w:val="subscript"/>
        </w:rPr>
        <w:t>x</w:t>
      </w:r>
      <w:proofErr w:type="spellEnd"/>
      <w:r>
        <w:t xml:space="preserve"> =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f</w:t>
      </w:r>
      <w:r w:rsidRPr="002F511E">
        <w:rPr>
          <w:vertAlign w:val="subscript"/>
        </w:rPr>
        <w:t>y</w:t>
      </w:r>
      <w:proofErr w:type="spellEnd"/>
      <w:r>
        <w:t xml:space="preserve"> = </w:t>
      </w:r>
    </w:p>
    <w:p w14:paraId="57C8A360" w14:textId="77777777" w:rsidR="00DF3DE8" w:rsidRDefault="00DF3DE8" w:rsidP="00DF3DE8"/>
    <w:p w14:paraId="47306E05" w14:textId="77777777" w:rsidR="00DF3DE8" w:rsidRDefault="00DF3DE8" w:rsidP="00DF3DE8"/>
    <w:p w14:paraId="27F98EFC" w14:textId="77777777" w:rsidR="00DF3DE8" w:rsidRDefault="00DF3DE8" w:rsidP="00DF3DE8"/>
    <w:p w14:paraId="2BEF12DE" w14:textId="77777777" w:rsidR="00DF3DE8" w:rsidRDefault="00DF3DE8" w:rsidP="00DF3DE8"/>
    <w:p w14:paraId="0DB3A6C4" w14:textId="77777777" w:rsidR="00DF3DE8" w:rsidRDefault="00DF3DE8" w:rsidP="00DF3DE8"/>
    <w:p w14:paraId="4011780F" w14:textId="77777777" w:rsidR="00DF3DE8" w:rsidRDefault="00DF3DE8" w:rsidP="00DF3DE8"/>
    <w:p w14:paraId="79379C88" w14:textId="73FA5D6D" w:rsidR="00DF3DE8" w:rsidRDefault="00DF3DE8" w:rsidP="00DF3DE8">
      <w:r>
        <w:t>c. (</w:t>
      </w:r>
      <w:proofErr w:type="gramStart"/>
      <w:r>
        <w:t>1 )</w:t>
      </w:r>
      <w:proofErr w:type="gramEnd"/>
      <w:r>
        <w:t xml:space="preserve"> For how many </w:t>
      </w:r>
      <w:r w:rsidR="00AC444D">
        <w:t xml:space="preserve">pixels in the image above </w:t>
      </w:r>
      <w:r>
        <w:t xml:space="preserve">can we compute the dot-product with a 3x3 mask </w:t>
      </w:r>
      <w:r w:rsidRPr="00807E8C">
        <w:rPr>
          <w:b/>
        </w:rPr>
        <w:t>without</w:t>
      </w:r>
      <w:r>
        <w:t xml:space="preserve"> using padding</w:t>
      </w:r>
      <w:r w:rsidR="006B53E1">
        <w:t xml:space="preserve">? </w:t>
      </w:r>
    </w:p>
    <w:p w14:paraId="657CF960" w14:textId="77777777" w:rsidR="00DF3DE8" w:rsidRDefault="00DF3DE8" w:rsidP="00DF3DE8"/>
    <w:p w14:paraId="0677CE57" w14:textId="77777777" w:rsidR="003C723A" w:rsidRPr="003C723A" w:rsidRDefault="003C723A" w:rsidP="00721A44">
      <w:pPr>
        <w:pStyle w:val="PlainText"/>
        <w:ind w:left="360"/>
        <w:rPr>
          <w:rFonts w:asciiTheme="minorHAnsi" w:hAnsiTheme="minorHAnsi" w:cs="Courier New"/>
          <w:sz w:val="22"/>
          <w:szCs w:val="22"/>
        </w:rPr>
      </w:pPr>
    </w:p>
    <w:p w14:paraId="3D3399C0" w14:textId="3D4132F2" w:rsidR="003C723A" w:rsidRDefault="006B53E1" w:rsidP="00DF3DE8">
      <w:pPr>
        <w:pStyle w:val="PlainText"/>
        <w:numPr>
          <w:ilvl w:val="0"/>
          <w:numId w:val="23"/>
        </w:numPr>
        <w:rPr>
          <w:rFonts w:asciiTheme="minorHAnsi" w:hAnsiTheme="minorHAnsi" w:cs="Courier New"/>
          <w:sz w:val="22"/>
          <w:szCs w:val="22"/>
        </w:rPr>
      </w:pPr>
      <w:r>
        <w:rPr>
          <w:rFonts w:asciiTheme="minorHAnsi" w:hAnsiTheme="minorHAnsi" w:cs="Courier New"/>
          <w:sz w:val="22"/>
          <w:szCs w:val="22"/>
        </w:rPr>
        <w:t>(0</w:t>
      </w:r>
      <w:r w:rsidR="00510267" w:rsidRPr="002C1758">
        <w:rPr>
          <w:rFonts w:asciiTheme="minorHAnsi" w:hAnsiTheme="minorHAnsi" w:cs="Courier New"/>
          <w:sz w:val="22"/>
          <w:szCs w:val="22"/>
        </w:rPr>
        <w:t xml:space="preserve">) </w:t>
      </w:r>
      <w:r w:rsidR="003C723A" w:rsidRPr="002C1758">
        <w:rPr>
          <w:rFonts w:asciiTheme="minorHAnsi" w:hAnsiTheme="minorHAnsi" w:cs="Courier New"/>
          <w:sz w:val="22"/>
          <w:szCs w:val="22"/>
        </w:rPr>
        <w:t>Tell your instructor about anything from today's session (or from the course so far) that you found confusing or still have a question about. If none, please write “None”. [You may always write comments to this effect, even if I don’t specifically ask for them!]</w:t>
      </w:r>
    </w:p>
    <w:p w14:paraId="7F9E32CA" w14:textId="77777777"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730F59A1" w14:textId="77777777" w:rsidR="002C1758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p w14:paraId="2EEE6535" w14:textId="77777777" w:rsidR="002C1758" w:rsidRPr="003C723A" w:rsidRDefault="002C1758" w:rsidP="002C1758">
      <w:pPr>
        <w:pStyle w:val="PlainText"/>
        <w:rPr>
          <w:rFonts w:asciiTheme="minorHAnsi" w:hAnsiTheme="minorHAnsi" w:cs="Courier New"/>
          <w:sz w:val="22"/>
          <w:szCs w:val="22"/>
        </w:rPr>
      </w:pPr>
    </w:p>
    <w:sectPr w:rsidR="002C1758" w:rsidRPr="003C723A" w:rsidSect="00041F20">
      <w:headerReference w:type="even" r:id="rId7"/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BBC5C" w14:textId="77777777" w:rsidR="005F255D" w:rsidRDefault="005F255D" w:rsidP="00117AA5">
      <w:pPr>
        <w:spacing w:after="0" w:line="240" w:lineRule="auto"/>
      </w:pPr>
      <w:r>
        <w:separator/>
      </w:r>
    </w:p>
  </w:endnote>
  <w:endnote w:type="continuationSeparator" w:id="0">
    <w:p w14:paraId="5AE356D8" w14:textId="77777777" w:rsidR="005F255D" w:rsidRDefault="005F255D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2248840A" w14:textId="77777777" w:rsidR="00484780" w:rsidRDefault="0048478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91C04">
              <w:rPr>
                <w:b/>
                <w:noProof/>
                <w:color w:val="595959" w:themeColor="text1" w:themeTint="A6"/>
              </w:rPr>
              <w:t>2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91C04">
              <w:rPr>
                <w:b/>
                <w:noProof/>
                <w:color w:val="595959" w:themeColor="text1" w:themeTint="A6"/>
              </w:rPr>
              <w:t>2</w:t>
            </w:r>
            <w:r w:rsidR="00A771CC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52FE37D1" w14:textId="77777777" w:rsidR="00484780" w:rsidRDefault="00484780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6B2A58" w14:textId="77777777" w:rsidR="005F255D" w:rsidRDefault="005F255D" w:rsidP="00117AA5">
      <w:pPr>
        <w:spacing w:after="0" w:line="240" w:lineRule="auto"/>
      </w:pPr>
      <w:r>
        <w:separator/>
      </w:r>
    </w:p>
  </w:footnote>
  <w:footnote w:type="continuationSeparator" w:id="0">
    <w:p w14:paraId="385435F2" w14:textId="77777777" w:rsidR="005F255D" w:rsidRDefault="005F255D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2E35CE2" w14:textId="77777777" w:rsidR="00DD12A7" w:rsidRDefault="00DD12A7">
    <w:pPr>
      <w:pStyle w:val="Header"/>
    </w:pPr>
  </w:p>
  <w:p w14:paraId="076F102A" w14:textId="77777777" w:rsidR="008460E2" w:rsidRDefault="00DD12A7">
    <w:r>
      <w:t>5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6D27EF7" w14:textId="77777777" w:rsidR="00484780" w:rsidRDefault="005F255D">
    <w:r>
      <w:rPr>
        <w:noProof/>
      </w:rPr>
      <w:pict w14:anchorId="6F3FBC5D">
        <v:group id="_x0000_s2058" style="position:absolute;margin-left:0;margin-top:-4.5pt;width:467.95pt;height:19.5pt;z-index:251663360" coordorigin="1440,630" coordsize="9359,390"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2052" type="#_x0000_t202" style="position:absolute;left:1440;top:645;width:4725;height:375;mso-position-horizontal-relative:margin" stroked="f" strokecolor="#548dd4 [1951]">
            <v:textbox style="mso-next-textbox:#_x0000_s2052" inset="0,,0">
              <w:txbxContent>
                <w:p w14:paraId="7B2A1BEA" w14:textId="77777777" w:rsidR="00484780" w:rsidRPr="00CE5A4F" w:rsidRDefault="00484780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3" type="#_x0000_t202" style="position:absolute;left:9060;top:630;width:1739;height:390;mso-position-horizontal:right;mso-position-horizontal-relative:margin" stroked="f">
            <v:textbox style="mso-next-textbox:#_x0000_s2053" inset="0,,0">
              <w:txbxContent>
                <w:p w14:paraId="0D544643" w14:textId="77777777" w:rsidR="00484780" w:rsidRPr="00CE5A4F" w:rsidRDefault="00484780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In-class Quiz </w:t>
                  </w:r>
                  <w:r w:rsidR="00DF3DE8">
                    <w:rPr>
                      <w:rFonts w:asciiTheme="majorHAnsi" w:hAnsiTheme="majorHAnsi"/>
                      <w:color w:val="595959" w:themeColor="text1" w:themeTint="A6"/>
                    </w:rPr>
                    <w:t>6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2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1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2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6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8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"/>
  </w:num>
  <w:num w:numId="3">
    <w:abstractNumId w:val="13"/>
  </w:num>
  <w:num w:numId="4">
    <w:abstractNumId w:val="14"/>
  </w:num>
  <w:num w:numId="5">
    <w:abstractNumId w:val="9"/>
  </w:num>
  <w:num w:numId="6">
    <w:abstractNumId w:val="12"/>
  </w:num>
  <w:num w:numId="7">
    <w:abstractNumId w:val="16"/>
  </w:num>
  <w:num w:numId="8">
    <w:abstractNumId w:val="11"/>
  </w:num>
  <w:num w:numId="9">
    <w:abstractNumId w:val="15"/>
  </w:num>
  <w:num w:numId="10">
    <w:abstractNumId w:val="5"/>
  </w:num>
  <w:num w:numId="11">
    <w:abstractNumId w:val="1"/>
  </w:num>
  <w:num w:numId="12">
    <w:abstractNumId w:val="17"/>
  </w:num>
  <w:num w:numId="13">
    <w:abstractNumId w:val="19"/>
  </w:num>
  <w:num w:numId="14">
    <w:abstractNumId w:val="2"/>
  </w:num>
  <w:num w:numId="15">
    <w:abstractNumId w:val="10"/>
  </w:num>
  <w:num w:numId="16">
    <w:abstractNumId w:val="4"/>
  </w:num>
  <w:num w:numId="17">
    <w:abstractNumId w:val="7"/>
  </w:num>
  <w:num w:numId="18">
    <w:abstractNumId w:val="20"/>
  </w:num>
  <w:num w:numId="19">
    <w:abstractNumId w:val="22"/>
  </w:num>
  <w:num w:numId="20">
    <w:abstractNumId w:val="0"/>
  </w:num>
  <w:num w:numId="21">
    <w:abstractNumId w:val="18"/>
  </w:num>
  <w:num w:numId="22">
    <w:abstractNumId w:val="6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16987"/>
    <w:rsid w:val="00031A80"/>
    <w:rsid w:val="00041F20"/>
    <w:rsid w:val="00067DFC"/>
    <w:rsid w:val="00117AA5"/>
    <w:rsid w:val="00163828"/>
    <w:rsid w:val="001B6F98"/>
    <w:rsid w:val="001D44DD"/>
    <w:rsid w:val="002675E9"/>
    <w:rsid w:val="0028393E"/>
    <w:rsid w:val="00292C13"/>
    <w:rsid w:val="002B7A27"/>
    <w:rsid w:val="002C1758"/>
    <w:rsid w:val="003015DB"/>
    <w:rsid w:val="00374794"/>
    <w:rsid w:val="003C723A"/>
    <w:rsid w:val="003D50F6"/>
    <w:rsid w:val="00424BAB"/>
    <w:rsid w:val="004548FE"/>
    <w:rsid w:val="00466050"/>
    <w:rsid w:val="00480E26"/>
    <w:rsid w:val="00484780"/>
    <w:rsid w:val="004A5B84"/>
    <w:rsid w:val="004F1738"/>
    <w:rsid w:val="00510267"/>
    <w:rsid w:val="00520D09"/>
    <w:rsid w:val="00563322"/>
    <w:rsid w:val="0056458C"/>
    <w:rsid w:val="005716D8"/>
    <w:rsid w:val="005738AE"/>
    <w:rsid w:val="005814AE"/>
    <w:rsid w:val="005A35A5"/>
    <w:rsid w:val="005D01F1"/>
    <w:rsid w:val="005F255D"/>
    <w:rsid w:val="00644963"/>
    <w:rsid w:val="006565AA"/>
    <w:rsid w:val="00665E55"/>
    <w:rsid w:val="006952E4"/>
    <w:rsid w:val="006B53E1"/>
    <w:rsid w:val="006C0279"/>
    <w:rsid w:val="006D6390"/>
    <w:rsid w:val="006E7094"/>
    <w:rsid w:val="00706742"/>
    <w:rsid w:val="00721A44"/>
    <w:rsid w:val="00752A93"/>
    <w:rsid w:val="00796E60"/>
    <w:rsid w:val="007A59D6"/>
    <w:rsid w:val="007C5591"/>
    <w:rsid w:val="00814069"/>
    <w:rsid w:val="00821FDA"/>
    <w:rsid w:val="008460E2"/>
    <w:rsid w:val="008624BA"/>
    <w:rsid w:val="00867EF6"/>
    <w:rsid w:val="00890F3C"/>
    <w:rsid w:val="00891C04"/>
    <w:rsid w:val="008A5F1C"/>
    <w:rsid w:val="008D1BF6"/>
    <w:rsid w:val="00920497"/>
    <w:rsid w:val="00960717"/>
    <w:rsid w:val="009740DC"/>
    <w:rsid w:val="009E0AE0"/>
    <w:rsid w:val="009E4139"/>
    <w:rsid w:val="009F2685"/>
    <w:rsid w:val="00A003DB"/>
    <w:rsid w:val="00A771CC"/>
    <w:rsid w:val="00AC444D"/>
    <w:rsid w:val="00AE06F5"/>
    <w:rsid w:val="00AE3EF4"/>
    <w:rsid w:val="00B037D8"/>
    <w:rsid w:val="00B360C0"/>
    <w:rsid w:val="00C431CF"/>
    <w:rsid w:val="00C5717B"/>
    <w:rsid w:val="00C71685"/>
    <w:rsid w:val="00C9705E"/>
    <w:rsid w:val="00CE5A4F"/>
    <w:rsid w:val="00D40998"/>
    <w:rsid w:val="00D4323D"/>
    <w:rsid w:val="00D6065C"/>
    <w:rsid w:val="00DD12A7"/>
    <w:rsid w:val="00DF1FD9"/>
    <w:rsid w:val="00DF3DE8"/>
    <w:rsid w:val="00DF4D7F"/>
    <w:rsid w:val="00E00F13"/>
    <w:rsid w:val="00E35981"/>
    <w:rsid w:val="00E738E1"/>
    <w:rsid w:val="00E82F41"/>
    <w:rsid w:val="00EA6A4B"/>
    <w:rsid w:val="00EB27B9"/>
    <w:rsid w:val="00EF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1"/>
    </o:shapelayout>
  </w:shapeDefaults>
  <w:decimalSymbol w:val="."/>
  <w:listSeparator w:val=","/>
  <w14:docId w14:val="527A2BF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52</TotalTime>
  <Pages>2</Pages>
  <Words>241</Words>
  <Characters>1374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J Wentz</dc:creator>
  <cp:keywords/>
  <dc:description/>
  <cp:lastModifiedBy>Boutell, Matthew R</cp:lastModifiedBy>
  <cp:revision>10</cp:revision>
  <cp:lastPrinted>2019-03-11T15:57:00Z</cp:lastPrinted>
  <dcterms:created xsi:type="dcterms:W3CDTF">2008-12-08T15:58:00Z</dcterms:created>
  <dcterms:modified xsi:type="dcterms:W3CDTF">2019-03-14T20:44:00Z</dcterms:modified>
</cp:coreProperties>
</file>