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F20" w:rsidRDefault="00041F20" w:rsidP="00117AA5">
      <w:pPr>
        <w:spacing w:line="240" w:lineRule="auto"/>
        <w:outlineLvl w:val="0"/>
      </w:pPr>
      <w:r w:rsidRPr="003C723A">
        <w:t>Name:__________________________________</w:t>
      </w:r>
      <w:r w:rsidR="00117AA5" w:rsidRPr="003C723A">
        <w:t>_____</w:t>
      </w:r>
      <w:r w:rsidR="00A60153">
        <w:t xml:space="preserve"> </w:t>
      </w:r>
      <w:r w:rsidR="00A60153">
        <w:tab/>
      </w:r>
      <w:r w:rsidR="00A60153">
        <w:tab/>
        <w:t xml:space="preserve">   CM: _______</w:t>
      </w:r>
      <w:r w:rsidR="00117AA5" w:rsidRPr="003C723A">
        <w:t xml:space="preserve">        Grade:_____</w:t>
      </w:r>
      <w:r w:rsidR="002A75F2">
        <w:t>/10</w:t>
      </w:r>
    </w:p>
    <w:p w:rsidR="004F1738" w:rsidRPr="003C723A" w:rsidRDefault="004F1738" w:rsidP="00117AA5">
      <w:pPr>
        <w:spacing w:line="240" w:lineRule="auto"/>
        <w:outlineLvl w:val="0"/>
      </w:pPr>
    </w:p>
    <w:p w:rsidR="00820928" w:rsidRDefault="00820928" w:rsidP="00820928">
      <w:pPr>
        <w:pStyle w:val="ListParagraph"/>
        <w:numPr>
          <w:ilvl w:val="0"/>
          <w:numId w:val="24"/>
        </w:numPr>
      </w:pPr>
      <w:r>
        <w:t>(1) In the graph of height vs weight, size is called the __________________  ___________________ and corresponds to the direction of ____________________ ______________________.</w:t>
      </w:r>
    </w:p>
    <w:p w:rsidR="00820928" w:rsidRDefault="00820928" w:rsidP="00820928">
      <w:pPr>
        <w:pStyle w:val="ListParagraph"/>
        <w:ind w:left="360"/>
      </w:pPr>
      <w:r>
        <w:t xml:space="preserve"> </w:t>
      </w:r>
    </w:p>
    <w:p w:rsidR="00D50ED2" w:rsidRDefault="00531E08" w:rsidP="00820928">
      <w:pPr>
        <w:pStyle w:val="ListParagraph"/>
        <w:numPr>
          <w:ilvl w:val="0"/>
          <w:numId w:val="24"/>
        </w:numPr>
      </w:pPr>
      <w:r>
        <w:t>(1)</w:t>
      </w:r>
      <w:r w:rsidR="00D50ED2">
        <w:t>Give formulas for variance and covariance between two variables, x and y:</w:t>
      </w:r>
    </w:p>
    <w:p w:rsidR="00D50ED2" w:rsidRDefault="008852D1" w:rsidP="00D50ED2"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xx</m:t>
            </m:r>
          </m:sub>
        </m:sSub>
        <m:r>
          <w:rPr>
            <w:rFonts w:ascii="Cambria Math" w:hAnsi="Cambria Math"/>
          </w:rPr>
          <m:t>=</m:t>
        </m:r>
      </m:oMath>
      <w:r w:rsidR="00D50ED2">
        <w:t xml:space="preserve"> </w:t>
      </w:r>
    </w:p>
    <w:p w:rsidR="00982A7C" w:rsidRDefault="00982A7C" w:rsidP="00D50ED2"/>
    <w:p w:rsidR="00D50ED2" w:rsidRDefault="008852D1" w:rsidP="00D50ED2"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xy</m:t>
            </m:r>
          </m:sub>
        </m:sSub>
        <m:r>
          <w:rPr>
            <w:rFonts w:ascii="Cambria Math" w:hAnsi="Cambria Math"/>
          </w:rPr>
          <m:t>=</m:t>
        </m:r>
      </m:oMath>
      <w:r w:rsidR="00D50ED2">
        <w:t xml:space="preserve"> </w:t>
      </w:r>
    </w:p>
    <w:p w:rsidR="00D50ED2" w:rsidRDefault="00D50ED2" w:rsidP="00D50ED2">
      <w:pPr>
        <w:pStyle w:val="ListParagraph"/>
        <w:ind w:left="360"/>
      </w:pPr>
    </w:p>
    <w:p w:rsidR="00982A7C" w:rsidRDefault="00982A7C" w:rsidP="00982A7C">
      <w:pPr>
        <w:pStyle w:val="ListParagraph"/>
        <w:numPr>
          <w:ilvl w:val="0"/>
          <w:numId w:val="24"/>
        </w:numPr>
      </w:pPr>
      <w:r>
        <w:t xml:space="preserve">(1) Intuitively, what does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xx</m:t>
            </m:r>
          </m:sub>
        </m:sSub>
      </m:oMath>
      <w:r>
        <w:rPr>
          <w:rFonts w:eastAsiaTheme="minorEastAsia"/>
        </w:rPr>
        <w:t xml:space="preserve"> measure, with respect to a set of points?</w:t>
      </w:r>
    </w:p>
    <w:p w:rsidR="00982A7C" w:rsidRDefault="00982A7C" w:rsidP="00982A7C"/>
    <w:p w:rsidR="00820928" w:rsidRDefault="00820928" w:rsidP="00820928">
      <w:pPr>
        <w:pStyle w:val="ListParagraph"/>
      </w:pPr>
    </w:p>
    <w:p w:rsidR="00820928" w:rsidRDefault="002A75F2" w:rsidP="00820928">
      <w:pPr>
        <w:pStyle w:val="ListParagraph"/>
        <w:numPr>
          <w:ilvl w:val="0"/>
          <w:numId w:val="24"/>
        </w:numPr>
      </w:pPr>
      <w:r>
        <w:t xml:space="preserve">(1) </w:t>
      </w:r>
      <w:r w:rsidR="00820928">
        <w:t>The principal component is the ______________________ corresponding to the ________________ eigenvalue.</w:t>
      </w:r>
    </w:p>
    <w:p w:rsidR="00820928" w:rsidRDefault="00820928" w:rsidP="00820928">
      <w:pPr>
        <w:pStyle w:val="ListParagraph"/>
      </w:pPr>
    </w:p>
    <w:p w:rsidR="002A75F2" w:rsidRDefault="002A75F2" w:rsidP="00820928">
      <w:pPr>
        <w:pStyle w:val="ListParagraph"/>
      </w:pPr>
    </w:p>
    <w:p w:rsidR="002A75F2" w:rsidRDefault="008852D1" w:rsidP="002A75F2">
      <w:pPr>
        <w:pStyle w:val="ListParagraph"/>
        <w:numPr>
          <w:ilvl w:val="0"/>
          <w:numId w:val="24"/>
        </w:numPr>
      </w:pPr>
      <w:r>
        <w:rPr>
          <w:noProof/>
        </w:rPr>
        <w:pict>
          <v:rect id="_x0000_s1026" style="position:absolute;left:0;text-align:left;margin-left:363.75pt;margin-top:356.45pt;width:111pt;height:19.35pt;rotation:315;z-index:251658240;mso-position-horizontal-relative:margin;mso-position-vertical-relative:margin" fillcolor="#bfbfbf [2412]">
            <w10:wrap type="square" anchorx="margin" anchory="margin"/>
          </v:rect>
        </w:pict>
      </w:r>
      <w:r w:rsidR="002A75F2">
        <w:t xml:space="preserve">(2) Given the rectangle to the right (with </w:t>
      </w:r>
      <w:r w:rsidR="00570331">
        <w:t>principal</w:t>
      </w:r>
      <w:r w:rsidR="002A75F2">
        <w:t xml:space="preserve"> axis 45 deg from the x-axis), calculate the covariance matrix. You may use variables for each entry, but you must state if they are positive or negative, and the relative sizes of them</w:t>
      </w:r>
      <w:r w:rsidR="00A60153">
        <w:t xml:space="preserve">. </w:t>
      </w:r>
    </w:p>
    <w:p w:rsidR="002A75F2" w:rsidRDefault="002A75F2" w:rsidP="002A75F2">
      <w:pPr>
        <w:pStyle w:val="ListParagraph"/>
        <w:ind w:left="360"/>
      </w:pPr>
    </w:p>
    <w:p w:rsidR="002A75F2" w:rsidRDefault="008852D1" w:rsidP="002A75F2">
      <w:pPr>
        <w:pStyle w:val="ListParagraph"/>
        <w:ind w:left="360"/>
      </w:pPr>
      <w:r>
        <w:rPr>
          <w:noProof/>
        </w:rPr>
        <w:pict>
          <v:rect id="_x0000_s1027" style="position:absolute;left:0;text-align:left;margin-left:363.75pt;margin-top:468.95pt;width:111pt;height:19.35pt;rotation:26580990fd;z-index:251659264;mso-position-horizontal-relative:margin;mso-position-vertical-relative:margin" fillcolor="#bfbfbf [2412]">
            <w10:wrap type="square" anchorx="margin" anchory="margin"/>
          </v:rect>
        </w:pict>
      </w:r>
    </w:p>
    <w:p w:rsidR="002A75F2" w:rsidRDefault="002A75F2" w:rsidP="002A75F2">
      <w:pPr>
        <w:pStyle w:val="ListParagraph"/>
        <w:ind w:left="360"/>
      </w:pPr>
    </w:p>
    <w:p w:rsidR="002A75F2" w:rsidRDefault="002A75F2" w:rsidP="002A75F2">
      <w:pPr>
        <w:pStyle w:val="ListParagraph"/>
        <w:ind w:left="360"/>
      </w:pPr>
    </w:p>
    <w:p w:rsidR="002A75F2" w:rsidRDefault="002A75F2" w:rsidP="00820928">
      <w:pPr>
        <w:pStyle w:val="ListParagraph"/>
        <w:numPr>
          <w:ilvl w:val="0"/>
          <w:numId w:val="24"/>
        </w:numPr>
      </w:pPr>
      <w:r>
        <w:t>(1) Repeat for this shape:</w:t>
      </w:r>
    </w:p>
    <w:p w:rsidR="002A75F2" w:rsidRDefault="002A75F2" w:rsidP="002A75F2">
      <w:pPr>
        <w:pStyle w:val="ListParagraph"/>
      </w:pPr>
    </w:p>
    <w:p w:rsidR="002A75F2" w:rsidRDefault="002A75F2" w:rsidP="002A75F2">
      <w:pPr>
        <w:pStyle w:val="ListParagraph"/>
      </w:pPr>
      <w:bookmarkStart w:id="0" w:name="_GoBack"/>
      <w:bookmarkEnd w:id="0"/>
    </w:p>
    <w:p w:rsidR="002A75F2" w:rsidRDefault="002A75F2">
      <w:r>
        <w:br w:type="page"/>
      </w:r>
    </w:p>
    <w:p w:rsidR="00531E08" w:rsidRDefault="002A75F2" w:rsidP="00982A7C">
      <w:pPr>
        <w:pStyle w:val="ListParagraph"/>
        <w:numPr>
          <w:ilvl w:val="0"/>
          <w:numId w:val="24"/>
        </w:numPr>
      </w:pPr>
      <w:r>
        <w:lastRenderedPageBreak/>
        <w:t xml:space="preserve">(2) </w:t>
      </w:r>
      <w:r w:rsidR="00531E08">
        <w:t xml:space="preserve">Describe the process for finding the </w:t>
      </w:r>
      <w:r w:rsidR="007A4B6C">
        <w:t xml:space="preserve">direction of the </w:t>
      </w:r>
      <w:r w:rsidR="00570331">
        <w:t>principal</w:t>
      </w:r>
      <w:r w:rsidR="007A4B6C">
        <w:t xml:space="preserve"> axe</w:t>
      </w:r>
      <w:r w:rsidR="00531E08">
        <w:t>s of a region.</w:t>
      </w:r>
    </w:p>
    <w:p w:rsidR="00DF3DE8" w:rsidRDefault="00DF3DE8" w:rsidP="00DF3DE8"/>
    <w:p w:rsidR="00982A7C" w:rsidRDefault="00982A7C" w:rsidP="00DF3DE8"/>
    <w:p w:rsidR="00982A7C" w:rsidRDefault="00982A7C" w:rsidP="00DF3DE8"/>
    <w:p w:rsidR="005E573B" w:rsidRDefault="005E573B" w:rsidP="00DF3DE8"/>
    <w:p w:rsidR="00DF3DE8" w:rsidRDefault="00DF3DE8" w:rsidP="00DF3DE8"/>
    <w:p w:rsidR="005E573B" w:rsidRDefault="005E573B" w:rsidP="00DF3DE8"/>
    <w:p w:rsidR="005E573B" w:rsidRDefault="005E573B" w:rsidP="00DF3DE8"/>
    <w:p w:rsidR="005E573B" w:rsidRDefault="005E573B" w:rsidP="00DF3DE8"/>
    <w:p w:rsidR="005E573B" w:rsidRDefault="005E573B" w:rsidP="00DF3DE8"/>
    <w:p w:rsidR="003C723A" w:rsidRPr="003C723A" w:rsidRDefault="003C723A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:rsidR="003C723A" w:rsidRDefault="00510267" w:rsidP="00531E08">
      <w:pPr>
        <w:pStyle w:val="PlainText"/>
        <w:numPr>
          <w:ilvl w:val="0"/>
          <w:numId w:val="24"/>
        </w:numPr>
        <w:rPr>
          <w:rFonts w:asciiTheme="minorHAnsi" w:hAnsiTheme="minorHAnsi" w:cs="Courier New"/>
          <w:sz w:val="22"/>
          <w:szCs w:val="22"/>
        </w:rPr>
      </w:pPr>
      <w:r w:rsidRPr="002C1758">
        <w:rPr>
          <w:rFonts w:asciiTheme="minorHAnsi" w:hAnsiTheme="minorHAnsi" w:cs="Courier New"/>
          <w:sz w:val="22"/>
          <w:szCs w:val="22"/>
        </w:rPr>
        <w:t xml:space="preserve">(1) </w:t>
      </w:r>
      <w:r w:rsidR="003C723A" w:rsidRPr="002C1758">
        <w:rPr>
          <w:rFonts w:asciiTheme="minorHAnsi" w:hAnsiTheme="minorHAnsi" w:cs="Courier New"/>
          <w:sz w:val="22"/>
          <w:szCs w:val="22"/>
        </w:rPr>
        <w:t>Tell your instructor about anything from today's session (or from the course so far) that you found confusing or still have a question about. If none, please write “None”. [You may always write comments to this effect, even if I don’t specifically ask for them!]</w:t>
      </w:r>
    </w:p>
    <w:p w:rsidR="002C1758" w:rsidRDefault="002C1758" w:rsidP="002C1758">
      <w:pPr>
        <w:pStyle w:val="PlainText"/>
        <w:rPr>
          <w:rFonts w:asciiTheme="minorHAnsi" w:hAnsiTheme="minorHAnsi" w:cs="Courier New"/>
          <w:sz w:val="22"/>
          <w:szCs w:val="22"/>
        </w:rPr>
      </w:pPr>
    </w:p>
    <w:sectPr w:rsidR="002C1758" w:rsidSect="00041F20">
      <w:headerReference w:type="even" r:id="rId8"/>
      <w:headerReference w:type="default" r:id="rId9"/>
      <w:footerReference w:type="default" r:id="rId10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52D1" w:rsidRDefault="008852D1" w:rsidP="00117AA5">
      <w:pPr>
        <w:spacing w:after="0" w:line="240" w:lineRule="auto"/>
      </w:pPr>
      <w:r>
        <w:separator/>
      </w:r>
    </w:p>
  </w:endnote>
  <w:endnote w:type="continuationSeparator" w:id="0">
    <w:p w:rsidR="008852D1" w:rsidRDefault="008852D1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:rsidR="0049011A" w:rsidRDefault="0049011A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224B31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224B31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8218A7">
              <w:rPr>
                <w:b/>
                <w:color w:val="595959" w:themeColor="text1" w:themeTint="A6"/>
              </w:rPr>
              <w:t>1</w:t>
            </w:r>
            <w:r w:rsidR="00224B31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224B31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224B31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8218A7">
              <w:rPr>
                <w:b/>
                <w:color w:val="595959" w:themeColor="text1" w:themeTint="A6"/>
              </w:rPr>
              <w:t>2</w:t>
            </w:r>
            <w:r w:rsidR="00224B31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:rsidR="0049011A" w:rsidRDefault="0049011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52D1" w:rsidRDefault="008852D1" w:rsidP="00117AA5">
      <w:pPr>
        <w:spacing w:after="0" w:line="240" w:lineRule="auto"/>
      </w:pPr>
      <w:r>
        <w:separator/>
      </w:r>
    </w:p>
  </w:footnote>
  <w:footnote w:type="continuationSeparator" w:id="0">
    <w:p w:rsidR="008852D1" w:rsidRDefault="008852D1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011A" w:rsidRDefault="0049011A">
    <w:pPr>
      <w:pStyle w:val="Header"/>
    </w:pPr>
  </w:p>
  <w:p w:rsidR="0049011A" w:rsidRDefault="0049011A">
    <w:r>
      <w:t>5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011A" w:rsidRDefault="008852D1">
    <w:r>
      <w:rPr>
        <w:noProof/>
      </w:rPr>
      <w:pict>
        <v:group id="_x0000_s2058" style="position:absolute;margin-left:0;margin-top:-4.5pt;width:467.95pt;height:19.5pt;z-index:251663360" coordorigin="1440,630" coordsize="9359,390">
          <v:shapetype id="_x0000_t202" coordsize="21600,21600" o:spt="202" path="m,l,21600r21600,l21600,xe">
            <v:stroke joinstyle="miter"/>
            <v:path gradientshapeok="t" o:connecttype="rect"/>
          </v:shapetype>
          <v:shape id="_x0000_s2052" type="#_x0000_t202" style="position:absolute;left:1440;top:645;width:4725;height:375;mso-position-horizontal-relative:margin" stroked="f" strokecolor="#548dd4 [1951]">
            <v:textbox style="mso-next-textbox:#_x0000_s2052" inset="0,,0">
              <w:txbxContent>
                <w:p w:rsidR="0049011A" w:rsidRPr="00CE5A4F" w:rsidRDefault="0049011A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3" type="#_x0000_t202" style="position:absolute;left:9060;top:630;width:1739;height:390;mso-position-horizontal:right;mso-position-horizontal-relative:margin" stroked="f">
            <v:textbox style="mso-next-textbox:#_x0000_s2053" inset="0,,0">
              <w:txbxContent>
                <w:p w:rsidR="0049011A" w:rsidRPr="00CE5A4F" w:rsidRDefault="0049011A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In-class Quiz 10</w:t>
                  </w:r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B6366"/>
    <w:multiLevelType w:val="hybridMultilevel"/>
    <w:tmpl w:val="8494BD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3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7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1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2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3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7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9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1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4"/>
  </w:num>
  <w:num w:numId="3">
    <w:abstractNumId w:val="14"/>
  </w:num>
  <w:num w:numId="4">
    <w:abstractNumId w:val="15"/>
  </w:num>
  <w:num w:numId="5">
    <w:abstractNumId w:val="10"/>
  </w:num>
  <w:num w:numId="6">
    <w:abstractNumId w:val="13"/>
  </w:num>
  <w:num w:numId="7">
    <w:abstractNumId w:val="17"/>
  </w:num>
  <w:num w:numId="8">
    <w:abstractNumId w:val="12"/>
  </w:num>
  <w:num w:numId="9">
    <w:abstractNumId w:val="16"/>
  </w:num>
  <w:num w:numId="10">
    <w:abstractNumId w:val="6"/>
  </w:num>
  <w:num w:numId="11">
    <w:abstractNumId w:val="2"/>
  </w:num>
  <w:num w:numId="12">
    <w:abstractNumId w:val="18"/>
  </w:num>
  <w:num w:numId="13">
    <w:abstractNumId w:val="20"/>
  </w:num>
  <w:num w:numId="14">
    <w:abstractNumId w:val="3"/>
  </w:num>
  <w:num w:numId="15">
    <w:abstractNumId w:val="11"/>
  </w:num>
  <w:num w:numId="16">
    <w:abstractNumId w:val="5"/>
  </w:num>
  <w:num w:numId="17">
    <w:abstractNumId w:val="8"/>
  </w:num>
  <w:num w:numId="18">
    <w:abstractNumId w:val="21"/>
  </w:num>
  <w:num w:numId="19">
    <w:abstractNumId w:val="23"/>
  </w:num>
  <w:num w:numId="20">
    <w:abstractNumId w:val="1"/>
  </w:num>
  <w:num w:numId="21">
    <w:abstractNumId w:val="19"/>
  </w:num>
  <w:num w:numId="22">
    <w:abstractNumId w:val="7"/>
  </w:num>
  <w:num w:numId="23">
    <w:abstractNumId w:val="9"/>
  </w:num>
  <w:num w:numId="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16987"/>
    <w:rsid w:val="00031A80"/>
    <w:rsid w:val="00041492"/>
    <w:rsid w:val="00041F20"/>
    <w:rsid w:val="00117AA5"/>
    <w:rsid w:val="00163828"/>
    <w:rsid w:val="001B6F98"/>
    <w:rsid w:val="00224B31"/>
    <w:rsid w:val="002675E9"/>
    <w:rsid w:val="0028393E"/>
    <w:rsid w:val="00292C13"/>
    <w:rsid w:val="002A75F2"/>
    <w:rsid w:val="002B7A27"/>
    <w:rsid w:val="002C1758"/>
    <w:rsid w:val="003015DB"/>
    <w:rsid w:val="00374794"/>
    <w:rsid w:val="003B5159"/>
    <w:rsid w:val="003C723A"/>
    <w:rsid w:val="003D50F6"/>
    <w:rsid w:val="00400947"/>
    <w:rsid w:val="00424BAB"/>
    <w:rsid w:val="004548FE"/>
    <w:rsid w:val="00465F46"/>
    <w:rsid w:val="00466050"/>
    <w:rsid w:val="00480E26"/>
    <w:rsid w:val="00484780"/>
    <w:rsid w:val="0049011A"/>
    <w:rsid w:val="004A5B84"/>
    <w:rsid w:val="004F1738"/>
    <w:rsid w:val="00510267"/>
    <w:rsid w:val="00520D09"/>
    <w:rsid w:val="00531E08"/>
    <w:rsid w:val="00563322"/>
    <w:rsid w:val="0056458C"/>
    <w:rsid w:val="00570331"/>
    <w:rsid w:val="005716D8"/>
    <w:rsid w:val="005738AE"/>
    <w:rsid w:val="005814AE"/>
    <w:rsid w:val="005A35A5"/>
    <w:rsid w:val="005B78FB"/>
    <w:rsid w:val="005D01F1"/>
    <w:rsid w:val="005E573B"/>
    <w:rsid w:val="005E7B7B"/>
    <w:rsid w:val="00644963"/>
    <w:rsid w:val="006565AA"/>
    <w:rsid w:val="00665E55"/>
    <w:rsid w:val="006C0279"/>
    <w:rsid w:val="006D6390"/>
    <w:rsid w:val="006E7094"/>
    <w:rsid w:val="00721A44"/>
    <w:rsid w:val="00752A93"/>
    <w:rsid w:val="00796E60"/>
    <w:rsid w:val="007A4B6C"/>
    <w:rsid w:val="007A59D6"/>
    <w:rsid w:val="00814069"/>
    <w:rsid w:val="00820928"/>
    <w:rsid w:val="008218A7"/>
    <w:rsid w:val="00821FDA"/>
    <w:rsid w:val="008460E2"/>
    <w:rsid w:val="008624BA"/>
    <w:rsid w:val="00867EF6"/>
    <w:rsid w:val="008852D1"/>
    <w:rsid w:val="00890F3C"/>
    <w:rsid w:val="008A5F1C"/>
    <w:rsid w:val="008D1BF6"/>
    <w:rsid w:val="00920497"/>
    <w:rsid w:val="00960717"/>
    <w:rsid w:val="009740DC"/>
    <w:rsid w:val="00982A7C"/>
    <w:rsid w:val="009E0AE0"/>
    <w:rsid w:val="009F2685"/>
    <w:rsid w:val="00A003DB"/>
    <w:rsid w:val="00A4337A"/>
    <w:rsid w:val="00A60153"/>
    <w:rsid w:val="00AC444D"/>
    <w:rsid w:val="00AE06F5"/>
    <w:rsid w:val="00B037D8"/>
    <w:rsid w:val="00B20308"/>
    <w:rsid w:val="00B360C0"/>
    <w:rsid w:val="00B4698B"/>
    <w:rsid w:val="00C431CF"/>
    <w:rsid w:val="00C5717B"/>
    <w:rsid w:val="00C71685"/>
    <w:rsid w:val="00C9705E"/>
    <w:rsid w:val="00CE5A4F"/>
    <w:rsid w:val="00D40998"/>
    <w:rsid w:val="00D4323D"/>
    <w:rsid w:val="00D50ED2"/>
    <w:rsid w:val="00D6065C"/>
    <w:rsid w:val="00DD12A7"/>
    <w:rsid w:val="00DF1FD9"/>
    <w:rsid w:val="00DF3DE8"/>
    <w:rsid w:val="00DF4D7F"/>
    <w:rsid w:val="00E00F13"/>
    <w:rsid w:val="00E35981"/>
    <w:rsid w:val="00E7664C"/>
    <w:rsid w:val="00E82F41"/>
    <w:rsid w:val="00EA6A4B"/>
    <w:rsid w:val="00EB224E"/>
    <w:rsid w:val="00EB27B9"/>
    <w:rsid w:val="00EF62AD"/>
    <w:rsid w:val="00F4471F"/>
    <w:rsid w:val="00F64AD9"/>
    <w:rsid w:val="00FB5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D50ED2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64</TotalTime>
  <Pages>2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J Wentz</dc:creator>
  <cp:keywords/>
  <dc:description/>
  <cp:lastModifiedBy>Matthew R Boutell</cp:lastModifiedBy>
  <cp:revision>20</cp:revision>
  <cp:lastPrinted>2012-12-11T17:46:00Z</cp:lastPrinted>
  <dcterms:created xsi:type="dcterms:W3CDTF">2008-12-08T15:58:00Z</dcterms:created>
  <dcterms:modified xsi:type="dcterms:W3CDTF">2012-12-11T18:22:00Z</dcterms:modified>
</cp:coreProperties>
</file>