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6383" w:rsidRPr="00F2255F" w:rsidRDefault="001B2280" w:rsidP="00C136AD">
      <w:pPr>
        <w:pStyle w:val="Heading1"/>
        <w:rPr>
          <w:rFonts w:ascii="Arial" w:hAnsi="Arial" w:cs="Arial"/>
        </w:rPr>
      </w:pPr>
      <w:r w:rsidRPr="00F2255F">
        <w:rPr>
          <w:rFonts w:ascii="Arial" w:hAnsi="Arial" w:cs="Arial"/>
        </w:rPr>
        <w:t>CSSE 375</w:t>
      </w:r>
      <w:r w:rsidR="00F56383" w:rsidRPr="00F2255F">
        <w:rPr>
          <w:rFonts w:ascii="Arial" w:hAnsi="Arial" w:cs="Arial"/>
        </w:rPr>
        <w:t xml:space="preserve"> – Software </w:t>
      </w:r>
      <w:r w:rsidRPr="00F2255F">
        <w:rPr>
          <w:rFonts w:ascii="Arial" w:hAnsi="Arial" w:cs="Arial"/>
        </w:rPr>
        <w:t>Construction and Evolution</w:t>
      </w:r>
    </w:p>
    <w:p w:rsidR="00F56383" w:rsidRPr="00F2255F" w:rsidRDefault="00731D6E" w:rsidP="00C136AD">
      <w:pPr>
        <w:pStyle w:val="Heading2"/>
        <w:rPr>
          <w:rFonts w:ascii="Arial" w:hAnsi="Arial" w:cs="Arial"/>
        </w:rPr>
      </w:pPr>
      <w:r w:rsidRPr="00F2255F">
        <w:rPr>
          <w:rFonts w:ascii="Arial" w:hAnsi="Arial" w:cs="Arial"/>
        </w:rPr>
        <w:t>Quiz</w:t>
      </w:r>
      <w:r w:rsidR="004742A2" w:rsidRPr="00F2255F">
        <w:rPr>
          <w:rFonts w:ascii="Arial" w:hAnsi="Arial" w:cs="Arial"/>
        </w:rPr>
        <w:t xml:space="preserve"> 3</w:t>
      </w:r>
      <w:r w:rsidR="00F2255F" w:rsidRPr="00F2255F">
        <w:rPr>
          <w:rFonts w:ascii="Arial" w:hAnsi="Arial" w:cs="Arial"/>
        </w:rPr>
        <w:t>3</w:t>
      </w:r>
      <w:r w:rsidR="009A7B7F" w:rsidRPr="00F2255F">
        <w:rPr>
          <w:rFonts w:ascii="Arial" w:hAnsi="Arial" w:cs="Arial"/>
        </w:rPr>
        <w:br/>
      </w:r>
    </w:p>
    <w:p w:rsidR="00345100" w:rsidRPr="00F2255F" w:rsidRDefault="004D293D" w:rsidP="00AC63F7">
      <w:pPr>
        <w:pStyle w:val="BodyText"/>
        <w:numPr>
          <w:ilvl w:val="0"/>
          <w:numId w:val="2"/>
        </w:numPr>
        <w:spacing w:after="0"/>
        <w:rPr>
          <w:rFonts w:ascii="Arial" w:hAnsi="Arial" w:cs="Arial"/>
        </w:rPr>
      </w:pPr>
      <w:r w:rsidRPr="00F2255F">
        <w:rPr>
          <w:rFonts w:ascii="Arial" w:hAnsi="Arial" w:cs="Arial"/>
        </w:rPr>
        <w:t>As more information is freely available, the marketplace for software changes. What is meant by Eric Raymond’s “Bazaar” for open source</w:t>
      </w:r>
      <w:r w:rsidR="00C72FF4" w:rsidRPr="00F2255F">
        <w:rPr>
          <w:rFonts w:ascii="Arial" w:hAnsi="Arial" w:cs="Arial"/>
        </w:rPr>
        <w:t>?</w:t>
      </w:r>
      <w:r w:rsidR="00454392" w:rsidRPr="00F2255F">
        <w:rPr>
          <w:rFonts w:ascii="Arial" w:hAnsi="Arial" w:cs="Arial"/>
        </w:rPr>
        <w:br/>
      </w:r>
      <w:r w:rsidR="00454392" w:rsidRPr="00F2255F">
        <w:rPr>
          <w:rFonts w:ascii="Arial" w:hAnsi="Arial" w:cs="Arial"/>
        </w:rPr>
        <w:br/>
      </w:r>
      <w:r w:rsidR="009A7B7F" w:rsidRPr="00F2255F">
        <w:rPr>
          <w:rFonts w:ascii="Arial" w:hAnsi="Arial" w:cs="Arial"/>
        </w:rPr>
        <w:br/>
      </w:r>
      <w:r w:rsidR="00C72FF4" w:rsidRPr="00F2255F">
        <w:rPr>
          <w:rFonts w:ascii="Arial" w:hAnsi="Arial" w:cs="Arial"/>
        </w:rPr>
        <w:br/>
      </w:r>
      <w:r w:rsidR="00C72FF4" w:rsidRPr="00F2255F">
        <w:rPr>
          <w:rFonts w:ascii="Arial" w:hAnsi="Arial" w:cs="Arial"/>
        </w:rPr>
        <w:br/>
      </w:r>
      <w:r w:rsidR="00454392" w:rsidRPr="00F2255F">
        <w:rPr>
          <w:rFonts w:ascii="Arial" w:hAnsi="Arial" w:cs="Arial"/>
        </w:rPr>
        <w:br/>
      </w:r>
      <w:r w:rsidR="00345100" w:rsidRPr="00F2255F">
        <w:rPr>
          <w:rFonts w:ascii="Arial" w:hAnsi="Arial" w:cs="Arial"/>
        </w:rPr>
        <w:br/>
      </w:r>
    </w:p>
    <w:p w:rsidR="005826BD" w:rsidRPr="00F2255F" w:rsidRDefault="004D293D" w:rsidP="00AC63F7">
      <w:pPr>
        <w:pStyle w:val="BodyText"/>
        <w:numPr>
          <w:ilvl w:val="0"/>
          <w:numId w:val="2"/>
        </w:numPr>
        <w:spacing w:after="0"/>
        <w:rPr>
          <w:rFonts w:ascii="Arial" w:hAnsi="Arial" w:cs="Arial"/>
        </w:rPr>
      </w:pPr>
      <w:r w:rsidRPr="00F2255F">
        <w:rPr>
          <w:rFonts w:ascii="Arial" w:hAnsi="Arial" w:cs="Arial"/>
          <w:b/>
        </w:rPr>
        <w:t>True</w:t>
      </w:r>
      <w:r w:rsidRPr="00F2255F">
        <w:rPr>
          <w:rFonts w:ascii="Arial" w:hAnsi="Arial" w:cs="Arial"/>
        </w:rPr>
        <w:t xml:space="preserve"> or </w:t>
      </w:r>
      <w:r w:rsidRPr="00F2255F">
        <w:rPr>
          <w:rFonts w:ascii="Arial" w:hAnsi="Arial" w:cs="Arial"/>
          <w:b/>
          <w:bCs/>
        </w:rPr>
        <w:t>False</w:t>
      </w:r>
      <w:r w:rsidRPr="00F2255F">
        <w:rPr>
          <w:rFonts w:ascii="Arial" w:hAnsi="Arial" w:cs="Arial"/>
        </w:rPr>
        <w:t>: Freeware and shareware are examples of Open Source Software</w:t>
      </w:r>
      <w:r w:rsidR="00C72FF4" w:rsidRPr="00F2255F">
        <w:rPr>
          <w:rFonts w:ascii="Arial" w:hAnsi="Arial" w:cs="Arial"/>
        </w:rPr>
        <w:t>?</w:t>
      </w:r>
      <w:r w:rsidR="00C72FF4" w:rsidRPr="00F2255F">
        <w:rPr>
          <w:rFonts w:ascii="Arial" w:hAnsi="Arial" w:cs="Arial"/>
        </w:rPr>
        <w:br/>
      </w:r>
      <w:r w:rsidR="00EC6B09" w:rsidRPr="00F2255F">
        <w:rPr>
          <w:rFonts w:ascii="Arial" w:hAnsi="Arial" w:cs="Arial"/>
        </w:rPr>
        <w:br/>
      </w:r>
      <w:r w:rsidRPr="00F2255F">
        <w:rPr>
          <w:rFonts w:ascii="Arial" w:hAnsi="Arial" w:cs="Arial"/>
        </w:rPr>
        <w:t>Please list two examples of Open Source Software.</w:t>
      </w:r>
      <w:r w:rsidR="009A7B7F" w:rsidRPr="00F2255F">
        <w:rPr>
          <w:rFonts w:ascii="Arial" w:hAnsi="Arial" w:cs="Arial"/>
        </w:rPr>
        <w:br/>
      </w:r>
      <w:r w:rsidR="00C72FF4" w:rsidRPr="00F2255F">
        <w:rPr>
          <w:rFonts w:ascii="Arial" w:hAnsi="Arial" w:cs="Arial"/>
        </w:rPr>
        <w:br/>
      </w:r>
      <w:r w:rsidR="00C72FF4" w:rsidRPr="00F2255F">
        <w:rPr>
          <w:rFonts w:ascii="Arial" w:hAnsi="Arial" w:cs="Arial"/>
        </w:rPr>
        <w:br/>
      </w:r>
      <w:r w:rsidRPr="00F2255F">
        <w:rPr>
          <w:rFonts w:ascii="Arial" w:hAnsi="Arial" w:cs="Arial"/>
        </w:rPr>
        <w:br/>
      </w:r>
      <w:r w:rsidR="00C71E39" w:rsidRPr="00F2255F">
        <w:rPr>
          <w:rFonts w:ascii="Arial" w:hAnsi="Arial" w:cs="Arial"/>
        </w:rPr>
        <w:br/>
      </w:r>
      <w:r w:rsidR="0075544F" w:rsidRPr="00F2255F">
        <w:rPr>
          <w:rFonts w:ascii="Arial" w:hAnsi="Arial" w:cs="Arial"/>
        </w:rPr>
        <w:br/>
      </w:r>
    </w:p>
    <w:p w:rsidR="00AC63F7" w:rsidRDefault="004D293D" w:rsidP="00AC63F7">
      <w:pPr>
        <w:pStyle w:val="BodyText"/>
        <w:numPr>
          <w:ilvl w:val="0"/>
          <w:numId w:val="2"/>
        </w:numPr>
        <w:spacing w:after="0"/>
        <w:rPr>
          <w:rFonts w:ascii="Arial" w:hAnsi="Arial" w:cs="Arial"/>
        </w:rPr>
      </w:pPr>
      <w:r w:rsidRPr="00F2255F">
        <w:rPr>
          <w:rFonts w:ascii="Arial" w:hAnsi="Arial" w:cs="Arial"/>
        </w:rPr>
        <w:t>In general, ___________________ owns the Open Source software.</w:t>
      </w:r>
      <w:r w:rsidR="009A7B7F" w:rsidRPr="00F2255F">
        <w:rPr>
          <w:rFonts w:ascii="Arial" w:hAnsi="Arial" w:cs="Arial"/>
        </w:rPr>
        <w:br/>
      </w:r>
      <w:r w:rsidR="00345100" w:rsidRPr="00F2255F">
        <w:rPr>
          <w:rFonts w:ascii="Arial" w:hAnsi="Arial" w:cs="Arial"/>
        </w:rPr>
        <w:br/>
      </w:r>
    </w:p>
    <w:p w:rsidR="00606FE6" w:rsidRPr="00F2255F" w:rsidRDefault="00345100" w:rsidP="00AC63F7">
      <w:pPr>
        <w:pStyle w:val="BodyText"/>
        <w:spacing w:after="0"/>
        <w:ind w:left="720"/>
        <w:rPr>
          <w:rFonts w:ascii="Arial" w:hAnsi="Arial" w:cs="Arial"/>
        </w:rPr>
      </w:pPr>
      <w:r w:rsidRPr="00F2255F">
        <w:rPr>
          <w:rFonts w:ascii="Arial" w:hAnsi="Arial" w:cs="Arial"/>
        </w:rPr>
        <w:br/>
      </w:r>
    </w:p>
    <w:p w:rsidR="001B2280" w:rsidRPr="00F2255F" w:rsidRDefault="004D293D" w:rsidP="00AC63F7">
      <w:pPr>
        <w:pStyle w:val="BodyText"/>
        <w:numPr>
          <w:ilvl w:val="0"/>
          <w:numId w:val="2"/>
        </w:numPr>
        <w:spacing w:after="0"/>
        <w:rPr>
          <w:rFonts w:ascii="Arial" w:hAnsi="Arial" w:cs="Arial"/>
        </w:rPr>
      </w:pPr>
      <w:r w:rsidRPr="00F2255F">
        <w:rPr>
          <w:rFonts w:ascii="Arial" w:hAnsi="Arial" w:cs="Arial"/>
        </w:rPr>
        <w:t>The Open Source Initiative (OSI) has ten elements to its definition. Please list the ones that do not have to do with the licensing of software directly (i.e., not in the title)</w:t>
      </w:r>
      <w:r w:rsidR="00345100" w:rsidRPr="00F2255F">
        <w:rPr>
          <w:rFonts w:ascii="Arial" w:hAnsi="Arial" w:cs="Arial"/>
        </w:rPr>
        <w:t>?</w:t>
      </w:r>
      <w:r w:rsidR="00FC619B" w:rsidRPr="00F2255F">
        <w:rPr>
          <w:rFonts w:ascii="Arial" w:hAnsi="Arial" w:cs="Arial"/>
        </w:rPr>
        <w:t xml:space="preserve"> </w:t>
      </w:r>
      <w:r w:rsidR="00C72FF4" w:rsidRPr="00F2255F">
        <w:rPr>
          <w:rFonts w:ascii="Arial" w:hAnsi="Arial" w:cs="Arial"/>
        </w:rPr>
        <w:br/>
      </w:r>
      <w:r w:rsidR="00C72FF4" w:rsidRPr="00F2255F">
        <w:rPr>
          <w:rFonts w:ascii="Arial" w:hAnsi="Arial" w:cs="Arial"/>
        </w:rPr>
        <w:br/>
      </w:r>
      <w:r w:rsidR="00C72FF4" w:rsidRPr="00F2255F">
        <w:rPr>
          <w:rFonts w:ascii="Arial" w:hAnsi="Arial" w:cs="Arial"/>
        </w:rPr>
        <w:br/>
      </w:r>
      <w:r w:rsidR="009A7B7F" w:rsidRPr="00F2255F">
        <w:rPr>
          <w:rFonts w:ascii="Arial" w:hAnsi="Arial" w:cs="Arial"/>
        </w:rPr>
        <w:br/>
      </w:r>
      <w:r w:rsidR="009A7B7F" w:rsidRPr="00F2255F">
        <w:rPr>
          <w:rFonts w:ascii="Arial" w:hAnsi="Arial" w:cs="Arial"/>
        </w:rPr>
        <w:br/>
      </w:r>
      <w:r w:rsidR="00C72FF4" w:rsidRPr="00F2255F">
        <w:rPr>
          <w:rFonts w:ascii="Arial" w:hAnsi="Arial" w:cs="Arial"/>
        </w:rPr>
        <w:br/>
      </w:r>
      <w:r w:rsidR="00345100" w:rsidRPr="00F2255F">
        <w:rPr>
          <w:rFonts w:ascii="Arial" w:hAnsi="Arial" w:cs="Arial"/>
        </w:rPr>
        <w:br/>
      </w:r>
    </w:p>
    <w:p w:rsidR="009A7B7F" w:rsidRPr="00F2255F" w:rsidRDefault="004D293D" w:rsidP="00AC63F7">
      <w:pPr>
        <w:pStyle w:val="BodyText"/>
        <w:numPr>
          <w:ilvl w:val="0"/>
          <w:numId w:val="2"/>
        </w:numPr>
        <w:spacing w:after="0"/>
        <w:rPr>
          <w:rFonts w:ascii="Arial" w:hAnsi="Arial" w:cs="Arial"/>
        </w:rPr>
      </w:pPr>
      <w:r w:rsidRPr="00F2255F">
        <w:rPr>
          <w:rFonts w:ascii="Arial" w:hAnsi="Arial" w:cs="Arial"/>
        </w:rPr>
        <w:t>The Ecosystem for Open Source Software is analogous to natural selection</w:t>
      </w:r>
      <w:r w:rsidR="00801D89">
        <w:rPr>
          <w:rFonts w:ascii="Arial" w:hAnsi="Arial" w:cs="Arial"/>
        </w:rPr>
        <w:t>…i</w:t>
      </w:r>
      <w:r w:rsidR="00801D89" w:rsidRPr="00F2255F">
        <w:rPr>
          <w:rFonts w:ascii="Arial" w:hAnsi="Arial" w:cs="Arial"/>
        </w:rPr>
        <w:t>n that the process</w:t>
      </w:r>
      <w:r w:rsidR="00801D89">
        <w:rPr>
          <w:rFonts w:ascii="Arial" w:hAnsi="Arial" w:cs="Arial"/>
        </w:rPr>
        <w:t xml:space="preserve"> of</w:t>
      </w:r>
      <w:r w:rsidR="00801D89" w:rsidRPr="00F2255F">
        <w:rPr>
          <w:rFonts w:ascii="Arial" w:hAnsi="Arial" w:cs="Arial"/>
        </w:rPr>
        <w:t xml:space="preserve"> evolving of multiple versions favors who?</w:t>
      </w:r>
      <w:bookmarkStart w:id="0" w:name="_GoBack"/>
      <w:bookmarkEnd w:id="0"/>
      <w:r w:rsidR="009A7B7F" w:rsidRPr="00F2255F">
        <w:rPr>
          <w:rFonts w:ascii="Arial" w:hAnsi="Arial" w:cs="Arial"/>
        </w:rPr>
        <w:br/>
      </w:r>
      <w:r w:rsidR="009A7B7F" w:rsidRPr="00F2255F">
        <w:rPr>
          <w:rFonts w:ascii="Arial" w:hAnsi="Arial" w:cs="Arial"/>
        </w:rPr>
        <w:br/>
      </w:r>
      <w:r w:rsidR="009A7B7F" w:rsidRPr="00F2255F">
        <w:rPr>
          <w:rFonts w:ascii="Arial" w:hAnsi="Arial" w:cs="Arial"/>
        </w:rPr>
        <w:br/>
      </w:r>
      <w:r w:rsidR="009A7B7F" w:rsidRPr="00F2255F">
        <w:rPr>
          <w:rFonts w:ascii="Arial" w:hAnsi="Arial" w:cs="Arial"/>
        </w:rPr>
        <w:br/>
      </w:r>
      <w:r w:rsidR="009A7B7F" w:rsidRPr="00F2255F">
        <w:rPr>
          <w:rFonts w:ascii="Arial" w:hAnsi="Arial" w:cs="Arial"/>
        </w:rPr>
        <w:br/>
      </w:r>
      <w:r w:rsidR="009A7B7F" w:rsidRPr="00F2255F">
        <w:rPr>
          <w:rFonts w:ascii="Arial" w:hAnsi="Arial" w:cs="Arial"/>
        </w:rPr>
        <w:lastRenderedPageBreak/>
        <w:br/>
      </w:r>
      <w:r w:rsidR="009A7B7F" w:rsidRPr="00F2255F">
        <w:rPr>
          <w:rFonts w:ascii="Arial" w:hAnsi="Arial" w:cs="Arial"/>
        </w:rPr>
        <w:br/>
      </w:r>
    </w:p>
    <w:p w:rsidR="009A7B7F" w:rsidRPr="00F2255F" w:rsidRDefault="004D293D" w:rsidP="00AC63F7">
      <w:pPr>
        <w:pStyle w:val="BodyText"/>
        <w:numPr>
          <w:ilvl w:val="0"/>
          <w:numId w:val="2"/>
        </w:numPr>
        <w:spacing w:after="0"/>
        <w:rPr>
          <w:rFonts w:ascii="Arial" w:hAnsi="Arial" w:cs="Arial"/>
        </w:rPr>
      </w:pPr>
      <w:r w:rsidRPr="00F2255F">
        <w:rPr>
          <w:rFonts w:ascii="Arial" w:hAnsi="Arial" w:cs="Arial"/>
        </w:rPr>
        <w:t>When was the term “Open Source Software” coined and who coined it</w:t>
      </w:r>
      <w:r w:rsidR="009A7B7F" w:rsidRPr="00F2255F">
        <w:rPr>
          <w:rFonts w:ascii="Arial" w:hAnsi="Arial" w:cs="Arial"/>
        </w:rPr>
        <w:t>?</w:t>
      </w:r>
      <w:r w:rsidR="009A7B7F" w:rsidRPr="00F2255F">
        <w:rPr>
          <w:rFonts w:ascii="Arial" w:hAnsi="Arial" w:cs="Arial"/>
        </w:rPr>
        <w:br/>
      </w:r>
      <w:r w:rsidR="009A7B7F" w:rsidRPr="00F2255F">
        <w:rPr>
          <w:rFonts w:ascii="Arial" w:hAnsi="Arial" w:cs="Arial"/>
        </w:rPr>
        <w:br/>
      </w:r>
      <w:r w:rsidR="009A7B7F" w:rsidRPr="00F2255F">
        <w:rPr>
          <w:rFonts w:ascii="Arial" w:hAnsi="Arial" w:cs="Arial"/>
        </w:rPr>
        <w:br/>
      </w:r>
      <w:r w:rsidR="009A7B7F" w:rsidRPr="00F2255F">
        <w:rPr>
          <w:rFonts w:ascii="Arial" w:hAnsi="Arial" w:cs="Arial"/>
        </w:rPr>
        <w:br/>
      </w:r>
    </w:p>
    <w:p w:rsidR="00123244" w:rsidRDefault="00524773" w:rsidP="00AC63F7">
      <w:pPr>
        <w:pStyle w:val="BodyText"/>
        <w:numPr>
          <w:ilvl w:val="0"/>
          <w:numId w:val="2"/>
        </w:numPr>
        <w:spacing w:after="0"/>
        <w:rPr>
          <w:rFonts w:ascii="Arial" w:hAnsi="Arial" w:cs="Arial"/>
        </w:rPr>
      </w:pPr>
      <w:r w:rsidRPr="00F2255F">
        <w:rPr>
          <w:rFonts w:ascii="Arial" w:hAnsi="Arial" w:cs="Arial"/>
        </w:rPr>
        <w:t>What will Open Source Software mean to you in two years</w:t>
      </w:r>
      <w:r w:rsidR="009A7B7F" w:rsidRPr="00F2255F">
        <w:rPr>
          <w:rFonts w:ascii="Arial" w:hAnsi="Arial" w:cs="Arial"/>
        </w:rPr>
        <w:t>?</w:t>
      </w:r>
    </w:p>
    <w:p w:rsidR="00AC63F7" w:rsidRDefault="00AC63F7" w:rsidP="00AC63F7">
      <w:pPr>
        <w:pStyle w:val="BodyText"/>
        <w:spacing w:after="0"/>
        <w:rPr>
          <w:rFonts w:ascii="Arial" w:hAnsi="Arial" w:cs="Arial"/>
        </w:rPr>
      </w:pPr>
    </w:p>
    <w:p w:rsidR="00AC63F7" w:rsidRDefault="00AC63F7" w:rsidP="00AC63F7">
      <w:pPr>
        <w:pStyle w:val="BodyText"/>
        <w:spacing w:after="0"/>
        <w:rPr>
          <w:rFonts w:ascii="Arial" w:hAnsi="Arial" w:cs="Arial"/>
        </w:rPr>
      </w:pPr>
    </w:p>
    <w:p w:rsidR="00AC63F7" w:rsidRDefault="00AC63F7" w:rsidP="00AC63F7">
      <w:pPr>
        <w:pStyle w:val="BodyText"/>
        <w:spacing w:after="0"/>
        <w:rPr>
          <w:rFonts w:ascii="Arial" w:hAnsi="Arial" w:cs="Arial"/>
        </w:rPr>
      </w:pPr>
    </w:p>
    <w:p w:rsidR="00123244" w:rsidRDefault="00123244" w:rsidP="00AC63F7">
      <w:pPr>
        <w:pStyle w:val="BodyText"/>
        <w:numPr>
          <w:ilvl w:val="0"/>
          <w:numId w:val="2"/>
        </w:numPr>
        <w:spacing w:after="0"/>
        <w:rPr>
          <w:rFonts w:ascii="Arial" w:hAnsi="Arial" w:cs="Arial"/>
        </w:rPr>
      </w:pPr>
      <w:r>
        <w:rPr>
          <w:rFonts w:ascii="Arial" w:hAnsi="Arial" w:cs="Arial"/>
        </w:rPr>
        <w:t>What’s your favorite “</w:t>
      </w:r>
      <w:proofErr w:type="spellStart"/>
      <w:r>
        <w:rPr>
          <w:rFonts w:ascii="Arial" w:hAnsi="Arial" w:cs="Arial"/>
        </w:rPr>
        <w:t>Raymondism</w:t>
      </w:r>
      <w:proofErr w:type="spellEnd"/>
      <w:r>
        <w:rPr>
          <w:rFonts w:ascii="Arial" w:hAnsi="Arial" w:cs="Arial"/>
        </w:rPr>
        <w:t>”?</w:t>
      </w:r>
    </w:p>
    <w:p w:rsidR="00AC63F7" w:rsidRDefault="00AC63F7" w:rsidP="00AC63F7">
      <w:pPr>
        <w:pStyle w:val="BodyText"/>
        <w:spacing w:after="0"/>
        <w:rPr>
          <w:rFonts w:ascii="Arial" w:hAnsi="Arial" w:cs="Arial"/>
        </w:rPr>
      </w:pPr>
    </w:p>
    <w:p w:rsidR="00AC63F7" w:rsidRDefault="00AC63F7" w:rsidP="00AC63F7">
      <w:pPr>
        <w:pStyle w:val="BodyText"/>
        <w:spacing w:after="0"/>
        <w:rPr>
          <w:rFonts w:ascii="Arial" w:hAnsi="Arial" w:cs="Arial"/>
        </w:rPr>
      </w:pPr>
    </w:p>
    <w:p w:rsidR="00AC63F7" w:rsidRDefault="00AC63F7" w:rsidP="00AC63F7">
      <w:pPr>
        <w:pStyle w:val="BodyText"/>
        <w:spacing w:after="0"/>
        <w:rPr>
          <w:rFonts w:ascii="Arial" w:hAnsi="Arial" w:cs="Arial"/>
        </w:rPr>
      </w:pPr>
    </w:p>
    <w:p w:rsidR="00123244" w:rsidRDefault="00123244" w:rsidP="00AC63F7">
      <w:pPr>
        <w:pStyle w:val="BodyText"/>
        <w:numPr>
          <w:ilvl w:val="0"/>
          <w:numId w:val="2"/>
        </w:numPr>
        <w:spacing w:after="0"/>
        <w:rPr>
          <w:rFonts w:ascii="Arial" w:hAnsi="Arial" w:cs="Arial"/>
        </w:rPr>
      </w:pPr>
      <w:r>
        <w:rPr>
          <w:rFonts w:ascii="Arial" w:hAnsi="Arial" w:cs="Arial"/>
        </w:rPr>
        <w:t>Which advantage of open source software appeals the most to you personally, and why?</w:t>
      </w:r>
    </w:p>
    <w:p w:rsidR="00AC63F7" w:rsidRDefault="00AC63F7" w:rsidP="00AC63F7">
      <w:pPr>
        <w:pStyle w:val="BodyText"/>
        <w:spacing w:after="0"/>
        <w:rPr>
          <w:rFonts w:ascii="Arial" w:hAnsi="Arial" w:cs="Arial"/>
        </w:rPr>
      </w:pPr>
    </w:p>
    <w:p w:rsidR="00AC63F7" w:rsidRDefault="00AC63F7" w:rsidP="00AC63F7">
      <w:pPr>
        <w:pStyle w:val="BodyText"/>
        <w:spacing w:after="0"/>
        <w:rPr>
          <w:rFonts w:ascii="Arial" w:hAnsi="Arial" w:cs="Arial"/>
        </w:rPr>
      </w:pPr>
    </w:p>
    <w:p w:rsidR="00AC63F7" w:rsidRDefault="00AC63F7" w:rsidP="00AC63F7">
      <w:pPr>
        <w:pStyle w:val="BodyText"/>
        <w:spacing w:after="0"/>
        <w:rPr>
          <w:rFonts w:ascii="Arial" w:hAnsi="Arial" w:cs="Arial"/>
        </w:rPr>
      </w:pPr>
    </w:p>
    <w:p w:rsidR="009A7B7F" w:rsidRPr="00F2255F" w:rsidRDefault="00123244" w:rsidP="00AC63F7">
      <w:pPr>
        <w:pStyle w:val="BodyText"/>
        <w:numPr>
          <w:ilvl w:val="0"/>
          <w:numId w:val="2"/>
        </w:numPr>
        <w:spacing w:after="0"/>
        <w:rPr>
          <w:rFonts w:ascii="Arial" w:hAnsi="Arial" w:cs="Arial"/>
        </w:rPr>
      </w:pPr>
      <w:r>
        <w:rPr>
          <w:rFonts w:ascii="Arial" w:hAnsi="Arial" w:cs="Arial"/>
        </w:rPr>
        <w:t>How are the features developed in open source projects biased toward the needs of certain people?</w:t>
      </w:r>
      <w:r w:rsidR="009A7B7F" w:rsidRPr="00F2255F">
        <w:rPr>
          <w:rFonts w:ascii="Arial" w:hAnsi="Arial" w:cs="Arial"/>
        </w:rPr>
        <w:br/>
      </w:r>
      <w:r w:rsidR="009A7B7F" w:rsidRPr="00F2255F">
        <w:rPr>
          <w:rFonts w:ascii="Arial" w:hAnsi="Arial" w:cs="Arial"/>
        </w:rPr>
        <w:br/>
      </w:r>
      <w:r w:rsidR="009A7B7F" w:rsidRPr="00F2255F">
        <w:rPr>
          <w:rFonts w:ascii="Arial" w:hAnsi="Arial" w:cs="Arial"/>
        </w:rPr>
        <w:br/>
      </w:r>
      <w:r w:rsidR="009A7B7F" w:rsidRPr="00F2255F">
        <w:rPr>
          <w:rFonts w:ascii="Arial" w:hAnsi="Arial" w:cs="Arial"/>
        </w:rPr>
        <w:br/>
      </w:r>
      <w:r w:rsidR="009A7B7F" w:rsidRPr="00F2255F">
        <w:rPr>
          <w:rFonts w:ascii="Arial" w:hAnsi="Arial" w:cs="Arial"/>
        </w:rPr>
        <w:br/>
      </w:r>
      <w:r w:rsidR="009A7B7F" w:rsidRPr="00F2255F">
        <w:rPr>
          <w:rFonts w:ascii="Arial" w:hAnsi="Arial" w:cs="Arial"/>
        </w:rPr>
        <w:br/>
      </w:r>
    </w:p>
    <w:p w:rsidR="00F56383" w:rsidRPr="00F2255F" w:rsidRDefault="00F56383" w:rsidP="00524773">
      <w:pPr>
        <w:pStyle w:val="BodyText"/>
        <w:spacing w:after="1440"/>
        <w:rPr>
          <w:rFonts w:ascii="Arial" w:hAnsi="Arial" w:cs="Arial"/>
        </w:rPr>
      </w:pPr>
    </w:p>
    <w:sectPr w:rsidR="00F56383" w:rsidRPr="00F2255F" w:rsidSect="00E53108">
      <w:headerReference w:type="first" r:id="rId8"/>
      <w:pgSz w:w="12240" w:h="15840"/>
      <w:pgMar w:top="1440" w:right="1800" w:bottom="1440" w:left="1800"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68CA" w:rsidRDefault="007D68CA">
      <w:r>
        <w:separator/>
      </w:r>
    </w:p>
  </w:endnote>
  <w:endnote w:type="continuationSeparator" w:id="0">
    <w:p w:rsidR="007D68CA" w:rsidRDefault="007D68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ebdings">
    <w:panose1 w:val="05030102010509060703"/>
    <w:charset w:val="02"/>
    <w:family w:val="roman"/>
    <w:pitch w:val="variable"/>
    <w:sig w:usb0="00000000" w:usb1="10000000" w:usb2="00000000" w:usb3="00000000" w:csb0="80000000" w:csb1="00000000"/>
  </w:font>
  <w:font w:name="News Gothic MT">
    <w:altName w:val="Segoe Script"/>
    <w:charset w:val="00"/>
    <w:family w:val="auto"/>
    <w:pitch w:val="variable"/>
    <w:sig w:usb0="00000003" w:usb1="00000000" w:usb2="00000000" w:usb3="00000000" w:csb0="00000001" w:csb1="00000000"/>
  </w:font>
  <w:font w:name="Lucida Grande">
    <w:altName w:val="Arial"/>
    <w:charset w:val="00"/>
    <w:family w:val="auto"/>
    <w:pitch w:val="variable"/>
    <w:sig w:usb0="00000000"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68CA" w:rsidRDefault="007D68CA">
      <w:r>
        <w:separator/>
      </w:r>
    </w:p>
  </w:footnote>
  <w:footnote w:type="continuationSeparator" w:id="0">
    <w:p w:rsidR="007D68CA" w:rsidRDefault="007D68C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293D" w:rsidRDefault="004D293D" w:rsidP="00E53108">
    <w:pPr>
      <w:pStyle w:val="Header"/>
    </w:pPr>
    <w:r>
      <w:tab/>
    </w:r>
    <w:r>
      <w:tab/>
      <w:t>Name: ______________________</w:t>
    </w:r>
  </w:p>
  <w:p w:rsidR="004D293D" w:rsidRDefault="004D293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091EBB"/>
    <w:multiLevelType w:val="multilevel"/>
    <w:tmpl w:val="2AD4577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4CEF2E58"/>
    <w:multiLevelType w:val="hybridMultilevel"/>
    <w:tmpl w:val="5D82BAA0"/>
    <w:lvl w:ilvl="0" w:tplc="F5D22A8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2275992"/>
    <w:multiLevelType w:val="hybridMultilevel"/>
    <w:tmpl w:val="0A5CDAB0"/>
    <w:lvl w:ilvl="0" w:tplc="14264916">
      <w:start w:val="1"/>
      <w:numFmt w:val="bullet"/>
      <w:lvlText w:val=""/>
      <w:lvlJc w:val="left"/>
      <w:pPr>
        <w:ind w:left="1440" w:hanging="360"/>
      </w:pPr>
      <w:rPr>
        <w:rFonts w:ascii="Webdings" w:hAnsi="Webding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52EB506C"/>
    <w:multiLevelType w:val="hybridMultilevel"/>
    <w:tmpl w:val="388E2A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8A25ADA"/>
    <w:multiLevelType w:val="multilevel"/>
    <w:tmpl w:val="49883EEA"/>
    <w:lvl w:ilvl="0">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
  </w:num>
  <w:num w:numId="2">
    <w:abstractNumId w:val="1"/>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6383"/>
    <w:rsid w:val="00051036"/>
    <w:rsid w:val="00055448"/>
    <w:rsid w:val="00067106"/>
    <w:rsid w:val="00084815"/>
    <w:rsid w:val="000974A2"/>
    <w:rsid w:val="000D2DA8"/>
    <w:rsid w:val="00111620"/>
    <w:rsid w:val="00115E84"/>
    <w:rsid w:val="00123244"/>
    <w:rsid w:val="00125926"/>
    <w:rsid w:val="00164081"/>
    <w:rsid w:val="00175871"/>
    <w:rsid w:val="0018167F"/>
    <w:rsid w:val="00185B6B"/>
    <w:rsid w:val="001A2736"/>
    <w:rsid w:val="001B2280"/>
    <w:rsid w:val="00215A75"/>
    <w:rsid w:val="002258B6"/>
    <w:rsid w:val="002B7E25"/>
    <w:rsid w:val="002B7EEC"/>
    <w:rsid w:val="002D5A66"/>
    <w:rsid w:val="002E3343"/>
    <w:rsid w:val="0030172E"/>
    <w:rsid w:val="00302C43"/>
    <w:rsid w:val="00305FAD"/>
    <w:rsid w:val="00343D6B"/>
    <w:rsid w:val="00345100"/>
    <w:rsid w:val="003C46BB"/>
    <w:rsid w:val="003E3FC1"/>
    <w:rsid w:val="00405873"/>
    <w:rsid w:val="00454392"/>
    <w:rsid w:val="00473934"/>
    <w:rsid w:val="004742A2"/>
    <w:rsid w:val="004806B6"/>
    <w:rsid w:val="004C59E6"/>
    <w:rsid w:val="004C7AD5"/>
    <w:rsid w:val="004D293D"/>
    <w:rsid w:val="004E3487"/>
    <w:rsid w:val="00506391"/>
    <w:rsid w:val="00516FA9"/>
    <w:rsid w:val="00524773"/>
    <w:rsid w:val="00533832"/>
    <w:rsid w:val="00576EB7"/>
    <w:rsid w:val="005826BD"/>
    <w:rsid w:val="005B3AF2"/>
    <w:rsid w:val="005C071F"/>
    <w:rsid w:val="005D7DDC"/>
    <w:rsid w:val="005F6274"/>
    <w:rsid w:val="006025F6"/>
    <w:rsid w:val="00606FE6"/>
    <w:rsid w:val="00613964"/>
    <w:rsid w:val="00624525"/>
    <w:rsid w:val="00661443"/>
    <w:rsid w:val="00663009"/>
    <w:rsid w:val="00663442"/>
    <w:rsid w:val="00672117"/>
    <w:rsid w:val="00693C19"/>
    <w:rsid w:val="006A509C"/>
    <w:rsid w:val="00731D6E"/>
    <w:rsid w:val="0073282A"/>
    <w:rsid w:val="0075544F"/>
    <w:rsid w:val="00761615"/>
    <w:rsid w:val="007B22D5"/>
    <w:rsid w:val="007C2275"/>
    <w:rsid w:val="007D68CA"/>
    <w:rsid w:val="00801D89"/>
    <w:rsid w:val="0085247E"/>
    <w:rsid w:val="008814E8"/>
    <w:rsid w:val="008B2BAF"/>
    <w:rsid w:val="00900639"/>
    <w:rsid w:val="00930806"/>
    <w:rsid w:val="00936144"/>
    <w:rsid w:val="0095122F"/>
    <w:rsid w:val="00981D9F"/>
    <w:rsid w:val="009842D4"/>
    <w:rsid w:val="009973D5"/>
    <w:rsid w:val="009A39ED"/>
    <w:rsid w:val="009A7B7F"/>
    <w:rsid w:val="009C7A5B"/>
    <w:rsid w:val="009E3079"/>
    <w:rsid w:val="00A0559B"/>
    <w:rsid w:val="00A1670A"/>
    <w:rsid w:val="00A44420"/>
    <w:rsid w:val="00A675B0"/>
    <w:rsid w:val="00AC63F7"/>
    <w:rsid w:val="00B34EA1"/>
    <w:rsid w:val="00B43297"/>
    <w:rsid w:val="00B45A7D"/>
    <w:rsid w:val="00B82335"/>
    <w:rsid w:val="00BC18FC"/>
    <w:rsid w:val="00BD4D90"/>
    <w:rsid w:val="00BE4617"/>
    <w:rsid w:val="00C136AD"/>
    <w:rsid w:val="00C16E03"/>
    <w:rsid w:val="00C21A68"/>
    <w:rsid w:val="00C465D2"/>
    <w:rsid w:val="00C475C1"/>
    <w:rsid w:val="00C71E39"/>
    <w:rsid w:val="00C72FF4"/>
    <w:rsid w:val="00CB0488"/>
    <w:rsid w:val="00CE7195"/>
    <w:rsid w:val="00CF5C9A"/>
    <w:rsid w:val="00D00D7F"/>
    <w:rsid w:val="00D01CE0"/>
    <w:rsid w:val="00D46D49"/>
    <w:rsid w:val="00DF212B"/>
    <w:rsid w:val="00DF46E6"/>
    <w:rsid w:val="00E250BE"/>
    <w:rsid w:val="00E26A8B"/>
    <w:rsid w:val="00E53108"/>
    <w:rsid w:val="00E93701"/>
    <w:rsid w:val="00E94234"/>
    <w:rsid w:val="00E9634F"/>
    <w:rsid w:val="00E9771C"/>
    <w:rsid w:val="00EA6C44"/>
    <w:rsid w:val="00EC6B09"/>
    <w:rsid w:val="00EE7849"/>
    <w:rsid w:val="00F21DE3"/>
    <w:rsid w:val="00F2255F"/>
    <w:rsid w:val="00F41363"/>
    <w:rsid w:val="00F56383"/>
    <w:rsid w:val="00FA6C9A"/>
    <w:rsid w:val="00FC619B"/>
    <w:rsid w:val="00FD40A9"/>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67"/>
  <w:style w:type="paragraph" w:default="1" w:styleId="Normal">
    <w:name w:val="Normal"/>
    <w:qFormat/>
    <w:rsid w:val="00CB2D61"/>
  </w:style>
  <w:style w:type="paragraph" w:styleId="Heading1">
    <w:name w:val="heading 1"/>
    <w:basedOn w:val="Normal"/>
    <w:next w:val="Normal"/>
    <w:link w:val="Heading1Char"/>
    <w:uiPriority w:val="9"/>
    <w:qFormat/>
    <w:rsid w:val="00C136AD"/>
    <w:pPr>
      <w:keepNext/>
      <w:keepLines/>
      <w:spacing w:before="480"/>
      <w:outlineLvl w:val="0"/>
    </w:pPr>
    <w:rPr>
      <w:rFonts w:asciiTheme="majorHAnsi" w:eastAsiaTheme="majorEastAsia" w:hAnsiTheme="majorHAnsi" w:cstheme="majorBidi"/>
      <w:b/>
      <w:bCs/>
      <w:color w:val="1F5770" w:themeColor="accent1" w:themeShade="B5"/>
      <w:sz w:val="32"/>
      <w:szCs w:val="32"/>
    </w:rPr>
  </w:style>
  <w:style w:type="paragraph" w:styleId="Heading2">
    <w:name w:val="heading 2"/>
    <w:basedOn w:val="Normal"/>
    <w:next w:val="Normal"/>
    <w:link w:val="Heading2Char"/>
    <w:uiPriority w:val="9"/>
    <w:unhideWhenUsed/>
    <w:qFormat/>
    <w:rsid w:val="00C136AD"/>
    <w:pPr>
      <w:keepNext/>
      <w:keepLines/>
      <w:spacing w:before="200"/>
      <w:outlineLvl w:val="1"/>
    </w:pPr>
    <w:rPr>
      <w:rFonts w:asciiTheme="majorHAnsi" w:eastAsiaTheme="majorEastAsia" w:hAnsiTheme="majorHAnsi" w:cstheme="majorBidi"/>
      <w:b/>
      <w:bCs/>
      <w:color w:val="2C7C9F" w:themeColor="accent1"/>
      <w:sz w:val="26"/>
      <w:szCs w:val="26"/>
    </w:rPr>
  </w:style>
  <w:style w:type="paragraph" w:styleId="Heading3">
    <w:name w:val="heading 3"/>
    <w:basedOn w:val="Normal"/>
    <w:next w:val="Normal"/>
    <w:link w:val="Heading3Char"/>
    <w:uiPriority w:val="9"/>
    <w:unhideWhenUsed/>
    <w:qFormat/>
    <w:rsid w:val="00C136AD"/>
    <w:pPr>
      <w:keepNext/>
      <w:keepLines/>
      <w:spacing w:before="200"/>
      <w:outlineLvl w:val="2"/>
    </w:pPr>
    <w:rPr>
      <w:rFonts w:asciiTheme="majorHAnsi" w:eastAsiaTheme="majorEastAsia" w:hAnsiTheme="majorHAnsi" w:cstheme="majorBidi"/>
      <w:b/>
      <w:bCs/>
      <w:color w:val="2C7C9F"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C136AD"/>
    <w:pPr>
      <w:tabs>
        <w:tab w:val="center" w:pos="4320"/>
        <w:tab w:val="right" w:pos="8640"/>
      </w:tabs>
    </w:pPr>
  </w:style>
  <w:style w:type="character" w:customStyle="1" w:styleId="HeaderChar">
    <w:name w:val="Header Char"/>
    <w:basedOn w:val="DefaultParagraphFont"/>
    <w:link w:val="Header"/>
    <w:uiPriority w:val="99"/>
    <w:semiHidden/>
    <w:rsid w:val="00C136AD"/>
    <w:rPr>
      <w:sz w:val="24"/>
      <w:szCs w:val="24"/>
    </w:rPr>
  </w:style>
  <w:style w:type="paragraph" w:styleId="Footer">
    <w:name w:val="footer"/>
    <w:basedOn w:val="Normal"/>
    <w:link w:val="FooterChar"/>
    <w:uiPriority w:val="99"/>
    <w:semiHidden/>
    <w:unhideWhenUsed/>
    <w:rsid w:val="00C136AD"/>
    <w:pPr>
      <w:tabs>
        <w:tab w:val="center" w:pos="4320"/>
        <w:tab w:val="right" w:pos="8640"/>
      </w:tabs>
    </w:pPr>
  </w:style>
  <w:style w:type="character" w:customStyle="1" w:styleId="FooterChar">
    <w:name w:val="Footer Char"/>
    <w:basedOn w:val="DefaultParagraphFont"/>
    <w:link w:val="Footer"/>
    <w:uiPriority w:val="99"/>
    <w:semiHidden/>
    <w:rsid w:val="00C136AD"/>
    <w:rPr>
      <w:sz w:val="24"/>
      <w:szCs w:val="24"/>
    </w:rPr>
  </w:style>
  <w:style w:type="character" w:customStyle="1" w:styleId="Heading1Char">
    <w:name w:val="Heading 1 Char"/>
    <w:basedOn w:val="DefaultParagraphFont"/>
    <w:link w:val="Heading1"/>
    <w:uiPriority w:val="9"/>
    <w:rsid w:val="00C136AD"/>
    <w:rPr>
      <w:rFonts w:asciiTheme="majorHAnsi" w:eastAsiaTheme="majorEastAsia" w:hAnsiTheme="majorHAnsi" w:cstheme="majorBidi"/>
      <w:b/>
      <w:bCs/>
      <w:color w:val="1F5770" w:themeColor="accent1" w:themeShade="B5"/>
      <w:sz w:val="32"/>
      <w:szCs w:val="32"/>
    </w:rPr>
  </w:style>
  <w:style w:type="character" w:customStyle="1" w:styleId="Heading2Char">
    <w:name w:val="Heading 2 Char"/>
    <w:basedOn w:val="DefaultParagraphFont"/>
    <w:link w:val="Heading2"/>
    <w:uiPriority w:val="9"/>
    <w:rsid w:val="00C136AD"/>
    <w:rPr>
      <w:rFonts w:asciiTheme="majorHAnsi" w:eastAsiaTheme="majorEastAsia" w:hAnsiTheme="majorHAnsi" w:cstheme="majorBidi"/>
      <w:b/>
      <w:bCs/>
      <w:color w:val="2C7C9F" w:themeColor="accent1"/>
      <w:sz w:val="26"/>
      <w:szCs w:val="26"/>
    </w:rPr>
  </w:style>
  <w:style w:type="character" w:customStyle="1" w:styleId="Heading3Char">
    <w:name w:val="Heading 3 Char"/>
    <w:basedOn w:val="DefaultParagraphFont"/>
    <w:link w:val="Heading3"/>
    <w:uiPriority w:val="9"/>
    <w:rsid w:val="00C136AD"/>
    <w:rPr>
      <w:rFonts w:asciiTheme="majorHAnsi" w:eastAsiaTheme="majorEastAsia" w:hAnsiTheme="majorHAnsi" w:cstheme="majorBidi"/>
      <w:b/>
      <w:bCs/>
      <w:color w:val="2C7C9F" w:themeColor="accent1"/>
      <w:sz w:val="24"/>
      <w:szCs w:val="24"/>
    </w:rPr>
  </w:style>
  <w:style w:type="paragraph" w:styleId="BodyText">
    <w:name w:val="Body Text"/>
    <w:basedOn w:val="Normal"/>
    <w:link w:val="BodyTextChar"/>
    <w:rsid w:val="00FD40A9"/>
    <w:pPr>
      <w:spacing w:after="120"/>
    </w:pPr>
  </w:style>
  <w:style w:type="character" w:customStyle="1" w:styleId="BodyTextChar">
    <w:name w:val="Body Text Char"/>
    <w:basedOn w:val="DefaultParagraphFont"/>
    <w:link w:val="BodyText"/>
    <w:rsid w:val="00FD40A9"/>
  </w:style>
  <w:style w:type="character" w:styleId="CommentReference">
    <w:name w:val="annotation reference"/>
    <w:basedOn w:val="DefaultParagraphFont"/>
    <w:rsid w:val="005D7DDC"/>
    <w:rPr>
      <w:sz w:val="18"/>
      <w:szCs w:val="18"/>
    </w:rPr>
  </w:style>
  <w:style w:type="paragraph" w:styleId="CommentText">
    <w:name w:val="annotation text"/>
    <w:basedOn w:val="Normal"/>
    <w:link w:val="CommentTextChar"/>
    <w:rsid w:val="005D7DDC"/>
  </w:style>
  <w:style w:type="character" w:customStyle="1" w:styleId="CommentTextChar">
    <w:name w:val="Comment Text Char"/>
    <w:basedOn w:val="DefaultParagraphFont"/>
    <w:link w:val="CommentText"/>
    <w:rsid w:val="005D7DDC"/>
  </w:style>
  <w:style w:type="paragraph" w:styleId="CommentSubject">
    <w:name w:val="annotation subject"/>
    <w:basedOn w:val="CommentText"/>
    <w:next w:val="CommentText"/>
    <w:link w:val="CommentSubjectChar"/>
    <w:rsid w:val="005D7DDC"/>
    <w:rPr>
      <w:b/>
      <w:bCs/>
      <w:sz w:val="20"/>
      <w:szCs w:val="20"/>
    </w:rPr>
  </w:style>
  <w:style w:type="character" w:customStyle="1" w:styleId="CommentSubjectChar">
    <w:name w:val="Comment Subject Char"/>
    <w:basedOn w:val="CommentTextChar"/>
    <w:link w:val="CommentSubject"/>
    <w:rsid w:val="005D7DDC"/>
    <w:rPr>
      <w:b/>
      <w:bCs/>
      <w:sz w:val="20"/>
      <w:szCs w:val="20"/>
    </w:rPr>
  </w:style>
  <w:style w:type="paragraph" w:styleId="BalloonText">
    <w:name w:val="Balloon Text"/>
    <w:basedOn w:val="Normal"/>
    <w:link w:val="BalloonTextChar"/>
    <w:rsid w:val="005D7DDC"/>
    <w:rPr>
      <w:rFonts w:ascii="Lucida Grande" w:hAnsi="Lucida Grande"/>
      <w:sz w:val="18"/>
      <w:szCs w:val="18"/>
    </w:rPr>
  </w:style>
  <w:style w:type="character" w:customStyle="1" w:styleId="BalloonTextChar">
    <w:name w:val="Balloon Text Char"/>
    <w:basedOn w:val="DefaultParagraphFont"/>
    <w:link w:val="BalloonText"/>
    <w:rsid w:val="005D7DDC"/>
    <w:rPr>
      <w:rFonts w:ascii="Lucida Grande" w:hAnsi="Lucida Grande"/>
      <w:sz w:val="18"/>
      <w:szCs w:val="18"/>
    </w:rPr>
  </w:style>
  <w:style w:type="paragraph" w:styleId="ListParagraph">
    <w:name w:val="List Paragraph"/>
    <w:basedOn w:val="Normal"/>
    <w:rsid w:val="00C72FF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67"/>
  <w:style w:type="paragraph" w:default="1" w:styleId="Normal">
    <w:name w:val="Normal"/>
    <w:qFormat/>
    <w:rsid w:val="00CB2D61"/>
  </w:style>
  <w:style w:type="paragraph" w:styleId="Heading1">
    <w:name w:val="heading 1"/>
    <w:basedOn w:val="Normal"/>
    <w:next w:val="Normal"/>
    <w:link w:val="Heading1Char"/>
    <w:uiPriority w:val="9"/>
    <w:qFormat/>
    <w:rsid w:val="00C136AD"/>
    <w:pPr>
      <w:keepNext/>
      <w:keepLines/>
      <w:spacing w:before="480"/>
      <w:outlineLvl w:val="0"/>
    </w:pPr>
    <w:rPr>
      <w:rFonts w:asciiTheme="majorHAnsi" w:eastAsiaTheme="majorEastAsia" w:hAnsiTheme="majorHAnsi" w:cstheme="majorBidi"/>
      <w:b/>
      <w:bCs/>
      <w:color w:val="1F5770" w:themeColor="accent1" w:themeShade="B5"/>
      <w:sz w:val="32"/>
      <w:szCs w:val="32"/>
    </w:rPr>
  </w:style>
  <w:style w:type="paragraph" w:styleId="Heading2">
    <w:name w:val="heading 2"/>
    <w:basedOn w:val="Normal"/>
    <w:next w:val="Normal"/>
    <w:link w:val="Heading2Char"/>
    <w:uiPriority w:val="9"/>
    <w:unhideWhenUsed/>
    <w:qFormat/>
    <w:rsid w:val="00C136AD"/>
    <w:pPr>
      <w:keepNext/>
      <w:keepLines/>
      <w:spacing w:before="200"/>
      <w:outlineLvl w:val="1"/>
    </w:pPr>
    <w:rPr>
      <w:rFonts w:asciiTheme="majorHAnsi" w:eastAsiaTheme="majorEastAsia" w:hAnsiTheme="majorHAnsi" w:cstheme="majorBidi"/>
      <w:b/>
      <w:bCs/>
      <w:color w:val="2C7C9F" w:themeColor="accent1"/>
      <w:sz w:val="26"/>
      <w:szCs w:val="26"/>
    </w:rPr>
  </w:style>
  <w:style w:type="paragraph" w:styleId="Heading3">
    <w:name w:val="heading 3"/>
    <w:basedOn w:val="Normal"/>
    <w:next w:val="Normal"/>
    <w:link w:val="Heading3Char"/>
    <w:uiPriority w:val="9"/>
    <w:unhideWhenUsed/>
    <w:qFormat/>
    <w:rsid w:val="00C136AD"/>
    <w:pPr>
      <w:keepNext/>
      <w:keepLines/>
      <w:spacing w:before="200"/>
      <w:outlineLvl w:val="2"/>
    </w:pPr>
    <w:rPr>
      <w:rFonts w:asciiTheme="majorHAnsi" w:eastAsiaTheme="majorEastAsia" w:hAnsiTheme="majorHAnsi" w:cstheme="majorBidi"/>
      <w:b/>
      <w:bCs/>
      <w:color w:val="2C7C9F"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C136AD"/>
    <w:pPr>
      <w:tabs>
        <w:tab w:val="center" w:pos="4320"/>
        <w:tab w:val="right" w:pos="8640"/>
      </w:tabs>
    </w:pPr>
  </w:style>
  <w:style w:type="character" w:customStyle="1" w:styleId="HeaderChar">
    <w:name w:val="Header Char"/>
    <w:basedOn w:val="DefaultParagraphFont"/>
    <w:link w:val="Header"/>
    <w:uiPriority w:val="99"/>
    <w:semiHidden/>
    <w:rsid w:val="00C136AD"/>
    <w:rPr>
      <w:sz w:val="24"/>
      <w:szCs w:val="24"/>
    </w:rPr>
  </w:style>
  <w:style w:type="paragraph" w:styleId="Footer">
    <w:name w:val="footer"/>
    <w:basedOn w:val="Normal"/>
    <w:link w:val="FooterChar"/>
    <w:uiPriority w:val="99"/>
    <w:semiHidden/>
    <w:unhideWhenUsed/>
    <w:rsid w:val="00C136AD"/>
    <w:pPr>
      <w:tabs>
        <w:tab w:val="center" w:pos="4320"/>
        <w:tab w:val="right" w:pos="8640"/>
      </w:tabs>
    </w:pPr>
  </w:style>
  <w:style w:type="character" w:customStyle="1" w:styleId="FooterChar">
    <w:name w:val="Footer Char"/>
    <w:basedOn w:val="DefaultParagraphFont"/>
    <w:link w:val="Footer"/>
    <w:uiPriority w:val="99"/>
    <w:semiHidden/>
    <w:rsid w:val="00C136AD"/>
    <w:rPr>
      <w:sz w:val="24"/>
      <w:szCs w:val="24"/>
    </w:rPr>
  </w:style>
  <w:style w:type="character" w:customStyle="1" w:styleId="Heading1Char">
    <w:name w:val="Heading 1 Char"/>
    <w:basedOn w:val="DefaultParagraphFont"/>
    <w:link w:val="Heading1"/>
    <w:uiPriority w:val="9"/>
    <w:rsid w:val="00C136AD"/>
    <w:rPr>
      <w:rFonts w:asciiTheme="majorHAnsi" w:eastAsiaTheme="majorEastAsia" w:hAnsiTheme="majorHAnsi" w:cstheme="majorBidi"/>
      <w:b/>
      <w:bCs/>
      <w:color w:val="1F5770" w:themeColor="accent1" w:themeShade="B5"/>
      <w:sz w:val="32"/>
      <w:szCs w:val="32"/>
    </w:rPr>
  </w:style>
  <w:style w:type="character" w:customStyle="1" w:styleId="Heading2Char">
    <w:name w:val="Heading 2 Char"/>
    <w:basedOn w:val="DefaultParagraphFont"/>
    <w:link w:val="Heading2"/>
    <w:uiPriority w:val="9"/>
    <w:rsid w:val="00C136AD"/>
    <w:rPr>
      <w:rFonts w:asciiTheme="majorHAnsi" w:eastAsiaTheme="majorEastAsia" w:hAnsiTheme="majorHAnsi" w:cstheme="majorBidi"/>
      <w:b/>
      <w:bCs/>
      <w:color w:val="2C7C9F" w:themeColor="accent1"/>
      <w:sz w:val="26"/>
      <w:szCs w:val="26"/>
    </w:rPr>
  </w:style>
  <w:style w:type="character" w:customStyle="1" w:styleId="Heading3Char">
    <w:name w:val="Heading 3 Char"/>
    <w:basedOn w:val="DefaultParagraphFont"/>
    <w:link w:val="Heading3"/>
    <w:uiPriority w:val="9"/>
    <w:rsid w:val="00C136AD"/>
    <w:rPr>
      <w:rFonts w:asciiTheme="majorHAnsi" w:eastAsiaTheme="majorEastAsia" w:hAnsiTheme="majorHAnsi" w:cstheme="majorBidi"/>
      <w:b/>
      <w:bCs/>
      <w:color w:val="2C7C9F" w:themeColor="accent1"/>
      <w:sz w:val="24"/>
      <w:szCs w:val="24"/>
    </w:rPr>
  </w:style>
  <w:style w:type="paragraph" w:styleId="BodyText">
    <w:name w:val="Body Text"/>
    <w:basedOn w:val="Normal"/>
    <w:link w:val="BodyTextChar"/>
    <w:rsid w:val="00FD40A9"/>
    <w:pPr>
      <w:spacing w:after="120"/>
    </w:pPr>
  </w:style>
  <w:style w:type="character" w:customStyle="1" w:styleId="BodyTextChar">
    <w:name w:val="Body Text Char"/>
    <w:basedOn w:val="DefaultParagraphFont"/>
    <w:link w:val="BodyText"/>
    <w:rsid w:val="00FD40A9"/>
  </w:style>
  <w:style w:type="character" w:styleId="CommentReference">
    <w:name w:val="annotation reference"/>
    <w:basedOn w:val="DefaultParagraphFont"/>
    <w:rsid w:val="005D7DDC"/>
    <w:rPr>
      <w:sz w:val="18"/>
      <w:szCs w:val="18"/>
    </w:rPr>
  </w:style>
  <w:style w:type="paragraph" w:styleId="CommentText">
    <w:name w:val="annotation text"/>
    <w:basedOn w:val="Normal"/>
    <w:link w:val="CommentTextChar"/>
    <w:rsid w:val="005D7DDC"/>
  </w:style>
  <w:style w:type="character" w:customStyle="1" w:styleId="CommentTextChar">
    <w:name w:val="Comment Text Char"/>
    <w:basedOn w:val="DefaultParagraphFont"/>
    <w:link w:val="CommentText"/>
    <w:rsid w:val="005D7DDC"/>
  </w:style>
  <w:style w:type="paragraph" w:styleId="CommentSubject">
    <w:name w:val="annotation subject"/>
    <w:basedOn w:val="CommentText"/>
    <w:next w:val="CommentText"/>
    <w:link w:val="CommentSubjectChar"/>
    <w:rsid w:val="005D7DDC"/>
    <w:rPr>
      <w:b/>
      <w:bCs/>
      <w:sz w:val="20"/>
      <w:szCs w:val="20"/>
    </w:rPr>
  </w:style>
  <w:style w:type="character" w:customStyle="1" w:styleId="CommentSubjectChar">
    <w:name w:val="Comment Subject Char"/>
    <w:basedOn w:val="CommentTextChar"/>
    <w:link w:val="CommentSubject"/>
    <w:rsid w:val="005D7DDC"/>
    <w:rPr>
      <w:b/>
      <w:bCs/>
      <w:sz w:val="20"/>
      <w:szCs w:val="20"/>
    </w:rPr>
  </w:style>
  <w:style w:type="paragraph" w:styleId="BalloonText">
    <w:name w:val="Balloon Text"/>
    <w:basedOn w:val="Normal"/>
    <w:link w:val="BalloonTextChar"/>
    <w:rsid w:val="005D7DDC"/>
    <w:rPr>
      <w:rFonts w:ascii="Lucida Grande" w:hAnsi="Lucida Grande"/>
      <w:sz w:val="18"/>
      <w:szCs w:val="18"/>
    </w:rPr>
  </w:style>
  <w:style w:type="character" w:customStyle="1" w:styleId="BalloonTextChar">
    <w:name w:val="Balloon Text Char"/>
    <w:basedOn w:val="DefaultParagraphFont"/>
    <w:link w:val="BalloonText"/>
    <w:rsid w:val="005D7DDC"/>
    <w:rPr>
      <w:rFonts w:ascii="Lucida Grande" w:hAnsi="Lucida Grande"/>
      <w:sz w:val="18"/>
      <w:szCs w:val="18"/>
    </w:rPr>
  </w:style>
  <w:style w:type="paragraph" w:styleId="ListParagraph">
    <w:name w:val="List Paragraph"/>
    <w:basedOn w:val="Normal"/>
    <w:rsid w:val="00C72FF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9364198">
      <w:bodyDiv w:val="1"/>
      <w:marLeft w:val="0"/>
      <w:marRight w:val="0"/>
      <w:marTop w:val="0"/>
      <w:marBottom w:val="0"/>
      <w:divBdr>
        <w:top w:val="none" w:sz="0" w:space="0" w:color="auto"/>
        <w:left w:val="none" w:sz="0" w:space="0" w:color="auto"/>
        <w:bottom w:val="none" w:sz="0" w:space="0" w:color="auto"/>
        <w:right w:val="none" w:sz="0" w:space="0" w:color="auto"/>
      </w:divBdr>
    </w:div>
    <w:div w:id="1505627080">
      <w:bodyDiv w:val="1"/>
      <w:marLeft w:val="0"/>
      <w:marRight w:val="0"/>
      <w:marTop w:val="0"/>
      <w:marBottom w:val="0"/>
      <w:divBdr>
        <w:top w:val="none" w:sz="0" w:space="0" w:color="auto"/>
        <w:left w:val="none" w:sz="0" w:space="0" w:color="auto"/>
        <w:bottom w:val="none" w:sz="0" w:space="0" w:color="auto"/>
        <w:right w:val="none" w:sz="0" w:space="0" w:color="auto"/>
      </w:divBdr>
    </w:div>
    <w:div w:id="1644196193">
      <w:bodyDiv w:val="1"/>
      <w:marLeft w:val="0"/>
      <w:marRight w:val="0"/>
      <w:marTop w:val="0"/>
      <w:marBottom w:val="0"/>
      <w:divBdr>
        <w:top w:val="none" w:sz="0" w:space="0" w:color="auto"/>
        <w:left w:val="none" w:sz="0" w:space="0" w:color="auto"/>
        <w:bottom w:val="none" w:sz="0" w:space="0" w:color="auto"/>
        <w:right w:val="none" w:sz="0" w:space="0" w:color="auto"/>
      </w:divBdr>
      <w:divsChild>
        <w:div w:id="531573387">
          <w:marLeft w:val="547"/>
          <w:marRight w:val="0"/>
          <w:marTop w:val="0"/>
          <w:marBottom w:val="0"/>
          <w:divBdr>
            <w:top w:val="none" w:sz="0" w:space="0" w:color="auto"/>
            <w:left w:val="none" w:sz="0" w:space="0" w:color="auto"/>
            <w:bottom w:val="none" w:sz="0" w:space="0" w:color="auto"/>
            <w:right w:val="none" w:sz="0" w:space="0" w:color="auto"/>
          </w:divBdr>
        </w:div>
        <w:div w:id="1013383624">
          <w:marLeft w:val="547"/>
          <w:marRight w:val="0"/>
          <w:marTop w:val="0"/>
          <w:marBottom w:val="0"/>
          <w:divBdr>
            <w:top w:val="none" w:sz="0" w:space="0" w:color="auto"/>
            <w:left w:val="none" w:sz="0" w:space="0" w:color="auto"/>
            <w:bottom w:val="none" w:sz="0" w:space="0" w:color="auto"/>
            <w:right w:val="none" w:sz="0" w:space="0" w:color="auto"/>
          </w:divBdr>
        </w:div>
        <w:div w:id="1728870217">
          <w:marLeft w:val="547"/>
          <w:marRight w:val="0"/>
          <w:marTop w:val="0"/>
          <w:marBottom w:val="0"/>
          <w:divBdr>
            <w:top w:val="none" w:sz="0" w:space="0" w:color="auto"/>
            <w:left w:val="none" w:sz="0" w:space="0" w:color="auto"/>
            <w:bottom w:val="none" w:sz="0" w:space="0" w:color="auto"/>
            <w:right w:val="none" w:sz="0" w:space="0" w:color="auto"/>
          </w:divBdr>
        </w:div>
      </w:divsChild>
    </w:div>
    <w:div w:id="1969046169">
      <w:bodyDiv w:val="1"/>
      <w:marLeft w:val="0"/>
      <w:marRight w:val="0"/>
      <w:marTop w:val="0"/>
      <w:marBottom w:val="0"/>
      <w:divBdr>
        <w:top w:val="none" w:sz="0" w:space="0" w:color="auto"/>
        <w:left w:val="none" w:sz="0" w:space="0" w:color="auto"/>
        <w:bottom w:val="none" w:sz="0" w:space="0" w:color="auto"/>
        <w:right w:val="none" w:sz="0" w:space="0" w:color="auto"/>
      </w:divBdr>
      <w:divsChild>
        <w:div w:id="1778519423">
          <w:marLeft w:val="547"/>
          <w:marRight w:val="0"/>
          <w:marTop w:val="0"/>
          <w:marBottom w:val="0"/>
          <w:divBdr>
            <w:top w:val="none" w:sz="0" w:space="0" w:color="auto"/>
            <w:left w:val="none" w:sz="0" w:space="0" w:color="auto"/>
            <w:bottom w:val="none" w:sz="0" w:space="0" w:color="auto"/>
            <w:right w:val="none" w:sz="0" w:space="0" w:color="auto"/>
          </w:divBdr>
        </w:div>
        <w:div w:id="993945232">
          <w:marLeft w:val="547"/>
          <w:marRight w:val="0"/>
          <w:marTop w:val="0"/>
          <w:marBottom w:val="0"/>
          <w:divBdr>
            <w:top w:val="none" w:sz="0" w:space="0" w:color="auto"/>
            <w:left w:val="none" w:sz="0" w:space="0" w:color="auto"/>
            <w:bottom w:val="none" w:sz="0" w:space="0" w:color="auto"/>
            <w:right w:val="none" w:sz="0" w:space="0" w:color="auto"/>
          </w:divBdr>
        </w:div>
        <w:div w:id="931670274">
          <w:marLeft w:val="547"/>
          <w:marRight w:val="0"/>
          <w:marTop w:val="0"/>
          <w:marBottom w:val="0"/>
          <w:divBdr>
            <w:top w:val="none" w:sz="0" w:space="0" w:color="auto"/>
            <w:left w:val="none" w:sz="0" w:space="0" w:color="auto"/>
            <w:bottom w:val="none" w:sz="0" w:space="0" w:color="auto"/>
            <w:right w:val="none" w:sz="0" w:space="0" w:color="auto"/>
          </w:divBdr>
        </w:div>
        <w:div w:id="1316757359">
          <w:marLeft w:val="547"/>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_rels/theme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Breeze">
  <a:themeElements>
    <a:clrScheme name="Breeze">
      <a:dk1>
        <a:sysClr val="windowText" lastClr="000000"/>
      </a:dk1>
      <a:lt1>
        <a:sysClr val="window" lastClr="FFFFFF"/>
      </a:lt1>
      <a:dk2>
        <a:srgbClr val="09213B"/>
      </a:dk2>
      <a:lt2>
        <a:srgbClr val="D5EDF4"/>
      </a:lt2>
      <a:accent1>
        <a:srgbClr val="2C7C9F"/>
      </a:accent1>
      <a:accent2>
        <a:srgbClr val="244A58"/>
      </a:accent2>
      <a:accent3>
        <a:srgbClr val="E2751D"/>
      </a:accent3>
      <a:accent4>
        <a:srgbClr val="FFB400"/>
      </a:accent4>
      <a:accent5>
        <a:srgbClr val="7EB606"/>
      </a:accent5>
      <a:accent6>
        <a:srgbClr val="C00000"/>
      </a:accent6>
      <a:hlink>
        <a:srgbClr val="7030A0"/>
      </a:hlink>
      <a:folHlink>
        <a:srgbClr val="00B0F0"/>
      </a:folHlink>
    </a:clrScheme>
    <a:fontScheme name="Breeze">
      <a:majorFont>
        <a:latin typeface="News Gothic MT"/>
        <a:ea typeface=""/>
        <a:cs typeface=""/>
        <a:font script="Jpan" typeface="ＭＳ Ｐゴシック"/>
      </a:majorFont>
      <a:minorFont>
        <a:latin typeface="News Gothic MT"/>
        <a:ea typeface=""/>
        <a:cs typeface=""/>
        <a:font script="Jpan" typeface="ＭＳ Ｐゴシック"/>
      </a:minorFont>
    </a:fontScheme>
    <a:fmtScheme name="Breeze">
      <a:fillStyleLst>
        <a:solidFill>
          <a:schemeClr val="phClr"/>
        </a:solidFill>
        <a:gradFill rotWithShape="1">
          <a:gsLst>
            <a:gs pos="31000">
              <a:schemeClr val="phClr">
                <a:tint val="100000"/>
                <a:shade val="100000"/>
                <a:satMod val="120000"/>
              </a:schemeClr>
            </a:gs>
            <a:gs pos="100000">
              <a:schemeClr val="phClr">
                <a:tint val="50000"/>
                <a:satMod val="150000"/>
              </a:schemeClr>
            </a:gs>
          </a:gsLst>
          <a:lin ang="5400000" scaled="1"/>
        </a:gradFill>
        <a:gradFill rotWithShape="1">
          <a:gsLst>
            <a:gs pos="0">
              <a:schemeClr val="phClr">
                <a:shade val="100000"/>
                <a:satMod val="120000"/>
              </a:schemeClr>
            </a:gs>
            <a:gs pos="69000">
              <a:schemeClr val="phClr">
                <a:tint val="80000"/>
                <a:shade val="100000"/>
                <a:satMod val="150000"/>
              </a:schemeClr>
            </a:gs>
            <a:gs pos="100000">
              <a:schemeClr val="phClr">
                <a:tint val="50000"/>
                <a:shade val="100000"/>
                <a:satMod val="150000"/>
              </a:schemeClr>
            </a:gs>
          </a:gsLst>
          <a:path path="circle">
            <a:fillToRect l="100000" t="100000" r="100000" b="100000"/>
          </a:path>
        </a:gradFill>
      </a:fillStyleLst>
      <a:lnStyleLst>
        <a:ln w="12700" cap="flat" cmpd="sng" algn="ctr">
          <a:solidFill>
            <a:schemeClr val="phClr">
              <a:shade val="95000"/>
              <a:satMod val="105000"/>
            </a:schemeClr>
          </a:solidFill>
          <a:prstDash val="solid"/>
        </a:ln>
        <a:ln w="25400" cap="flat" cmpd="dbl" algn="ctr">
          <a:solidFill>
            <a:schemeClr val="phClr"/>
          </a:solidFill>
          <a:prstDash val="solid"/>
        </a:ln>
        <a:ln w="31750" cap="flat" cmpd="dbl" algn="ctr">
          <a:solidFill>
            <a:schemeClr val="phClr"/>
          </a:solidFill>
          <a:prstDash val="solid"/>
        </a:ln>
      </a:lnStyleLst>
      <a:effectStyleLst>
        <a:effectStyle>
          <a:effectLst/>
        </a:effectStyle>
        <a:effectStyle>
          <a:effectLst>
            <a:outerShdw blurRad="63500" dist="25400" dir="5400000" sx="101000" sy="101000" rotWithShape="0">
              <a:srgbClr val="000000">
                <a:alpha val="40000"/>
              </a:srgbClr>
            </a:outerShdw>
          </a:effectLst>
        </a:effectStyle>
        <a:effectStyle>
          <a:effectLst>
            <a:innerShdw blurRad="127000" dist="25400" dir="13500000">
              <a:srgbClr val="C0C0C0">
                <a:alpha val="75000"/>
              </a:srgbClr>
            </a:innerShdw>
            <a:outerShdw blurRad="88900" dist="25400" dir="5400000" sx="102000" sy="102000" algn="ctr" rotWithShape="0">
              <a:srgbClr val="C0C0C0">
                <a:alpha val="40000"/>
              </a:srgbClr>
            </a:outerShdw>
          </a:effectLst>
          <a:scene3d>
            <a:camera prst="perspectiveLeft" fov="300000"/>
            <a:lightRig rig="soft" dir="l">
              <a:rot lat="0" lon="0" rev="4200000"/>
            </a:lightRig>
          </a:scene3d>
          <a:sp3d extrusionH="38100" prstMaterial="powder">
            <a:bevelT w="50800" h="88900" prst="convex"/>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blipFill rotWithShape="1">
          <a:blip xmlns:r="http://schemas.openxmlformats.org/officeDocument/2006/relationships" r:embed="rId1">
            <a:duotone>
              <a:schemeClr val="phClr">
                <a:shade val="40000"/>
                <a:satMod val="400000"/>
              </a:schemeClr>
              <a:schemeClr val="phClr">
                <a:tint val="10000"/>
                <a:satMod val="200000"/>
              </a:schemeClr>
            </a:duotone>
          </a:blip>
          <a:stretch/>
        </a:blipFill>
      </a:bgFillStyleLst>
    </a:fmtScheme>
  </a:themeElements>
  <a:objectDefaults>
    <a:spDef>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163</Words>
  <Characters>931</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1092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Curt Clifton</dc:creator>
  <cp:lastModifiedBy>Windows User</cp:lastModifiedBy>
  <cp:revision>3</cp:revision>
  <cp:lastPrinted>2010-03-25T17:07:00Z</cp:lastPrinted>
  <dcterms:created xsi:type="dcterms:W3CDTF">2014-05-10T04:00:00Z</dcterms:created>
  <dcterms:modified xsi:type="dcterms:W3CDTF">2014-05-11T13:35:00Z</dcterms:modified>
</cp:coreProperties>
</file>