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F5C6EA" w14:textId="77777777" w:rsidR="00F56383" w:rsidRPr="00624F18" w:rsidRDefault="001B2280" w:rsidP="00C136AD">
      <w:pPr>
        <w:pStyle w:val="Heading1"/>
        <w:rPr>
          <w:rFonts w:ascii="Arial" w:hAnsi="Arial" w:cs="Arial"/>
        </w:rPr>
      </w:pPr>
      <w:r w:rsidRPr="00624F18">
        <w:rPr>
          <w:rFonts w:ascii="Arial" w:hAnsi="Arial" w:cs="Arial"/>
        </w:rPr>
        <w:t>CSSE 375</w:t>
      </w:r>
      <w:r w:rsidR="00F56383" w:rsidRPr="00624F18">
        <w:rPr>
          <w:rFonts w:ascii="Arial" w:hAnsi="Arial" w:cs="Arial"/>
        </w:rPr>
        <w:t xml:space="preserve"> – Software </w:t>
      </w:r>
      <w:r w:rsidRPr="00624F18">
        <w:rPr>
          <w:rFonts w:ascii="Arial" w:hAnsi="Arial" w:cs="Arial"/>
        </w:rPr>
        <w:t>Construction and Evolution</w:t>
      </w:r>
    </w:p>
    <w:p w14:paraId="70DD02E1" w14:textId="18A475CC" w:rsidR="00F56383" w:rsidRPr="00624F18" w:rsidRDefault="00731D6E" w:rsidP="00C136AD">
      <w:pPr>
        <w:pStyle w:val="Heading2"/>
        <w:rPr>
          <w:rFonts w:ascii="Arial" w:hAnsi="Arial" w:cs="Arial"/>
        </w:rPr>
      </w:pPr>
      <w:r w:rsidRPr="00624F18">
        <w:rPr>
          <w:rFonts w:ascii="Arial" w:hAnsi="Arial" w:cs="Arial"/>
        </w:rPr>
        <w:t>Quiz</w:t>
      </w:r>
      <w:r w:rsidR="00506391" w:rsidRPr="00624F18">
        <w:rPr>
          <w:rFonts w:ascii="Arial" w:hAnsi="Arial" w:cs="Arial"/>
        </w:rPr>
        <w:t xml:space="preserve"> </w:t>
      </w:r>
      <w:r w:rsidR="00ED19F2">
        <w:rPr>
          <w:rFonts w:ascii="Arial" w:hAnsi="Arial" w:cs="Arial"/>
        </w:rPr>
        <w:t>30</w:t>
      </w:r>
    </w:p>
    <w:p w14:paraId="6AB2829B" w14:textId="77777777" w:rsidR="00216C34" w:rsidRDefault="00216C34" w:rsidP="00216C34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216C34">
        <w:rPr>
          <w:rFonts w:ascii="Arial" w:hAnsi="Arial" w:cs="Arial"/>
        </w:rPr>
        <w:t>What are the steps in the basic manual process for Understanding a Program?</w:t>
      </w:r>
    </w:p>
    <w:p w14:paraId="61977AE6" w14:textId="77777777" w:rsidR="00216C34" w:rsidRDefault="00216C34" w:rsidP="00216C34">
      <w:pPr>
        <w:pStyle w:val="BodyText"/>
        <w:spacing w:after="100" w:afterAutospacing="1"/>
        <w:rPr>
          <w:rFonts w:ascii="Arial" w:hAnsi="Arial" w:cs="Arial"/>
        </w:rPr>
      </w:pPr>
    </w:p>
    <w:p w14:paraId="0B52B5AE" w14:textId="77777777" w:rsidR="00216C34" w:rsidRDefault="00216C34" w:rsidP="00216C34">
      <w:pPr>
        <w:pStyle w:val="BodyText"/>
        <w:spacing w:after="100" w:afterAutospacing="1"/>
        <w:rPr>
          <w:rFonts w:ascii="Arial" w:hAnsi="Arial" w:cs="Arial"/>
        </w:rPr>
      </w:pPr>
    </w:p>
    <w:p w14:paraId="50EF0885" w14:textId="77777777" w:rsidR="00216C34" w:rsidRDefault="00216C34" w:rsidP="00216C34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216C34">
        <w:rPr>
          <w:rFonts w:ascii="Arial" w:hAnsi="Arial" w:cs="Arial"/>
        </w:rPr>
        <w:t>What are three general strategies for systematically understanding a program?</w:t>
      </w:r>
    </w:p>
    <w:p w14:paraId="777E7D6C" w14:textId="77777777" w:rsidR="00216C34" w:rsidRDefault="00216C34" w:rsidP="00216C34">
      <w:pPr>
        <w:pStyle w:val="BodyText"/>
        <w:spacing w:after="100" w:afterAutospacing="1"/>
        <w:rPr>
          <w:rFonts w:ascii="Arial" w:hAnsi="Arial" w:cs="Arial"/>
        </w:rPr>
      </w:pPr>
    </w:p>
    <w:p w14:paraId="4A9E8D59" w14:textId="77777777" w:rsidR="00216C34" w:rsidRPr="00216C34" w:rsidRDefault="00216C34" w:rsidP="00216C34">
      <w:pPr>
        <w:pStyle w:val="BodyText"/>
        <w:spacing w:after="100" w:afterAutospacing="1"/>
        <w:rPr>
          <w:rFonts w:ascii="Arial" w:hAnsi="Arial" w:cs="Arial"/>
        </w:rPr>
      </w:pPr>
    </w:p>
    <w:p w14:paraId="762BF2CC" w14:textId="4AEDCED0" w:rsidR="00216C34" w:rsidRDefault="00273898" w:rsidP="00216C34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273898">
        <w:rPr>
          <w:rFonts w:ascii="Arial" w:hAnsi="Arial" w:cs="Arial"/>
        </w:rPr>
        <w:t xml:space="preserve"> </w:t>
      </w:r>
      <w:r w:rsidR="00216C34" w:rsidRPr="00216C34">
        <w:rPr>
          <w:rFonts w:ascii="Arial" w:hAnsi="Arial" w:cs="Arial"/>
        </w:rPr>
        <w:t>What are two other names for program understanding as a technology area?</w:t>
      </w:r>
      <w:r w:rsidR="00216C34">
        <w:rPr>
          <w:rFonts w:ascii="Arial" w:hAnsi="Arial" w:cs="Arial"/>
        </w:rPr>
        <w:t xml:space="preserve">  Why didn’t they also call it “Program Listening” or “Program Smelling”?</w:t>
      </w:r>
    </w:p>
    <w:p w14:paraId="392E6189" w14:textId="77777777" w:rsidR="00216C34" w:rsidRDefault="00216C34" w:rsidP="00216C34">
      <w:pPr>
        <w:pStyle w:val="BodyText"/>
        <w:spacing w:after="100" w:afterAutospacing="1"/>
        <w:rPr>
          <w:rFonts w:ascii="Arial" w:hAnsi="Arial" w:cs="Arial"/>
        </w:rPr>
      </w:pPr>
    </w:p>
    <w:p w14:paraId="4360953E" w14:textId="77777777" w:rsidR="00216C34" w:rsidRPr="00216C34" w:rsidRDefault="00216C34" w:rsidP="00216C34">
      <w:pPr>
        <w:pStyle w:val="BodyText"/>
        <w:spacing w:after="100" w:afterAutospacing="1"/>
        <w:rPr>
          <w:rFonts w:ascii="Arial" w:hAnsi="Arial" w:cs="Arial"/>
        </w:rPr>
      </w:pPr>
    </w:p>
    <w:p w14:paraId="7FB01578" w14:textId="03D4B871" w:rsidR="00197A70" w:rsidRDefault="00197A70" w:rsidP="00197A70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197A70">
        <w:rPr>
          <w:rFonts w:ascii="Arial" w:hAnsi="Arial" w:cs="Arial"/>
        </w:rPr>
        <w:t>What does the Concept Assignment problem map?</w:t>
      </w:r>
      <w:r>
        <w:rPr>
          <w:rFonts w:ascii="Arial" w:hAnsi="Arial" w:cs="Arial"/>
        </w:rPr>
        <w:t xml:space="preserve">  Why would OO programs help with this?</w:t>
      </w:r>
    </w:p>
    <w:p w14:paraId="771D3622" w14:textId="77777777" w:rsidR="00197A70" w:rsidRDefault="00197A70" w:rsidP="00197A70">
      <w:pPr>
        <w:pStyle w:val="BodyText"/>
        <w:spacing w:after="100" w:afterAutospacing="1"/>
        <w:rPr>
          <w:rFonts w:ascii="Arial" w:hAnsi="Arial" w:cs="Arial"/>
        </w:rPr>
      </w:pPr>
    </w:p>
    <w:p w14:paraId="36B2B548" w14:textId="77777777" w:rsidR="00197A70" w:rsidRPr="00197A70" w:rsidRDefault="00197A70" w:rsidP="00197A70">
      <w:pPr>
        <w:pStyle w:val="BodyText"/>
        <w:spacing w:after="100" w:afterAutospacing="1"/>
        <w:rPr>
          <w:rFonts w:ascii="Arial" w:hAnsi="Arial" w:cs="Arial"/>
        </w:rPr>
      </w:pPr>
    </w:p>
    <w:p w14:paraId="0555FCDE" w14:textId="191FD1D2" w:rsidR="00F56383" w:rsidRDefault="00CB746D" w:rsidP="00216C34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CB746D">
        <w:rPr>
          <w:rFonts w:ascii="Arial" w:hAnsi="Arial" w:cs="Arial"/>
        </w:rPr>
        <w:t>What is the difference between programming concepts and human concept with respect to uniqueness of solution?</w:t>
      </w:r>
      <w:r w:rsidR="00451DEC">
        <w:rPr>
          <w:rFonts w:ascii="Arial" w:hAnsi="Arial" w:cs="Arial"/>
        </w:rPr>
        <w:t xml:space="preserve">  How do you explain that?</w:t>
      </w:r>
    </w:p>
    <w:p w14:paraId="2F16866B" w14:textId="77777777" w:rsidR="00451DEC" w:rsidRDefault="00451DEC" w:rsidP="00451DEC">
      <w:pPr>
        <w:pStyle w:val="BodyText"/>
        <w:spacing w:after="100" w:afterAutospacing="1"/>
        <w:rPr>
          <w:rFonts w:ascii="Arial" w:hAnsi="Arial" w:cs="Arial"/>
        </w:rPr>
      </w:pPr>
    </w:p>
    <w:p w14:paraId="0E2F8EC4" w14:textId="77777777" w:rsidR="00451DEC" w:rsidRDefault="00451DEC" w:rsidP="00451DEC">
      <w:pPr>
        <w:pStyle w:val="BodyText"/>
        <w:spacing w:after="100" w:afterAutospacing="1"/>
        <w:rPr>
          <w:rFonts w:ascii="Arial" w:hAnsi="Arial" w:cs="Arial"/>
        </w:rPr>
      </w:pPr>
    </w:p>
    <w:p w14:paraId="74C11A2F" w14:textId="0D91E707" w:rsidR="00451DEC" w:rsidRDefault="00451DEC" w:rsidP="00216C34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451DEC">
        <w:rPr>
          <w:rFonts w:ascii="Arial" w:hAnsi="Arial" w:cs="Arial"/>
        </w:rPr>
        <w:t>In your own words, what is program slicing?</w:t>
      </w:r>
    </w:p>
    <w:p w14:paraId="0D36A8E1" w14:textId="77777777" w:rsidR="00451DEC" w:rsidRDefault="00451DEC" w:rsidP="00451DEC">
      <w:pPr>
        <w:pStyle w:val="BodyText"/>
        <w:spacing w:after="100" w:afterAutospacing="1"/>
        <w:rPr>
          <w:rFonts w:ascii="Arial" w:hAnsi="Arial" w:cs="Arial"/>
        </w:rPr>
      </w:pPr>
    </w:p>
    <w:p w14:paraId="04F986D9" w14:textId="77777777" w:rsidR="00451DEC" w:rsidRDefault="00451DEC" w:rsidP="00451DEC">
      <w:pPr>
        <w:pStyle w:val="BodyText"/>
        <w:spacing w:after="100" w:afterAutospacing="1"/>
        <w:rPr>
          <w:rFonts w:ascii="Arial" w:hAnsi="Arial" w:cs="Arial"/>
        </w:rPr>
      </w:pPr>
    </w:p>
    <w:p w14:paraId="692F07E3" w14:textId="77777777" w:rsidR="00451DEC" w:rsidRDefault="00451DEC" w:rsidP="00451DEC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451DEC">
        <w:rPr>
          <w:rFonts w:ascii="Arial" w:hAnsi="Arial" w:cs="Arial"/>
        </w:rPr>
        <w:lastRenderedPageBreak/>
        <w:t>True / False: A forward slice in program slicing is simply the reverse of a backward slice.</w:t>
      </w:r>
    </w:p>
    <w:p w14:paraId="7B2CD8D6" w14:textId="77777777" w:rsidR="00451DEC" w:rsidRDefault="00451DEC" w:rsidP="00451DEC">
      <w:pPr>
        <w:pStyle w:val="BodyText"/>
        <w:spacing w:after="100" w:afterAutospacing="1"/>
        <w:rPr>
          <w:rFonts w:ascii="Arial" w:hAnsi="Arial" w:cs="Arial"/>
        </w:rPr>
      </w:pPr>
    </w:p>
    <w:p w14:paraId="02877C16" w14:textId="77777777" w:rsidR="00451DEC" w:rsidRPr="00451DEC" w:rsidRDefault="00451DEC" w:rsidP="00451DEC">
      <w:pPr>
        <w:pStyle w:val="BodyText"/>
        <w:spacing w:after="100" w:afterAutospacing="1"/>
        <w:rPr>
          <w:rFonts w:ascii="Arial" w:hAnsi="Arial" w:cs="Arial"/>
        </w:rPr>
      </w:pPr>
    </w:p>
    <w:p w14:paraId="782640CA" w14:textId="072389A7" w:rsidR="00451DEC" w:rsidRDefault="00451DEC" w:rsidP="00451DEC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451DEC">
        <w:rPr>
          <w:rFonts w:ascii="Arial" w:hAnsi="Arial" w:cs="Arial"/>
        </w:rPr>
        <w:t xml:space="preserve">What </w:t>
      </w:r>
      <w:proofErr w:type="gramStart"/>
      <w:r w:rsidRPr="00451DEC">
        <w:rPr>
          <w:rFonts w:ascii="Arial" w:hAnsi="Arial" w:cs="Arial"/>
        </w:rPr>
        <w:t>kind of dependencies are</w:t>
      </w:r>
      <w:proofErr w:type="gramEnd"/>
      <w:r w:rsidRPr="00451DEC">
        <w:rPr>
          <w:rFonts w:ascii="Arial" w:hAnsi="Arial" w:cs="Arial"/>
        </w:rPr>
        <w:t xml:space="preserve"> depicted in a Program Dependence Graph (PDG)?</w:t>
      </w:r>
      <w:r w:rsidR="00CC38F6">
        <w:rPr>
          <w:rFonts w:ascii="Arial" w:hAnsi="Arial" w:cs="Arial"/>
        </w:rPr>
        <w:t xml:space="preserve">  Why would you want to show both at once?</w:t>
      </w:r>
    </w:p>
    <w:p w14:paraId="3A4792E5" w14:textId="77777777" w:rsidR="00451DEC" w:rsidRDefault="00451DEC" w:rsidP="00451DEC">
      <w:pPr>
        <w:pStyle w:val="BodyText"/>
        <w:spacing w:after="100" w:afterAutospacing="1"/>
        <w:rPr>
          <w:rFonts w:ascii="Arial" w:hAnsi="Arial" w:cs="Arial"/>
        </w:rPr>
      </w:pPr>
    </w:p>
    <w:p w14:paraId="66DB24D8" w14:textId="77777777" w:rsidR="00451DEC" w:rsidRPr="00451DEC" w:rsidRDefault="00451DEC" w:rsidP="00451DEC">
      <w:pPr>
        <w:pStyle w:val="BodyText"/>
        <w:spacing w:after="100" w:afterAutospacing="1"/>
        <w:rPr>
          <w:rFonts w:ascii="Arial" w:hAnsi="Arial" w:cs="Arial"/>
        </w:rPr>
      </w:pPr>
    </w:p>
    <w:p w14:paraId="40C523AD" w14:textId="77777777" w:rsidR="00CC38F6" w:rsidRDefault="00CC38F6" w:rsidP="00CC38F6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CC38F6">
        <w:rPr>
          <w:rFonts w:ascii="Arial" w:hAnsi="Arial" w:cs="Arial"/>
        </w:rPr>
        <w:t>What software views listed above are you familiar with?</w:t>
      </w:r>
    </w:p>
    <w:p w14:paraId="39861A09" w14:textId="77777777" w:rsidR="00CC38F6" w:rsidRDefault="00CC38F6" w:rsidP="00CC38F6">
      <w:pPr>
        <w:pStyle w:val="BodyText"/>
        <w:spacing w:after="100" w:afterAutospacing="1"/>
        <w:rPr>
          <w:rFonts w:ascii="Arial" w:hAnsi="Arial" w:cs="Arial"/>
        </w:rPr>
      </w:pPr>
    </w:p>
    <w:p w14:paraId="68A1A8A1" w14:textId="77777777" w:rsidR="00CC38F6" w:rsidRPr="00CC38F6" w:rsidRDefault="00CC38F6" w:rsidP="00CC38F6">
      <w:pPr>
        <w:pStyle w:val="BodyText"/>
        <w:spacing w:after="100" w:afterAutospacing="1"/>
        <w:rPr>
          <w:rFonts w:ascii="Arial" w:hAnsi="Arial" w:cs="Arial"/>
        </w:rPr>
      </w:pPr>
      <w:bookmarkStart w:id="0" w:name="_GoBack"/>
      <w:bookmarkEnd w:id="0"/>
    </w:p>
    <w:p w14:paraId="316F12F2" w14:textId="73327117" w:rsidR="00451DEC" w:rsidRPr="00624F18" w:rsidRDefault="004D1353" w:rsidP="00216C34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>
        <w:rPr>
          <w:rFonts w:ascii="Arial" w:hAnsi="Arial" w:cs="Arial"/>
        </w:rPr>
        <w:t>Why would visualizing an existing system with a tool be a logical step in getting ready to rewrite it?</w:t>
      </w:r>
    </w:p>
    <w:sectPr w:rsidR="00451DEC" w:rsidRPr="00624F18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20A745" w14:textId="77777777" w:rsidR="0043399F" w:rsidRDefault="0043399F">
      <w:r>
        <w:separator/>
      </w:r>
    </w:p>
  </w:endnote>
  <w:endnote w:type="continuationSeparator" w:id="0">
    <w:p w14:paraId="3C988EB6" w14:textId="77777777" w:rsidR="0043399F" w:rsidRDefault="00433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0DF60E" w14:textId="77777777" w:rsidR="0043399F" w:rsidRDefault="0043399F">
      <w:r>
        <w:separator/>
      </w:r>
    </w:p>
  </w:footnote>
  <w:footnote w:type="continuationSeparator" w:id="0">
    <w:p w14:paraId="37B947C4" w14:textId="77777777" w:rsidR="0043399F" w:rsidRDefault="004339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D77783" w14:textId="77777777" w:rsidR="00BC18FC" w:rsidRDefault="00BC18FC" w:rsidP="00E53108">
    <w:pPr>
      <w:pStyle w:val="Header"/>
    </w:pPr>
    <w:r>
      <w:tab/>
    </w:r>
    <w:r>
      <w:tab/>
      <w:t>Name: ______________________</w:t>
    </w:r>
  </w:p>
  <w:p w14:paraId="1710C2DF" w14:textId="77777777" w:rsidR="00BC18FC" w:rsidRDefault="00BC18F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471BB"/>
    <w:rsid w:val="00055448"/>
    <w:rsid w:val="00067106"/>
    <w:rsid w:val="00084815"/>
    <w:rsid w:val="000974A2"/>
    <w:rsid w:val="000D2DA8"/>
    <w:rsid w:val="00115E84"/>
    <w:rsid w:val="00125926"/>
    <w:rsid w:val="00164081"/>
    <w:rsid w:val="00175871"/>
    <w:rsid w:val="0018167F"/>
    <w:rsid w:val="00185B6B"/>
    <w:rsid w:val="00197A70"/>
    <w:rsid w:val="001B2280"/>
    <w:rsid w:val="00215A75"/>
    <w:rsid w:val="00216C34"/>
    <w:rsid w:val="002258B6"/>
    <w:rsid w:val="00240797"/>
    <w:rsid w:val="00273898"/>
    <w:rsid w:val="002B7E25"/>
    <w:rsid w:val="002B7EEC"/>
    <w:rsid w:val="002D5A66"/>
    <w:rsid w:val="002E3343"/>
    <w:rsid w:val="0030172E"/>
    <w:rsid w:val="00302C43"/>
    <w:rsid w:val="00305FAD"/>
    <w:rsid w:val="00343D6B"/>
    <w:rsid w:val="003E3FC1"/>
    <w:rsid w:val="00405873"/>
    <w:rsid w:val="0043399F"/>
    <w:rsid w:val="00451DEC"/>
    <w:rsid w:val="00464626"/>
    <w:rsid w:val="0047581D"/>
    <w:rsid w:val="004806B6"/>
    <w:rsid w:val="004C317A"/>
    <w:rsid w:val="004C59E6"/>
    <w:rsid w:val="004D1353"/>
    <w:rsid w:val="004E3487"/>
    <w:rsid w:val="00506391"/>
    <w:rsid w:val="00516FA9"/>
    <w:rsid w:val="00533832"/>
    <w:rsid w:val="005826BD"/>
    <w:rsid w:val="005C071F"/>
    <w:rsid w:val="005D7DDC"/>
    <w:rsid w:val="005F6274"/>
    <w:rsid w:val="00606FE6"/>
    <w:rsid w:val="00624525"/>
    <w:rsid w:val="00624F18"/>
    <w:rsid w:val="0063251A"/>
    <w:rsid w:val="00661443"/>
    <w:rsid w:val="00663009"/>
    <w:rsid w:val="00663442"/>
    <w:rsid w:val="00672117"/>
    <w:rsid w:val="006D4BBE"/>
    <w:rsid w:val="00731D6E"/>
    <w:rsid w:val="0073282A"/>
    <w:rsid w:val="0075544F"/>
    <w:rsid w:val="007B22D5"/>
    <w:rsid w:val="007B64F0"/>
    <w:rsid w:val="007C2275"/>
    <w:rsid w:val="0085247E"/>
    <w:rsid w:val="008B2BAF"/>
    <w:rsid w:val="00900639"/>
    <w:rsid w:val="00925B72"/>
    <w:rsid w:val="00936144"/>
    <w:rsid w:val="0095122F"/>
    <w:rsid w:val="009727C8"/>
    <w:rsid w:val="00981D9F"/>
    <w:rsid w:val="009973D5"/>
    <w:rsid w:val="009C60A6"/>
    <w:rsid w:val="009F01EF"/>
    <w:rsid w:val="00A1670A"/>
    <w:rsid w:val="00A44420"/>
    <w:rsid w:val="00A675B0"/>
    <w:rsid w:val="00B34EA1"/>
    <w:rsid w:val="00B45A7D"/>
    <w:rsid w:val="00B82335"/>
    <w:rsid w:val="00BC18FC"/>
    <w:rsid w:val="00BD4D90"/>
    <w:rsid w:val="00BE4617"/>
    <w:rsid w:val="00C136AD"/>
    <w:rsid w:val="00C21A68"/>
    <w:rsid w:val="00C71E39"/>
    <w:rsid w:val="00CB746D"/>
    <w:rsid w:val="00CC38F6"/>
    <w:rsid w:val="00CE7195"/>
    <w:rsid w:val="00D46D49"/>
    <w:rsid w:val="00DF46E6"/>
    <w:rsid w:val="00E250BE"/>
    <w:rsid w:val="00E26A8B"/>
    <w:rsid w:val="00E53108"/>
    <w:rsid w:val="00E93701"/>
    <w:rsid w:val="00E94234"/>
    <w:rsid w:val="00E9771C"/>
    <w:rsid w:val="00EC6B09"/>
    <w:rsid w:val="00ED19F2"/>
    <w:rsid w:val="00EE7849"/>
    <w:rsid w:val="00F41363"/>
    <w:rsid w:val="00F56383"/>
    <w:rsid w:val="00F85554"/>
    <w:rsid w:val="00FA6C9A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F6E07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C60A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24F1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C60A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24F1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4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6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2014-05-04T18:38:00Z</dcterms:created>
  <dcterms:modified xsi:type="dcterms:W3CDTF">2014-05-04T18:38:00Z</dcterms:modified>
</cp:coreProperties>
</file>