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8D79D4" w14:textId="77777777" w:rsidR="00F56383" w:rsidRPr="00680C8B" w:rsidRDefault="001B2280" w:rsidP="00C136AD">
      <w:pPr>
        <w:pStyle w:val="Heading1"/>
        <w:rPr>
          <w:rFonts w:ascii="Arial" w:hAnsi="Arial" w:cs="Arial"/>
        </w:rPr>
      </w:pPr>
      <w:r w:rsidRPr="00680C8B">
        <w:rPr>
          <w:rFonts w:ascii="Arial" w:hAnsi="Arial" w:cs="Arial"/>
        </w:rPr>
        <w:t>CSSE 375</w:t>
      </w:r>
      <w:r w:rsidR="00F56383" w:rsidRPr="00680C8B">
        <w:rPr>
          <w:rFonts w:ascii="Arial" w:hAnsi="Arial" w:cs="Arial"/>
        </w:rPr>
        <w:t xml:space="preserve"> – Software </w:t>
      </w:r>
      <w:r w:rsidRPr="00680C8B">
        <w:rPr>
          <w:rFonts w:ascii="Arial" w:hAnsi="Arial" w:cs="Arial"/>
        </w:rPr>
        <w:t>Construction and Evolution</w:t>
      </w:r>
    </w:p>
    <w:p w14:paraId="04878F10" w14:textId="4E72D11B" w:rsidR="00F56383" w:rsidRPr="00680C8B" w:rsidRDefault="00731D6E" w:rsidP="00C136AD">
      <w:pPr>
        <w:pStyle w:val="Heading2"/>
        <w:rPr>
          <w:rFonts w:ascii="Arial" w:hAnsi="Arial" w:cs="Arial"/>
        </w:rPr>
      </w:pPr>
      <w:r w:rsidRPr="00680C8B">
        <w:rPr>
          <w:rFonts w:ascii="Arial" w:hAnsi="Arial" w:cs="Arial"/>
        </w:rPr>
        <w:t>Quiz</w:t>
      </w:r>
      <w:r w:rsidR="002258B6" w:rsidRPr="00680C8B">
        <w:rPr>
          <w:rFonts w:ascii="Arial" w:hAnsi="Arial" w:cs="Arial"/>
        </w:rPr>
        <w:t xml:space="preserve"> 1</w:t>
      </w:r>
      <w:r w:rsidR="00717D5C">
        <w:rPr>
          <w:rFonts w:ascii="Arial" w:hAnsi="Arial" w:cs="Arial"/>
        </w:rPr>
        <w:t>8</w:t>
      </w:r>
      <w:r w:rsidR="008A0036">
        <w:rPr>
          <w:rFonts w:ascii="Arial" w:hAnsi="Arial" w:cs="Arial"/>
        </w:rPr>
        <w:t xml:space="preserve"> (covers both slide sets for Day 18)</w:t>
      </w:r>
    </w:p>
    <w:p w14:paraId="09F627F7" w14:textId="32753151" w:rsidR="004C01D1" w:rsidRDefault="00717D5C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Switching to Feathers’ why is this an “intermediate” book while </w:t>
      </w:r>
      <w:r w:rsidR="00070BBC">
        <w:rPr>
          <w:rFonts w:ascii="Arial" w:hAnsi="Arial" w:cs="Arial"/>
        </w:rPr>
        <w:t>Fowler</w:t>
      </w:r>
      <w:r>
        <w:rPr>
          <w:rFonts w:ascii="Arial" w:hAnsi="Arial" w:cs="Arial"/>
        </w:rPr>
        <w:t xml:space="preserve"> is a “beginning” book?  If you don’t know, ask in class!</w:t>
      </w:r>
    </w:p>
    <w:p w14:paraId="27A9F781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54F1B37C" w14:textId="6F55FE22" w:rsidR="00717D5C" w:rsidRDefault="008A0036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do so many people make program changes by “edit and proxy,” when there is a better way?</w:t>
      </w:r>
    </w:p>
    <w:p w14:paraId="20336CD9" w14:textId="77777777" w:rsidR="00054F3D" w:rsidRDefault="00054F3D" w:rsidP="00054F3D">
      <w:pPr>
        <w:pStyle w:val="ListParagraph"/>
        <w:rPr>
          <w:rFonts w:ascii="Arial" w:hAnsi="Arial" w:cs="Arial"/>
        </w:rPr>
      </w:pPr>
    </w:p>
    <w:p w14:paraId="3E88C67D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74294C03" w14:textId="7D4E6B05" w:rsidR="008A0036" w:rsidRDefault="008A0036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“Cover and modify” sounds like you are trying to protect your existing code.  Are you?</w:t>
      </w:r>
    </w:p>
    <w:p w14:paraId="6FE38696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3821A1F1" w14:textId="25CCCA7B" w:rsidR="008A0036" w:rsidRDefault="008A0036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What is the ideal feedback time for humans, in an intermittent reinforcement situation?</w:t>
      </w:r>
    </w:p>
    <w:p w14:paraId="09571F60" w14:textId="77777777" w:rsidR="00054F3D" w:rsidRDefault="00054F3D" w:rsidP="00054F3D">
      <w:pPr>
        <w:pStyle w:val="ListParagraph"/>
        <w:rPr>
          <w:rFonts w:ascii="Arial" w:hAnsi="Arial" w:cs="Arial"/>
        </w:rPr>
      </w:pPr>
    </w:p>
    <w:p w14:paraId="06AF2CD2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4A915F00" w14:textId="7656EC93" w:rsidR="008A0036" w:rsidRDefault="008A0036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do we need to do “white box testing” at the unit test level?</w:t>
      </w:r>
    </w:p>
    <w:p w14:paraId="6E5B6A5B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6DA537B4" w14:textId="002468A9" w:rsidR="008A0036" w:rsidRDefault="008A0036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What is the </w:t>
      </w:r>
      <w:r w:rsidR="00BA0A10">
        <w:rPr>
          <w:rFonts w:ascii="Arial" w:hAnsi="Arial" w:cs="Arial"/>
        </w:rPr>
        <w:t>first “property of a good unit test”</w:t>
      </w:r>
      <w:r w:rsidR="00A934AE">
        <w:rPr>
          <w:rFonts w:ascii="Arial" w:hAnsi="Arial" w:cs="Arial"/>
        </w:rPr>
        <w:t>?</w:t>
      </w:r>
    </w:p>
    <w:p w14:paraId="211B0BCC" w14:textId="77777777" w:rsidR="00054F3D" w:rsidRDefault="00054F3D" w:rsidP="00054F3D">
      <w:pPr>
        <w:pStyle w:val="ListParagraph"/>
        <w:rPr>
          <w:rFonts w:ascii="Arial" w:hAnsi="Arial" w:cs="Arial"/>
        </w:rPr>
      </w:pPr>
    </w:p>
    <w:p w14:paraId="440C2603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23FCF369" w14:textId="2CD93B07" w:rsidR="00BA0A10" w:rsidRDefault="00A934AE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How many unit tests should you have around code you are about to change?</w:t>
      </w:r>
    </w:p>
    <w:p w14:paraId="25A04842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22DA5527" w14:textId="3DF2634C" w:rsidR="00A934AE" w:rsidRDefault="00A934AE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Why are unit testing problems “dependency problems”?</w:t>
      </w:r>
    </w:p>
    <w:p w14:paraId="68B1694A" w14:textId="77777777" w:rsidR="00054F3D" w:rsidRDefault="00054F3D" w:rsidP="00054F3D">
      <w:pPr>
        <w:pStyle w:val="ListParagraph"/>
        <w:rPr>
          <w:rFonts w:ascii="Arial" w:hAnsi="Arial" w:cs="Arial"/>
        </w:rPr>
      </w:pPr>
    </w:p>
    <w:p w14:paraId="1100D9D5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0FCFC2BC" w14:textId="5A4EFABD" w:rsidR="00A934AE" w:rsidRDefault="005B62E9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Is it a good idea to have “change points” and “test points” </w:t>
      </w:r>
      <w:proofErr w:type="gramStart"/>
      <w:r>
        <w:rPr>
          <w:rFonts w:ascii="Arial" w:hAnsi="Arial" w:cs="Arial"/>
        </w:rPr>
        <w:t>be</w:t>
      </w:r>
      <w:proofErr w:type="gramEnd"/>
      <w:r>
        <w:rPr>
          <w:rFonts w:ascii="Arial" w:hAnsi="Arial" w:cs="Arial"/>
        </w:rPr>
        <w:t xml:space="preserve"> the same?</w:t>
      </w:r>
    </w:p>
    <w:p w14:paraId="79211C76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16AF3347" w14:textId="7C0E0F8B" w:rsidR="005B62E9" w:rsidRDefault="005B62E9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How does “mock data” meet the “sensing” need, in breaking dependencies?</w:t>
      </w:r>
    </w:p>
    <w:p w14:paraId="74A06A49" w14:textId="77777777" w:rsidR="00054F3D" w:rsidRDefault="00054F3D" w:rsidP="00054F3D">
      <w:pPr>
        <w:pStyle w:val="ListParagraph"/>
        <w:rPr>
          <w:rFonts w:ascii="Arial" w:hAnsi="Arial" w:cs="Arial"/>
        </w:rPr>
      </w:pPr>
    </w:p>
    <w:p w14:paraId="064DE03E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33847876" w14:textId="2DAB1A01" w:rsidR="005B62E9" w:rsidRDefault="005B62E9" w:rsidP="00717D5C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How can we claim that “fake tests are real tests”?</w:t>
      </w:r>
    </w:p>
    <w:p w14:paraId="491A6276" w14:textId="77777777" w:rsidR="00054F3D" w:rsidRDefault="00054F3D" w:rsidP="00054F3D">
      <w:pPr>
        <w:pStyle w:val="BodyText"/>
        <w:spacing w:after="240"/>
        <w:ind w:left="720"/>
        <w:rPr>
          <w:rFonts w:ascii="Arial" w:hAnsi="Arial" w:cs="Arial"/>
        </w:rPr>
      </w:pPr>
    </w:p>
    <w:p w14:paraId="3095BDFD" w14:textId="38A9D8FF" w:rsidR="006F5825" w:rsidRDefault="006F5825" w:rsidP="00731D6E">
      <w:pPr>
        <w:pStyle w:val="BodyText"/>
        <w:numPr>
          <w:ilvl w:val="0"/>
          <w:numId w:val="2"/>
        </w:numPr>
        <w:spacing w:after="1440"/>
        <w:ind w:left="810" w:hanging="450"/>
        <w:rPr>
          <w:rFonts w:ascii="Arial" w:hAnsi="Arial" w:cs="Arial"/>
        </w:rPr>
      </w:pPr>
      <w:r w:rsidRPr="00680C8B">
        <w:rPr>
          <w:rFonts w:ascii="Arial" w:hAnsi="Arial" w:cs="Arial"/>
        </w:rPr>
        <w:t xml:space="preserve">What is the “muddiest point” in today’s class or was it reasonably </w:t>
      </w:r>
      <w:proofErr w:type="gramStart"/>
      <w:r w:rsidRPr="00680C8B">
        <w:rPr>
          <w:rFonts w:ascii="Arial" w:hAnsi="Arial" w:cs="Arial"/>
        </w:rPr>
        <w:t>clear</w:t>
      </w:r>
      <w:proofErr w:type="gramEnd"/>
      <w:r w:rsidR="00054F3D">
        <w:rPr>
          <w:rFonts w:ascii="Arial" w:hAnsi="Arial" w:cs="Arial"/>
        </w:rPr>
        <w:t xml:space="preserve"> (the class, that is)</w:t>
      </w:r>
      <w:bookmarkStart w:id="0" w:name="_GoBack"/>
      <w:bookmarkEnd w:id="0"/>
      <w:r w:rsidRPr="00680C8B">
        <w:rPr>
          <w:rFonts w:ascii="Arial" w:hAnsi="Arial" w:cs="Arial"/>
        </w:rPr>
        <w:t>?</w:t>
      </w:r>
    </w:p>
    <w:p w14:paraId="7DA83297" w14:textId="77777777" w:rsidR="00054F3D" w:rsidRDefault="00054F3D" w:rsidP="00054F3D">
      <w:pPr>
        <w:pStyle w:val="ListParagraph"/>
        <w:rPr>
          <w:rFonts w:ascii="Arial" w:hAnsi="Arial" w:cs="Arial"/>
        </w:rPr>
      </w:pPr>
    </w:p>
    <w:p w14:paraId="14403118" w14:textId="77777777" w:rsidR="00054F3D" w:rsidRPr="00680C8B" w:rsidRDefault="00054F3D" w:rsidP="00054F3D">
      <w:pPr>
        <w:pStyle w:val="BodyText"/>
        <w:spacing w:after="1440"/>
        <w:ind w:left="810"/>
        <w:rPr>
          <w:rFonts w:ascii="Arial" w:hAnsi="Arial" w:cs="Arial"/>
        </w:rPr>
      </w:pPr>
    </w:p>
    <w:sectPr w:rsidR="00054F3D" w:rsidRPr="00680C8B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2AA7F6" w14:textId="77777777" w:rsidR="004437F3" w:rsidRDefault="004437F3">
      <w:r>
        <w:separator/>
      </w:r>
    </w:p>
  </w:endnote>
  <w:endnote w:type="continuationSeparator" w:id="0">
    <w:p w14:paraId="68CED72D" w14:textId="77777777" w:rsidR="004437F3" w:rsidRDefault="00443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052AF9" w14:textId="77777777" w:rsidR="004437F3" w:rsidRDefault="004437F3">
      <w:r>
        <w:separator/>
      </w:r>
    </w:p>
  </w:footnote>
  <w:footnote w:type="continuationSeparator" w:id="0">
    <w:p w14:paraId="213C8F3B" w14:textId="77777777" w:rsidR="004437F3" w:rsidRDefault="004437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6C6BD0" w14:textId="77777777" w:rsidR="0099485C" w:rsidRDefault="0099485C" w:rsidP="00E53108">
    <w:pPr>
      <w:pStyle w:val="Header"/>
    </w:pPr>
    <w:r>
      <w:tab/>
    </w:r>
    <w:r>
      <w:tab/>
      <w:t>Name: ______________________</w:t>
    </w:r>
  </w:p>
  <w:p w14:paraId="4A70C4A2" w14:textId="77777777" w:rsidR="0099485C" w:rsidRDefault="009948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4F3D"/>
    <w:rsid w:val="00055448"/>
    <w:rsid w:val="00067106"/>
    <w:rsid w:val="00070BBC"/>
    <w:rsid w:val="00084815"/>
    <w:rsid w:val="000974A2"/>
    <w:rsid w:val="00114380"/>
    <w:rsid w:val="00115E84"/>
    <w:rsid w:val="00125926"/>
    <w:rsid w:val="00162758"/>
    <w:rsid w:val="00175871"/>
    <w:rsid w:val="001B2280"/>
    <w:rsid w:val="001F019C"/>
    <w:rsid w:val="00215A75"/>
    <w:rsid w:val="002258B6"/>
    <w:rsid w:val="002B7E25"/>
    <w:rsid w:val="002B7EEC"/>
    <w:rsid w:val="002D5A66"/>
    <w:rsid w:val="002E3343"/>
    <w:rsid w:val="0030172E"/>
    <w:rsid w:val="00302C43"/>
    <w:rsid w:val="00305FAD"/>
    <w:rsid w:val="0031186A"/>
    <w:rsid w:val="00322572"/>
    <w:rsid w:val="00343D6B"/>
    <w:rsid w:val="003706B3"/>
    <w:rsid w:val="003E3FC1"/>
    <w:rsid w:val="00405873"/>
    <w:rsid w:val="004437F3"/>
    <w:rsid w:val="004806B6"/>
    <w:rsid w:val="004B3E7D"/>
    <w:rsid w:val="004C01D1"/>
    <w:rsid w:val="004C59E6"/>
    <w:rsid w:val="004E3487"/>
    <w:rsid w:val="00516FA9"/>
    <w:rsid w:val="00533832"/>
    <w:rsid w:val="00571A82"/>
    <w:rsid w:val="005826BD"/>
    <w:rsid w:val="005B62E9"/>
    <w:rsid w:val="005D7DDC"/>
    <w:rsid w:val="005F6274"/>
    <w:rsid w:val="00606FE6"/>
    <w:rsid w:val="00624525"/>
    <w:rsid w:val="00661443"/>
    <w:rsid w:val="00663009"/>
    <w:rsid w:val="00663442"/>
    <w:rsid w:val="00672117"/>
    <w:rsid w:val="00680C8B"/>
    <w:rsid w:val="006F5825"/>
    <w:rsid w:val="00717D5C"/>
    <w:rsid w:val="00731D6E"/>
    <w:rsid w:val="0073282A"/>
    <w:rsid w:val="0075544F"/>
    <w:rsid w:val="007C2275"/>
    <w:rsid w:val="00834FAC"/>
    <w:rsid w:val="0085247E"/>
    <w:rsid w:val="008A0036"/>
    <w:rsid w:val="008B2BAF"/>
    <w:rsid w:val="008D5E96"/>
    <w:rsid w:val="00900639"/>
    <w:rsid w:val="00936144"/>
    <w:rsid w:val="0095122F"/>
    <w:rsid w:val="00964291"/>
    <w:rsid w:val="00975AB2"/>
    <w:rsid w:val="00981D9F"/>
    <w:rsid w:val="0099485C"/>
    <w:rsid w:val="009973D5"/>
    <w:rsid w:val="00A1670A"/>
    <w:rsid w:val="00A44420"/>
    <w:rsid w:val="00A675B0"/>
    <w:rsid w:val="00A934AE"/>
    <w:rsid w:val="00AC144A"/>
    <w:rsid w:val="00B34EA1"/>
    <w:rsid w:val="00B45A7D"/>
    <w:rsid w:val="00B82335"/>
    <w:rsid w:val="00BA0A10"/>
    <w:rsid w:val="00BC18FC"/>
    <w:rsid w:val="00BD4D90"/>
    <w:rsid w:val="00BE4617"/>
    <w:rsid w:val="00C136AD"/>
    <w:rsid w:val="00C21A68"/>
    <w:rsid w:val="00CD26C9"/>
    <w:rsid w:val="00CE7195"/>
    <w:rsid w:val="00D46D49"/>
    <w:rsid w:val="00DA3681"/>
    <w:rsid w:val="00DF46E6"/>
    <w:rsid w:val="00E250BE"/>
    <w:rsid w:val="00E26A8B"/>
    <w:rsid w:val="00E51034"/>
    <w:rsid w:val="00E53108"/>
    <w:rsid w:val="00E93701"/>
    <w:rsid w:val="00E94234"/>
    <w:rsid w:val="00E9771C"/>
    <w:rsid w:val="00EE7849"/>
    <w:rsid w:val="00F41363"/>
    <w:rsid w:val="00F56383"/>
    <w:rsid w:val="00F74CBD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5F83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103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9485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103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2014-04-07T12:18:00Z</dcterms:created>
  <dcterms:modified xsi:type="dcterms:W3CDTF">2014-04-07T12:18:00Z</dcterms:modified>
</cp:coreProperties>
</file>