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4107E1" w14:textId="77777777" w:rsidR="00F56383" w:rsidRPr="00A32347" w:rsidRDefault="00F56383" w:rsidP="00C136AD">
      <w:pPr>
        <w:pStyle w:val="Heading1"/>
        <w:rPr>
          <w:rFonts w:ascii="Arial" w:hAnsi="Arial" w:cs="Arial"/>
        </w:rPr>
      </w:pPr>
      <w:r w:rsidRPr="00A32347">
        <w:rPr>
          <w:rFonts w:ascii="Arial" w:hAnsi="Arial" w:cs="Arial"/>
        </w:rPr>
        <w:t>CSS</w:t>
      </w:r>
      <w:bookmarkStart w:id="0" w:name="_GoBack"/>
      <w:bookmarkEnd w:id="0"/>
      <w:r w:rsidRPr="00A32347">
        <w:rPr>
          <w:rFonts w:ascii="Arial" w:hAnsi="Arial" w:cs="Arial"/>
        </w:rPr>
        <w:t>E 37</w:t>
      </w:r>
      <w:r w:rsidR="00A16243" w:rsidRPr="00A32347">
        <w:rPr>
          <w:rFonts w:ascii="Arial" w:hAnsi="Arial" w:cs="Arial"/>
        </w:rPr>
        <w:t>5</w:t>
      </w:r>
      <w:r w:rsidRPr="00A32347">
        <w:rPr>
          <w:rFonts w:ascii="Arial" w:hAnsi="Arial" w:cs="Arial"/>
        </w:rPr>
        <w:t xml:space="preserve"> – Software </w:t>
      </w:r>
      <w:r w:rsidR="00A16243" w:rsidRPr="00A32347">
        <w:rPr>
          <w:rFonts w:ascii="Arial" w:hAnsi="Arial" w:cs="Arial"/>
        </w:rPr>
        <w:t>Construction and Evolution</w:t>
      </w:r>
    </w:p>
    <w:p w14:paraId="37D84916" w14:textId="6BABE7D1" w:rsidR="00C277D2" w:rsidRPr="00A32347" w:rsidRDefault="00C277D2" w:rsidP="00C136AD">
      <w:pPr>
        <w:pStyle w:val="Heading2"/>
        <w:rPr>
          <w:rFonts w:ascii="Arial" w:hAnsi="Arial" w:cs="Arial"/>
        </w:rPr>
      </w:pPr>
      <w:r w:rsidRPr="00A32347">
        <w:rPr>
          <w:rFonts w:ascii="Arial" w:hAnsi="Arial" w:cs="Arial"/>
        </w:rPr>
        <w:t>Project Milestone</w:t>
      </w:r>
      <w:r w:rsidR="00F56383" w:rsidRPr="00A32347">
        <w:rPr>
          <w:rFonts w:ascii="Arial" w:hAnsi="Arial" w:cs="Arial"/>
        </w:rPr>
        <w:t xml:space="preserve"> </w:t>
      </w:r>
      <w:r w:rsidR="0078096F">
        <w:rPr>
          <w:rFonts w:ascii="Arial" w:hAnsi="Arial" w:cs="Arial"/>
        </w:rPr>
        <w:t>2</w:t>
      </w:r>
    </w:p>
    <w:p w14:paraId="68A3B5FB" w14:textId="77777777" w:rsidR="00175633" w:rsidRDefault="00175633" w:rsidP="00C277D2">
      <w:pPr>
        <w:pStyle w:val="BodyText"/>
        <w:rPr>
          <w:rFonts w:ascii="Arial" w:hAnsi="Arial" w:cs="Arial"/>
        </w:rPr>
      </w:pPr>
      <w:r>
        <w:rPr>
          <w:rFonts w:ascii="Arial" w:hAnsi="Arial" w:cs="Arial"/>
        </w:rPr>
        <w:t>Ok, you met with your client, so you know have a list of things to do for them, in the next two weeks.</w:t>
      </w:r>
    </w:p>
    <w:p w14:paraId="3209A7D7" w14:textId="77777777" w:rsidR="00175633" w:rsidRDefault="00175633" w:rsidP="00C277D2">
      <w:pPr>
        <w:pStyle w:val="BodyText"/>
        <w:rPr>
          <w:rFonts w:ascii="Arial" w:hAnsi="Arial" w:cs="Arial"/>
        </w:rPr>
      </w:pPr>
      <w:r>
        <w:rPr>
          <w:rFonts w:ascii="Arial" w:hAnsi="Arial" w:cs="Arial"/>
        </w:rPr>
        <w:t>But you’re also taking 375, and we have our own goals, for you to apply things you learn in class to the project, as much as possible!</w:t>
      </w:r>
    </w:p>
    <w:p w14:paraId="7F789EB0" w14:textId="7D782A95" w:rsidR="00F56383" w:rsidRDefault="00175633" w:rsidP="00C277D2">
      <w:pPr>
        <w:pStyle w:val="BodyText"/>
        <w:rPr>
          <w:rFonts w:ascii="Arial" w:hAnsi="Arial" w:cs="Arial"/>
        </w:rPr>
      </w:pPr>
      <w:r>
        <w:rPr>
          <w:rFonts w:ascii="Arial" w:hAnsi="Arial" w:cs="Arial"/>
        </w:rPr>
        <w:t xml:space="preserve">So, you’re doing a regulation “Sprint” for the client, as we’ve been doing all year.  </w:t>
      </w:r>
      <w:proofErr w:type="gramStart"/>
      <w:r>
        <w:rPr>
          <w:rFonts w:ascii="Arial" w:hAnsi="Arial" w:cs="Arial"/>
        </w:rPr>
        <w:t>And, turning in something to me, for the class, at the end of that sprint.</w:t>
      </w:r>
      <w:proofErr w:type="gramEnd"/>
      <w:r>
        <w:rPr>
          <w:rFonts w:ascii="Arial" w:hAnsi="Arial" w:cs="Arial"/>
        </w:rPr>
        <w:t xml:space="preserve">  There’s a folder on Moodle for that </w:t>
      </w:r>
      <w:proofErr w:type="spellStart"/>
      <w:r>
        <w:rPr>
          <w:rFonts w:ascii="Arial" w:hAnsi="Arial" w:cs="Arial"/>
        </w:rPr>
        <w:t>turnin</w:t>
      </w:r>
      <w:proofErr w:type="spellEnd"/>
      <w:r>
        <w:rPr>
          <w:rFonts w:ascii="Arial" w:hAnsi="Arial" w:cs="Arial"/>
        </w:rPr>
        <w:t>, one per team.</w:t>
      </w:r>
      <w:r w:rsidR="00807D11" w:rsidRPr="00A32347">
        <w:rPr>
          <w:rFonts w:ascii="Arial" w:hAnsi="Arial" w:cs="Arial"/>
        </w:rPr>
        <w:t xml:space="preserve"> </w:t>
      </w:r>
    </w:p>
    <w:p w14:paraId="49A94B78" w14:textId="52655BE2" w:rsidR="00A32347" w:rsidRPr="00A32347" w:rsidRDefault="00A32347" w:rsidP="00A32347">
      <w:pPr>
        <w:pStyle w:val="Heading3"/>
        <w:rPr>
          <w:rFonts w:ascii="Arial" w:hAnsi="Arial" w:cs="Arial"/>
        </w:rPr>
      </w:pPr>
      <w:r w:rsidRPr="00A32347">
        <w:rPr>
          <w:rFonts w:ascii="Arial" w:hAnsi="Arial" w:cs="Arial"/>
        </w:rPr>
        <w:t>Objective</w:t>
      </w:r>
      <w:r w:rsidR="00392CFA">
        <w:rPr>
          <w:rFonts w:ascii="Arial" w:hAnsi="Arial" w:cs="Arial"/>
        </w:rPr>
        <w:t>s</w:t>
      </w:r>
    </w:p>
    <w:p w14:paraId="01951DBF" w14:textId="5A648F59" w:rsidR="00A32347" w:rsidRDefault="00175633" w:rsidP="00C277D2">
      <w:pPr>
        <w:pStyle w:val="BodyText"/>
        <w:rPr>
          <w:rFonts w:ascii="Arial" w:hAnsi="Arial" w:cs="Arial"/>
        </w:rPr>
      </w:pPr>
      <w:r>
        <w:rPr>
          <w:rFonts w:ascii="Arial" w:hAnsi="Arial" w:cs="Arial"/>
        </w:rPr>
        <w:t>Here are the things I’ll grade you on, for Milestone 2:</w:t>
      </w:r>
    </w:p>
    <w:p w14:paraId="2966735D" w14:textId="4A690AE4" w:rsidR="00175633" w:rsidRDefault="00175633" w:rsidP="00175633">
      <w:pPr>
        <w:pStyle w:val="BodyText"/>
        <w:numPr>
          <w:ilvl w:val="0"/>
          <w:numId w:val="5"/>
        </w:numPr>
        <w:rPr>
          <w:rFonts w:ascii="Arial" w:hAnsi="Arial" w:cs="Arial"/>
        </w:rPr>
      </w:pPr>
      <w:r>
        <w:rPr>
          <w:rFonts w:ascii="Arial" w:hAnsi="Arial" w:cs="Arial"/>
        </w:rPr>
        <w:t>The quality of the work done for the project, as judged by me and by your client.  Especially, how the meeting with the client goes at the Wed lab.</w:t>
      </w:r>
    </w:p>
    <w:p w14:paraId="745F5EB7" w14:textId="7979A2D7" w:rsidR="00175633" w:rsidRDefault="00175633" w:rsidP="00175633">
      <w:pPr>
        <w:pStyle w:val="BodyText"/>
        <w:numPr>
          <w:ilvl w:val="0"/>
          <w:numId w:val="5"/>
        </w:numPr>
        <w:rPr>
          <w:rFonts w:ascii="Arial" w:hAnsi="Arial" w:cs="Arial"/>
        </w:rPr>
      </w:pPr>
      <w:r>
        <w:rPr>
          <w:rFonts w:ascii="Arial" w:hAnsi="Arial" w:cs="Arial"/>
        </w:rPr>
        <w:t>The amount of effort I believe you personally put in on your team, based on every source of evidence I can muster.</w:t>
      </w:r>
    </w:p>
    <w:p w14:paraId="623EF415" w14:textId="28A80F72" w:rsidR="00175633" w:rsidRDefault="00392CFA" w:rsidP="00175633">
      <w:pPr>
        <w:pStyle w:val="BodyText"/>
        <w:numPr>
          <w:ilvl w:val="0"/>
          <w:numId w:val="5"/>
        </w:numPr>
        <w:rPr>
          <w:rFonts w:ascii="Arial" w:hAnsi="Arial" w:cs="Arial"/>
        </w:rPr>
      </w:pPr>
      <w:r>
        <w:rPr>
          <w:rFonts w:ascii="Arial" w:hAnsi="Arial" w:cs="Arial"/>
        </w:rPr>
        <w:t>The extent to which you applied things we learned in class to your project, and demonstrated that in what you turn in for the Milestone.</w:t>
      </w:r>
    </w:p>
    <w:p w14:paraId="1582D448" w14:textId="4C46B040" w:rsidR="00392CFA" w:rsidRDefault="00392CFA" w:rsidP="00175633">
      <w:pPr>
        <w:pStyle w:val="BodyText"/>
        <w:numPr>
          <w:ilvl w:val="0"/>
          <w:numId w:val="5"/>
        </w:numPr>
        <w:rPr>
          <w:rFonts w:ascii="Arial" w:hAnsi="Arial" w:cs="Arial"/>
        </w:rPr>
      </w:pPr>
      <w:r>
        <w:rPr>
          <w:rFonts w:ascii="Arial" w:hAnsi="Arial" w:cs="Arial"/>
        </w:rPr>
        <w:t>For Milestone 2 in particular, I want to see that you can do code smells and refactoring in the project.  We will have gotten through all the smells in plenty of time.  The refactoring we’ll be in the middle of.  So, for some of the things you want to refactor in the project, identifying areas based on smell may be good enough.  Or, trying your own ideas on what to do to refactor them is also ok, given that there may be a small risk in getting ahead!</w:t>
      </w:r>
      <w:r w:rsidR="00C16D5C">
        <w:rPr>
          <w:rFonts w:ascii="Arial" w:hAnsi="Arial" w:cs="Arial"/>
        </w:rPr>
        <w:t xml:space="preserve">  </w:t>
      </w:r>
      <w:r w:rsidR="00C16D5C">
        <w:rPr>
          <w:rFonts w:ascii="Arial" w:hAnsi="Arial" w:cs="Arial"/>
        </w:rPr>
        <w:br/>
        <w:t>A “perfect” example of each refactoring would show “before” and “after” code snippets, with an associated explanation that convinced me there was a bad smell, this was part of a two-step change, and how you did it using an identified principle.</w:t>
      </w:r>
    </w:p>
    <w:p w14:paraId="19D25236" w14:textId="73CC9FE6" w:rsidR="00392CFA" w:rsidRPr="00A32347" w:rsidRDefault="00DE29F7" w:rsidP="00175633">
      <w:pPr>
        <w:pStyle w:val="BodyText"/>
        <w:numPr>
          <w:ilvl w:val="0"/>
          <w:numId w:val="5"/>
        </w:numPr>
        <w:rPr>
          <w:rFonts w:ascii="Arial" w:hAnsi="Arial" w:cs="Arial"/>
        </w:rPr>
      </w:pPr>
      <w:r>
        <w:rPr>
          <w:rFonts w:ascii="Arial" w:hAnsi="Arial" w:cs="Arial"/>
        </w:rPr>
        <w:t>I also want to see that your team did “smart refactoring.”  Namely, that you refactored areas of your code specifically so that you could then, as a second step, make changes and additions which you need or want to do in this sprint.  We will have a “design clinic” at our lab on the Wednesday in the middle of the sprint, where you can describe examples of this directed activity.</w:t>
      </w:r>
    </w:p>
    <w:p w14:paraId="7887E670" w14:textId="4E52F65C" w:rsidR="00A32347" w:rsidRDefault="00630061" w:rsidP="00A32347">
      <w:pPr>
        <w:pStyle w:val="Heading3"/>
        <w:rPr>
          <w:rFonts w:ascii="Arial" w:hAnsi="Arial" w:cs="Arial"/>
        </w:rPr>
      </w:pPr>
      <w:r>
        <w:rPr>
          <w:rFonts w:ascii="Arial" w:hAnsi="Arial" w:cs="Arial"/>
        </w:rPr>
        <w:t>Activities</w:t>
      </w:r>
    </w:p>
    <w:p w14:paraId="028D28B0" w14:textId="6F0498F3" w:rsidR="00994E36" w:rsidRDefault="00994E36" w:rsidP="00BE183F">
      <w:pPr>
        <w:pStyle w:val="ListParagraph"/>
        <w:numPr>
          <w:ilvl w:val="0"/>
          <w:numId w:val="7"/>
        </w:numPr>
        <w:rPr>
          <w:rFonts w:ascii="Arial" w:hAnsi="Arial" w:cs="Arial"/>
        </w:rPr>
      </w:pPr>
      <w:r>
        <w:rPr>
          <w:rFonts w:ascii="Arial" w:hAnsi="Arial" w:cs="Arial"/>
        </w:rPr>
        <w:t xml:space="preserve">Write up your plan.  On Monday after the client meeting starting the sprint, I’ll look at your </w:t>
      </w:r>
      <w:proofErr w:type="spellStart"/>
      <w:r w:rsidRPr="00994E36">
        <w:rPr>
          <w:rFonts w:ascii="Arial" w:hAnsi="Arial" w:cs="Arial"/>
          <w:b/>
        </w:rPr>
        <w:t>Trello</w:t>
      </w:r>
      <w:proofErr w:type="spellEnd"/>
      <w:r w:rsidRPr="00994E36">
        <w:rPr>
          <w:rFonts w:ascii="Arial" w:hAnsi="Arial" w:cs="Arial"/>
          <w:b/>
        </w:rPr>
        <w:t xml:space="preserve"> plan</w:t>
      </w:r>
      <w:r>
        <w:rPr>
          <w:rFonts w:ascii="Arial" w:hAnsi="Arial" w:cs="Arial"/>
        </w:rPr>
        <w:t xml:space="preserve"> and grade that separately.</w:t>
      </w:r>
    </w:p>
    <w:p w14:paraId="5FC20E72" w14:textId="28A7B6BF" w:rsidR="00630061" w:rsidRDefault="00BE183F" w:rsidP="00BE183F">
      <w:pPr>
        <w:pStyle w:val="ListParagraph"/>
        <w:numPr>
          <w:ilvl w:val="0"/>
          <w:numId w:val="7"/>
        </w:numPr>
        <w:rPr>
          <w:rFonts w:ascii="Arial" w:hAnsi="Arial" w:cs="Arial"/>
        </w:rPr>
      </w:pPr>
      <w:r>
        <w:rPr>
          <w:rFonts w:ascii="Arial" w:hAnsi="Arial" w:cs="Arial"/>
        </w:rPr>
        <w:t>Keep your personal technical journal up to date.  Turn this in at the end of the sprint (one for each person).</w:t>
      </w:r>
    </w:p>
    <w:p w14:paraId="451A77C2" w14:textId="6971EA92" w:rsidR="00BE183F" w:rsidRDefault="00BE183F" w:rsidP="00BE183F">
      <w:pPr>
        <w:pStyle w:val="ListParagraph"/>
        <w:numPr>
          <w:ilvl w:val="0"/>
          <w:numId w:val="7"/>
        </w:numPr>
        <w:rPr>
          <w:rFonts w:ascii="Arial" w:hAnsi="Arial" w:cs="Arial"/>
        </w:rPr>
      </w:pPr>
      <w:r>
        <w:rPr>
          <w:rFonts w:ascii="Arial" w:hAnsi="Arial" w:cs="Arial"/>
        </w:rPr>
        <w:lastRenderedPageBreak/>
        <w:t>Do the work for the sprint, to show your client!</w:t>
      </w:r>
    </w:p>
    <w:p w14:paraId="23711410" w14:textId="7CA93618" w:rsidR="00BE183F" w:rsidRDefault="00BE183F" w:rsidP="00BE183F">
      <w:pPr>
        <w:pStyle w:val="ListParagraph"/>
        <w:numPr>
          <w:ilvl w:val="0"/>
          <w:numId w:val="7"/>
        </w:numPr>
        <w:rPr>
          <w:rFonts w:ascii="Arial" w:hAnsi="Arial" w:cs="Arial"/>
        </w:rPr>
      </w:pPr>
      <w:r>
        <w:rPr>
          <w:rFonts w:ascii="Arial" w:hAnsi="Arial" w:cs="Arial"/>
        </w:rPr>
        <w:t xml:space="preserve">Document the refactoring you did.  Each team turns in one copy of this document, in a Moodle drop box.  It should look like multiple versions of what you discuss at the design clinic (see the next point).  </w:t>
      </w:r>
      <w:r w:rsidR="00994E36">
        <w:rPr>
          <w:rFonts w:ascii="Arial" w:hAnsi="Arial" w:cs="Arial"/>
        </w:rPr>
        <w:t xml:space="preserve">Target two nontrivial </w:t>
      </w:r>
      <w:proofErr w:type="spellStart"/>
      <w:r w:rsidR="00994E36">
        <w:rPr>
          <w:rFonts w:ascii="Arial" w:hAnsi="Arial" w:cs="Arial"/>
        </w:rPr>
        <w:t>refactorings</w:t>
      </w:r>
      <w:proofErr w:type="spellEnd"/>
      <w:r w:rsidR="00994E36">
        <w:rPr>
          <w:rFonts w:ascii="Arial" w:hAnsi="Arial" w:cs="Arial"/>
        </w:rPr>
        <w:t xml:space="preserve"> per team member, to get an idea of the desired scope.  </w:t>
      </w:r>
      <w:r>
        <w:rPr>
          <w:rFonts w:ascii="Arial" w:hAnsi="Arial" w:cs="Arial"/>
        </w:rPr>
        <w:t>Beyond that, I’m open to your own ideas as to the format.  It should make what you are doing as clear as possible, including associated explanations.</w:t>
      </w:r>
    </w:p>
    <w:p w14:paraId="5240C412" w14:textId="7F7391ED" w:rsidR="00BE183F" w:rsidRDefault="00BE183F" w:rsidP="00BE183F">
      <w:pPr>
        <w:pStyle w:val="ListParagraph"/>
        <w:numPr>
          <w:ilvl w:val="0"/>
          <w:numId w:val="7"/>
        </w:numPr>
        <w:rPr>
          <w:rFonts w:ascii="Arial" w:hAnsi="Arial" w:cs="Arial"/>
        </w:rPr>
      </w:pPr>
      <w:r w:rsidRPr="00BE183F">
        <w:rPr>
          <w:rFonts w:ascii="Arial" w:hAnsi="Arial" w:cs="Arial"/>
          <w:b/>
        </w:rPr>
        <w:t>Design clinic</w:t>
      </w:r>
      <w:r>
        <w:rPr>
          <w:rFonts w:ascii="Arial" w:hAnsi="Arial" w:cs="Arial"/>
        </w:rPr>
        <w:t xml:space="preserve"> </w:t>
      </w:r>
      <w:r w:rsidR="00994E36" w:rsidRPr="00994E36">
        <w:rPr>
          <w:rFonts w:ascii="Arial" w:hAnsi="Arial" w:cs="Arial"/>
          <w:b/>
        </w:rPr>
        <w:t>1</w:t>
      </w:r>
      <w:r w:rsidR="00994E36">
        <w:rPr>
          <w:rFonts w:ascii="Arial" w:hAnsi="Arial" w:cs="Arial"/>
        </w:rPr>
        <w:t xml:space="preserve"> </w:t>
      </w:r>
      <w:r>
        <w:rPr>
          <w:rFonts w:ascii="Arial" w:hAnsi="Arial" w:cs="Arial"/>
        </w:rPr>
        <w:t>(graded separately):  On Wed, in the middle of the sprint, you can get up and show the rest of the class, and me, what you are doing for the code smells refactoring.  For this sprint, make it at least one very good example of the following:</w:t>
      </w:r>
    </w:p>
    <w:p w14:paraId="23A4FBC1" w14:textId="5791D2EB" w:rsidR="00BE183F" w:rsidRDefault="00BE183F" w:rsidP="00BE183F">
      <w:pPr>
        <w:pStyle w:val="ListParagraph"/>
        <w:numPr>
          <w:ilvl w:val="1"/>
          <w:numId w:val="7"/>
        </w:numPr>
        <w:rPr>
          <w:rFonts w:ascii="Arial" w:hAnsi="Arial" w:cs="Arial"/>
        </w:rPr>
      </w:pPr>
      <w:r>
        <w:rPr>
          <w:rFonts w:ascii="Arial" w:hAnsi="Arial" w:cs="Arial"/>
        </w:rPr>
        <w:t>“Here’s a feature we are going to add next.”</w:t>
      </w:r>
    </w:p>
    <w:p w14:paraId="10556B9F" w14:textId="5CCDDA4E" w:rsidR="00BE183F" w:rsidRDefault="00BE183F" w:rsidP="00BE183F">
      <w:pPr>
        <w:pStyle w:val="ListParagraph"/>
        <w:numPr>
          <w:ilvl w:val="1"/>
          <w:numId w:val="7"/>
        </w:numPr>
        <w:rPr>
          <w:rFonts w:ascii="Arial" w:hAnsi="Arial" w:cs="Arial"/>
        </w:rPr>
      </w:pPr>
      <w:r>
        <w:rPr>
          <w:rFonts w:ascii="Arial" w:hAnsi="Arial" w:cs="Arial"/>
        </w:rPr>
        <w:t>“Here’s the code that will have to change to allow for that.”</w:t>
      </w:r>
    </w:p>
    <w:p w14:paraId="603CDA12" w14:textId="7AEAE9BE" w:rsidR="00BE183F" w:rsidRDefault="00BE183F" w:rsidP="00BE183F">
      <w:pPr>
        <w:pStyle w:val="ListParagraph"/>
        <w:numPr>
          <w:ilvl w:val="1"/>
          <w:numId w:val="7"/>
        </w:numPr>
        <w:rPr>
          <w:rFonts w:ascii="Arial" w:hAnsi="Arial" w:cs="Arial"/>
        </w:rPr>
      </w:pPr>
      <w:r>
        <w:rPr>
          <w:rFonts w:ascii="Arial" w:hAnsi="Arial" w:cs="Arial"/>
        </w:rPr>
        <w:t>“Here’s the code smell which would make that difficult.”</w:t>
      </w:r>
    </w:p>
    <w:p w14:paraId="21160A72" w14:textId="6E2EA5D5" w:rsidR="00BE183F" w:rsidRDefault="00BE183F" w:rsidP="00BE183F">
      <w:pPr>
        <w:pStyle w:val="ListParagraph"/>
        <w:numPr>
          <w:ilvl w:val="1"/>
          <w:numId w:val="7"/>
        </w:numPr>
        <w:rPr>
          <w:rFonts w:ascii="Arial" w:hAnsi="Arial" w:cs="Arial"/>
        </w:rPr>
      </w:pPr>
      <w:r>
        <w:rPr>
          <w:rFonts w:ascii="Arial" w:hAnsi="Arial" w:cs="Arial"/>
        </w:rPr>
        <w:t>“Here’s Fowler’s idea (or our idea) of how to refactor to make that easier.”</w:t>
      </w:r>
    </w:p>
    <w:p w14:paraId="0E9CDD55" w14:textId="15DC91D2" w:rsidR="00BE183F" w:rsidRDefault="00BE183F" w:rsidP="00BE183F">
      <w:pPr>
        <w:pStyle w:val="ListParagraph"/>
        <w:numPr>
          <w:ilvl w:val="1"/>
          <w:numId w:val="7"/>
        </w:numPr>
        <w:rPr>
          <w:rFonts w:ascii="Arial" w:hAnsi="Arial" w:cs="Arial"/>
        </w:rPr>
      </w:pPr>
      <w:r>
        <w:rPr>
          <w:rFonts w:ascii="Arial" w:hAnsi="Arial" w:cs="Arial"/>
        </w:rPr>
        <w:t>“Here’s where we are in actually making the changes, using the two-step approach.”  (Refactoring first, then an addition which does not require changing existing code.)</w:t>
      </w:r>
    </w:p>
    <w:p w14:paraId="45C14C9D" w14:textId="0FB230C7" w:rsidR="00BE183F" w:rsidRDefault="00994E36" w:rsidP="00BE183F">
      <w:pPr>
        <w:pStyle w:val="ListParagraph"/>
        <w:numPr>
          <w:ilvl w:val="0"/>
          <w:numId w:val="7"/>
        </w:numPr>
        <w:rPr>
          <w:rFonts w:ascii="Arial" w:hAnsi="Arial" w:cs="Arial"/>
        </w:rPr>
      </w:pPr>
      <w:r w:rsidRPr="00994E36">
        <w:rPr>
          <w:rFonts w:ascii="Arial" w:hAnsi="Arial" w:cs="Arial"/>
          <w:b/>
        </w:rPr>
        <w:t>Design clinic 2</w:t>
      </w:r>
      <w:r>
        <w:rPr>
          <w:rFonts w:ascii="Arial" w:hAnsi="Arial" w:cs="Arial"/>
        </w:rPr>
        <w:t xml:space="preserve"> (graded separately):  On Wed, at the end of the sprint, after the client meeting, explain to me the refactoring that someone else on the team did.  I.e., explain each other’s code. This one is one-on-one, you talking about what someone else on the team refactored.</w:t>
      </w:r>
    </w:p>
    <w:p w14:paraId="1E6C9F43" w14:textId="45D4BD06" w:rsidR="00994E36" w:rsidRDefault="00994E36" w:rsidP="00BE183F">
      <w:pPr>
        <w:pStyle w:val="ListParagraph"/>
        <w:numPr>
          <w:ilvl w:val="0"/>
          <w:numId w:val="7"/>
        </w:numPr>
        <w:rPr>
          <w:rFonts w:ascii="Arial" w:hAnsi="Arial" w:cs="Arial"/>
        </w:rPr>
      </w:pPr>
      <w:r>
        <w:rPr>
          <w:rFonts w:ascii="Arial" w:hAnsi="Arial" w:cs="Arial"/>
          <w:b/>
        </w:rPr>
        <w:t xml:space="preserve">Client meeting: </w:t>
      </w:r>
      <w:r>
        <w:rPr>
          <w:rFonts w:ascii="Arial" w:hAnsi="Arial" w:cs="Arial"/>
        </w:rPr>
        <w:t>Wed of the second week is the client meeting where I grade “how it went” on the sprint.</w:t>
      </w:r>
    </w:p>
    <w:p w14:paraId="0D64577D" w14:textId="409181E6" w:rsidR="00994E36" w:rsidRPr="00BE183F" w:rsidRDefault="00C16D5C" w:rsidP="00BE183F">
      <w:pPr>
        <w:pStyle w:val="ListParagraph"/>
        <w:numPr>
          <w:ilvl w:val="0"/>
          <w:numId w:val="7"/>
        </w:numPr>
        <w:rPr>
          <w:rFonts w:ascii="Arial" w:hAnsi="Arial" w:cs="Arial"/>
        </w:rPr>
      </w:pPr>
      <w:r>
        <w:rPr>
          <w:rFonts w:ascii="Arial" w:hAnsi="Arial" w:cs="Arial"/>
          <w:b/>
        </w:rPr>
        <w:t xml:space="preserve">Document </w:t>
      </w:r>
      <w:proofErr w:type="spellStart"/>
      <w:r>
        <w:rPr>
          <w:rFonts w:ascii="Arial" w:hAnsi="Arial" w:cs="Arial"/>
          <w:b/>
        </w:rPr>
        <w:t>turnin</w:t>
      </w:r>
      <w:proofErr w:type="spellEnd"/>
      <w:r>
        <w:rPr>
          <w:rFonts w:ascii="Arial" w:hAnsi="Arial" w:cs="Arial"/>
          <w:b/>
        </w:rPr>
        <w:t xml:space="preserve">:  </w:t>
      </w:r>
      <w:r w:rsidR="00994E36" w:rsidRPr="00C16D5C">
        <w:rPr>
          <w:rFonts w:ascii="Arial" w:hAnsi="Arial" w:cs="Arial"/>
        </w:rPr>
        <w:t>11:</w:t>
      </w:r>
      <w:r w:rsidR="00994E36">
        <w:rPr>
          <w:rFonts w:ascii="Arial" w:hAnsi="Arial" w:cs="Arial"/>
        </w:rPr>
        <w:t xml:space="preserve">55 pm </w:t>
      </w:r>
      <w:r>
        <w:rPr>
          <w:rFonts w:ascii="Arial" w:hAnsi="Arial" w:cs="Arial"/>
        </w:rPr>
        <w:t>on the second Wed:  Turn in the Milestone 2 document on Moodle, and turn in your journal.</w:t>
      </w:r>
    </w:p>
    <w:p w14:paraId="4D77323B" w14:textId="77777777" w:rsidR="00BE183F" w:rsidRPr="00BE183F" w:rsidRDefault="00BE183F" w:rsidP="00BE183F">
      <w:pPr>
        <w:rPr>
          <w:rFonts w:ascii="Arial" w:hAnsi="Arial" w:cs="Arial"/>
        </w:rPr>
      </w:pPr>
    </w:p>
    <w:p w14:paraId="70CEED07" w14:textId="77777777" w:rsidR="00BE183F" w:rsidRPr="00BE183F" w:rsidRDefault="00BE183F" w:rsidP="00BE183F">
      <w:pPr>
        <w:rPr>
          <w:rFonts w:ascii="Arial" w:hAnsi="Arial" w:cs="Arial"/>
        </w:rPr>
      </w:pPr>
    </w:p>
    <w:sectPr w:rsidR="00BE183F" w:rsidRPr="00BE183F" w:rsidSect="00F56383">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News Gothic MT">
    <w:altName w:val="Segoe Script"/>
    <w:charset w:val="00"/>
    <w:family w:val="auto"/>
    <w:pitch w:val="variable"/>
    <w:sig w:usb0="00000003" w:usb1="00000000" w:usb2="00000000" w:usb3="00000000" w:csb0="00000001" w:csb1="00000000"/>
  </w:font>
  <w:font w:name="ＭＳ Ｐゴシック">
    <w:altName w:val="MS Mincho"/>
    <w:charset w:val="4E"/>
    <w:family w:val="auto"/>
    <w:pitch w:val="variable"/>
    <w:sig w:usb0="00000000"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E6710"/>
    <w:multiLevelType w:val="hybridMultilevel"/>
    <w:tmpl w:val="19D2E382"/>
    <w:lvl w:ilvl="0" w:tplc="14264916">
      <w:start w:val="1"/>
      <w:numFmt w:val="bullet"/>
      <w:lvlText w:val=""/>
      <w:lvlJc w:val="left"/>
      <w:pPr>
        <w:ind w:left="1080" w:hanging="360"/>
      </w:pPr>
      <w:rPr>
        <w:rFonts w:ascii="Symbol" w:hAnsi="Symbol" w:hint="default"/>
        <w:sz w:val="28"/>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96476A0"/>
    <w:multiLevelType w:val="hybridMultilevel"/>
    <w:tmpl w:val="53762B38"/>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6EF55EF"/>
    <w:multiLevelType w:val="hybridMultilevel"/>
    <w:tmpl w:val="818C55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1386DB0"/>
    <w:multiLevelType w:val="hybridMultilevel"/>
    <w:tmpl w:val="848ED15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15739B0"/>
    <w:multiLevelType w:val="hybridMultilevel"/>
    <w:tmpl w:val="C962705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52EB506C"/>
    <w:multiLevelType w:val="hybridMultilevel"/>
    <w:tmpl w:val="388E2A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92706FF"/>
    <w:multiLevelType w:val="hybridMultilevel"/>
    <w:tmpl w:val="4648AE14"/>
    <w:lvl w:ilvl="0" w:tplc="8B748316">
      <w:start w:val="1"/>
      <w:numFmt w:val="upperLetter"/>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4"/>
  </w:num>
  <w:num w:numId="4">
    <w:abstractNumId w:val="3"/>
  </w:num>
  <w:num w:numId="5">
    <w:abstractNumId w:val="2"/>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383"/>
    <w:rsid w:val="00074C16"/>
    <w:rsid w:val="001256E9"/>
    <w:rsid w:val="00175633"/>
    <w:rsid w:val="00267160"/>
    <w:rsid w:val="00300535"/>
    <w:rsid w:val="00373EA5"/>
    <w:rsid w:val="00392CFA"/>
    <w:rsid w:val="0045167F"/>
    <w:rsid w:val="00480F0B"/>
    <w:rsid w:val="004831C9"/>
    <w:rsid w:val="00533832"/>
    <w:rsid w:val="005723EB"/>
    <w:rsid w:val="0058301D"/>
    <w:rsid w:val="005A2857"/>
    <w:rsid w:val="005B1449"/>
    <w:rsid w:val="005F6274"/>
    <w:rsid w:val="00630061"/>
    <w:rsid w:val="006F1268"/>
    <w:rsid w:val="006F75E9"/>
    <w:rsid w:val="0073282A"/>
    <w:rsid w:val="0078096F"/>
    <w:rsid w:val="007D14D6"/>
    <w:rsid w:val="00807D11"/>
    <w:rsid w:val="008D4952"/>
    <w:rsid w:val="0094424D"/>
    <w:rsid w:val="00964DCE"/>
    <w:rsid w:val="00994E36"/>
    <w:rsid w:val="00A16243"/>
    <w:rsid w:val="00A32347"/>
    <w:rsid w:val="00A42EF9"/>
    <w:rsid w:val="00A60BAF"/>
    <w:rsid w:val="00B70FF2"/>
    <w:rsid w:val="00B90072"/>
    <w:rsid w:val="00BE183F"/>
    <w:rsid w:val="00BF5522"/>
    <w:rsid w:val="00C136AD"/>
    <w:rsid w:val="00C169D9"/>
    <w:rsid w:val="00C16D5C"/>
    <w:rsid w:val="00C277D2"/>
    <w:rsid w:val="00C749CD"/>
    <w:rsid w:val="00CC128F"/>
    <w:rsid w:val="00CC15A8"/>
    <w:rsid w:val="00DC26FA"/>
    <w:rsid w:val="00DE29F7"/>
    <w:rsid w:val="00F56383"/>
    <w:rsid w:val="00FB5C98"/>
    <w:rsid w:val="00FD40A9"/>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718B3A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Normal"/>
    <w:link w:val="Heading1Char"/>
    <w:uiPriority w:val="9"/>
    <w:qFormat/>
    <w:rsid w:val="00C136AD"/>
    <w:pPr>
      <w:keepNext/>
      <w:keepLines/>
      <w:spacing w:before="480"/>
      <w:outlineLvl w:val="0"/>
    </w:pPr>
    <w:rPr>
      <w:rFonts w:asciiTheme="majorHAnsi" w:eastAsiaTheme="majorEastAsia" w:hAnsiTheme="majorHAnsi" w:cstheme="majorBidi"/>
      <w:b/>
      <w:bCs/>
      <w:color w:val="1F5770" w:themeColor="accent1" w:themeShade="B5"/>
      <w:sz w:val="32"/>
      <w:szCs w:val="32"/>
    </w:rPr>
  </w:style>
  <w:style w:type="paragraph" w:styleId="Heading2">
    <w:name w:val="heading 2"/>
    <w:basedOn w:val="Normal"/>
    <w:next w:val="Normal"/>
    <w:link w:val="Heading2Char"/>
    <w:uiPriority w:val="9"/>
    <w:unhideWhenUsed/>
    <w:qFormat/>
    <w:rsid w:val="00C136AD"/>
    <w:pPr>
      <w:keepNext/>
      <w:keepLines/>
      <w:spacing w:before="200"/>
      <w:outlineLvl w:val="1"/>
    </w:pPr>
    <w:rPr>
      <w:rFonts w:asciiTheme="majorHAnsi" w:eastAsiaTheme="majorEastAsia" w:hAnsiTheme="majorHAnsi" w:cstheme="majorBidi"/>
      <w:b/>
      <w:bCs/>
      <w:color w:val="2C7C9F" w:themeColor="accent1"/>
      <w:sz w:val="26"/>
      <w:szCs w:val="26"/>
    </w:rPr>
  </w:style>
  <w:style w:type="paragraph" w:styleId="Heading3">
    <w:name w:val="heading 3"/>
    <w:basedOn w:val="Normal"/>
    <w:next w:val="Normal"/>
    <w:link w:val="Heading3Char"/>
    <w:uiPriority w:val="9"/>
    <w:unhideWhenUsed/>
    <w:qFormat/>
    <w:rsid w:val="00C136AD"/>
    <w:pPr>
      <w:keepNext/>
      <w:keepLines/>
      <w:spacing w:before="200"/>
      <w:outlineLvl w:val="2"/>
    </w:pPr>
    <w:rPr>
      <w:rFonts w:asciiTheme="majorHAnsi" w:eastAsiaTheme="majorEastAsia" w:hAnsiTheme="majorHAnsi" w:cstheme="majorBidi"/>
      <w:b/>
      <w:bCs/>
      <w:color w:val="2C7C9F"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136AD"/>
    <w:pPr>
      <w:tabs>
        <w:tab w:val="center" w:pos="4320"/>
        <w:tab w:val="right" w:pos="8640"/>
      </w:tabs>
    </w:pPr>
  </w:style>
  <w:style w:type="character" w:customStyle="1" w:styleId="HeaderChar">
    <w:name w:val="Header Char"/>
    <w:basedOn w:val="DefaultParagraphFont"/>
    <w:link w:val="Header"/>
    <w:uiPriority w:val="99"/>
    <w:semiHidden/>
    <w:rsid w:val="00C136AD"/>
    <w:rPr>
      <w:sz w:val="24"/>
      <w:szCs w:val="24"/>
    </w:rPr>
  </w:style>
  <w:style w:type="paragraph" w:styleId="Footer">
    <w:name w:val="footer"/>
    <w:basedOn w:val="Normal"/>
    <w:link w:val="FooterChar"/>
    <w:uiPriority w:val="99"/>
    <w:semiHidden/>
    <w:unhideWhenUsed/>
    <w:rsid w:val="00C136AD"/>
    <w:pPr>
      <w:tabs>
        <w:tab w:val="center" w:pos="4320"/>
        <w:tab w:val="right" w:pos="8640"/>
      </w:tabs>
    </w:pPr>
  </w:style>
  <w:style w:type="character" w:customStyle="1" w:styleId="FooterChar">
    <w:name w:val="Footer Char"/>
    <w:basedOn w:val="DefaultParagraphFont"/>
    <w:link w:val="Footer"/>
    <w:uiPriority w:val="99"/>
    <w:semiHidden/>
    <w:rsid w:val="00C136AD"/>
    <w:rPr>
      <w:sz w:val="24"/>
      <w:szCs w:val="24"/>
    </w:rPr>
  </w:style>
  <w:style w:type="character" w:customStyle="1" w:styleId="Heading1Char">
    <w:name w:val="Heading 1 Char"/>
    <w:basedOn w:val="DefaultParagraphFont"/>
    <w:link w:val="Heading1"/>
    <w:uiPriority w:val="9"/>
    <w:rsid w:val="00C136AD"/>
    <w:rPr>
      <w:rFonts w:asciiTheme="majorHAnsi" w:eastAsiaTheme="majorEastAsia" w:hAnsiTheme="majorHAnsi" w:cstheme="majorBidi"/>
      <w:b/>
      <w:bCs/>
      <w:color w:val="1F5770" w:themeColor="accent1" w:themeShade="B5"/>
      <w:sz w:val="32"/>
      <w:szCs w:val="32"/>
    </w:rPr>
  </w:style>
  <w:style w:type="character" w:customStyle="1" w:styleId="Heading2Char">
    <w:name w:val="Heading 2 Char"/>
    <w:basedOn w:val="DefaultParagraphFont"/>
    <w:link w:val="Heading2"/>
    <w:uiPriority w:val="9"/>
    <w:rsid w:val="00C136AD"/>
    <w:rPr>
      <w:rFonts w:asciiTheme="majorHAnsi" w:eastAsiaTheme="majorEastAsia" w:hAnsiTheme="majorHAnsi" w:cstheme="majorBidi"/>
      <w:b/>
      <w:bCs/>
      <w:color w:val="2C7C9F" w:themeColor="accent1"/>
      <w:sz w:val="26"/>
      <w:szCs w:val="26"/>
    </w:rPr>
  </w:style>
  <w:style w:type="character" w:customStyle="1" w:styleId="Heading3Char">
    <w:name w:val="Heading 3 Char"/>
    <w:basedOn w:val="DefaultParagraphFont"/>
    <w:link w:val="Heading3"/>
    <w:uiPriority w:val="9"/>
    <w:rsid w:val="00C136AD"/>
    <w:rPr>
      <w:rFonts w:asciiTheme="majorHAnsi" w:eastAsiaTheme="majorEastAsia" w:hAnsiTheme="majorHAnsi" w:cstheme="majorBidi"/>
      <w:b/>
      <w:bCs/>
      <w:color w:val="2C7C9F" w:themeColor="accent1"/>
      <w:sz w:val="24"/>
      <w:szCs w:val="24"/>
    </w:rPr>
  </w:style>
  <w:style w:type="paragraph" w:styleId="BodyText">
    <w:name w:val="Body Text"/>
    <w:basedOn w:val="Normal"/>
    <w:link w:val="BodyTextChar"/>
    <w:rsid w:val="00FD40A9"/>
    <w:pPr>
      <w:spacing w:after="120"/>
    </w:pPr>
  </w:style>
  <w:style w:type="character" w:customStyle="1" w:styleId="BodyTextChar">
    <w:name w:val="Body Text Char"/>
    <w:basedOn w:val="DefaultParagraphFont"/>
    <w:link w:val="BodyText"/>
    <w:rsid w:val="00FD40A9"/>
  </w:style>
  <w:style w:type="character" w:styleId="Hyperlink">
    <w:name w:val="Hyperlink"/>
    <w:basedOn w:val="DefaultParagraphFont"/>
    <w:rsid w:val="00C277D2"/>
    <w:rPr>
      <w:color w:val="7030A0" w:themeColor="hyperlink"/>
      <w:u w:val="single"/>
    </w:rPr>
  </w:style>
  <w:style w:type="paragraph" w:styleId="ListParagraph">
    <w:name w:val="List Paragraph"/>
    <w:basedOn w:val="Normal"/>
    <w:rsid w:val="00BE183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Normal"/>
    <w:link w:val="Heading1Char"/>
    <w:uiPriority w:val="9"/>
    <w:qFormat/>
    <w:rsid w:val="00C136AD"/>
    <w:pPr>
      <w:keepNext/>
      <w:keepLines/>
      <w:spacing w:before="480"/>
      <w:outlineLvl w:val="0"/>
    </w:pPr>
    <w:rPr>
      <w:rFonts w:asciiTheme="majorHAnsi" w:eastAsiaTheme="majorEastAsia" w:hAnsiTheme="majorHAnsi" w:cstheme="majorBidi"/>
      <w:b/>
      <w:bCs/>
      <w:color w:val="1F5770" w:themeColor="accent1" w:themeShade="B5"/>
      <w:sz w:val="32"/>
      <w:szCs w:val="32"/>
    </w:rPr>
  </w:style>
  <w:style w:type="paragraph" w:styleId="Heading2">
    <w:name w:val="heading 2"/>
    <w:basedOn w:val="Normal"/>
    <w:next w:val="Normal"/>
    <w:link w:val="Heading2Char"/>
    <w:uiPriority w:val="9"/>
    <w:unhideWhenUsed/>
    <w:qFormat/>
    <w:rsid w:val="00C136AD"/>
    <w:pPr>
      <w:keepNext/>
      <w:keepLines/>
      <w:spacing w:before="200"/>
      <w:outlineLvl w:val="1"/>
    </w:pPr>
    <w:rPr>
      <w:rFonts w:asciiTheme="majorHAnsi" w:eastAsiaTheme="majorEastAsia" w:hAnsiTheme="majorHAnsi" w:cstheme="majorBidi"/>
      <w:b/>
      <w:bCs/>
      <w:color w:val="2C7C9F" w:themeColor="accent1"/>
      <w:sz w:val="26"/>
      <w:szCs w:val="26"/>
    </w:rPr>
  </w:style>
  <w:style w:type="paragraph" w:styleId="Heading3">
    <w:name w:val="heading 3"/>
    <w:basedOn w:val="Normal"/>
    <w:next w:val="Normal"/>
    <w:link w:val="Heading3Char"/>
    <w:uiPriority w:val="9"/>
    <w:unhideWhenUsed/>
    <w:qFormat/>
    <w:rsid w:val="00C136AD"/>
    <w:pPr>
      <w:keepNext/>
      <w:keepLines/>
      <w:spacing w:before="200"/>
      <w:outlineLvl w:val="2"/>
    </w:pPr>
    <w:rPr>
      <w:rFonts w:asciiTheme="majorHAnsi" w:eastAsiaTheme="majorEastAsia" w:hAnsiTheme="majorHAnsi" w:cstheme="majorBidi"/>
      <w:b/>
      <w:bCs/>
      <w:color w:val="2C7C9F"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136AD"/>
    <w:pPr>
      <w:tabs>
        <w:tab w:val="center" w:pos="4320"/>
        <w:tab w:val="right" w:pos="8640"/>
      </w:tabs>
    </w:pPr>
  </w:style>
  <w:style w:type="character" w:customStyle="1" w:styleId="HeaderChar">
    <w:name w:val="Header Char"/>
    <w:basedOn w:val="DefaultParagraphFont"/>
    <w:link w:val="Header"/>
    <w:uiPriority w:val="99"/>
    <w:semiHidden/>
    <w:rsid w:val="00C136AD"/>
    <w:rPr>
      <w:sz w:val="24"/>
      <w:szCs w:val="24"/>
    </w:rPr>
  </w:style>
  <w:style w:type="paragraph" w:styleId="Footer">
    <w:name w:val="footer"/>
    <w:basedOn w:val="Normal"/>
    <w:link w:val="FooterChar"/>
    <w:uiPriority w:val="99"/>
    <w:semiHidden/>
    <w:unhideWhenUsed/>
    <w:rsid w:val="00C136AD"/>
    <w:pPr>
      <w:tabs>
        <w:tab w:val="center" w:pos="4320"/>
        <w:tab w:val="right" w:pos="8640"/>
      </w:tabs>
    </w:pPr>
  </w:style>
  <w:style w:type="character" w:customStyle="1" w:styleId="FooterChar">
    <w:name w:val="Footer Char"/>
    <w:basedOn w:val="DefaultParagraphFont"/>
    <w:link w:val="Footer"/>
    <w:uiPriority w:val="99"/>
    <w:semiHidden/>
    <w:rsid w:val="00C136AD"/>
    <w:rPr>
      <w:sz w:val="24"/>
      <w:szCs w:val="24"/>
    </w:rPr>
  </w:style>
  <w:style w:type="character" w:customStyle="1" w:styleId="Heading1Char">
    <w:name w:val="Heading 1 Char"/>
    <w:basedOn w:val="DefaultParagraphFont"/>
    <w:link w:val="Heading1"/>
    <w:uiPriority w:val="9"/>
    <w:rsid w:val="00C136AD"/>
    <w:rPr>
      <w:rFonts w:asciiTheme="majorHAnsi" w:eastAsiaTheme="majorEastAsia" w:hAnsiTheme="majorHAnsi" w:cstheme="majorBidi"/>
      <w:b/>
      <w:bCs/>
      <w:color w:val="1F5770" w:themeColor="accent1" w:themeShade="B5"/>
      <w:sz w:val="32"/>
      <w:szCs w:val="32"/>
    </w:rPr>
  </w:style>
  <w:style w:type="character" w:customStyle="1" w:styleId="Heading2Char">
    <w:name w:val="Heading 2 Char"/>
    <w:basedOn w:val="DefaultParagraphFont"/>
    <w:link w:val="Heading2"/>
    <w:uiPriority w:val="9"/>
    <w:rsid w:val="00C136AD"/>
    <w:rPr>
      <w:rFonts w:asciiTheme="majorHAnsi" w:eastAsiaTheme="majorEastAsia" w:hAnsiTheme="majorHAnsi" w:cstheme="majorBidi"/>
      <w:b/>
      <w:bCs/>
      <w:color w:val="2C7C9F" w:themeColor="accent1"/>
      <w:sz w:val="26"/>
      <w:szCs w:val="26"/>
    </w:rPr>
  </w:style>
  <w:style w:type="character" w:customStyle="1" w:styleId="Heading3Char">
    <w:name w:val="Heading 3 Char"/>
    <w:basedOn w:val="DefaultParagraphFont"/>
    <w:link w:val="Heading3"/>
    <w:uiPriority w:val="9"/>
    <w:rsid w:val="00C136AD"/>
    <w:rPr>
      <w:rFonts w:asciiTheme="majorHAnsi" w:eastAsiaTheme="majorEastAsia" w:hAnsiTheme="majorHAnsi" w:cstheme="majorBidi"/>
      <w:b/>
      <w:bCs/>
      <w:color w:val="2C7C9F" w:themeColor="accent1"/>
      <w:sz w:val="24"/>
      <w:szCs w:val="24"/>
    </w:rPr>
  </w:style>
  <w:style w:type="paragraph" w:styleId="BodyText">
    <w:name w:val="Body Text"/>
    <w:basedOn w:val="Normal"/>
    <w:link w:val="BodyTextChar"/>
    <w:rsid w:val="00FD40A9"/>
    <w:pPr>
      <w:spacing w:after="120"/>
    </w:pPr>
  </w:style>
  <w:style w:type="character" w:customStyle="1" w:styleId="BodyTextChar">
    <w:name w:val="Body Text Char"/>
    <w:basedOn w:val="DefaultParagraphFont"/>
    <w:link w:val="BodyText"/>
    <w:rsid w:val="00FD40A9"/>
  </w:style>
  <w:style w:type="character" w:styleId="Hyperlink">
    <w:name w:val="Hyperlink"/>
    <w:basedOn w:val="DefaultParagraphFont"/>
    <w:rsid w:val="00C277D2"/>
    <w:rPr>
      <w:color w:val="7030A0" w:themeColor="hyperlink"/>
      <w:u w:val="single"/>
    </w:rPr>
  </w:style>
  <w:style w:type="paragraph" w:styleId="ListParagraph">
    <w:name w:val="List Paragraph"/>
    <w:basedOn w:val="Normal"/>
    <w:rsid w:val="00BE18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Breeze">
  <a:themeElements>
    <a:clrScheme name="Breeze">
      <a:dk1>
        <a:sysClr val="windowText" lastClr="000000"/>
      </a:dk1>
      <a:lt1>
        <a:sysClr val="window" lastClr="FFFFFF"/>
      </a:lt1>
      <a:dk2>
        <a:srgbClr val="09213B"/>
      </a:dk2>
      <a:lt2>
        <a:srgbClr val="D5EDF4"/>
      </a:lt2>
      <a:accent1>
        <a:srgbClr val="2C7C9F"/>
      </a:accent1>
      <a:accent2>
        <a:srgbClr val="244A58"/>
      </a:accent2>
      <a:accent3>
        <a:srgbClr val="E2751D"/>
      </a:accent3>
      <a:accent4>
        <a:srgbClr val="FFB400"/>
      </a:accent4>
      <a:accent5>
        <a:srgbClr val="7EB606"/>
      </a:accent5>
      <a:accent6>
        <a:srgbClr val="C00000"/>
      </a:accent6>
      <a:hlink>
        <a:srgbClr val="7030A0"/>
      </a:hlink>
      <a:folHlink>
        <a:srgbClr val="00B0F0"/>
      </a:folHlink>
    </a:clrScheme>
    <a:fontScheme name="Breeze">
      <a:majorFont>
        <a:latin typeface="News Gothic MT"/>
        <a:ea typeface=""/>
        <a:cs typeface=""/>
        <a:font script="Jpan" typeface="ＭＳ Ｐゴシック"/>
      </a:majorFont>
      <a:minorFont>
        <a:latin typeface="News Gothic MT"/>
        <a:ea typeface=""/>
        <a:cs typeface=""/>
        <a:font script="Jpan" typeface="ＭＳ Ｐゴシック"/>
      </a:minorFont>
    </a:fontScheme>
    <a:fmtScheme name="Breeze">
      <a:fillStyleLst>
        <a:solidFill>
          <a:schemeClr val="phClr"/>
        </a:solidFill>
        <a:gradFill rotWithShape="1">
          <a:gsLst>
            <a:gs pos="31000">
              <a:schemeClr val="phClr">
                <a:tint val="100000"/>
                <a:shade val="100000"/>
                <a:satMod val="120000"/>
              </a:schemeClr>
            </a:gs>
            <a:gs pos="100000">
              <a:schemeClr val="phClr">
                <a:tint val="50000"/>
                <a:satMod val="150000"/>
              </a:schemeClr>
            </a:gs>
          </a:gsLst>
          <a:lin ang="5400000" scaled="1"/>
        </a:gradFill>
        <a:gradFill rotWithShape="1">
          <a:gsLst>
            <a:gs pos="0">
              <a:schemeClr val="phClr">
                <a:shade val="100000"/>
                <a:satMod val="120000"/>
              </a:schemeClr>
            </a:gs>
            <a:gs pos="69000">
              <a:schemeClr val="phClr">
                <a:tint val="80000"/>
                <a:shade val="100000"/>
                <a:satMod val="150000"/>
              </a:schemeClr>
            </a:gs>
            <a:gs pos="100000">
              <a:schemeClr val="phClr">
                <a:tint val="50000"/>
                <a:shade val="100000"/>
                <a:satMod val="150000"/>
              </a:schemeClr>
            </a:gs>
          </a:gsLst>
          <a:path path="circle">
            <a:fillToRect l="100000" t="100000" r="100000" b="100000"/>
          </a:path>
        </a:gradFill>
      </a:fillStyleLst>
      <a:lnStyleLst>
        <a:ln w="12700" cap="flat" cmpd="sng" algn="ctr">
          <a:solidFill>
            <a:schemeClr val="phClr">
              <a:shade val="95000"/>
              <a:satMod val="105000"/>
            </a:schemeClr>
          </a:solidFill>
          <a:prstDash val="solid"/>
        </a:ln>
        <a:ln w="25400" cap="flat" cmpd="dbl" algn="ctr">
          <a:solidFill>
            <a:schemeClr val="phClr"/>
          </a:solidFill>
          <a:prstDash val="solid"/>
        </a:ln>
        <a:ln w="31750" cap="flat" cmpd="dbl" algn="ctr">
          <a:solidFill>
            <a:schemeClr val="phClr"/>
          </a:solidFill>
          <a:prstDash val="solid"/>
        </a:ln>
      </a:lnStyleLst>
      <a:effectStyleLst>
        <a:effectStyle>
          <a:effectLst/>
        </a:effectStyle>
        <a:effectStyle>
          <a:effectLst>
            <a:outerShdw blurRad="63500" dist="25400" dir="5400000" sx="101000" sy="101000" rotWithShape="0">
              <a:srgbClr val="000000">
                <a:alpha val="40000"/>
              </a:srgbClr>
            </a:outerShdw>
          </a:effectLst>
        </a:effectStyle>
        <a:effectStyle>
          <a:effectLst>
            <a:innerShdw blurRad="127000" dist="25400" dir="13500000">
              <a:srgbClr val="C0C0C0">
                <a:alpha val="75000"/>
              </a:srgbClr>
            </a:innerShdw>
            <a:outerShdw blurRad="88900" dist="25400" dir="5400000" sx="102000" sy="102000" algn="ctr" rotWithShape="0">
              <a:srgbClr val="C0C0C0">
                <a:alpha val="40000"/>
              </a:srgbClr>
            </a:outerShdw>
          </a:effectLst>
          <a:scene3d>
            <a:camera prst="perspectiveLeft" fov="300000"/>
            <a:lightRig rig="soft" dir="l">
              <a:rot lat="0" lon="0" rev="4200000"/>
            </a:lightRig>
          </a:scene3d>
          <a:sp3d extrusionH="38100" prstMaterial="powder">
            <a:bevelT w="50800" h="88900" prst="convex"/>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blipFill rotWithShape="1">
          <a:blip xmlns:r="http://schemas.openxmlformats.org/officeDocument/2006/relationships" r:embed="rId1">
            <a:duotone>
              <a:schemeClr val="phClr">
                <a:shade val="40000"/>
                <a:satMod val="400000"/>
              </a:schemeClr>
              <a:schemeClr val="phClr">
                <a:tint val="10000"/>
                <a:satMod val="200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122</TotalTime>
  <Pages>2</Pages>
  <Words>596</Words>
  <Characters>3403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 Clifton</dc:creator>
  <cp:lastModifiedBy>Windows User</cp:lastModifiedBy>
  <cp:revision>8</cp:revision>
  <cp:lastPrinted>2013-03-07T13:59:00Z</cp:lastPrinted>
  <dcterms:created xsi:type="dcterms:W3CDTF">2014-03-13T12:26:00Z</dcterms:created>
  <dcterms:modified xsi:type="dcterms:W3CDTF">2014-03-13T14:29:00Z</dcterms:modified>
</cp:coreProperties>
</file>