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DACFD0" w14:textId="69C632BC" w:rsidR="0087122D" w:rsidRPr="009144B0" w:rsidRDefault="0087122D">
      <w:pPr>
        <w:rPr>
          <w:b/>
        </w:rPr>
      </w:pPr>
      <w:r w:rsidRPr="009144B0">
        <w:rPr>
          <w:b/>
        </w:rPr>
        <w:t>CSSE 37</w:t>
      </w:r>
      <w:r w:rsidR="008B7682" w:rsidRPr="009144B0">
        <w:rPr>
          <w:b/>
        </w:rPr>
        <w:t>5</w:t>
      </w:r>
    </w:p>
    <w:p w14:paraId="6932C7B4" w14:textId="052B2F46" w:rsidR="0087122D" w:rsidRPr="009144B0" w:rsidRDefault="0087122D">
      <w:pPr>
        <w:rPr>
          <w:b/>
        </w:rPr>
      </w:pPr>
      <w:r w:rsidRPr="009144B0">
        <w:rPr>
          <w:b/>
        </w:rPr>
        <w:t>Homework 3</w:t>
      </w:r>
      <w:r w:rsidR="008B7682" w:rsidRPr="009144B0">
        <w:rPr>
          <w:b/>
        </w:rPr>
        <w:t xml:space="preserve"> – </w:t>
      </w:r>
      <w:r w:rsidR="0044713C" w:rsidRPr="009144B0">
        <w:rPr>
          <w:b/>
        </w:rPr>
        <w:t>Rubric</w:t>
      </w:r>
    </w:p>
    <w:p w14:paraId="6DA59AA9" w14:textId="665E59E0" w:rsidR="0044713C" w:rsidRDefault="009D7A1E" w:rsidP="009D7A1E">
      <w:bookmarkStart w:id="0" w:name="_GoBack"/>
      <w:bookmarkEnd w:id="0"/>
      <w:r>
        <w:t>Explanations derived from those by Dylan Sturgeon and other students in the class!</w:t>
      </w:r>
    </w:p>
    <w:p w14:paraId="4CAAD066" w14:textId="77777777" w:rsidR="009D7A1E" w:rsidRDefault="009D7A1E"/>
    <w:p w14:paraId="30A7AC21" w14:textId="77777777" w:rsidR="0044713C" w:rsidRDefault="0044713C">
      <w:r>
        <w:t>100 points total.</w:t>
      </w:r>
    </w:p>
    <w:p w14:paraId="64C136DE" w14:textId="1602CD03" w:rsidR="0044713C" w:rsidRDefault="0044713C">
      <w:r>
        <w:t>10 points each:  10 = “Got almost everything and explained how/why.”</w:t>
      </w:r>
    </w:p>
    <w:p w14:paraId="5C242319" w14:textId="77777777" w:rsidR="0087122D" w:rsidRDefault="0087122D"/>
    <w:p w14:paraId="716366B2" w14:textId="77777777" w:rsidR="0087122D" w:rsidRDefault="0087122D" w:rsidP="0087122D">
      <w:pPr>
        <w:pStyle w:val="ListParagraph"/>
        <w:numPr>
          <w:ilvl w:val="0"/>
          <w:numId w:val="1"/>
        </w:numPr>
      </w:pPr>
      <w:proofErr w:type="spellStart"/>
      <w:r>
        <w:t>gimpoperationcolorbalance.c</w:t>
      </w:r>
      <w:proofErr w:type="spellEnd"/>
      <w:r>
        <w:t xml:space="preserve"> file</w:t>
      </w:r>
    </w:p>
    <w:p w14:paraId="3844AE01" w14:textId="2B8466A6" w:rsidR="0015792B" w:rsidRPr="008B7682" w:rsidRDefault="0015792B" w:rsidP="0015792B">
      <w:pPr>
        <w:pStyle w:val="ListParagraph"/>
        <w:numPr>
          <w:ilvl w:val="0"/>
          <w:numId w:val="2"/>
        </w:numPr>
        <w:rPr>
          <w:i/>
        </w:rPr>
      </w:pPr>
      <w:r w:rsidRPr="008B7682">
        <w:rPr>
          <w:i/>
        </w:rPr>
        <w:t>How many blocks of comments are there, and what are they about?</w:t>
      </w:r>
    </w:p>
    <w:p w14:paraId="3C18943B" w14:textId="77777777" w:rsidR="000133E7" w:rsidRDefault="000133E7" w:rsidP="002B2068">
      <w:pPr>
        <w:ind w:left="720"/>
      </w:pPr>
    </w:p>
    <w:p w14:paraId="78EB2391" w14:textId="743EBCD7" w:rsidR="00822012" w:rsidRDefault="000133E7" w:rsidP="002B2068">
      <w:pPr>
        <w:ind w:left="720"/>
      </w:pPr>
      <w:r>
        <w:t>The file has</w:t>
      </w:r>
      <w:r w:rsidR="002B2068">
        <w:t xml:space="preserve"> </w:t>
      </w:r>
      <w:r w:rsidR="002B2068" w:rsidRPr="008B7682">
        <w:rPr>
          <w:b/>
        </w:rPr>
        <w:t>two</w:t>
      </w:r>
      <w:r w:rsidR="002B2068">
        <w:t xml:space="preserve"> blocks of comments.  The </w:t>
      </w:r>
      <w:r w:rsidR="002B2068" w:rsidRPr="008B7682">
        <w:rPr>
          <w:b/>
        </w:rPr>
        <w:t xml:space="preserve">first </w:t>
      </w:r>
      <w:r w:rsidRPr="000133E7">
        <w:t>is</w:t>
      </w:r>
      <w:r>
        <w:rPr>
          <w:b/>
        </w:rPr>
        <w:t xml:space="preserve"> </w:t>
      </w:r>
      <w:r w:rsidRPr="000133E7">
        <w:t>boilerplate</w:t>
      </w:r>
      <w:r>
        <w:rPr>
          <w:b/>
        </w:rPr>
        <w:t xml:space="preserve"> </w:t>
      </w:r>
      <w:r w:rsidR="002B2068">
        <w:t>in the header of the file</w:t>
      </w:r>
      <w:r>
        <w:t xml:space="preserve"> which</w:t>
      </w:r>
      <w:r w:rsidR="002B2068">
        <w:t xml:space="preserve"> describes GIMP, its license, and the file’s author.  The </w:t>
      </w:r>
      <w:r>
        <w:rPr>
          <w:b/>
        </w:rPr>
        <w:t>second</w:t>
      </w:r>
      <w:r w:rsidR="002B2068">
        <w:t xml:space="preserve"> </w:t>
      </w:r>
      <w:r>
        <w:t>shows</w:t>
      </w:r>
      <w:r w:rsidR="002B2068">
        <w:t xml:space="preserve"> maps applied in the </w:t>
      </w:r>
      <w:proofErr w:type="spellStart"/>
      <w:r w:rsidR="002B2068">
        <w:t>gimp_operation_color_balance_map</w:t>
      </w:r>
      <w:proofErr w:type="spellEnd"/>
      <w:r w:rsidR="002B2068">
        <w:t xml:space="preserve"> function</w:t>
      </w:r>
      <w:r>
        <w:t>,</w:t>
      </w:r>
      <w:r w:rsidR="002B2068">
        <w:t xml:space="preserve"> with </w:t>
      </w:r>
      <w:r>
        <w:t>character-based</w:t>
      </w:r>
      <w:r w:rsidR="002B2068">
        <w:t xml:space="preserve"> pictures.</w:t>
      </w:r>
    </w:p>
    <w:p w14:paraId="04B4433F" w14:textId="77777777" w:rsidR="00822012" w:rsidRDefault="00822012" w:rsidP="00822012"/>
    <w:p w14:paraId="58B4CF5F" w14:textId="0A687FE6" w:rsidR="0015792B" w:rsidRPr="008B7682" w:rsidRDefault="0015792B" w:rsidP="0015792B">
      <w:pPr>
        <w:pStyle w:val="ListParagraph"/>
        <w:numPr>
          <w:ilvl w:val="0"/>
          <w:numId w:val="2"/>
        </w:numPr>
        <w:rPr>
          <w:i/>
        </w:rPr>
      </w:pPr>
      <w:r w:rsidRPr="008B7682">
        <w:rPr>
          <w:i/>
        </w:rPr>
        <w:t xml:space="preserve">Is the rest of the program sufficiently self-documenting </w:t>
      </w:r>
      <w:proofErr w:type="gramStart"/>
      <w:r w:rsidRPr="008B7682">
        <w:rPr>
          <w:i/>
        </w:rPr>
        <w:t>code, that</w:t>
      </w:r>
      <w:proofErr w:type="gramEnd"/>
      <w:r w:rsidRPr="008B7682">
        <w:rPr>
          <w:i/>
        </w:rPr>
        <w:t xml:space="preserve"> a new contributor could figure out where to make changes?  Why or why not?</w:t>
      </w:r>
    </w:p>
    <w:p w14:paraId="0A67684A" w14:textId="77777777" w:rsidR="000133E7" w:rsidRDefault="000133E7" w:rsidP="00F76F67">
      <w:pPr>
        <w:ind w:left="720"/>
      </w:pPr>
    </w:p>
    <w:p w14:paraId="4AD4ABCF" w14:textId="0D9D741A" w:rsidR="00822012" w:rsidRDefault="000133E7" w:rsidP="00F76F67">
      <w:pPr>
        <w:ind w:left="720"/>
      </w:pPr>
      <w:r>
        <w:t>No.  Understanding this</w:t>
      </w:r>
      <w:r w:rsidR="00F76F67">
        <w:t xml:space="preserve"> </w:t>
      </w:r>
      <w:r w:rsidR="00F76F67" w:rsidRPr="008B7682">
        <w:rPr>
          <w:b/>
        </w:rPr>
        <w:t>relies on data types</w:t>
      </w:r>
      <w:r w:rsidR="00F76F67">
        <w:t xml:space="preserve"> </w:t>
      </w:r>
      <w:r>
        <w:t>not</w:t>
      </w:r>
      <w:r w:rsidR="00F76F67">
        <w:t xml:space="preserve"> explained in this file.  </w:t>
      </w:r>
      <w:r w:rsidR="00434293">
        <w:t xml:space="preserve">The actual purpose of the functions also isn’t noted. </w:t>
      </w:r>
      <w:r>
        <w:t xml:space="preserve">It also assumes you </w:t>
      </w:r>
      <w:r w:rsidR="00F76F67" w:rsidRPr="008B7682">
        <w:rPr>
          <w:b/>
        </w:rPr>
        <w:t>know about image processing</w:t>
      </w:r>
      <w:r>
        <w:rPr>
          <w:b/>
        </w:rPr>
        <w:t xml:space="preserve">, </w:t>
      </w:r>
      <w:r w:rsidRPr="000133E7">
        <w:t>like using the bit values as rows and columns in a matrix.</w:t>
      </w:r>
      <w:r w:rsidR="00F76F67">
        <w:t xml:space="preserve"> </w:t>
      </w:r>
    </w:p>
    <w:p w14:paraId="4629F113" w14:textId="77777777" w:rsidR="005F12F1" w:rsidRDefault="005F12F1" w:rsidP="00F76F67">
      <w:pPr>
        <w:ind w:left="720"/>
      </w:pPr>
    </w:p>
    <w:p w14:paraId="7256E3A7" w14:textId="104427FA" w:rsidR="0015792B" w:rsidRPr="008B7682" w:rsidRDefault="0015792B" w:rsidP="0015792B">
      <w:pPr>
        <w:pStyle w:val="ListParagraph"/>
        <w:numPr>
          <w:ilvl w:val="0"/>
          <w:numId w:val="2"/>
        </w:numPr>
        <w:rPr>
          <w:i/>
        </w:rPr>
      </w:pPr>
      <w:r w:rsidRPr="008B7682">
        <w:rPr>
          <w:i/>
        </w:rPr>
        <w:t xml:space="preserve">In the function </w:t>
      </w:r>
      <w:proofErr w:type="spellStart"/>
      <w:r w:rsidRPr="008B7682">
        <w:rPr>
          <w:i/>
        </w:rPr>
        <w:t>gimp_operation_color_balance_process</w:t>
      </w:r>
      <w:proofErr w:type="spellEnd"/>
      <w:r w:rsidRPr="008B7682">
        <w:rPr>
          <w:i/>
        </w:rPr>
        <w:t xml:space="preserve">, the line </w:t>
      </w:r>
      <w:proofErr w:type="spellStart"/>
      <w:proofErr w:type="gramStart"/>
      <w:r w:rsidRPr="008B7682">
        <w:rPr>
          <w:i/>
        </w:rPr>
        <w:t>dest</w:t>
      </w:r>
      <w:proofErr w:type="spellEnd"/>
      <w:r w:rsidRPr="008B7682">
        <w:rPr>
          <w:i/>
        </w:rPr>
        <w:t>[</w:t>
      </w:r>
      <w:proofErr w:type="gramEnd"/>
      <w:r w:rsidRPr="008B7682">
        <w:rPr>
          <w:i/>
        </w:rPr>
        <w:t xml:space="preserve">RED] = </w:t>
      </w:r>
      <w:proofErr w:type="spellStart"/>
      <w:r w:rsidRPr="008B7682">
        <w:rPr>
          <w:i/>
        </w:rPr>
        <w:t>r_n</w:t>
      </w:r>
      <w:proofErr w:type="spellEnd"/>
      <w:r w:rsidRPr="008B7682">
        <w:rPr>
          <w:i/>
        </w:rPr>
        <w:t xml:space="preserve"> occurs toward the end</w:t>
      </w:r>
      <w:r w:rsidR="00C926D2">
        <w:rPr>
          <w:i/>
        </w:rPr>
        <w:t xml:space="preserve"> (line 185)</w:t>
      </w:r>
      <w:r w:rsidRPr="008B7682">
        <w:rPr>
          <w:i/>
        </w:rPr>
        <w:t xml:space="preserve">.  Do a backward slice and list, below, all the lines in this function that could have affected the value of </w:t>
      </w:r>
      <w:proofErr w:type="spellStart"/>
      <w:proofErr w:type="gramStart"/>
      <w:r w:rsidRPr="008B7682">
        <w:rPr>
          <w:i/>
        </w:rPr>
        <w:t>dest</w:t>
      </w:r>
      <w:proofErr w:type="spellEnd"/>
      <w:r w:rsidRPr="008B7682">
        <w:rPr>
          <w:i/>
        </w:rPr>
        <w:t>[</w:t>
      </w:r>
      <w:proofErr w:type="gramEnd"/>
      <w:r w:rsidRPr="008B7682">
        <w:rPr>
          <w:i/>
        </w:rPr>
        <w:t>RED].</w:t>
      </w:r>
    </w:p>
    <w:p w14:paraId="15FB81DD" w14:textId="77777777" w:rsidR="000133E7" w:rsidRDefault="000133E7" w:rsidP="00E77596">
      <w:pPr>
        <w:ind w:left="720"/>
      </w:pPr>
    </w:p>
    <w:p w14:paraId="4A275FC1" w14:textId="33D7AF38" w:rsidR="00E77596" w:rsidRDefault="00230063" w:rsidP="00E77596">
      <w:pPr>
        <w:ind w:left="720"/>
      </w:pPr>
      <w:r>
        <w:t xml:space="preserve">138: </w:t>
      </w:r>
      <w:proofErr w:type="spellStart"/>
      <w:r>
        <w:t>gfloat</w:t>
      </w:r>
      <w:proofErr w:type="spellEnd"/>
      <w:r>
        <w:t xml:space="preserve"> </w:t>
      </w:r>
      <w:proofErr w:type="spellStart"/>
      <w:r>
        <w:t>r_n</w:t>
      </w:r>
      <w:proofErr w:type="spellEnd"/>
      <w:r>
        <w:t>;</w:t>
      </w:r>
    </w:p>
    <w:p w14:paraId="775C87EE" w14:textId="65A92AD5" w:rsidR="00230063" w:rsidRDefault="00230063" w:rsidP="00E77596">
      <w:pPr>
        <w:ind w:left="720"/>
      </w:pPr>
      <w:r>
        <w:t xml:space="preserve">147: </w:t>
      </w:r>
      <w:proofErr w:type="spellStart"/>
      <w:r>
        <w:t>r_n</w:t>
      </w:r>
      <w:proofErr w:type="spellEnd"/>
      <w:r>
        <w:t xml:space="preserve"> = </w:t>
      </w:r>
      <w:proofErr w:type="spellStart"/>
      <w:r>
        <w:t>gimp_operation_color_balance_</w:t>
      </w:r>
      <w:proofErr w:type="gramStart"/>
      <w:r>
        <w:t>map</w:t>
      </w:r>
      <w:proofErr w:type="spellEnd"/>
      <w:r>
        <w:t>(</w:t>
      </w:r>
      <w:proofErr w:type="gramEnd"/>
      <w:r>
        <w:t>…)</w:t>
      </w:r>
    </w:p>
    <w:p w14:paraId="7E823E9E" w14:textId="06BD6759" w:rsidR="00230063" w:rsidRDefault="00230063" w:rsidP="00E77596">
      <w:pPr>
        <w:ind w:left="720"/>
      </w:pPr>
      <w:r>
        <w:t xml:space="preserve">162: </w:t>
      </w:r>
      <w:proofErr w:type="gramStart"/>
      <w:r>
        <w:t>if(</w:t>
      </w:r>
      <w:proofErr w:type="spellStart"/>
      <w:proofErr w:type="gramEnd"/>
      <w:r>
        <w:t>config</w:t>
      </w:r>
      <w:proofErr w:type="spellEnd"/>
      <w:r>
        <w:t>-&gt;</w:t>
      </w:r>
      <w:proofErr w:type="spellStart"/>
      <w:r>
        <w:t>preserve_luminosity</w:t>
      </w:r>
      <w:proofErr w:type="spellEnd"/>
      <w:r>
        <w:t>)</w:t>
      </w:r>
    </w:p>
    <w:p w14:paraId="6A98E606" w14:textId="03533204" w:rsidR="00230063" w:rsidRDefault="00230063" w:rsidP="00E77596">
      <w:pPr>
        <w:ind w:left="720"/>
      </w:pPr>
      <w:r>
        <w:t xml:space="preserve">180: </w:t>
      </w:r>
      <w:proofErr w:type="spellStart"/>
      <w:r>
        <w:t>r_n</w:t>
      </w:r>
      <w:proofErr w:type="spellEnd"/>
      <w:r>
        <w:t xml:space="preserve"> = </w:t>
      </w:r>
      <w:proofErr w:type="spellStart"/>
      <w:r>
        <w:t>rgb.r</w:t>
      </w:r>
      <w:proofErr w:type="spellEnd"/>
    </w:p>
    <w:p w14:paraId="2B5C2E12" w14:textId="77777777" w:rsidR="00D2658B" w:rsidRDefault="00D2658B" w:rsidP="00D2658B">
      <w:pPr>
        <w:ind w:left="720"/>
      </w:pPr>
    </w:p>
    <w:p w14:paraId="0898FF6D" w14:textId="6CB1BA5F" w:rsidR="00D2658B" w:rsidRDefault="00D2658B" w:rsidP="00D2658B">
      <w:pPr>
        <w:ind w:left="720"/>
      </w:pPr>
      <w:r>
        <w:t>And, potentially,</w:t>
      </w:r>
      <w:r w:rsidR="000133E7">
        <w:t xml:space="preserve"> because these values are reassigned suspiciously, suggesting that functions called change them:</w:t>
      </w:r>
    </w:p>
    <w:p w14:paraId="3F7FC345" w14:textId="0912A51A" w:rsidR="00D2658B" w:rsidRDefault="00D2658B" w:rsidP="00D2658B">
      <w:pPr>
        <w:ind w:left="720"/>
      </w:pPr>
      <w:r>
        <w:t xml:space="preserve">166: </w:t>
      </w:r>
      <w:proofErr w:type="spellStart"/>
      <w:r>
        <w:t>rgb.r</w:t>
      </w:r>
      <w:proofErr w:type="spellEnd"/>
      <w:r>
        <w:t xml:space="preserve"> = </w:t>
      </w:r>
      <w:proofErr w:type="spellStart"/>
      <w:r>
        <w:t>r_n</w:t>
      </w:r>
      <w:proofErr w:type="spellEnd"/>
      <w:r>
        <w:t>;</w:t>
      </w:r>
    </w:p>
    <w:p w14:paraId="4EA30C51" w14:textId="6F45CFA7" w:rsidR="00D2658B" w:rsidRDefault="00D2658B" w:rsidP="00D2658B">
      <w:pPr>
        <w:ind w:left="720"/>
      </w:pPr>
      <w:r>
        <w:t xml:space="preserve">169: </w:t>
      </w:r>
      <w:proofErr w:type="spellStart"/>
      <w:r>
        <w:t>gimp_rgb_to_hsl</w:t>
      </w:r>
      <w:proofErr w:type="spellEnd"/>
      <w:r>
        <w:t xml:space="preserve"> (&amp;</w:t>
      </w:r>
      <w:proofErr w:type="spellStart"/>
      <w:r>
        <w:t>rgb</w:t>
      </w:r>
      <w:proofErr w:type="spellEnd"/>
      <w:r>
        <w:t>, &amp;</w:t>
      </w:r>
      <w:proofErr w:type="spellStart"/>
      <w:r>
        <w:t>hsl</w:t>
      </w:r>
      <w:proofErr w:type="spellEnd"/>
      <w:r>
        <w:t>);</w:t>
      </w:r>
    </w:p>
    <w:p w14:paraId="3C3464E2" w14:textId="3DBA2935" w:rsidR="00D2658B" w:rsidRDefault="00D2658B" w:rsidP="00D2658B">
      <w:pPr>
        <w:ind w:left="720"/>
      </w:pPr>
      <w:r>
        <w:t xml:space="preserve">171: </w:t>
      </w:r>
      <w:proofErr w:type="spellStart"/>
      <w:r>
        <w:t>rgb.r</w:t>
      </w:r>
      <w:proofErr w:type="spellEnd"/>
      <w:r>
        <w:t xml:space="preserve"> = r;</w:t>
      </w:r>
    </w:p>
    <w:p w14:paraId="5DBBD8FA" w14:textId="39A56F1E" w:rsidR="00D2658B" w:rsidRDefault="00D2658B" w:rsidP="00D2658B">
      <w:pPr>
        <w:ind w:left="720"/>
      </w:pPr>
      <w:r>
        <w:t xml:space="preserve">174: </w:t>
      </w:r>
      <w:proofErr w:type="spellStart"/>
      <w:r>
        <w:t>gimp_rgb_to_hsl</w:t>
      </w:r>
      <w:proofErr w:type="spellEnd"/>
      <w:r>
        <w:t xml:space="preserve"> (&amp;</w:t>
      </w:r>
      <w:proofErr w:type="spellStart"/>
      <w:r>
        <w:t>rgb</w:t>
      </w:r>
      <w:proofErr w:type="spellEnd"/>
      <w:r>
        <w:t>, &amp;hsl2);</w:t>
      </w:r>
    </w:p>
    <w:p w14:paraId="681015B6" w14:textId="17FEF726" w:rsidR="00D2658B" w:rsidRDefault="00D2658B" w:rsidP="00D2658B">
      <w:pPr>
        <w:ind w:left="720"/>
      </w:pPr>
      <w:r>
        <w:t xml:space="preserve">176: </w:t>
      </w:r>
      <w:proofErr w:type="spellStart"/>
      <w:r>
        <w:t>hsl.l</w:t>
      </w:r>
      <w:proofErr w:type="spellEnd"/>
      <w:r>
        <w:t xml:space="preserve"> = hsl2.l;</w:t>
      </w:r>
    </w:p>
    <w:p w14:paraId="2A6F3D8C" w14:textId="5E5EE2B3" w:rsidR="00D2658B" w:rsidRDefault="00D2658B" w:rsidP="00D2658B">
      <w:pPr>
        <w:ind w:left="720"/>
      </w:pPr>
      <w:r>
        <w:t xml:space="preserve">178: </w:t>
      </w:r>
      <w:proofErr w:type="spellStart"/>
      <w:r>
        <w:t>gimp_hsl_to_rgb</w:t>
      </w:r>
      <w:proofErr w:type="spellEnd"/>
      <w:r>
        <w:t xml:space="preserve"> (&amp;</w:t>
      </w:r>
      <w:proofErr w:type="spellStart"/>
      <w:r>
        <w:t>hsl</w:t>
      </w:r>
      <w:proofErr w:type="spellEnd"/>
      <w:r>
        <w:t>, &amp;</w:t>
      </w:r>
      <w:proofErr w:type="spellStart"/>
      <w:r>
        <w:t>rgb</w:t>
      </w:r>
      <w:proofErr w:type="spellEnd"/>
      <w:r>
        <w:t>);</w:t>
      </w:r>
    </w:p>
    <w:p w14:paraId="54F47CB7" w14:textId="77777777" w:rsidR="00822012" w:rsidRDefault="00822012" w:rsidP="0015792B"/>
    <w:p w14:paraId="0D67BB18" w14:textId="77777777" w:rsidR="0087122D" w:rsidRDefault="0087122D" w:rsidP="0087122D">
      <w:pPr>
        <w:pStyle w:val="ListParagraph"/>
        <w:numPr>
          <w:ilvl w:val="0"/>
          <w:numId w:val="1"/>
        </w:numPr>
      </w:pPr>
      <w:proofErr w:type="spellStart"/>
      <w:r>
        <w:t>twain.c</w:t>
      </w:r>
      <w:proofErr w:type="spellEnd"/>
    </w:p>
    <w:p w14:paraId="5BE5CA67" w14:textId="3999F52F" w:rsidR="0015792B" w:rsidRPr="00AB2391" w:rsidRDefault="0015792B" w:rsidP="0015792B">
      <w:pPr>
        <w:pStyle w:val="ListParagraph"/>
        <w:numPr>
          <w:ilvl w:val="0"/>
          <w:numId w:val="2"/>
        </w:numPr>
        <w:rPr>
          <w:i/>
        </w:rPr>
      </w:pPr>
      <w:r w:rsidRPr="00AB2391">
        <w:rPr>
          <w:i/>
        </w:rPr>
        <w:t>This program contains a lot more comments than most open source code!  If this plugin is ‘run’</w:t>
      </w:r>
      <w:r w:rsidR="00A36049">
        <w:rPr>
          <w:i/>
        </w:rPr>
        <w:t xml:space="preserve"> (line 374)</w:t>
      </w:r>
      <w:r w:rsidRPr="00AB2391">
        <w:rPr>
          <w:i/>
        </w:rPr>
        <w:t>, does it return the status to the caller?</w:t>
      </w:r>
    </w:p>
    <w:p w14:paraId="7947CC77" w14:textId="77777777" w:rsidR="000133E7" w:rsidRDefault="000133E7" w:rsidP="008B7F48">
      <w:pPr>
        <w:ind w:left="720"/>
      </w:pPr>
    </w:p>
    <w:p w14:paraId="3672330F" w14:textId="77767DC1" w:rsidR="008B7F48" w:rsidRDefault="00230E79" w:rsidP="008B7F48">
      <w:pPr>
        <w:ind w:left="720"/>
      </w:pPr>
      <w:r>
        <w:t xml:space="preserve">Yes – </w:t>
      </w:r>
      <w:r w:rsidR="000133E7">
        <w:t>U</w:t>
      </w:r>
      <w:r>
        <w:t xml:space="preserve">ses a return values structure </w:t>
      </w:r>
      <w:r w:rsidR="000133E7">
        <w:t xml:space="preserve">that is </w:t>
      </w:r>
      <w:r>
        <w:t>passed in by the caller.</w:t>
      </w:r>
    </w:p>
    <w:p w14:paraId="516CB85C" w14:textId="77777777" w:rsidR="008B7F48" w:rsidRDefault="008B7F48" w:rsidP="008B7F48"/>
    <w:p w14:paraId="05257CE4" w14:textId="0D8CFA08" w:rsidR="0015792B" w:rsidRPr="00A36049" w:rsidRDefault="0015792B" w:rsidP="0015792B">
      <w:pPr>
        <w:pStyle w:val="ListParagraph"/>
        <w:numPr>
          <w:ilvl w:val="0"/>
          <w:numId w:val="2"/>
        </w:numPr>
        <w:rPr>
          <w:i/>
        </w:rPr>
      </w:pPr>
      <w:r w:rsidRPr="00A36049">
        <w:rPr>
          <w:i/>
        </w:rPr>
        <w:t xml:space="preserve">How does the ‘run’ </w:t>
      </w:r>
      <w:proofErr w:type="gramStart"/>
      <w:r w:rsidRPr="00A36049">
        <w:rPr>
          <w:i/>
        </w:rPr>
        <w:t>function</w:t>
      </w:r>
      <w:proofErr w:type="gramEnd"/>
      <w:r w:rsidRPr="00A36049">
        <w:rPr>
          <w:i/>
        </w:rPr>
        <w:t xml:space="preserve"> </w:t>
      </w:r>
      <w:r w:rsidR="00A36049">
        <w:rPr>
          <w:i/>
        </w:rPr>
        <w:t xml:space="preserve">(line 374) </w:t>
      </w:r>
      <w:r w:rsidRPr="00A36049">
        <w:rPr>
          <w:i/>
        </w:rPr>
        <w:t>use values from its last run?</w:t>
      </w:r>
    </w:p>
    <w:p w14:paraId="17C35ACA" w14:textId="77777777" w:rsidR="000133E7" w:rsidRDefault="000133E7" w:rsidP="00BB4885">
      <w:pPr>
        <w:ind w:left="720"/>
      </w:pPr>
    </w:p>
    <w:p w14:paraId="484447BE" w14:textId="6191DDDB" w:rsidR="00BB4885" w:rsidRDefault="000133E7" w:rsidP="00BB4885">
      <w:pPr>
        <w:ind w:left="720"/>
      </w:pPr>
      <w:r>
        <w:t>U</w:t>
      </w:r>
      <w:r w:rsidR="00745B9E">
        <w:t xml:space="preserve">ses </w:t>
      </w:r>
      <w:proofErr w:type="gramStart"/>
      <w:r w:rsidR="00745B9E">
        <w:t>function</w:t>
      </w:r>
      <w:proofErr w:type="gramEnd"/>
      <w:r w:rsidR="00745B9E">
        <w:t xml:space="preserve"> </w:t>
      </w:r>
      <w:proofErr w:type="spellStart"/>
      <w:r w:rsidR="00745B9E">
        <w:t>gimp_get_data</w:t>
      </w:r>
      <w:proofErr w:type="spellEnd"/>
      <w:r w:rsidR="00745B9E">
        <w:t xml:space="preserve"> </w:t>
      </w:r>
      <w:r w:rsidR="00A36049">
        <w:t xml:space="preserve">(line 413) </w:t>
      </w:r>
      <w:r w:rsidR="00745B9E">
        <w:t xml:space="preserve">with the name of the plugin to </w:t>
      </w:r>
      <w:r>
        <w:t>get</w:t>
      </w:r>
      <w:r w:rsidR="00745B9E">
        <w:t xml:space="preserve"> values stored during its last run.  </w:t>
      </w:r>
      <w:r>
        <w:t>T</w:t>
      </w:r>
      <w:r w:rsidR="00745B9E">
        <w:t xml:space="preserve">he comment above the data type </w:t>
      </w:r>
      <w:r>
        <w:t>also suggests</w:t>
      </w:r>
      <w:r w:rsidR="00745B9E">
        <w:t xml:space="preserve"> that it doesn’t </w:t>
      </w:r>
      <w:r>
        <w:t>really</w:t>
      </w:r>
      <w:r w:rsidR="00745B9E">
        <w:t xml:space="preserve"> use of the values acquire</w:t>
      </w:r>
      <w:r>
        <w:t>d, like this is a future feature or a remnant of something tried.</w:t>
      </w:r>
      <w:r w:rsidR="00745B9E">
        <w:t xml:space="preserve"> </w:t>
      </w:r>
    </w:p>
    <w:p w14:paraId="592CDFB6" w14:textId="77777777" w:rsidR="00745B9E" w:rsidRDefault="00745B9E" w:rsidP="00BB4885">
      <w:pPr>
        <w:ind w:left="720"/>
      </w:pPr>
    </w:p>
    <w:p w14:paraId="117E6D9E" w14:textId="77777777" w:rsidR="00745B9E" w:rsidRDefault="00745B9E" w:rsidP="00745B9E">
      <w:pPr>
        <w:ind w:left="720"/>
      </w:pPr>
      <w:r>
        <w:t>/* Data structure holding data between runs */</w:t>
      </w:r>
    </w:p>
    <w:p w14:paraId="3A3FF8AD" w14:textId="77777777" w:rsidR="00745B9E" w:rsidRDefault="00745B9E" w:rsidP="00745B9E">
      <w:pPr>
        <w:ind w:left="720"/>
      </w:pPr>
      <w:r>
        <w:t xml:space="preserve">/* </w:t>
      </w:r>
      <w:proofErr w:type="gramStart"/>
      <w:r>
        <w:t>Currently</w:t>
      </w:r>
      <w:proofErr w:type="gramEnd"/>
      <w:r>
        <w:t xml:space="preserve"> unused... Eventually may be used</w:t>
      </w:r>
    </w:p>
    <w:p w14:paraId="4333DA1E" w14:textId="77777777" w:rsidR="00745B9E" w:rsidRDefault="00745B9E" w:rsidP="00745B9E">
      <w:pPr>
        <w:ind w:left="720"/>
      </w:pPr>
      <w:r>
        <w:t xml:space="preserve"> * </w:t>
      </w:r>
      <w:proofErr w:type="gramStart"/>
      <w:r>
        <w:t>to</w:t>
      </w:r>
      <w:proofErr w:type="gramEnd"/>
      <w:r>
        <w:t xml:space="preserve"> track dialog data.</w:t>
      </w:r>
    </w:p>
    <w:p w14:paraId="075436E8" w14:textId="37437F80" w:rsidR="00745B9E" w:rsidRDefault="00745B9E" w:rsidP="00745B9E">
      <w:pPr>
        <w:ind w:left="720"/>
      </w:pPr>
      <w:r>
        <w:t xml:space="preserve"> */</w:t>
      </w:r>
    </w:p>
    <w:p w14:paraId="49CEE6DA" w14:textId="77777777" w:rsidR="00BB4885" w:rsidRDefault="00BB4885" w:rsidP="00BB4885"/>
    <w:p w14:paraId="7A89A487" w14:textId="1F1C216E" w:rsidR="0015792B" w:rsidRPr="00A36049" w:rsidRDefault="0015792B" w:rsidP="0015792B">
      <w:pPr>
        <w:pStyle w:val="ListParagraph"/>
        <w:numPr>
          <w:ilvl w:val="0"/>
          <w:numId w:val="2"/>
        </w:numPr>
        <w:rPr>
          <w:i/>
        </w:rPr>
      </w:pPr>
      <w:r w:rsidRPr="00A36049">
        <w:rPr>
          <w:i/>
        </w:rPr>
        <w:t xml:space="preserve">In the function </w:t>
      </w:r>
      <w:proofErr w:type="spellStart"/>
      <w:r w:rsidRPr="00A36049">
        <w:rPr>
          <w:i/>
        </w:rPr>
        <w:t>twoBytesPerSampleTransferCallback</w:t>
      </w:r>
      <w:proofErr w:type="spellEnd"/>
      <w:r w:rsidR="00A36049">
        <w:rPr>
          <w:i/>
        </w:rPr>
        <w:t xml:space="preserve"> (line 715)</w:t>
      </w:r>
      <w:r w:rsidRPr="00A36049">
        <w:rPr>
          <w:i/>
        </w:rPr>
        <w:t>, how many embedded loops are there?  Does the structure of these loops follow the guidelines we studied for code tuning?</w:t>
      </w:r>
    </w:p>
    <w:p w14:paraId="7FF79BAD" w14:textId="77777777" w:rsidR="0015792B" w:rsidRDefault="0015792B" w:rsidP="00745B9E">
      <w:pPr>
        <w:ind w:left="720"/>
      </w:pPr>
    </w:p>
    <w:p w14:paraId="40B0BBA0" w14:textId="1FAA0528" w:rsidR="005106F3" w:rsidRDefault="005106F3" w:rsidP="005106F3">
      <w:pPr>
        <w:ind w:left="1080"/>
      </w:pPr>
      <w:r>
        <w:t xml:space="preserve">There is a </w:t>
      </w:r>
      <w:r w:rsidR="000133E7">
        <w:t>3-</w:t>
      </w:r>
      <w:r>
        <w:t>nested loop</w:t>
      </w:r>
      <w:r w:rsidR="000133E7">
        <w:t xml:space="preserve"> of </w:t>
      </w:r>
      <w:proofErr w:type="spellStart"/>
      <w:r w:rsidR="000133E7">
        <w:t>for’s</w:t>
      </w:r>
      <w:proofErr w:type="spellEnd"/>
      <w:r>
        <w:t>.  The</w:t>
      </w:r>
      <w:r w:rsidR="000133E7">
        <w:t>se</w:t>
      </w:r>
      <w:r>
        <w:t xml:space="preserve"> access the contents of </w:t>
      </w:r>
      <w:proofErr w:type="spellStart"/>
      <w:r>
        <w:t>imageMemXfer</w:t>
      </w:r>
      <w:proofErr w:type="spellEnd"/>
      <w:r>
        <w:t xml:space="preserve"> and </w:t>
      </w:r>
      <w:proofErr w:type="spellStart"/>
      <w:r>
        <w:t>imageInfo</w:t>
      </w:r>
      <w:proofErr w:type="spellEnd"/>
      <w:r>
        <w:t xml:space="preserve"> inside of the loop when they could do so outside of the loop </w:t>
      </w:r>
      <w:r w:rsidR="000133E7">
        <w:t xml:space="preserve">(turning them into local variables) </w:t>
      </w:r>
      <w:r>
        <w:t xml:space="preserve">for a performance improvement.  </w:t>
      </w:r>
    </w:p>
    <w:p w14:paraId="04306D7C" w14:textId="77777777" w:rsidR="00745B9E" w:rsidRDefault="00745B9E" w:rsidP="0015792B">
      <w:pPr>
        <w:pStyle w:val="ListParagraph"/>
        <w:ind w:left="1080"/>
      </w:pPr>
    </w:p>
    <w:p w14:paraId="5F814815" w14:textId="77777777" w:rsidR="0087122D" w:rsidRDefault="0087122D" w:rsidP="0087122D">
      <w:pPr>
        <w:pStyle w:val="ListParagraph"/>
        <w:numPr>
          <w:ilvl w:val="0"/>
          <w:numId w:val="1"/>
        </w:numPr>
      </w:pPr>
      <w:proofErr w:type="spellStart"/>
      <w:r>
        <w:t>xcf-load.c</w:t>
      </w:r>
      <w:proofErr w:type="spellEnd"/>
    </w:p>
    <w:p w14:paraId="3305E71F" w14:textId="3C665420" w:rsidR="002C0FAE" w:rsidRDefault="002C0FAE" w:rsidP="002C0FAE">
      <w:pPr>
        <w:pStyle w:val="ListParagraph"/>
        <w:numPr>
          <w:ilvl w:val="0"/>
          <w:numId w:val="2"/>
        </w:numPr>
        <w:rPr>
          <w:i/>
        </w:rPr>
      </w:pPr>
      <w:r w:rsidRPr="00AC7ABF">
        <w:rPr>
          <w:i/>
        </w:rPr>
        <w:t xml:space="preserve">In the function </w:t>
      </w:r>
      <w:proofErr w:type="spellStart"/>
      <w:r w:rsidRPr="00AC7ABF">
        <w:rPr>
          <w:i/>
        </w:rPr>
        <w:t>xcf_load_image</w:t>
      </w:r>
      <w:proofErr w:type="spellEnd"/>
      <w:r w:rsidR="00AC7ABF">
        <w:rPr>
          <w:i/>
        </w:rPr>
        <w:t xml:space="preserve"> (line 132)</w:t>
      </w:r>
      <w:r w:rsidRPr="00AC7ABF">
        <w:rPr>
          <w:i/>
        </w:rPr>
        <w:t>, do a forward slice of image from where it is defined</w:t>
      </w:r>
      <w:r w:rsidR="00B275DC">
        <w:rPr>
          <w:i/>
        </w:rPr>
        <w:t xml:space="preserve"> (line 150)</w:t>
      </w:r>
      <w:r w:rsidRPr="00AC7ABF">
        <w:rPr>
          <w:i/>
        </w:rPr>
        <w:t>, down to the second line of “</w:t>
      </w:r>
      <w:proofErr w:type="spellStart"/>
      <w:r w:rsidRPr="00AC7ABF">
        <w:rPr>
          <w:i/>
        </w:rPr>
        <w:t>xcf_progress_</w:t>
      </w:r>
      <w:proofErr w:type="gramStart"/>
      <w:r w:rsidRPr="00AC7ABF">
        <w:rPr>
          <w:i/>
        </w:rPr>
        <w:t>update</w:t>
      </w:r>
      <w:proofErr w:type="spellEnd"/>
      <w:r w:rsidRPr="00AC7ABF">
        <w:rPr>
          <w:i/>
        </w:rPr>
        <w:t>(</w:t>
      </w:r>
      <w:proofErr w:type="gramEnd"/>
      <w:r w:rsidRPr="00AC7ABF">
        <w:rPr>
          <w:i/>
        </w:rPr>
        <w:t>info)”</w:t>
      </w:r>
      <w:r w:rsidR="0063545A">
        <w:rPr>
          <w:i/>
        </w:rPr>
        <w:t xml:space="preserve"> (line 179)</w:t>
      </w:r>
      <w:r w:rsidRPr="00AC7ABF">
        <w:rPr>
          <w:i/>
        </w:rPr>
        <w:t>.  List the lines that are involved.</w:t>
      </w:r>
    </w:p>
    <w:p w14:paraId="1CCCB806" w14:textId="77777777" w:rsidR="007E0DC6" w:rsidRPr="000C5369" w:rsidRDefault="007E0DC6" w:rsidP="000C5369">
      <w:pPr>
        <w:ind w:left="720"/>
        <w:rPr>
          <w:i/>
        </w:rPr>
      </w:pPr>
    </w:p>
    <w:p w14:paraId="1E69A8AF" w14:textId="53D4C99D" w:rsidR="00E97BC2" w:rsidRDefault="004C26E9" w:rsidP="00E97BC2">
      <w:pPr>
        <w:ind w:left="720"/>
      </w:pPr>
      <w:r>
        <w:t xml:space="preserve">136: </w:t>
      </w:r>
      <w:proofErr w:type="spellStart"/>
      <w:r>
        <w:t>GimpImage</w:t>
      </w:r>
      <w:proofErr w:type="spellEnd"/>
      <w:r>
        <w:t xml:space="preserve"> *image;</w:t>
      </w:r>
    </w:p>
    <w:p w14:paraId="74BC746D" w14:textId="77777777" w:rsidR="007E0DC6" w:rsidRDefault="007E0DC6" w:rsidP="00E97BC2">
      <w:pPr>
        <w:ind w:left="720"/>
      </w:pPr>
    </w:p>
    <w:p w14:paraId="34960DDE" w14:textId="0993DA8B" w:rsidR="00AC7ABF" w:rsidRDefault="00B958D3" w:rsidP="00E97BC2">
      <w:pPr>
        <w:ind w:left="720"/>
      </w:pPr>
      <w:r>
        <w:t xml:space="preserve">And also include this line, because it’s “affected” by the definition, </w:t>
      </w:r>
      <w:r w:rsidRPr="00B958D3">
        <w:rPr>
          <w:i/>
        </w:rPr>
        <w:t>above</w:t>
      </w:r>
      <w:r>
        <w:t>.</w:t>
      </w:r>
    </w:p>
    <w:p w14:paraId="7CCB66EA" w14:textId="77777777" w:rsidR="007E0DC6" w:rsidRDefault="00AC7ABF" w:rsidP="00E97BC2">
      <w:pPr>
        <w:ind w:left="720"/>
      </w:pPr>
      <w:r>
        <w:t xml:space="preserve">150: </w:t>
      </w:r>
      <w:r w:rsidRPr="00AC7ABF">
        <w:t xml:space="preserve">image = </w:t>
      </w:r>
      <w:proofErr w:type="spellStart"/>
      <w:r w:rsidRPr="00AC7ABF">
        <w:t>gimp_create_image</w:t>
      </w:r>
      <w:proofErr w:type="spellEnd"/>
      <w:r w:rsidRPr="00AC7ABF">
        <w:t xml:space="preserve"> (gimp, width, height, </w:t>
      </w:r>
      <w:proofErr w:type="spellStart"/>
      <w:r w:rsidRPr="00AC7ABF">
        <w:t>image_type</w:t>
      </w:r>
      <w:proofErr w:type="spellEnd"/>
      <w:r w:rsidRPr="00AC7ABF">
        <w:t>, FALSE);</w:t>
      </w:r>
    </w:p>
    <w:p w14:paraId="5E292B54" w14:textId="77777777" w:rsidR="007E0DC6" w:rsidRDefault="007E0DC6" w:rsidP="00E97BC2">
      <w:pPr>
        <w:ind w:left="720"/>
      </w:pPr>
    </w:p>
    <w:p w14:paraId="361B7B6F" w14:textId="22381FD0" w:rsidR="004C26E9" w:rsidRDefault="004C26E9" w:rsidP="00E97BC2">
      <w:pPr>
        <w:ind w:left="720"/>
      </w:pPr>
      <w:r>
        <w:t xml:space="preserve">152: </w:t>
      </w:r>
      <w:proofErr w:type="spellStart"/>
      <w:r>
        <w:t>gimp_image_undo_</w:t>
      </w:r>
      <w:proofErr w:type="gramStart"/>
      <w:r>
        <w:t>disable</w:t>
      </w:r>
      <w:proofErr w:type="spellEnd"/>
      <w:r>
        <w:t>(</w:t>
      </w:r>
      <w:proofErr w:type="gramEnd"/>
      <w:r>
        <w:t xml:space="preserve">image); </w:t>
      </w:r>
      <w:r>
        <w:tab/>
        <w:t>// assuming it uses something in image</w:t>
      </w:r>
    </w:p>
    <w:p w14:paraId="07338F24" w14:textId="6900AD27" w:rsidR="004C26E9" w:rsidRDefault="004C26E9" w:rsidP="00E97BC2">
      <w:pPr>
        <w:ind w:left="720"/>
      </w:pPr>
      <w:r>
        <w:t xml:space="preserve">157: </w:t>
      </w:r>
      <w:proofErr w:type="gramStart"/>
      <w:r>
        <w:t>if(</w:t>
      </w:r>
      <w:proofErr w:type="gramEnd"/>
      <w:r>
        <w:t>!</w:t>
      </w:r>
      <w:proofErr w:type="spellStart"/>
      <w:r>
        <w:t>xcf_load_image_props</w:t>
      </w:r>
      <w:proofErr w:type="spellEnd"/>
      <w:r>
        <w:t>(info, image))</w:t>
      </w:r>
    </w:p>
    <w:p w14:paraId="423B7173" w14:textId="1CA24C15" w:rsidR="0063545A" w:rsidRDefault="0063545A" w:rsidP="00E97BC2">
      <w:pPr>
        <w:ind w:left="720"/>
      </w:pPr>
      <w:r>
        <w:t xml:space="preserve">158:   </w:t>
      </w:r>
      <w:proofErr w:type="spellStart"/>
      <w:r>
        <w:t>goto</w:t>
      </w:r>
      <w:proofErr w:type="spellEnd"/>
      <w:r>
        <w:t xml:space="preserve"> </w:t>
      </w:r>
      <w:proofErr w:type="spellStart"/>
      <w:r>
        <w:t>hard_error</w:t>
      </w:r>
      <w:proofErr w:type="spellEnd"/>
      <w:r>
        <w:t>;</w:t>
      </w:r>
    </w:p>
    <w:p w14:paraId="2894A167" w14:textId="2CF77623" w:rsidR="004C26E9" w:rsidRDefault="00EA4323" w:rsidP="00E97BC2">
      <w:pPr>
        <w:ind w:left="720"/>
      </w:pPr>
      <w:r>
        <w:t xml:space="preserve">161: parasite = </w:t>
      </w:r>
      <w:proofErr w:type="spellStart"/>
      <w:r>
        <w:t>gimp_image_parasite_</w:t>
      </w:r>
      <w:proofErr w:type="gramStart"/>
      <w:r>
        <w:t>find</w:t>
      </w:r>
      <w:proofErr w:type="spellEnd"/>
      <w:r>
        <w:t>(</w:t>
      </w:r>
      <w:proofErr w:type="gramEnd"/>
      <w:r>
        <w:t>GIMP_IMAGE(image), …)</w:t>
      </w:r>
    </w:p>
    <w:p w14:paraId="248211F4" w14:textId="6037B99C" w:rsidR="00EA4323" w:rsidRDefault="00D7516D" w:rsidP="00E97BC2">
      <w:pPr>
        <w:ind w:left="720"/>
      </w:pPr>
      <w:r>
        <w:t xml:space="preserve">163: </w:t>
      </w:r>
      <w:proofErr w:type="gramStart"/>
      <w:r>
        <w:t>if(</w:t>
      </w:r>
      <w:proofErr w:type="gramEnd"/>
      <w:r>
        <w:t>parasite)</w:t>
      </w:r>
      <w:r>
        <w:tab/>
        <w:t>// assuming image affected the return value of the last function</w:t>
      </w:r>
    </w:p>
    <w:p w14:paraId="458025D2" w14:textId="7AFAA56F" w:rsidR="00D7516D" w:rsidRDefault="00D7516D" w:rsidP="00E97BC2">
      <w:pPr>
        <w:ind w:left="720"/>
      </w:pPr>
      <w:r>
        <w:t xml:space="preserve">165: </w:t>
      </w:r>
      <w:proofErr w:type="spellStart"/>
      <w:r>
        <w:t>GimpGrid</w:t>
      </w:r>
      <w:proofErr w:type="spellEnd"/>
      <w:r>
        <w:t xml:space="preserve"> *grid = </w:t>
      </w:r>
      <w:proofErr w:type="spellStart"/>
      <w:r>
        <w:t>gimp_grid_from_</w:t>
      </w:r>
      <w:proofErr w:type="gramStart"/>
      <w:r>
        <w:t>parasite</w:t>
      </w:r>
      <w:proofErr w:type="spellEnd"/>
      <w:r>
        <w:t>(</w:t>
      </w:r>
      <w:proofErr w:type="gramEnd"/>
      <w:r>
        <w:t>parasite) // same assumption</w:t>
      </w:r>
    </w:p>
    <w:p w14:paraId="60320BC6" w14:textId="1D189C18" w:rsidR="00D7516D" w:rsidRDefault="00D7516D" w:rsidP="00E97BC2">
      <w:pPr>
        <w:ind w:left="720"/>
      </w:pPr>
      <w:r>
        <w:t xml:space="preserve">167: </w:t>
      </w:r>
      <w:proofErr w:type="gramStart"/>
      <w:r>
        <w:t>if(</w:t>
      </w:r>
      <w:proofErr w:type="gramEnd"/>
      <w:r>
        <w:t>grid)</w:t>
      </w:r>
    </w:p>
    <w:p w14:paraId="606851D7" w14:textId="15F10859" w:rsidR="00D7516D" w:rsidRDefault="00D7516D" w:rsidP="00E97BC2">
      <w:pPr>
        <w:ind w:left="720"/>
      </w:pPr>
      <w:r>
        <w:t xml:space="preserve">169: </w:t>
      </w:r>
      <w:proofErr w:type="spellStart"/>
      <w:r>
        <w:t>GimpImagePrivate</w:t>
      </w:r>
      <w:proofErr w:type="spellEnd"/>
      <w:r>
        <w:t xml:space="preserve"> *private = GIMP_IMAGE_GET_</w:t>
      </w:r>
      <w:proofErr w:type="gramStart"/>
      <w:r>
        <w:t>PRIVATE(</w:t>
      </w:r>
      <w:proofErr w:type="gramEnd"/>
      <w:r>
        <w:t>image);</w:t>
      </w:r>
    </w:p>
    <w:p w14:paraId="3C9E09F6" w14:textId="10D3B098" w:rsidR="00D7516D" w:rsidRDefault="00D7516D" w:rsidP="00E97BC2">
      <w:pPr>
        <w:ind w:left="720"/>
      </w:pPr>
      <w:r>
        <w:t xml:space="preserve">171: </w:t>
      </w:r>
      <w:proofErr w:type="spellStart"/>
      <w:r>
        <w:t>gimp_parasite_list_</w:t>
      </w:r>
      <w:proofErr w:type="gramStart"/>
      <w:r>
        <w:t>remove</w:t>
      </w:r>
      <w:proofErr w:type="spellEnd"/>
      <w:r>
        <w:t>(</w:t>
      </w:r>
      <w:proofErr w:type="gramEnd"/>
      <w:r>
        <w:t xml:space="preserve">private-&gt;parasites, </w:t>
      </w:r>
      <w:proofErr w:type="spellStart"/>
      <w:r>
        <w:t>gimp_parasite_name</w:t>
      </w:r>
      <w:proofErr w:type="spellEnd"/>
      <w:r>
        <w:t>(parasite));</w:t>
      </w:r>
    </w:p>
    <w:p w14:paraId="20810619" w14:textId="462D21E3" w:rsidR="00D7516D" w:rsidRDefault="00D7516D" w:rsidP="00E97BC2">
      <w:pPr>
        <w:ind w:left="720"/>
      </w:pPr>
      <w:r>
        <w:tab/>
        <w:t>// image affected parasite’s creation and might affect this call which uses parasite</w:t>
      </w:r>
    </w:p>
    <w:p w14:paraId="777307AD" w14:textId="6F44F3B4" w:rsidR="00D7516D" w:rsidRDefault="00BE0224" w:rsidP="00E97BC2">
      <w:pPr>
        <w:ind w:left="720"/>
      </w:pPr>
      <w:r>
        <w:t xml:space="preserve">174: </w:t>
      </w:r>
      <w:proofErr w:type="spellStart"/>
      <w:r>
        <w:t>gimp_image_set_</w:t>
      </w:r>
      <w:proofErr w:type="gramStart"/>
      <w:r>
        <w:t>grid</w:t>
      </w:r>
      <w:proofErr w:type="spellEnd"/>
      <w:r>
        <w:t>(</w:t>
      </w:r>
      <w:proofErr w:type="gramEnd"/>
      <w:r>
        <w:t>GIMP_IMAGE(image), grid, FALSE);</w:t>
      </w:r>
    </w:p>
    <w:p w14:paraId="2EAE4976" w14:textId="3B9ACF78" w:rsidR="00BE0224" w:rsidRDefault="00BE0224" w:rsidP="00E97BC2">
      <w:pPr>
        <w:ind w:left="720"/>
      </w:pPr>
      <w:r>
        <w:t xml:space="preserve">175: </w:t>
      </w:r>
      <w:proofErr w:type="spellStart"/>
      <w:r>
        <w:t>g_object_</w:t>
      </w:r>
      <w:proofErr w:type="gramStart"/>
      <w:r>
        <w:t>unref</w:t>
      </w:r>
      <w:proofErr w:type="spellEnd"/>
      <w:r>
        <w:t>(</w:t>
      </w:r>
      <w:proofErr w:type="gramEnd"/>
      <w:r>
        <w:t>grid)</w:t>
      </w:r>
      <w:r>
        <w:tab/>
        <w:t>// image affected parasite which was used in creating grid</w:t>
      </w:r>
    </w:p>
    <w:p w14:paraId="3AD52505" w14:textId="77777777" w:rsidR="00E97BC2" w:rsidRDefault="00E97BC2" w:rsidP="00E97BC2"/>
    <w:p w14:paraId="393E8530" w14:textId="53462E66" w:rsidR="007D2C64" w:rsidRPr="0063545A" w:rsidRDefault="007D2C64" w:rsidP="002C0FAE">
      <w:pPr>
        <w:pStyle w:val="ListParagraph"/>
        <w:numPr>
          <w:ilvl w:val="0"/>
          <w:numId w:val="2"/>
        </w:numPr>
        <w:rPr>
          <w:i/>
        </w:rPr>
      </w:pPr>
      <w:r w:rsidRPr="0063545A">
        <w:rPr>
          <w:i/>
        </w:rPr>
        <w:t>Why is the next line in this program, after the above, a “</w:t>
      </w:r>
      <w:proofErr w:type="gramStart"/>
      <w:r w:rsidRPr="0063545A">
        <w:rPr>
          <w:i/>
        </w:rPr>
        <w:t>while(</w:t>
      </w:r>
      <w:proofErr w:type="gramEnd"/>
      <w:r w:rsidRPr="0063545A">
        <w:rPr>
          <w:i/>
        </w:rPr>
        <w:t>TRUE)”?  What does this loop rely on, to get out of it?</w:t>
      </w:r>
    </w:p>
    <w:p w14:paraId="6C701B44" w14:textId="77777777" w:rsidR="007E0DC6" w:rsidRDefault="007E0DC6" w:rsidP="00185CA3">
      <w:pPr>
        <w:ind w:left="720"/>
      </w:pPr>
    </w:p>
    <w:p w14:paraId="63201AD0" w14:textId="3D726FD1" w:rsidR="006D7E5C" w:rsidRDefault="003237EE" w:rsidP="00185CA3">
      <w:pPr>
        <w:ind w:left="720"/>
      </w:pPr>
      <w:r>
        <w:t xml:space="preserve">The loop </w:t>
      </w:r>
      <w:r w:rsidR="007E0DC6">
        <w:t>takes</w:t>
      </w:r>
      <w:r>
        <w:t xml:space="preserve"> layers in the info and utilize</w:t>
      </w:r>
      <w:r w:rsidR="007E0DC6">
        <w:t>s</w:t>
      </w:r>
      <w:r>
        <w:t xml:space="preserve"> them until it runs out</w:t>
      </w:r>
      <w:r w:rsidR="00B275DC">
        <w:t xml:space="preserve"> </w:t>
      </w:r>
      <w:r w:rsidR="00307E69">
        <w:t xml:space="preserve">(offset = 0) </w:t>
      </w:r>
      <w:r w:rsidR="00B275DC">
        <w:t>and does a break to exit the loop</w:t>
      </w:r>
      <w:r w:rsidR="007E0DC6">
        <w:t>,</w:t>
      </w:r>
      <w:r>
        <w:t xml:space="preserve"> or </w:t>
      </w:r>
      <w:r w:rsidR="007E0DC6">
        <w:t xml:space="preserve">until </w:t>
      </w:r>
      <w:r>
        <w:t xml:space="preserve">encounters </w:t>
      </w:r>
      <w:proofErr w:type="gramStart"/>
      <w:r>
        <w:t>an</w:t>
      </w:r>
      <w:proofErr w:type="gramEnd"/>
      <w:r>
        <w:t xml:space="preserve"> error, in which case it uses a </w:t>
      </w:r>
      <w:proofErr w:type="spellStart"/>
      <w:r>
        <w:t>goto</w:t>
      </w:r>
      <w:proofErr w:type="spellEnd"/>
      <w:r>
        <w:t xml:space="preserve"> to exit the loop.</w:t>
      </w:r>
    </w:p>
    <w:p w14:paraId="1187FE81" w14:textId="77777777" w:rsidR="006D7E5C" w:rsidRDefault="006D7E5C" w:rsidP="006D7E5C"/>
    <w:p w14:paraId="3C492FD9" w14:textId="26DB39B9" w:rsidR="007D2C64" w:rsidRPr="0063545A" w:rsidRDefault="007D2C64" w:rsidP="007D2C64">
      <w:pPr>
        <w:pStyle w:val="ListParagraph"/>
        <w:numPr>
          <w:ilvl w:val="0"/>
          <w:numId w:val="2"/>
        </w:numPr>
        <w:rPr>
          <w:i/>
        </w:rPr>
      </w:pPr>
      <w:r w:rsidRPr="0063545A">
        <w:rPr>
          <w:i/>
        </w:rPr>
        <w:t xml:space="preserve">In the function </w:t>
      </w:r>
      <w:proofErr w:type="spellStart"/>
      <w:r w:rsidRPr="0063545A">
        <w:rPr>
          <w:i/>
        </w:rPr>
        <w:t>xcf_load_image_props</w:t>
      </w:r>
      <w:proofErr w:type="spellEnd"/>
      <w:r w:rsidR="00B275DC">
        <w:rPr>
          <w:i/>
        </w:rPr>
        <w:t xml:space="preserve"> (line 382)</w:t>
      </w:r>
      <w:proofErr w:type="gramStart"/>
      <w:r w:rsidRPr="0063545A">
        <w:rPr>
          <w:i/>
        </w:rPr>
        <w:t>,  there’s</w:t>
      </w:r>
      <w:proofErr w:type="gramEnd"/>
      <w:r w:rsidRPr="0063545A">
        <w:rPr>
          <w:i/>
        </w:rPr>
        <w:t xml:space="preserve"> another “while (TRUE)” that has a pretty complicated switch statement</w:t>
      </w:r>
      <w:r w:rsidR="00B275DC">
        <w:rPr>
          <w:i/>
        </w:rPr>
        <w:t xml:space="preserve"> (line 393)</w:t>
      </w:r>
      <w:r w:rsidRPr="0063545A">
        <w:rPr>
          <w:i/>
        </w:rPr>
        <w:t xml:space="preserve">.  Given that this is C, and not object oriented, how </w:t>
      </w:r>
      <w:proofErr w:type="gramStart"/>
      <w:r w:rsidRPr="0063545A">
        <w:rPr>
          <w:i/>
        </w:rPr>
        <w:t>could this statement could</w:t>
      </w:r>
      <w:proofErr w:type="gramEnd"/>
      <w:r w:rsidRPr="0063545A">
        <w:rPr>
          <w:i/>
        </w:rPr>
        <w:t xml:space="preserve"> have been made more readable, and thus easier to maintain?  Explain in enough depth to make it convincing:</w:t>
      </w:r>
    </w:p>
    <w:p w14:paraId="098AA73D" w14:textId="77777777" w:rsidR="00B275DC" w:rsidRDefault="00B275DC" w:rsidP="0051633C">
      <w:pPr>
        <w:ind w:left="720"/>
      </w:pPr>
    </w:p>
    <w:p w14:paraId="293294B4" w14:textId="7D533FE0" w:rsidR="006D7E5C" w:rsidRDefault="00B275DC" w:rsidP="0051633C">
      <w:pPr>
        <w:ind w:left="720"/>
      </w:pPr>
      <w:r>
        <w:t>The</w:t>
      </w:r>
      <w:r w:rsidR="0051633C">
        <w:t xml:space="preserve"> refactoring </w:t>
      </w:r>
      <w:r>
        <w:t>for clarity would mimic</w:t>
      </w:r>
      <w:r w:rsidR="0051633C">
        <w:t xml:space="preserve"> </w:t>
      </w:r>
      <w:r>
        <w:t>“</w:t>
      </w:r>
      <w:r w:rsidR="0051633C">
        <w:t>extract method</w:t>
      </w:r>
      <w:r>
        <w:t>”</w:t>
      </w:r>
      <w:r w:rsidR="0051633C">
        <w:t xml:space="preserve"> on every switch case so that the switch is readable.  A </w:t>
      </w:r>
      <w:r>
        <w:t xml:space="preserve">more sophisticated </w:t>
      </w:r>
      <w:r w:rsidR="0051633C">
        <w:t>redesign</w:t>
      </w:r>
      <w:r>
        <w:t xml:space="preserve"> would eliminate the switch</w:t>
      </w:r>
      <w:r w:rsidR="0051633C">
        <w:t xml:space="preserve"> mechanism.  </w:t>
      </w:r>
      <w:r>
        <w:t>You could have a</w:t>
      </w:r>
      <w:r w:rsidR="0051633C">
        <w:t xml:space="preserve"> ‘class’ (</w:t>
      </w:r>
      <w:proofErr w:type="spellStart"/>
      <w:r w:rsidR="0051633C">
        <w:t>PropType</w:t>
      </w:r>
      <w:proofErr w:type="spellEnd"/>
      <w:r w:rsidR="0051633C">
        <w:t xml:space="preserve">) </w:t>
      </w:r>
      <w:r>
        <w:t xml:space="preserve">which </w:t>
      </w:r>
      <w:r w:rsidR="0051633C">
        <w:t>decides the appropriate method to invoke; therefore, it would be clean to write, reusable</w:t>
      </w:r>
      <w:proofErr w:type="gramStart"/>
      <w:r w:rsidR="0051633C">
        <w:t xml:space="preserve">, </w:t>
      </w:r>
      <w:r w:rsidR="008E7C4A">
        <w:t xml:space="preserve"> </w:t>
      </w:r>
      <w:r w:rsidR="0051633C">
        <w:t>and</w:t>
      </w:r>
      <w:proofErr w:type="gramEnd"/>
      <w:r w:rsidR="0051633C">
        <w:t xml:space="preserve"> easy to understand while separating the concerns of each case.</w:t>
      </w:r>
      <w:r w:rsidR="008E7C4A">
        <w:t xml:space="preserve">  </w:t>
      </w:r>
      <w:r>
        <w:t>This</w:t>
      </w:r>
      <w:r w:rsidR="008E7C4A">
        <w:t xml:space="preserve"> would be much easier to extend than the current strategy.</w:t>
      </w:r>
    </w:p>
    <w:p w14:paraId="41A6419C" w14:textId="77777777" w:rsidR="006D7E5C" w:rsidRPr="007D2C64" w:rsidRDefault="006D7E5C" w:rsidP="006D7E5C"/>
    <w:p w14:paraId="7AA73929" w14:textId="77777777" w:rsidR="007D2C64" w:rsidRPr="00FC7D6B" w:rsidRDefault="007D2C64" w:rsidP="007D2C64">
      <w:pPr>
        <w:pStyle w:val="ListParagraph"/>
        <w:numPr>
          <w:ilvl w:val="0"/>
          <w:numId w:val="2"/>
        </w:numPr>
        <w:rPr>
          <w:i/>
        </w:rPr>
      </w:pPr>
      <w:r w:rsidRPr="00FC7D6B">
        <w:rPr>
          <w:i/>
        </w:rPr>
        <w:t xml:space="preserve">In the function </w:t>
      </w:r>
      <w:proofErr w:type="spellStart"/>
      <w:r w:rsidRPr="00FC7D6B">
        <w:rPr>
          <w:i/>
        </w:rPr>
        <w:t>xcf_load_layer</w:t>
      </w:r>
      <w:proofErr w:type="spellEnd"/>
      <w:r w:rsidRPr="00FC7D6B">
        <w:rPr>
          <w:i/>
        </w:rPr>
        <w:t>, how does the code in this function know if it was successful in creating a new layer, and how does it provide that information to its own caller?  If there are other problems discovered in the layer, where does control end up?  And what is returned in these cases?</w:t>
      </w:r>
    </w:p>
    <w:p w14:paraId="0C73D885" w14:textId="77777777" w:rsidR="007D2C64" w:rsidRDefault="007D2C64" w:rsidP="007D2C64">
      <w:pPr>
        <w:pStyle w:val="ListParagraph"/>
        <w:ind w:left="1080"/>
      </w:pPr>
    </w:p>
    <w:p w14:paraId="47241BD3" w14:textId="6F81CB94" w:rsidR="006D7E5C" w:rsidRDefault="00FF6439" w:rsidP="00B275DC">
      <w:pPr>
        <w:pStyle w:val="ListParagraph"/>
      </w:pPr>
      <w:r>
        <w:t xml:space="preserve">When successful, it returns a valid </w:t>
      </w:r>
      <w:proofErr w:type="spellStart"/>
      <w:r>
        <w:t>GimpLayer</w:t>
      </w:r>
      <w:proofErr w:type="spellEnd"/>
      <w:r>
        <w:t xml:space="preserve"> pointer, and when unsuccessful it returns a null reference.  The caller can determine success with a null check.  Errors cause a jump to a special section labeled error, which does some clean up and returns null.</w:t>
      </w:r>
    </w:p>
    <w:sectPr w:rsidR="006D7E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B3397"/>
    <w:multiLevelType w:val="hybridMultilevel"/>
    <w:tmpl w:val="479446D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596120"/>
    <w:multiLevelType w:val="hybridMultilevel"/>
    <w:tmpl w:val="CF3A8698"/>
    <w:lvl w:ilvl="0" w:tplc="707CD7F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253ADC"/>
    <w:multiLevelType w:val="hybridMultilevel"/>
    <w:tmpl w:val="811812D6"/>
    <w:lvl w:ilvl="0" w:tplc="AFA6F0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22D"/>
    <w:rsid w:val="000133E7"/>
    <w:rsid w:val="000C5369"/>
    <w:rsid w:val="0015792B"/>
    <w:rsid w:val="00185CA3"/>
    <w:rsid w:val="00230063"/>
    <w:rsid w:val="00230E79"/>
    <w:rsid w:val="002B2068"/>
    <w:rsid w:val="002C0FAE"/>
    <w:rsid w:val="00307E69"/>
    <w:rsid w:val="003237EE"/>
    <w:rsid w:val="00434293"/>
    <w:rsid w:val="0044713C"/>
    <w:rsid w:val="004C26E9"/>
    <w:rsid w:val="005106F3"/>
    <w:rsid w:val="0051633C"/>
    <w:rsid w:val="005F12F1"/>
    <w:rsid w:val="0063545A"/>
    <w:rsid w:val="006D7E5C"/>
    <w:rsid w:val="00745B9E"/>
    <w:rsid w:val="007D2C64"/>
    <w:rsid w:val="007E0DC6"/>
    <w:rsid w:val="00822012"/>
    <w:rsid w:val="0087122D"/>
    <w:rsid w:val="008B7682"/>
    <w:rsid w:val="008B7F48"/>
    <w:rsid w:val="008E7C4A"/>
    <w:rsid w:val="009144B0"/>
    <w:rsid w:val="009726BE"/>
    <w:rsid w:val="009D7A1E"/>
    <w:rsid w:val="00A36049"/>
    <w:rsid w:val="00AB2391"/>
    <w:rsid w:val="00AC7ABF"/>
    <w:rsid w:val="00B0558E"/>
    <w:rsid w:val="00B275DC"/>
    <w:rsid w:val="00B76C9C"/>
    <w:rsid w:val="00B958D3"/>
    <w:rsid w:val="00BB4885"/>
    <w:rsid w:val="00BE0224"/>
    <w:rsid w:val="00C926D2"/>
    <w:rsid w:val="00D2658B"/>
    <w:rsid w:val="00D37EE8"/>
    <w:rsid w:val="00D7516D"/>
    <w:rsid w:val="00E47E62"/>
    <w:rsid w:val="00E77596"/>
    <w:rsid w:val="00E97BC2"/>
    <w:rsid w:val="00EA4323"/>
    <w:rsid w:val="00F76F67"/>
    <w:rsid w:val="00FC7D6B"/>
    <w:rsid w:val="00FE060C"/>
    <w:rsid w:val="00FF6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2B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szCs w:val="22"/>
        <w:lang w:val="en-US"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2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en-US"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2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9378363">
      <w:bodyDiv w:val="1"/>
      <w:marLeft w:val="0"/>
      <w:marRight w:val="0"/>
      <w:marTop w:val="0"/>
      <w:marBottom w:val="0"/>
      <w:divBdr>
        <w:top w:val="none" w:sz="0" w:space="0" w:color="auto"/>
        <w:left w:val="none" w:sz="0" w:space="0" w:color="auto"/>
        <w:bottom w:val="none" w:sz="0" w:space="0" w:color="auto"/>
        <w:right w:val="none" w:sz="0" w:space="0" w:color="auto"/>
      </w:divBdr>
    </w:div>
    <w:div w:id="1896116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1084</TotalTime>
  <Pages>3</Pages>
  <Words>816</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Dylan Sturgeon</dc:creator>
  <cp:lastModifiedBy>Windows User</cp:lastModifiedBy>
  <cp:revision>18</cp:revision>
  <dcterms:created xsi:type="dcterms:W3CDTF">2014-05-16T20:27:00Z</dcterms:created>
  <dcterms:modified xsi:type="dcterms:W3CDTF">2014-05-17T22:02:00Z</dcterms:modified>
</cp:coreProperties>
</file>