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756568" w14:textId="42296488" w:rsidR="00F56383" w:rsidRPr="003668FE" w:rsidRDefault="00F56383" w:rsidP="00C136AD">
      <w:pPr>
        <w:pStyle w:val="Heading1"/>
        <w:rPr>
          <w:rFonts w:ascii="Times New Roman" w:hAnsi="Times New Roman" w:cs="Times New Roman"/>
        </w:rPr>
      </w:pPr>
      <w:bookmarkStart w:id="0" w:name="OLE_LINK6"/>
      <w:bookmarkStart w:id="1" w:name="OLE_LINK7"/>
      <w:r w:rsidRPr="003668FE">
        <w:rPr>
          <w:rFonts w:ascii="Times New Roman" w:hAnsi="Times New Roman" w:cs="Times New Roman"/>
        </w:rPr>
        <w:t xml:space="preserve">CSSE 374 – Software Design </w:t>
      </w:r>
    </w:p>
    <w:p w14:paraId="73C004BE" w14:textId="1C4E39E1" w:rsidR="00F56383" w:rsidRPr="003668FE" w:rsidRDefault="00731D6E" w:rsidP="00C136AD">
      <w:pPr>
        <w:pStyle w:val="Heading2"/>
        <w:rPr>
          <w:rFonts w:ascii="Times New Roman" w:hAnsi="Times New Roman" w:cs="Times New Roman"/>
        </w:rPr>
      </w:pPr>
      <w:r w:rsidRPr="003668FE">
        <w:rPr>
          <w:rFonts w:ascii="Times New Roman" w:hAnsi="Times New Roman" w:cs="Times New Roman"/>
        </w:rPr>
        <w:t>Quiz</w:t>
      </w:r>
      <w:r w:rsidR="00177A58" w:rsidRPr="003668FE">
        <w:rPr>
          <w:rFonts w:ascii="Times New Roman" w:hAnsi="Times New Roman" w:cs="Times New Roman"/>
        </w:rPr>
        <w:t xml:space="preserve"> </w:t>
      </w:r>
      <w:r w:rsidR="008E0E36">
        <w:rPr>
          <w:rFonts w:ascii="Times New Roman" w:hAnsi="Times New Roman" w:cs="Times New Roman"/>
        </w:rPr>
        <w:t>29 – part 2</w:t>
      </w:r>
    </w:p>
    <w:bookmarkEnd w:id="0"/>
    <w:bookmarkEnd w:id="1"/>
    <w:p w14:paraId="2882F58B" w14:textId="77777777" w:rsidR="00005ED7" w:rsidRDefault="00005ED7" w:rsidP="00B369F5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3668FE">
        <w:rPr>
          <w:rFonts w:ascii="Times New Roman" w:hAnsi="Times New Roman" w:cs="Times New Roman"/>
          <w:b/>
        </w:rPr>
        <w:t>Reading question</w:t>
      </w:r>
      <w:r w:rsidRPr="003668FE">
        <w:rPr>
          <w:rFonts w:ascii="Times New Roman" w:hAnsi="Times New Roman" w:cs="Times New Roman"/>
        </w:rPr>
        <w:t xml:space="preserve">: </w:t>
      </w:r>
      <w:r w:rsidRPr="003668FE">
        <w:rPr>
          <w:rFonts w:ascii="Times New Roman" w:hAnsi="Times New Roman" w:cs="Times New Roman"/>
          <w:b/>
        </w:rPr>
        <w:t xml:space="preserve">True </w:t>
      </w:r>
      <w:r w:rsidRPr="003668FE">
        <w:rPr>
          <w:rFonts w:ascii="Times New Roman" w:hAnsi="Times New Roman" w:cs="Times New Roman"/>
        </w:rPr>
        <w:t xml:space="preserve">or </w:t>
      </w:r>
      <w:proofErr w:type="gramStart"/>
      <w:r w:rsidR="00337BBE" w:rsidRPr="003668FE">
        <w:rPr>
          <w:rFonts w:ascii="Times New Roman" w:hAnsi="Times New Roman" w:cs="Times New Roman"/>
          <w:b/>
        </w:rPr>
        <w:t>F</w:t>
      </w:r>
      <w:r w:rsidRPr="003668FE">
        <w:rPr>
          <w:rFonts w:ascii="Times New Roman" w:hAnsi="Times New Roman" w:cs="Times New Roman"/>
          <w:b/>
        </w:rPr>
        <w:t>alse</w:t>
      </w:r>
      <w:proofErr w:type="gramEnd"/>
      <w:r w:rsidRPr="003668FE">
        <w:rPr>
          <w:rFonts w:ascii="Times New Roman" w:hAnsi="Times New Roman" w:cs="Times New Roman"/>
          <w:b/>
        </w:rPr>
        <w:t xml:space="preserve"> </w:t>
      </w:r>
      <w:r w:rsidRPr="003668FE">
        <w:rPr>
          <w:rFonts w:ascii="Times New Roman" w:hAnsi="Times New Roman" w:cs="Times New Roman"/>
        </w:rPr>
        <w:t xml:space="preserve">(circle one): </w:t>
      </w:r>
      <w:r w:rsidR="00337BBE" w:rsidRPr="003668FE">
        <w:rPr>
          <w:rFonts w:ascii="Times New Roman" w:hAnsi="Times New Roman" w:cs="Times New Roman"/>
        </w:rPr>
        <w:t>C</w:t>
      </w:r>
      <w:r w:rsidRPr="003668FE">
        <w:rPr>
          <w:rFonts w:ascii="Times New Roman" w:hAnsi="Times New Roman" w:cs="Times New Roman"/>
        </w:rPr>
        <w:t xml:space="preserve">onceptual class hierarchies in a </w:t>
      </w:r>
      <w:r w:rsidRPr="003668FE">
        <w:rPr>
          <w:rFonts w:ascii="Times New Roman" w:hAnsi="Times New Roman" w:cs="Times New Roman"/>
          <w:i/>
        </w:rPr>
        <w:t>domain model</w:t>
      </w:r>
      <w:r w:rsidRPr="003668FE">
        <w:rPr>
          <w:rFonts w:ascii="Times New Roman" w:hAnsi="Times New Roman" w:cs="Times New Roman"/>
        </w:rPr>
        <w:t xml:space="preserve"> represent object-oriented inheritance.</w:t>
      </w:r>
    </w:p>
    <w:p w14:paraId="62E7C2CE" w14:textId="77777777" w:rsidR="00B369F5" w:rsidRDefault="00B369F5" w:rsidP="00B369F5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702954C4" w14:textId="77777777" w:rsidR="00B369F5" w:rsidRPr="003668FE" w:rsidRDefault="00B369F5" w:rsidP="00B369F5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4312AD89" w14:textId="77777777" w:rsidR="007941F1" w:rsidRPr="003668FE" w:rsidRDefault="007941F1" w:rsidP="00B369F5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3668FE">
        <w:rPr>
          <w:rFonts w:ascii="Times New Roman" w:hAnsi="Times New Roman" w:cs="Times New Roman"/>
        </w:rPr>
        <w:t xml:space="preserve">Which of these are reasons for creating an association class (check all that apply): </w:t>
      </w:r>
    </w:p>
    <w:p w14:paraId="3E984B05" w14:textId="77777777" w:rsidR="008226C6" w:rsidRPr="003668FE" w:rsidRDefault="008226C6" w:rsidP="00B369F5">
      <w:pPr>
        <w:pStyle w:val="BodyText"/>
        <w:numPr>
          <w:ilvl w:val="1"/>
          <w:numId w:val="2"/>
        </w:numPr>
        <w:tabs>
          <w:tab w:val="left" w:pos="450"/>
        </w:tabs>
        <w:spacing w:after="0"/>
        <w:rPr>
          <w:rFonts w:ascii="Times New Roman" w:hAnsi="Times New Roman" w:cs="Times New Roman"/>
        </w:rPr>
      </w:pPr>
      <w:bookmarkStart w:id="2" w:name="OLE_LINK1"/>
      <w:r w:rsidRPr="003668FE">
        <w:rPr>
          <w:rFonts w:ascii="Times New Roman" w:hAnsi="Times New Roman" w:cs="Times New Roman"/>
        </w:rPr>
        <w:t>Instances of the association class can only last as long as the association does</w:t>
      </w:r>
    </w:p>
    <w:p w14:paraId="7382C805" w14:textId="77777777" w:rsidR="008226C6" w:rsidRPr="003668FE" w:rsidRDefault="007941F1" w:rsidP="00B369F5">
      <w:pPr>
        <w:pStyle w:val="BodyText"/>
        <w:numPr>
          <w:ilvl w:val="1"/>
          <w:numId w:val="2"/>
        </w:numPr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3668FE">
        <w:rPr>
          <w:rFonts w:ascii="Times New Roman" w:hAnsi="Times New Roman" w:cs="Times New Roman"/>
        </w:rPr>
        <w:t>The association has a related attribute</w:t>
      </w:r>
    </w:p>
    <w:p w14:paraId="7B405369" w14:textId="77777777" w:rsidR="007941F1" w:rsidRPr="003668FE" w:rsidRDefault="008226C6" w:rsidP="00B369F5">
      <w:pPr>
        <w:pStyle w:val="BodyText"/>
        <w:numPr>
          <w:ilvl w:val="1"/>
          <w:numId w:val="2"/>
        </w:numPr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3668FE">
        <w:rPr>
          <w:rFonts w:ascii="Times New Roman" w:hAnsi="Times New Roman" w:cs="Times New Roman"/>
        </w:rPr>
        <w:t>You have a constitutional freedom of assembly</w:t>
      </w:r>
    </w:p>
    <w:p w14:paraId="6DCCDD0D" w14:textId="77777777" w:rsidR="008226C6" w:rsidRPr="003668FE" w:rsidRDefault="007941F1" w:rsidP="00B369F5">
      <w:pPr>
        <w:pStyle w:val="BodyText"/>
        <w:numPr>
          <w:ilvl w:val="1"/>
          <w:numId w:val="2"/>
        </w:numPr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3668FE">
        <w:rPr>
          <w:rFonts w:ascii="Times New Roman" w:hAnsi="Times New Roman" w:cs="Times New Roman"/>
        </w:rPr>
        <w:t>There is a many-to-many association between t</w:t>
      </w:r>
      <w:r w:rsidR="00C47EC3" w:rsidRPr="003668FE">
        <w:rPr>
          <w:rFonts w:ascii="Times New Roman" w:hAnsi="Times New Roman" w:cs="Times New Roman"/>
        </w:rPr>
        <w:t>w</w:t>
      </w:r>
      <w:r w:rsidRPr="003668FE">
        <w:rPr>
          <w:rFonts w:ascii="Times New Roman" w:hAnsi="Times New Roman" w:cs="Times New Roman"/>
        </w:rPr>
        <w:t>o concepts and information is needed to distinguish the pairs</w:t>
      </w:r>
    </w:p>
    <w:p w14:paraId="674929F1" w14:textId="77777777" w:rsidR="00005ED7" w:rsidRDefault="008226C6" w:rsidP="00B369F5">
      <w:pPr>
        <w:pStyle w:val="BodyText"/>
        <w:numPr>
          <w:ilvl w:val="1"/>
          <w:numId w:val="2"/>
        </w:numPr>
        <w:tabs>
          <w:tab w:val="left" w:pos="450"/>
        </w:tabs>
        <w:spacing w:after="0"/>
        <w:rPr>
          <w:rFonts w:ascii="Times New Roman" w:hAnsi="Times New Roman" w:cs="Times New Roman"/>
        </w:rPr>
      </w:pPr>
      <w:r w:rsidRPr="003668FE">
        <w:rPr>
          <w:rFonts w:ascii="Times New Roman" w:hAnsi="Times New Roman" w:cs="Times New Roman"/>
        </w:rPr>
        <w:t xml:space="preserve">You’re playing </w:t>
      </w:r>
      <w:proofErr w:type="spellStart"/>
      <w:r w:rsidRPr="003668FE">
        <w:rPr>
          <w:rFonts w:ascii="Times New Roman" w:hAnsi="Times New Roman" w:cs="Times New Roman"/>
        </w:rPr>
        <w:t>Scat</w:t>
      </w:r>
      <w:r w:rsidR="006648D5" w:rsidRPr="003668FE">
        <w:rPr>
          <w:rFonts w:ascii="Times New Roman" w:hAnsi="Times New Roman" w:cs="Times New Roman"/>
        </w:rPr>
        <w:t>t</w:t>
      </w:r>
      <w:r w:rsidRPr="003668FE">
        <w:rPr>
          <w:rFonts w:ascii="Times New Roman" w:hAnsi="Times New Roman" w:cs="Times New Roman"/>
        </w:rPr>
        <w:t>e</w:t>
      </w:r>
      <w:r w:rsidR="006648D5" w:rsidRPr="003668FE">
        <w:rPr>
          <w:rFonts w:ascii="Times New Roman" w:hAnsi="Times New Roman" w:cs="Times New Roman"/>
        </w:rPr>
        <w:t>r</w:t>
      </w:r>
      <w:r w:rsidRPr="003668FE">
        <w:rPr>
          <w:rFonts w:ascii="Times New Roman" w:hAnsi="Times New Roman" w:cs="Times New Roman"/>
        </w:rPr>
        <w:t>gories</w:t>
      </w:r>
      <w:proofErr w:type="spellEnd"/>
    </w:p>
    <w:p w14:paraId="7CA5CDAC" w14:textId="77777777" w:rsidR="00B369F5" w:rsidRPr="003668FE" w:rsidRDefault="00B369F5" w:rsidP="00B369F5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bookmarkEnd w:id="2"/>
    <w:p w14:paraId="7CDAE3E1" w14:textId="62547348" w:rsidR="00FF18B3" w:rsidRDefault="00FF18B3" w:rsidP="00B369F5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3668FE">
        <w:rPr>
          <w:rFonts w:ascii="Times New Roman" w:hAnsi="Times New Roman" w:cs="Times New Roman"/>
        </w:rPr>
        <w:t>Sketch</w:t>
      </w:r>
      <w:r w:rsidR="009341B1">
        <w:rPr>
          <w:rFonts w:ascii="Times New Roman" w:hAnsi="Times New Roman" w:cs="Times New Roman"/>
        </w:rPr>
        <w:t xml:space="preserve"> (or describe what a sketch would look like, if that saves time!)</w:t>
      </w:r>
      <w:r w:rsidRPr="003668FE">
        <w:rPr>
          <w:rFonts w:ascii="Times New Roman" w:hAnsi="Times New Roman" w:cs="Times New Roman"/>
        </w:rPr>
        <w:t xml:space="preserve"> how we could use an association class to show that a </w:t>
      </w:r>
      <w:r w:rsidR="00E003B8" w:rsidRPr="003668FE">
        <w:rPr>
          <w:rFonts w:ascii="Times New Roman" w:hAnsi="Times New Roman" w:cs="Times New Roman"/>
          <w:i/>
        </w:rPr>
        <w:t>Company</w:t>
      </w:r>
      <w:r w:rsidRPr="003668FE">
        <w:rPr>
          <w:rFonts w:ascii="Times New Roman" w:hAnsi="Times New Roman" w:cs="Times New Roman"/>
        </w:rPr>
        <w:t xml:space="preserve"> </w:t>
      </w:r>
      <w:r w:rsidR="00E003B8" w:rsidRPr="003668FE">
        <w:rPr>
          <w:rFonts w:ascii="Times New Roman" w:hAnsi="Times New Roman" w:cs="Times New Roman"/>
        </w:rPr>
        <w:t>employs</w:t>
      </w:r>
      <w:r w:rsidRPr="003668FE">
        <w:rPr>
          <w:rFonts w:ascii="Times New Roman" w:hAnsi="Times New Roman" w:cs="Times New Roman"/>
        </w:rPr>
        <w:t xml:space="preserve"> a </w:t>
      </w:r>
      <w:r w:rsidR="00E003B8" w:rsidRPr="003668FE">
        <w:rPr>
          <w:rFonts w:ascii="Times New Roman" w:hAnsi="Times New Roman" w:cs="Times New Roman"/>
          <w:i/>
        </w:rPr>
        <w:t xml:space="preserve">Person </w:t>
      </w:r>
      <w:r w:rsidRPr="003668FE">
        <w:rPr>
          <w:rFonts w:ascii="Times New Roman" w:hAnsi="Times New Roman" w:cs="Times New Roman"/>
        </w:rPr>
        <w:t xml:space="preserve">for a particular </w:t>
      </w:r>
      <w:r w:rsidRPr="003668FE">
        <w:rPr>
          <w:rFonts w:ascii="Times New Roman" w:hAnsi="Times New Roman" w:cs="Times New Roman"/>
          <w:i/>
        </w:rPr>
        <w:t>salary</w:t>
      </w:r>
      <w:r w:rsidRPr="003668FE">
        <w:rPr>
          <w:rFonts w:ascii="Times New Roman" w:hAnsi="Times New Roman" w:cs="Times New Roman"/>
        </w:rPr>
        <w:t>.</w:t>
      </w:r>
    </w:p>
    <w:p w14:paraId="72A36FA2" w14:textId="77777777" w:rsidR="00B369F5" w:rsidRPr="003668FE" w:rsidRDefault="00B369F5" w:rsidP="00B369F5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74652D11" w14:textId="77777777" w:rsidR="00B81B31" w:rsidRDefault="00B81B31" w:rsidP="00B369F5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3668FE">
        <w:rPr>
          <w:rFonts w:ascii="Times New Roman" w:hAnsi="Times New Roman" w:cs="Times New Roman"/>
        </w:rPr>
        <w:t xml:space="preserve">The first guideline for showing composition in a domain model is, “If in </w:t>
      </w:r>
      <w:r w:rsidRPr="003668FE">
        <w:rPr>
          <w:rFonts w:ascii="Times New Roman" w:hAnsi="Times New Roman" w:cs="Times New Roman"/>
        </w:rPr>
        <w:br/>
      </w:r>
      <w:r w:rsidRPr="003668FE">
        <w:rPr>
          <w:rFonts w:ascii="Times New Roman" w:hAnsi="Times New Roman" w:cs="Times New Roman"/>
        </w:rPr>
        <w:br/>
        <w:t>doubt, ________________________.”</w:t>
      </w:r>
    </w:p>
    <w:p w14:paraId="78EAE4FA" w14:textId="77777777" w:rsidR="00B369F5" w:rsidRDefault="00B369F5" w:rsidP="00B369F5">
      <w:pPr>
        <w:pStyle w:val="ListParagraph"/>
        <w:rPr>
          <w:rFonts w:ascii="Times New Roman" w:hAnsi="Times New Roman" w:cs="Times New Roman"/>
        </w:rPr>
      </w:pPr>
    </w:p>
    <w:p w14:paraId="02FE82C1" w14:textId="77777777" w:rsidR="00B369F5" w:rsidRPr="003668FE" w:rsidRDefault="00B369F5" w:rsidP="00B369F5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687EC89A" w14:textId="77777777" w:rsidR="00337BBE" w:rsidRDefault="00337BBE" w:rsidP="00B369F5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3668FE">
        <w:rPr>
          <w:rFonts w:ascii="Times New Roman" w:hAnsi="Times New Roman" w:cs="Times New Roman"/>
        </w:rPr>
        <w:t xml:space="preserve">How can we solve the problem of prices changing over time for things like returns? </w:t>
      </w:r>
    </w:p>
    <w:p w14:paraId="665F33DF" w14:textId="77777777" w:rsidR="00B369F5" w:rsidRPr="003668FE" w:rsidRDefault="00B369F5" w:rsidP="00B369F5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62E2BDA5" w14:textId="5CD76DB1" w:rsidR="00B81B31" w:rsidRDefault="00407834" w:rsidP="00B369F5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3668FE">
        <w:rPr>
          <w:rFonts w:ascii="Times New Roman" w:hAnsi="Times New Roman" w:cs="Times New Roman"/>
        </w:rPr>
        <w:t xml:space="preserve">In our Video Store example from the homework, suppose the </w:t>
      </w:r>
      <w:proofErr w:type="spellStart"/>
      <w:r w:rsidR="00D207FF" w:rsidRPr="003668FE">
        <w:rPr>
          <w:rFonts w:ascii="Times New Roman" w:hAnsi="Times New Roman" w:cs="Times New Roman"/>
          <w:i/>
        </w:rPr>
        <w:t>VideoStore</w:t>
      </w:r>
      <w:proofErr w:type="spellEnd"/>
      <w:r w:rsidR="00D207FF" w:rsidRPr="003668FE">
        <w:rPr>
          <w:rFonts w:ascii="Times New Roman" w:hAnsi="Times New Roman" w:cs="Times New Roman"/>
        </w:rPr>
        <w:t xml:space="preserve"> tracks </w:t>
      </w:r>
      <w:r w:rsidR="00D207FF" w:rsidRPr="003668FE">
        <w:rPr>
          <w:rFonts w:ascii="Times New Roman" w:hAnsi="Times New Roman" w:cs="Times New Roman"/>
          <w:i/>
        </w:rPr>
        <w:t>Videos</w:t>
      </w:r>
      <w:r w:rsidRPr="003668FE">
        <w:rPr>
          <w:rFonts w:ascii="Times New Roman" w:hAnsi="Times New Roman" w:cs="Times New Roman"/>
        </w:rPr>
        <w:t xml:space="preserve"> by barcode</w:t>
      </w:r>
      <w:r w:rsidR="00D207FF" w:rsidRPr="003668FE">
        <w:rPr>
          <w:rFonts w:ascii="Times New Roman" w:hAnsi="Times New Roman" w:cs="Times New Roman"/>
        </w:rPr>
        <w:t>s on their cases</w:t>
      </w:r>
      <w:r w:rsidRPr="003668FE">
        <w:rPr>
          <w:rFonts w:ascii="Times New Roman" w:hAnsi="Times New Roman" w:cs="Times New Roman"/>
        </w:rPr>
        <w:t xml:space="preserve">.  Redraw </w:t>
      </w:r>
      <w:r w:rsidR="009341B1">
        <w:rPr>
          <w:rFonts w:ascii="Times New Roman" w:hAnsi="Times New Roman" w:cs="Times New Roman"/>
        </w:rPr>
        <w:t xml:space="preserve">(or explain how it would be redrawn) </w:t>
      </w:r>
      <w:r w:rsidRPr="003668FE">
        <w:rPr>
          <w:rFonts w:ascii="Times New Roman" w:hAnsi="Times New Roman" w:cs="Times New Roman"/>
        </w:rPr>
        <w:t xml:space="preserve">this portion of the domain model to use a </w:t>
      </w:r>
      <w:r w:rsidRPr="003668FE">
        <w:rPr>
          <w:rFonts w:ascii="Times New Roman" w:hAnsi="Times New Roman" w:cs="Times New Roman"/>
          <w:i/>
        </w:rPr>
        <w:t>qualified association</w:t>
      </w:r>
      <w:r w:rsidRPr="003668FE">
        <w:rPr>
          <w:rFonts w:ascii="Times New Roman" w:hAnsi="Times New Roman" w:cs="Times New Roman"/>
        </w:rPr>
        <w:t>.</w:t>
      </w:r>
      <w:r w:rsidR="00DF3202" w:rsidRPr="003668FE">
        <w:rPr>
          <w:rFonts w:ascii="Times New Roman" w:hAnsi="Times New Roman" w:cs="Times New Roman"/>
        </w:rPr>
        <w:br/>
      </w:r>
      <w:r w:rsidR="00DF3202" w:rsidRPr="003668FE"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4174071A" wp14:editId="1B414651">
            <wp:extent cx="4725670" cy="9912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5670" cy="991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0FB6A8A" w14:textId="77777777" w:rsidR="00B369F5" w:rsidRDefault="00B369F5" w:rsidP="00B369F5">
      <w:pPr>
        <w:pStyle w:val="ListParagraph"/>
        <w:rPr>
          <w:rFonts w:ascii="Times New Roman" w:hAnsi="Times New Roman" w:cs="Times New Roman"/>
        </w:rPr>
      </w:pPr>
    </w:p>
    <w:p w14:paraId="6D55D5E4" w14:textId="77777777" w:rsidR="00B369F5" w:rsidRPr="003668FE" w:rsidRDefault="00B369F5" w:rsidP="00B369F5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2F924CE4" w14:textId="77777777" w:rsidR="00264177" w:rsidRDefault="00264177" w:rsidP="00B369F5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3668FE">
        <w:rPr>
          <w:rFonts w:ascii="Times New Roman" w:hAnsi="Times New Roman" w:cs="Times New Roman"/>
        </w:rPr>
        <w:lastRenderedPageBreak/>
        <w:t>In the following conceptual class, what does the “Core Elements</w:t>
      </w:r>
      <w:proofErr w:type="gramStart"/>
      <w:r w:rsidRPr="003668FE">
        <w:rPr>
          <w:rFonts w:ascii="Times New Roman" w:hAnsi="Times New Roman" w:cs="Times New Roman"/>
        </w:rPr>
        <w:t>::”</w:t>
      </w:r>
      <w:proofErr w:type="gramEnd"/>
      <w:r w:rsidRPr="003668FE">
        <w:rPr>
          <w:rFonts w:ascii="Times New Roman" w:hAnsi="Times New Roman" w:cs="Times New Roman"/>
        </w:rPr>
        <w:t xml:space="preserve"> portion of the label indicate?</w:t>
      </w:r>
      <w:r w:rsidRPr="003668FE">
        <w:rPr>
          <w:rFonts w:ascii="Times New Roman" w:hAnsi="Times New Roman" w:cs="Times New Roman"/>
        </w:rPr>
        <w:br/>
      </w:r>
      <w:r w:rsidRPr="003668FE"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32334B0C" wp14:editId="74D2D8FB">
            <wp:extent cx="1418590" cy="991235"/>
            <wp:effectExtent l="0" t="0" r="381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0" cy="991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832FA64" w14:textId="77777777" w:rsidR="00B369F5" w:rsidRPr="003668FE" w:rsidRDefault="00B369F5" w:rsidP="00B369F5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1A9C9A87" w14:textId="77777777" w:rsidR="00DF1FDA" w:rsidRDefault="00DF1FDA" w:rsidP="00B369F5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3668FE">
        <w:rPr>
          <w:rFonts w:ascii="Times New Roman" w:hAnsi="Times New Roman" w:cs="Times New Roman"/>
        </w:rPr>
        <w:t xml:space="preserve">If Domain is big enough to partition into packages, Group conceptual Classes that are in the same subject area, are in the same class </w:t>
      </w:r>
      <w:r w:rsidRPr="003668FE">
        <w:rPr>
          <w:rFonts w:ascii="Times New Roman" w:hAnsi="Times New Roman" w:cs="Times New Roman"/>
        </w:rPr>
        <w:br/>
      </w:r>
      <w:r w:rsidRPr="003668FE">
        <w:rPr>
          <w:rFonts w:ascii="Times New Roman" w:hAnsi="Times New Roman" w:cs="Times New Roman"/>
        </w:rPr>
        <w:br/>
        <w:t>hierarchy, are strongly ________________, and/or participate in the same</w:t>
      </w:r>
      <w:r w:rsidRPr="003668FE">
        <w:rPr>
          <w:rFonts w:ascii="Times New Roman" w:hAnsi="Times New Roman" w:cs="Times New Roman"/>
        </w:rPr>
        <w:br/>
      </w:r>
      <w:r w:rsidRPr="003668FE">
        <w:rPr>
          <w:rFonts w:ascii="Times New Roman" w:hAnsi="Times New Roman" w:cs="Times New Roman"/>
        </w:rPr>
        <w:br/>
        <w:t xml:space="preserve"> ________________.  </w:t>
      </w:r>
    </w:p>
    <w:p w14:paraId="38D52D1F" w14:textId="77777777" w:rsidR="00B369F5" w:rsidRDefault="00B369F5" w:rsidP="00B369F5">
      <w:pPr>
        <w:pStyle w:val="ListParagraph"/>
        <w:rPr>
          <w:rFonts w:ascii="Times New Roman" w:hAnsi="Times New Roman" w:cs="Times New Roman"/>
        </w:rPr>
      </w:pPr>
    </w:p>
    <w:p w14:paraId="76BC8207" w14:textId="77777777" w:rsidR="00B369F5" w:rsidRPr="003668FE" w:rsidRDefault="00B369F5" w:rsidP="00B369F5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1B567560" w14:textId="77777777" w:rsidR="002E1346" w:rsidRPr="00885F0B" w:rsidRDefault="002E1346" w:rsidP="00B369F5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color w:val="000000"/>
        </w:rPr>
      </w:pPr>
      <w:r w:rsidRPr="00885F0B">
        <w:rPr>
          <w:rFonts w:ascii="Times New Roman" w:hAnsi="Times New Roman" w:cs="Times New Roman"/>
          <w:color w:val="000000"/>
        </w:rPr>
        <w:t xml:space="preserve">List something (if anything) that became clear to you as a result of </w:t>
      </w:r>
      <w:r>
        <w:rPr>
          <w:rFonts w:ascii="Times New Roman" w:hAnsi="Times New Roman" w:cs="Times New Roman"/>
          <w:color w:val="000000"/>
        </w:rPr>
        <w:t xml:space="preserve">studying for </w:t>
      </w:r>
      <w:r w:rsidRPr="00885F0B">
        <w:rPr>
          <w:rFonts w:ascii="Times New Roman" w:hAnsi="Times New Roman" w:cs="Times New Roman"/>
          <w:color w:val="000000"/>
        </w:rPr>
        <w:t xml:space="preserve">today's class. Write </w:t>
      </w:r>
      <w:proofErr w:type="gramStart"/>
      <w:r w:rsidRPr="00885F0B">
        <w:rPr>
          <w:rFonts w:ascii="Times New Roman" w:hAnsi="Times New Roman" w:cs="Times New Roman"/>
          <w:color w:val="000000"/>
        </w:rPr>
        <w:t>None</w:t>
      </w:r>
      <w:proofErr w:type="gramEnd"/>
      <w:r w:rsidRPr="00885F0B">
        <w:rPr>
          <w:rFonts w:ascii="Times New Roman" w:hAnsi="Times New Roman" w:cs="Times New Roman"/>
          <w:color w:val="000000"/>
        </w:rPr>
        <w:t xml:space="preserve"> or N/A otherwise, so we know you gave it some thought.  (Completely blank answers to feedback questions like this will receive 0 </w:t>
      </w:r>
      <w:proofErr w:type="gramStart"/>
      <w:r w:rsidRPr="00885F0B">
        <w:rPr>
          <w:rFonts w:ascii="Times New Roman" w:hAnsi="Times New Roman" w:cs="Times New Roman"/>
          <w:color w:val="000000"/>
        </w:rPr>
        <w:t>credit</w:t>
      </w:r>
      <w:proofErr w:type="gramEnd"/>
      <w:r w:rsidRPr="00885F0B">
        <w:rPr>
          <w:rFonts w:ascii="Times New Roman" w:hAnsi="Times New Roman" w:cs="Times New Roman"/>
          <w:color w:val="000000"/>
        </w:rPr>
        <w:t>!)</w:t>
      </w:r>
    </w:p>
    <w:p w14:paraId="38EA54AC" w14:textId="77777777" w:rsidR="002E1346" w:rsidRPr="00B369F5" w:rsidRDefault="002E1346" w:rsidP="00B369F5">
      <w:pPr>
        <w:rPr>
          <w:rFonts w:ascii="Times New Roman" w:hAnsi="Times New Roman" w:cs="Times New Roman"/>
          <w:color w:val="000000"/>
          <w:lang w:eastAsia="ar-SA"/>
        </w:rPr>
      </w:pPr>
    </w:p>
    <w:p w14:paraId="0F969931" w14:textId="77777777" w:rsidR="002E1346" w:rsidRPr="00885F0B" w:rsidRDefault="002E1346" w:rsidP="00B369F5">
      <w:pPr>
        <w:rPr>
          <w:rFonts w:ascii="Times New Roman" w:hAnsi="Times New Roman" w:cs="Times New Roman"/>
          <w:color w:val="000000"/>
          <w:lang w:eastAsia="ar-SA"/>
        </w:rPr>
      </w:pPr>
    </w:p>
    <w:p w14:paraId="1F7F97E3" w14:textId="307EE399" w:rsidR="002E1346" w:rsidRPr="00885F0B" w:rsidRDefault="002E1346" w:rsidP="00B369F5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color w:val="000000"/>
        </w:rPr>
      </w:pPr>
      <w:r w:rsidRPr="00885F0B">
        <w:rPr>
          <w:rFonts w:ascii="Times New Roman" w:hAnsi="Times New Roman" w:cs="Times New Roman"/>
          <w:color w:val="000000"/>
        </w:rPr>
        <w:t xml:space="preserve">Note anything from today's </w:t>
      </w:r>
      <w:r w:rsidR="00C21C94">
        <w:rPr>
          <w:rFonts w:ascii="Times New Roman" w:hAnsi="Times New Roman" w:cs="Times New Roman"/>
          <w:color w:val="000000"/>
        </w:rPr>
        <w:t>material</w:t>
      </w:r>
      <w:bookmarkStart w:id="3" w:name="_GoBack"/>
      <w:bookmarkEnd w:id="3"/>
      <w:r w:rsidRPr="00885F0B">
        <w:rPr>
          <w:rFonts w:ascii="Times New Roman" w:hAnsi="Times New Roman" w:cs="Times New Roman"/>
          <w:color w:val="000000"/>
        </w:rPr>
        <w:t xml:space="preserve"> (or from the course so far) that you still have a question about. If you think about it and there's really nothing, then write </w:t>
      </w:r>
      <w:proofErr w:type="gramStart"/>
      <w:r w:rsidRPr="00885F0B">
        <w:rPr>
          <w:rFonts w:ascii="Times New Roman" w:hAnsi="Times New Roman" w:cs="Times New Roman"/>
          <w:color w:val="000000"/>
        </w:rPr>
        <w:t>None</w:t>
      </w:r>
      <w:proofErr w:type="gramEnd"/>
      <w:r w:rsidRPr="00885F0B">
        <w:rPr>
          <w:rFonts w:ascii="Times New Roman" w:hAnsi="Times New Roman" w:cs="Times New Roman"/>
          <w:color w:val="000000"/>
        </w:rPr>
        <w:t xml:space="preserve"> or N/A so we know you gave it some thought!</w:t>
      </w:r>
    </w:p>
    <w:p w14:paraId="04E0DC67" w14:textId="055EA7C2" w:rsidR="00005ED7" w:rsidRPr="003668FE" w:rsidRDefault="00005ED7" w:rsidP="00B369F5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sectPr w:rsidR="00005ED7" w:rsidRPr="003668FE" w:rsidSect="00EF55A0">
      <w:headerReference w:type="first" r:id="rId10"/>
      <w:type w:val="continuous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1B1EB9" w14:textId="77777777" w:rsidR="00282294" w:rsidRDefault="00282294">
      <w:r>
        <w:separator/>
      </w:r>
    </w:p>
  </w:endnote>
  <w:endnote w:type="continuationSeparator" w:id="0">
    <w:p w14:paraId="16C8BC96" w14:textId="77777777" w:rsidR="00282294" w:rsidRDefault="00282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24A43F" w14:textId="77777777" w:rsidR="00282294" w:rsidRDefault="00282294">
      <w:r>
        <w:separator/>
      </w:r>
    </w:p>
  </w:footnote>
  <w:footnote w:type="continuationSeparator" w:id="0">
    <w:p w14:paraId="4FD74599" w14:textId="77777777" w:rsidR="00282294" w:rsidRDefault="002822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D6423A" w14:textId="60B78701" w:rsidR="000314E7" w:rsidRDefault="00337BBE" w:rsidP="000314E7">
    <w:pPr>
      <w:pStyle w:val="Header"/>
    </w:pPr>
    <w:r>
      <w:tab/>
    </w:r>
    <w:r w:rsidR="000314E7">
      <w:t>Name: ___________________________                  Mailbox</w:t>
    </w:r>
    <w:proofErr w:type="gramStart"/>
    <w:r w:rsidR="000314E7">
      <w:t>:_</w:t>
    </w:r>
    <w:proofErr w:type="gramEnd"/>
    <w:r w:rsidR="000314E7">
      <w:t>_________</w:t>
    </w:r>
  </w:p>
  <w:p w14:paraId="33B64E9A" w14:textId="4C534DA3" w:rsidR="00337BBE" w:rsidRDefault="00337BBE" w:rsidP="00E53108">
    <w:pPr>
      <w:pStyle w:val="Header"/>
    </w:pPr>
  </w:p>
  <w:p w14:paraId="73F231F3" w14:textId="77777777" w:rsidR="00337BBE" w:rsidRDefault="00337BB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D0063"/>
    <w:multiLevelType w:val="hybridMultilevel"/>
    <w:tmpl w:val="EAEC0F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74F2CB8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F2E58"/>
    <w:multiLevelType w:val="hybridMultilevel"/>
    <w:tmpl w:val="8C4826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9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5ED7"/>
    <w:rsid w:val="0000605E"/>
    <w:rsid w:val="000126D3"/>
    <w:rsid w:val="000152CE"/>
    <w:rsid w:val="000314E7"/>
    <w:rsid w:val="00040AFE"/>
    <w:rsid w:val="00061B5D"/>
    <w:rsid w:val="00061DD0"/>
    <w:rsid w:val="00071057"/>
    <w:rsid w:val="000B0B52"/>
    <w:rsid w:val="000B2B82"/>
    <w:rsid w:val="000C5859"/>
    <w:rsid w:val="000F16B7"/>
    <w:rsid w:val="000F587F"/>
    <w:rsid w:val="00103011"/>
    <w:rsid w:val="00110B84"/>
    <w:rsid w:val="00122A57"/>
    <w:rsid w:val="0012414B"/>
    <w:rsid w:val="00124624"/>
    <w:rsid w:val="00125F6E"/>
    <w:rsid w:val="001515B5"/>
    <w:rsid w:val="00165B22"/>
    <w:rsid w:val="00170B89"/>
    <w:rsid w:val="001733DC"/>
    <w:rsid w:val="00177A58"/>
    <w:rsid w:val="00185036"/>
    <w:rsid w:val="0018663F"/>
    <w:rsid w:val="001B140F"/>
    <w:rsid w:val="002109C8"/>
    <w:rsid w:val="00216668"/>
    <w:rsid w:val="00221501"/>
    <w:rsid w:val="00222E16"/>
    <w:rsid w:val="00240488"/>
    <w:rsid w:val="00246757"/>
    <w:rsid w:val="00262D44"/>
    <w:rsid w:val="00264177"/>
    <w:rsid w:val="00282294"/>
    <w:rsid w:val="0028349C"/>
    <w:rsid w:val="002B2069"/>
    <w:rsid w:val="002E1346"/>
    <w:rsid w:val="002E6DD1"/>
    <w:rsid w:val="002F120D"/>
    <w:rsid w:val="002F564E"/>
    <w:rsid w:val="00304059"/>
    <w:rsid w:val="0031166E"/>
    <w:rsid w:val="003150E8"/>
    <w:rsid w:val="00322E62"/>
    <w:rsid w:val="003231B5"/>
    <w:rsid w:val="00337BBE"/>
    <w:rsid w:val="003668FE"/>
    <w:rsid w:val="00375E7D"/>
    <w:rsid w:val="00376891"/>
    <w:rsid w:val="003876BE"/>
    <w:rsid w:val="00391F4A"/>
    <w:rsid w:val="003A3F86"/>
    <w:rsid w:val="003A707C"/>
    <w:rsid w:val="003C2418"/>
    <w:rsid w:val="003D0870"/>
    <w:rsid w:val="003D4512"/>
    <w:rsid w:val="00403107"/>
    <w:rsid w:val="00407834"/>
    <w:rsid w:val="00417252"/>
    <w:rsid w:val="00422075"/>
    <w:rsid w:val="00430E19"/>
    <w:rsid w:val="00443132"/>
    <w:rsid w:val="00445260"/>
    <w:rsid w:val="00450889"/>
    <w:rsid w:val="0045306E"/>
    <w:rsid w:val="00457900"/>
    <w:rsid w:val="00462A7E"/>
    <w:rsid w:val="00472769"/>
    <w:rsid w:val="004828F7"/>
    <w:rsid w:val="00494101"/>
    <w:rsid w:val="004965F3"/>
    <w:rsid w:val="00497B7D"/>
    <w:rsid w:val="004A2FD7"/>
    <w:rsid w:val="004B62FD"/>
    <w:rsid w:val="004C59E6"/>
    <w:rsid w:val="004D61AC"/>
    <w:rsid w:val="004E3487"/>
    <w:rsid w:val="00500B37"/>
    <w:rsid w:val="0051076D"/>
    <w:rsid w:val="00516FA9"/>
    <w:rsid w:val="0052182E"/>
    <w:rsid w:val="0052715E"/>
    <w:rsid w:val="00533832"/>
    <w:rsid w:val="00534D73"/>
    <w:rsid w:val="005366CF"/>
    <w:rsid w:val="005555E9"/>
    <w:rsid w:val="005702DB"/>
    <w:rsid w:val="0057789E"/>
    <w:rsid w:val="0058300E"/>
    <w:rsid w:val="00590317"/>
    <w:rsid w:val="005930AB"/>
    <w:rsid w:val="00596FF2"/>
    <w:rsid w:val="005B4ED2"/>
    <w:rsid w:val="005B57FD"/>
    <w:rsid w:val="005D2FFF"/>
    <w:rsid w:val="005D5ADE"/>
    <w:rsid w:val="005D73BA"/>
    <w:rsid w:val="005E1637"/>
    <w:rsid w:val="005E24DA"/>
    <w:rsid w:val="005E7B5E"/>
    <w:rsid w:val="005F6274"/>
    <w:rsid w:val="005F7713"/>
    <w:rsid w:val="00606FE6"/>
    <w:rsid w:val="00615BFB"/>
    <w:rsid w:val="00630677"/>
    <w:rsid w:val="00661443"/>
    <w:rsid w:val="00663009"/>
    <w:rsid w:val="006648D5"/>
    <w:rsid w:val="00682089"/>
    <w:rsid w:val="0068423A"/>
    <w:rsid w:val="00693C1D"/>
    <w:rsid w:val="006A0E29"/>
    <w:rsid w:val="006A2752"/>
    <w:rsid w:val="006B08E7"/>
    <w:rsid w:val="006C14D6"/>
    <w:rsid w:val="006D4A3C"/>
    <w:rsid w:val="006D4FB9"/>
    <w:rsid w:val="006E5F77"/>
    <w:rsid w:val="007034E2"/>
    <w:rsid w:val="007118D0"/>
    <w:rsid w:val="00712820"/>
    <w:rsid w:val="0071617C"/>
    <w:rsid w:val="0071625A"/>
    <w:rsid w:val="00731D6E"/>
    <w:rsid w:val="0073282A"/>
    <w:rsid w:val="00736534"/>
    <w:rsid w:val="00742802"/>
    <w:rsid w:val="00743B8B"/>
    <w:rsid w:val="00757656"/>
    <w:rsid w:val="00772432"/>
    <w:rsid w:val="00784EEC"/>
    <w:rsid w:val="00784F67"/>
    <w:rsid w:val="007941F1"/>
    <w:rsid w:val="00796912"/>
    <w:rsid w:val="007B7BD1"/>
    <w:rsid w:val="007D2B32"/>
    <w:rsid w:val="007E3DA6"/>
    <w:rsid w:val="007F4C89"/>
    <w:rsid w:val="00800D3F"/>
    <w:rsid w:val="00807308"/>
    <w:rsid w:val="008150FE"/>
    <w:rsid w:val="008226C6"/>
    <w:rsid w:val="00827D2A"/>
    <w:rsid w:val="0083145A"/>
    <w:rsid w:val="00844D4B"/>
    <w:rsid w:val="008540A9"/>
    <w:rsid w:val="00875ACD"/>
    <w:rsid w:val="00876C87"/>
    <w:rsid w:val="00877C0F"/>
    <w:rsid w:val="008874FE"/>
    <w:rsid w:val="008922CE"/>
    <w:rsid w:val="008A2893"/>
    <w:rsid w:val="008B68A1"/>
    <w:rsid w:val="008B7558"/>
    <w:rsid w:val="008C529B"/>
    <w:rsid w:val="008E0E36"/>
    <w:rsid w:val="008E3CE6"/>
    <w:rsid w:val="008F250C"/>
    <w:rsid w:val="008F54BF"/>
    <w:rsid w:val="00900639"/>
    <w:rsid w:val="0090225E"/>
    <w:rsid w:val="00915D5A"/>
    <w:rsid w:val="009247CC"/>
    <w:rsid w:val="00926D5E"/>
    <w:rsid w:val="00927704"/>
    <w:rsid w:val="009341B1"/>
    <w:rsid w:val="00947243"/>
    <w:rsid w:val="009553FC"/>
    <w:rsid w:val="00967AC4"/>
    <w:rsid w:val="009746CA"/>
    <w:rsid w:val="00987E24"/>
    <w:rsid w:val="009A5F61"/>
    <w:rsid w:val="009B53C0"/>
    <w:rsid w:val="00A1033B"/>
    <w:rsid w:val="00A17CD7"/>
    <w:rsid w:val="00A224AD"/>
    <w:rsid w:val="00A35318"/>
    <w:rsid w:val="00A35534"/>
    <w:rsid w:val="00A55F00"/>
    <w:rsid w:val="00A63B71"/>
    <w:rsid w:val="00A644D4"/>
    <w:rsid w:val="00A80A9D"/>
    <w:rsid w:val="00A84179"/>
    <w:rsid w:val="00A971ED"/>
    <w:rsid w:val="00AA0B03"/>
    <w:rsid w:val="00AB4967"/>
    <w:rsid w:val="00AB5620"/>
    <w:rsid w:val="00AC2C8F"/>
    <w:rsid w:val="00AC40E3"/>
    <w:rsid w:val="00AC52AA"/>
    <w:rsid w:val="00AC727F"/>
    <w:rsid w:val="00AC72F4"/>
    <w:rsid w:val="00AD499D"/>
    <w:rsid w:val="00AE023F"/>
    <w:rsid w:val="00B21FFE"/>
    <w:rsid w:val="00B30F4B"/>
    <w:rsid w:val="00B369F5"/>
    <w:rsid w:val="00B436CF"/>
    <w:rsid w:val="00B50AF6"/>
    <w:rsid w:val="00B5493C"/>
    <w:rsid w:val="00B55648"/>
    <w:rsid w:val="00B65751"/>
    <w:rsid w:val="00B66275"/>
    <w:rsid w:val="00B71E31"/>
    <w:rsid w:val="00B802B6"/>
    <w:rsid w:val="00B81B31"/>
    <w:rsid w:val="00BA7C34"/>
    <w:rsid w:val="00BB4540"/>
    <w:rsid w:val="00BC5D1F"/>
    <w:rsid w:val="00C020CE"/>
    <w:rsid w:val="00C10CE5"/>
    <w:rsid w:val="00C136AD"/>
    <w:rsid w:val="00C21C94"/>
    <w:rsid w:val="00C36340"/>
    <w:rsid w:val="00C47EC3"/>
    <w:rsid w:val="00C828D7"/>
    <w:rsid w:val="00C91B5D"/>
    <w:rsid w:val="00C92CA2"/>
    <w:rsid w:val="00C97D7B"/>
    <w:rsid w:val="00CD2D79"/>
    <w:rsid w:val="00CD3D5A"/>
    <w:rsid w:val="00CD4D0C"/>
    <w:rsid w:val="00CD74B7"/>
    <w:rsid w:val="00CE68A0"/>
    <w:rsid w:val="00CF718B"/>
    <w:rsid w:val="00D207FF"/>
    <w:rsid w:val="00D214E2"/>
    <w:rsid w:val="00D26A6E"/>
    <w:rsid w:val="00D463EB"/>
    <w:rsid w:val="00D6154A"/>
    <w:rsid w:val="00D747E4"/>
    <w:rsid w:val="00D75060"/>
    <w:rsid w:val="00D76047"/>
    <w:rsid w:val="00D92B70"/>
    <w:rsid w:val="00D93970"/>
    <w:rsid w:val="00D945E6"/>
    <w:rsid w:val="00D9566A"/>
    <w:rsid w:val="00DA7500"/>
    <w:rsid w:val="00DB028D"/>
    <w:rsid w:val="00DB55B2"/>
    <w:rsid w:val="00DC148F"/>
    <w:rsid w:val="00DD49F8"/>
    <w:rsid w:val="00DE6B7F"/>
    <w:rsid w:val="00DF1FDA"/>
    <w:rsid w:val="00DF3202"/>
    <w:rsid w:val="00E003B8"/>
    <w:rsid w:val="00E02731"/>
    <w:rsid w:val="00E302E0"/>
    <w:rsid w:val="00E313C6"/>
    <w:rsid w:val="00E40FA6"/>
    <w:rsid w:val="00E46396"/>
    <w:rsid w:val="00E53108"/>
    <w:rsid w:val="00E57C94"/>
    <w:rsid w:val="00E62276"/>
    <w:rsid w:val="00E818EC"/>
    <w:rsid w:val="00E81E0F"/>
    <w:rsid w:val="00E97427"/>
    <w:rsid w:val="00EC0638"/>
    <w:rsid w:val="00EC6FDA"/>
    <w:rsid w:val="00EC761B"/>
    <w:rsid w:val="00ED5333"/>
    <w:rsid w:val="00EF19E6"/>
    <w:rsid w:val="00EF41B3"/>
    <w:rsid w:val="00EF55A0"/>
    <w:rsid w:val="00F00C6A"/>
    <w:rsid w:val="00F1211A"/>
    <w:rsid w:val="00F22DF4"/>
    <w:rsid w:val="00F24741"/>
    <w:rsid w:val="00F3367C"/>
    <w:rsid w:val="00F474AF"/>
    <w:rsid w:val="00F50521"/>
    <w:rsid w:val="00F56383"/>
    <w:rsid w:val="00F75AA5"/>
    <w:rsid w:val="00FA0BD0"/>
    <w:rsid w:val="00FB5665"/>
    <w:rsid w:val="00FC2FD1"/>
    <w:rsid w:val="00FC4278"/>
    <w:rsid w:val="00FD22B2"/>
    <w:rsid w:val="00FD40A9"/>
    <w:rsid w:val="00FD4338"/>
    <w:rsid w:val="00FF18B3"/>
    <w:rsid w:val="00FF6ED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E7B4A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ListParagraph">
    <w:name w:val="List Paragraph"/>
    <w:basedOn w:val="Normal"/>
    <w:qFormat/>
    <w:rsid w:val="00EF55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37BB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ListParagraph">
    <w:name w:val="List Paragraph"/>
    <w:basedOn w:val="Normal"/>
    <w:qFormat/>
    <w:rsid w:val="00EF55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37BB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735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2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6</cp:revision>
  <cp:lastPrinted>2009-12-07T21:41:00Z</cp:lastPrinted>
  <dcterms:created xsi:type="dcterms:W3CDTF">2013-01-23T17:48:00Z</dcterms:created>
  <dcterms:modified xsi:type="dcterms:W3CDTF">2013-12-26T17:02:00Z</dcterms:modified>
</cp:coreProperties>
</file>