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0646" w:rsidRPr="001C2C13" w:rsidRDefault="00EE0BBA" w:rsidP="00CB25DB">
      <w:pPr>
        <w:autoSpaceDE w:val="0"/>
        <w:autoSpaceDN w:val="0"/>
        <w:adjustRightInd w:val="0"/>
        <w:spacing w:before="120" w:after="0" w:line="240" w:lineRule="auto"/>
        <w:jc w:val="center"/>
        <w:rPr>
          <w:rFonts w:ascii="Comic Sans MS" w:hAnsi="Comic Sans MS" w:cs="Courier New"/>
          <w:sz w:val="36"/>
          <w:szCs w:val="36"/>
        </w:rPr>
      </w:pPr>
      <w:r w:rsidRPr="00D70646">
        <w:rPr>
          <w:rFonts w:ascii="Comic Sans MS" w:hAnsi="Comic Sans MS" w:cs="Courier New"/>
          <w:sz w:val="36"/>
          <w:szCs w:val="36"/>
          <w:highlight w:val="green"/>
        </w:rPr>
        <w:t xml:space="preserve">Summary </w:t>
      </w:r>
      <w:r w:rsidR="00A9730E">
        <w:rPr>
          <w:rFonts w:ascii="Comic Sans MS" w:hAnsi="Comic Sans MS" w:cs="Courier New"/>
          <w:sz w:val="36"/>
          <w:szCs w:val="36"/>
          <w:highlight w:val="green"/>
        </w:rPr>
        <w:t>6</w:t>
      </w:r>
      <w:r w:rsidR="00B17176">
        <w:rPr>
          <w:rFonts w:ascii="Comic Sans MS" w:hAnsi="Comic Sans MS" w:cs="Courier New"/>
          <w:sz w:val="36"/>
          <w:szCs w:val="36"/>
          <w:highlight w:val="green"/>
        </w:rPr>
        <w:t xml:space="preserve"> </w:t>
      </w:r>
      <w:r w:rsidRPr="00D70646">
        <w:rPr>
          <w:rFonts w:ascii="Comic Sans MS" w:hAnsi="Comic Sans MS" w:cs="Courier New"/>
          <w:sz w:val="36"/>
          <w:szCs w:val="36"/>
          <w:highlight w:val="green"/>
        </w:rPr>
        <w:t xml:space="preserve">– </w:t>
      </w:r>
      <w:r w:rsidR="00485B4A">
        <w:rPr>
          <w:rFonts w:ascii="Comic Sans MS" w:hAnsi="Comic Sans MS" w:cs="Courier New"/>
          <w:sz w:val="36"/>
          <w:szCs w:val="36"/>
          <w:highlight w:val="green"/>
        </w:rPr>
        <w:t>Static methods and fields</w:t>
      </w:r>
      <w:r w:rsidR="00D70646" w:rsidRPr="00D70646">
        <w:rPr>
          <w:rFonts w:ascii="Comic Sans MS" w:hAnsi="Comic Sans MS" w:cs="Courier New"/>
          <w:sz w:val="36"/>
          <w:szCs w:val="36"/>
          <w:highlight w:val="green"/>
        </w:rPr>
        <w:t xml:space="preserve"> </w:t>
      </w:r>
    </w:p>
    <w:p w:rsidR="0018198F" w:rsidRDefault="0018198F" w:rsidP="00CB25DB">
      <w:pPr>
        <w:pStyle w:val="ListParagraph"/>
        <w:numPr>
          <w:ilvl w:val="0"/>
          <w:numId w:val="1"/>
        </w:numPr>
        <w:autoSpaceDE w:val="0"/>
        <w:autoSpaceDN w:val="0"/>
        <w:adjustRightInd w:val="0"/>
        <w:spacing w:before="120" w:after="0" w:line="240" w:lineRule="auto"/>
        <w:contextualSpacing w:val="0"/>
        <w:rPr>
          <w:rFonts w:ascii="Comic Sans MS" w:hAnsi="Comic Sans MS" w:cs="Courier New"/>
          <w:sz w:val="28"/>
          <w:szCs w:val="28"/>
        </w:rPr>
        <w:sectPr w:rsidR="0018198F" w:rsidSect="00D70646">
          <w:pgSz w:w="15840" w:h="12240" w:orient="landscape" w:code="1"/>
          <w:pgMar w:top="432" w:right="432" w:bottom="432" w:left="432" w:header="0" w:footer="0" w:gutter="0"/>
          <w:cols w:space="720"/>
          <w:noEndnote/>
          <w:docGrid w:linePitch="299"/>
        </w:sectPr>
      </w:pPr>
    </w:p>
    <w:p w:rsidR="001E5CFF" w:rsidRPr="00D64D4B" w:rsidRDefault="00D64D4B" w:rsidP="001E5CFF">
      <w:pPr>
        <w:pStyle w:val="ListParagraph"/>
        <w:numPr>
          <w:ilvl w:val="0"/>
          <w:numId w:val="1"/>
        </w:numPr>
        <w:autoSpaceDE w:val="0"/>
        <w:autoSpaceDN w:val="0"/>
        <w:adjustRightInd w:val="0"/>
        <w:spacing w:before="120" w:after="0" w:line="240" w:lineRule="auto"/>
        <w:contextualSpacing w:val="0"/>
        <w:rPr>
          <w:rFonts w:ascii="Comic Sans MS" w:hAnsi="Comic Sans MS" w:cs="Courier New"/>
          <w:sz w:val="28"/>
          <w:szCs w:val="28"/>
        </w:rPr>
      </w:pPr>
      <w:r>
        <w:rPr>
          <w:rFonts w:ascii="Comic Sans MS" w:hAnsi="Comic Sans MS" w:cs="Courier New"/>
          <w:sz w:val="28"/>
          <w:szCs w:val="28"/>
        </w:rPr>
        <w:lastRenderedPageBreak/>
        <w:t>What is this?</w:t>
      </w:r>
    </w:p>
    <w:p w:rsidR="00485B4A" w:rsidRDefault="00485B4A" w:rsidP="001E5CFF">
      <w:pPr>
        <w:pStyle w:val="ListParagraph"/>
        <w:autoSpaceDE w:val="0"/>
        <w:autoSpaceDN w:val="0"/>
        <w:adjustRightInd w:val="0"/>
        <w:spacing w:before="120" w:after="0" w:line="240" w:lineRule="auto"/>
        <w:ind w:left="0"/>
        <w:contextualSpacing w:val="0"/>
        <w:rPr>
          <w:rFonts w:ascii="Comic Sans MS" w:hAnsi="Comic Sans MS" w:cs="Courier New"/>
          <w:sz w:val="24"/>
          <w:szCs w:val="24"/>
        </w:rPr>
      </w:pPr>
      <w:r>
        <w:rPr>
          <w:rFonts w:ascii="Comic Sans MS" w:hAnsi="Comic Sans MS" w:cs="Courier New"/>
          <w:sz w:val="24"/>
          <w:szCs w:val="24"/>
        </w:rPr>
        <w:t xml:space="preserve">A </w:t>
      </w:r>
      <w:r w:rsidRPr="006D24BA">
        <w:rPr>
          <w:rFonts w:ascii="Comic Sans MS" w:hAnsi="Comic Sans MS" w:cs="Courier New"/>
          <w:b/>
          <w:i/>
          <w:color w:val="FF0000"/>
          <w:sz w:val="24"/>
          <w:szCs w:val="24"/>
        </w:rPr>
        <w:t>static method</w:t>
      </w:r>
      <w:r>
        <w:rPr>
          <w:rFonts w:ascii="Comic Sans MS" w:hAnsi="Comic Sans MS" w:cs="Courier New"/>
          <w:sz w:val="24"/>
          <w:szCs w:val="24"/>
        </w:rPr>
        <w:t xml:space="preserve"> is a method that is not invoked on an object.</w:t>
      </w:r>
    </w:p>
    <w:p w:rsidR="00485B4A" w:rsidRDefault="00485B4A" w:rsidP="001E5CFF">
      <w:pPr>
        <w:pStyle w:val="ListParagraph"/>
        <w:autoSpaceDE w:val="0"/>
        <w:autoSpaceDN w:val="0"/>
        <w:adjustRightInd w:val="0"/>
        <w:spacing w:before="120" w:after="0" w:line="240" w:lineRule="auto"/>
        <w:ind w:left="0"/>
        <w:contextualSpacing w:val="0"/>
        <w:rPr>
          <w:rFonts w:ascii="Comic Sans MS" w:hAnsi="Comic Sans MS" w:cs="Courier New"/>
          <w:sz w:val="24"/>
          <w:szCs w:val="24"/>
        </w:rPr>
      </w:pPr>
      <w:r>
        <w:rPr>
          <w:rFonts w:ascii="Comic Sans MS" w:hAnsi="Comic Sans MS" w:cs="Courier New"/>
          <w:sz w:val="24"/>
          <w:szCs w:val="24"/>
        </w:rPr>
        <w:t>For example, here are two method calls, one for a static method and another for a non-static method:</w:t>
      </w:r>
    </w:p>
    <w:p w:rsidR="00485B4A" w:rsidRDefault="006D24BA" w:rsidP="001E5CFF">
      <w:pPr>
        <w:pStyle w:val="ListParagraph"/>
        <w:autoSpaceDE w:val="0"/>
        <w:autoSpaceDN w:val="0"/>
        <w:adjustRightInd w:val="0"/>
        <w:spacing w:before="120" w:after="0" w:line="240" w:lineRule="auto"/>
        <w:ind w:left="0"/>
        <w:contextualSpacing w:val="0"/>
        <w:rPr>
          <w:rFonts w:ascii="Comic Sans MS" w:hAnsi="Comic Sans MS" w:cs="Courier New"/>
          <w:sz w:val="24"/>
          <w:szCs w:val="24"/>
        </w:rPr>
      </w:pPr>
      <w:r>
        <w:rPr>
          <w:rFonts w:ascii="Comic Sans MS" w:hAnsi="Comic Sans MS" w:cs="Courier New"/>
          <w:sz w:val="24"/>
          <w:szCs w:val="24"/>
        </w:rPr>
        <w:tab/>
      </w:r>
      <w:proofErr w:type="spellStart"/>
      <w:proofErr w:type="gramStart"/>
      <w:r>
        <w:rPr>
          <w:rFonts w:ascii="Comic Sans MS" w:hAnsi="Comic Sans MS" w:cs="Courier New"/>
          <w:sz w:val="24"/>
          <w:szCs w:val="24"/>
        </w:rPr>
        <w:t>Math.</w:t>
      </w:r>
      <w:r w:rsidRPr="006D24BA">
        <w:rPr>
          <w:rFonts w:ascii="Comic Sans MS" w:hAnsi="Comic Sans MS" w:cs="Courier New"/>
          <w:color w:val="0070C0"/>
          <w:sz w:val="24"/>
          <w:szCs w:val="24"/>
        </w:rPr>
        <w:t>sqrt</w:t>
      </w:r>
      <w:proofErr w:type="spellEnd"/>
      <w:r>
        <w:rPr>
          <w:rFonts w:ascii="Comic Sans MS" w:hAnsi="Comic Sans MS" w:cs="Courier New"/>
          <w:sz w:val="24"/>
          <w:szCs w:val="24"/>
        </w:rPr>
        <w:t>(</w:t>
      </w:r>
      <w:proofErr w:type="gramEnd"/>
      <w:r>
        <w:rPr>
          <w:rFonts w:ascii="Comic Sans MS" w:hAnsi="Comic Sans MS" w:cs="Courier New"/>
          <w:sz w:val="24"/>
          <w:szCs w:val="24"/>
        </w:rPr>
        <w:t>8.5)</w:t>
      </w:r>
    </w:p>
    <w:p w:rsidR="00485B4A" w:rsidRDefault="00485B4A" w:rsidP="001E5CFF">
      <w:pPr>
        <w:pStyle w:val="ListParagraph"/>
        <w:autoSpaceDE w:val="0"/>
        <w:autoSpaceDN w:val="0"/>
        <w:adjustRightInd w:val="0"/>
        <w:spacing w:before="120" w:after="0" w:line="240" w:lineRule="auto"/>
        <w:ind w:left="0"/>
        <w:contextualSpacing w:val="0"/>
        <w:rPr>
          <w:rFonts w:ascii="Comic Sans MS" w:hAnsi="Comic Sans MS" w:cs="Courier New"/>
          <w:sz w:val="24"/>
          <w:szCs w:val="24"/>
        </w:rPr>
      </w:pPr>
      <w:r>
        <w:rPr>
          <w:rFonts w:ascii="Comic Sans MS" w:hAnsi="Comic Sans MS" w:cs="Courier New"/>
          <w:sz w:val="24"/>
          <w:szCs w:val="24"/>
        </w:rPr>
        <w:tab/>
      </w:r>
      <w:r w:rsidR="006D24BA">
        <w:rPr>
          <w:rFonts w:ascii="Comic Sans MS" w:hAnsi="Comic Sans MS" w:cs="Courier New"/>
          <w:sz w:val="24"/>
          <w:szCs w:val="24"/>
        </w:rPr>
        <w:t xml:space="preserve">“Hello, </w:t>
      </w:r>
      <w:proofErr w:type="spellStart"/>
      <w:r w:rsidR="006D24BA">
        <w:rPr>
          <w:rFonts w:ascii="Comic Sans MS" w:hAnsi="Comic Sans MS" w:cs="Courier New"/>
          <w:sz w:val="24"/>
          <w:szCs w:val="24"/>
        </w:rPr>
        <w:t>World”.</w:t>
      </w:r>
      <w:proofErr w:type="gramStart"/>
      <w:r w:rsidR="006D24BA" w:rsidRPr="006D24BA">
        <w:rPr>
          <w:rFonts w:ascii="Comic Sans MS" w:hAnsi="Comic Sans MS" w:cs="Courier New"/>
          <w:color w:val="0070C0"/>
          <w:sz w:val="24"/>
          <w:szCs w:val="24"/>
        </w:rPr>
        <w:t>replace</w:t>
      </w:r>
      <w:proofErr w:type="spellEnd"/>
      <w:r w:rsidR="006D24BA">
        <w:rPr>
          <w:rFonts w:ascii="Comic Sans MS" w:hAnsi="Comic Sans MS" w:cs="Courier New"/>
          <w:sz w:val="24"/>
          <w:szCs w:val="24"/>
        </w:rPr>
        <w:t>(</w:t>
      </w:r>
      <w:proofErr w:type="gramEnd"/>
      <w:r w:rsidR="006D24BA">
        <w:rPr>
          <w:rFonts w:ascii="Comic Sans MS" w:hAnsi="Comic Sans MS" w:cs="Courier New"/>
          <w:sz w:val="24"/>
          <w:szCs w:val="24"/>
        </w:rPr>
        <w:t>‘o’, ‘*’)</w:t>
      </w:r>
    </w:p>
    <w:p w:rsidR="006D24BA" w:rsidRDefault="006D24BA" w:rsidP="001E5CFF">
      <w:pPr>
        <w:pStyle w:val="ListParagraph"/>
        <w:autoSpaceDE w:val="0"/>
        <w:autoSpaceDN w:val="0"/>
        <w:adjustRightInd w:val="0"/>
        <w:spacing w:before="120" w:after="0" w:line="240" w:lineRule="auto"/>
        <w:ind w:left="0"/>
        <w:contextualSpacing w:val="0"/>
        <w:rPr>
          <w:rFonts w:ascii="Comic Sans MS" w:hAnsi="Comic Sans MS" w:cs="Courier New"/>
          <w:sz w:val="24"/>
          <w:szCs w:val="24"/>
        </w:rPr>
      </w:pPr>
      <w:r>
        <w:rPr>
          <w:rFonts w:ascii="Comic Sans MS" w:hAnsi="Comic Sans MS" w:cs="Courier New"/>
          <w:sz w:val="24"/>
          <w:szCs w:val="24"/>
        </w:rPr>
        <w:t xml:space="preserve">The call to the static method </w:t>
      </w:r>
      <w:proofErr w:type="spellStart"/>
      <w:r w:rsidRPr="006D24BA">
        <w:rPr>
          <w:rFonts w:ascii="Comic Sans MS" w:hAnsi="Comic Sans MS" w:cs="Courier New"/>
          <w:color w:val="0070C0"/>
          <w:sz w:val="24"/>
          <w:szCs w:val="24"/>
        </w:rPr>
        <w:t>sqrt</w:t>
      </w:r>
      <w:proofErr w:type="spellEnd"/>
      <w:r>
        <w:rPr>
          <w:rFonts w:ascii="Comic Sans MS" w:hAnsi="Comic Sans MS" w:cs="Courier New"/>
          <w:sz w:val="24"/>
          <w:szCs w:val="24"/>
        </w:rPr>
        <w:t xml:space="preserve"> has a single explicit parameter, 8.5.</w:t>
      </w:r>
    </w:p>
    <w:p w:rsidR="006D24BA" w:rsidRPr="006D24BA" w:rsidRDefault="006D24BA" w:rsidP="001E5CFF">
      <w:pPr>
        <w:pStyle w:val="ListParagraph"/>
        <w:autoSpaceDE w:val="0"/>
        <w:autoSpaceDN w:val="0"/>
        <w:adjustRightInd w:val="0"/>
        <w:spacing w:before="120" w:after="0" w:line="240" w:lineRule="auto"/>
        <w:ind w:left="0"/>
        <w:contextualSpacing w:val="0"/>
        <w:rPr>
          <w:rFonts w:ascii="Comic Sans MS" w:hAnsi="Comic Sans MS" w:cs="Courier New"/>
          <w:b/>
          <w:i/>
          <w:sz w:val="24"/>
          <w:szCs w:val="24"/>
        </w:rPr>
      </w:pPr>
      <w:r>
        <w:rPr>
          <w:rFonts w:ascii="Comic Sans MS" w:hAnsi="Comic Sans MS" w:cs="Courier New"/>
          <w:sz w:val="24"/>
          <w:szCs w:val="24"/>
        </w:rPr>
        <w:t xml:space="preserve">The call to the non-static </w:t>
      </w:r>
      <w:r w:rsidRPr="006D24BA">
        <w:rPr>
          <w:rFonts w:ascii="Comic Sans MS" w:hAnsi="Comic Sans MS" w:cs="Courier New"/>
          <w:color w:val="0070C0"/>
          <w:sz w:val="24"/>
          <w:szCs w:val="24"/>
        </w:rPr>
        <w:t>replace</w:t>
      </w:r>
      <w:r>
        <w:rPr>
          <w:rFonts w:ascii="Comic Sans MS" w:hAnsi="Comic Sans MS" w:cs="Courier New"/>
          <w:sz w:val="24"/>
          <w:szCs w:val="24"/>
        </w:rPr>
        <w:t xml:space="preserve"> method has two explicit parameters, the characters ‘o’ and ‘*’.  </w:t>
      </w:r>
      <w:r w:rsidRPr="006D24BA">
        <w:rPr>
          <w:rFonts w:ascii="Comic Sans MS" w:hAnsi="Comic Sans MS" w:cs="Courier New"/>
          <w:b/>
          <w:i/>
          <w:sz w:val="24"/>
          <w:szCs w:val="24"/>
        </w:rPr>
        <w:t xml:space="preserve">It also has an </w:t>
      </w:r>
      <w:r w:rsidRPr="006D24BA">
        <w:rPr>
          <w:rFonts w:ascii="Comic Sans MS" w:hAnsi="Comic Sans MS" w:cs="Courier New"/>
          <w:b/>
          <w:i/>
          <w:color w:val="FF0000"/>
          <w:sz w:val="24"/>
          <w:szCs w:val="24"/>
        </w:rPr>
        <w:t>implicit</w:t>
      </w:r>
      <w:r w:rsidRPr="006D24BA">
        <w:rPr>
          <w:rFonts w:ascii="Comic Sans MS" w:hAnsi="Comic Sans MS" w:cs="Courier New"/>
          <w:b/>
          <w:i/>
          <w:sz w:val="24"/>
          <w:szCs w:val="24"/>
        </w:rPr>
        <w:t xml:space="preserve"> parameter, namely, the String “Hello, World” on which the </w:t>
      </w:r>
      <w:r w:rsidRPr="006D24BA">
        <w:rPr>
          <w:rFonts w:ascii="Comic Sans MS" w:hAnsi="Comic Sans MS" w:cs="Courier New"/>
          <w:b/>
          <w:i/>
          <w:color w:val="0070C0"/>
          <w:sz w:val="24"/>
          <w:szCs w:val="24"/>
        </w:rPr>
        <w:t>replace</w:t>
      </w:r>
      <w:r w:rsidRPr="006D24BA">
        <w:rPr>
          <w:rFonts w:ascii="Comic Sans MS" w:hAnsi="Comic Sans MS" w:cs="Courier New"/>
          <w:b/>
          <w:i/>
          <w:sz w:val="24"/>
          <w:szCs w:val="24"/>
        </w:rPr>
        <w:t xml:space="preserve"> method acts.</w:t>
      </w:r>
    </w:p>
    <w:p w:rsidR="00485B4A" w:rsidRDefault="00485B4A" w:rsidP="001E5CFF">
      <w:pPr>
        <w:pStyle w:val="ListParagraph"/>
        <w:autoSpaceDE w:val="0"/>
        <w:autoSpaceDN w:val="0"/>
        <w:adjustRightInd w:val="0"/>
        <w:spacing w:before="120" w:after="0" w:line="240" w:lineRule="auto"/>
        <w:ind w:left="0"/>
        <w:contextualSpacing w:val="0"/>
        <w:rPr>
          <w:rFonts w:ascii="Comic Sans MS" w:hAnsi="Comic Sans MS" w:cs="Courier New"/>
          <w:sz w:val="24"/>
          <w:szCs w:val="24"/>
        </w:rPr>
      </w:pPr>
      <w:r>
        <w:rPr>
          <w:rFonts w:ascii="Comic Sans MS" w:hAnsi="Comic Sans MS" w:cs="Courier New"/>
          <w:sz w:val="24"/>
          <w:szCs w:val="24"/>
        </w:rPr>
        <w:t>As the example shows, we put the class name (here, Math) in front of the method call for static methods, instead of putting an instance of a class.</w:t>
      </w:r>
      <w:r w:rsidR="006D24BA">
        <w:rPr>
          <w:rFonts w:ascii="Comic Sans MS" w:hAnsi="Comic Sans MS" w:cs="Courier New"/>
          <w:sz w:val="24"/>
          <w:szCs w:val="24"/>
        </w:rPr>
        <w:t xml:space="preserve">  (All methods in Java belong to </w:t>
      </w:r>
      <w:r w:rsidR="006D24BA" w:rsidRPr="006D24BA">
        <w:rPr>
          <w:rFonts w:ascii="Comic Sans MS" w:hAnsi="Comic Sans MS" w:cs="Courier New"/>
          <w:i/>
          <w:sz w:val="24"/>
          <w:szCs w:val="24"/>
        </w:rPr>
        <w:t>some</w:t>
      </w:r>
      <w:r w:rsidR="006D24BA">
        <w:rPr>
          <w:rFonts w:ascii="Comic Sans MS" w:hAnsi="Comic Sans MS" w:cs="Courier New"/>
          <w:sz w:val="24"/>
          <w:szCs w:val="24"/>
        </w:rPr>
        <w:t xml:space="preserve"> class – no orphans!)</w:t>
      </w:r>
    </w:p>
    <w:p w:rsidR="006D24BA" w:rsidRDefault="006D24BA" w:rsidP="001E5CFF">
      <w:pPr>
        <w:pStyle w:val="ListParagraph"/>
        <w:autoSpaceDE w:val="0"/>
        <w:autoSpaceDN w:val="0"/>
        <w:adjustRightInd w:val="0"/>
        <w:spacing w:before="120" w:after="0" w:line="240" w:lineRule="auto"/>
        <w:ind w:left="0"/>
        <w:contextualSpacing w:val="0"/>
        <w:rPr>
          <w:rFonts w:ascii="Comic Sans MS" w:hAnsi="Comic Sans MS" w:cs="Courier New"/>
          <w:sz w:val="24"/>
          <w:szCs w:val="24"/>
        </w:rPr>
      </w:pPr>
      <w:r>
        <w:rPr>
          <w:rFonts w:ascii="Comic Sans MS" w:hAnsi="Comic Sans MS" w:cs="Courier New"/>
          <w:sz w:val="24"/>
          <w:szCs w:val="24"/>
        </w:rPr>
        <w:t xml:space="preserve">Recall that </w:t>
      </w:r>
      <w:r w:rsidRPr="006D24BA">
        <w:rPr>
          <w:rFonts w:ascii="Comic Sans MS" w:hAnsi="Comic Sans MS" w:cs="Courier New"/>
          <w:i/>
          <w:sz w:val="24"/>
          <w:szCs w:val="24"/>
        </w:rPr>
        <w:t>main</w:t>
      </w:r>
      <w:r>
        <w:rPr>
          <w:rFonts w:ascii="Comic Sans MS" w:hAnsi="Comic Sans MS" w:cs="Courier New"/>
          <w:sz w:val="24"/>
          <w:szCs w:val="24"/>
        </w:rPr>
        <w:t xml:space="preserve"> is a static method.  All the methods of the Math class are static.</w:t>
      </w:r>
    </w:p>
    <w:p w:rsidR="00CA45D8" w:rsidRDefault="006D24BA" w:rsidP="001E5CFF">
      <w:pPr>
        <w:pStyle w:val="ListParagraph"/>
        <w:autoSpaceDE w:val="0"/>
        <w:autoSpaceDN w:val="0"/>
        <w:adjustRightInd w:val="0"/>
        <w:spacing w:before="120" w:after="0" w:line="240" w:lineRule="auto"/>
        <w:ind w:left="0"/>
        <w:contextualSpacing w:val="0"/>
        <w:rPr>
          <w:rFonts w:ascii="Comic Sans MS" w:hAnsi="Comic Sans MS" w:cs="Courier New"/>
          <w:sz w:val="24"/>
          <w:szCs w:val="24"/>
        </w:rPr>
      </w:pPr>
      <w:r>
        <w:rPr>
          <w:rFonts w:ascii="Comic Sans MS" w:hAnsi="Comic Sans MS" w:cs="Courier New"/>
          <w:sz w:val="24"/>
          <w:szCs w:val="24"/>
        </w:rPr>
        <w:t>One way to think of static methods is that they are “non-object-oriented” methods.</w:t>
      </w:r>
    </w:p>
    <w:p w:rsidR="006D24BA" w:rsidRDefault="00113A8F" w:rsidP="00113A8F">
      <w:pPr>
        <w:pStyle w:val="ListParagraph"/>
        <w:autoSpaceDE w:val="0"/>
        <w:autoSpaceDN w:val="0"/>
        <w:adjustRightInd w:val="0"/>
        <w:spacing w:before="240" w:after="0" w:line="240" w:lineRule="auto"/>
        <w:ind w:left="0"/>
        <w:contextualSpacing w:val="0"/>
        <w:rPr>
          <w:rFonts w:ascii="Comic Sans MS" w:hAnsi="Comic Sans MS" w:cs="Courier New"/>
          <w:sz w:val="24"/>
          <w:szCs w:val="24"/>
        </w:rPr>
      </w:pPr>
      <w:r>
        <w:rPr>
          <w:rFonts w:ascii="Comic Sans MS" w:hAnsi="Comic Sans MS" w:cs="Courier New"/>
          <w:sz w:val="24"/>
          <w:szCs w:val="24"/>
        </w:rPr>
        <w:br w:type="column"/>
      </w:r>
      <w:r w:rsidR="00485B4A">
        <w:rPr>
          <w:rFonts w:ascii="Comic Sans MS" w:hAnsi="Comic Sans MS" w:cs="Courier New"/>
          <w:sz w:val="24"/>
          <w:szCs w:val="24"/>
        </w:rPr>
        <w:lastRenderedPageBreak/>
        <w:t xml:space="preserve">A </w:t>
      </w:r>
      <w:r w:rsidR="00485B4A" w:rsidRPr="006D24BA">
        <w:rPr>
          <w:rFonts w:ascii="Comic Sans MS" w:hAnsi="Comic Sans MS" w:cs="Courier New"/>
          <w:b/>
          <w:i/>
          <w:color w:val="FF0000"/>
          <w:sz w:val="24"/>
          <w:szCs w:val="24"/>
        </w:rPr>
        <w:t>static field</w:t>
      </w:r>
      <w:r w:rsidR="00485B4A">
        <w:rPr>
          <w:rFonts w:ascii="Comic Sans MS" w:hAnsi="Comic Sans MS" w:cs="Courier New"/>
          <w:sz w:val="24"/>
          <w:szCs w:val="24"/>
        </w:rPr>
        <w:t xml:space="preserve"> is a field that is shared by all instances of the class.</w:t>
      </w:r>
    </w:p>
    <w:p w:rsidR="00CA45D8" w:rsidRDefault="006D24BA" w:rsidP="00CA45D8">
      <w:pPr>
        <w:autoSpaceDE w:val="0"/>
        <w:autoSpaceDN w:val="0"/>
        <w:adjustRightInd w:val="0"/>
        <w:spacing w:after="0" w:line="240" w:lineRule="auto"/>
        <w:rPr>
          <w:rFonts w:ascii="Comic Sans MS" w:hAnsi="Comic Sans MS" w:cs="Courier New"/>
          <w:sz w:val="24"/>
          <w:szCs w:val="24"/>
        </w:rPr>
      </w:pPr>
      <w:r>
        <w:rPr>
          <w:rFonts w:ascii="Comic Sans MS" w:hAnsi="Comic Sans MS" w:cs="Courier New"/>
          <w:sz w:val="24"/>
          <w:szCs w:val="24"/>
        </w:rPr>
        <w:t xml:space="preserve">For example, </w:t>
      </w:r>
      <w:r w:rsidR="00CA45D8">
        <w:rPr>
          <w:rFonts w:ascii="Comic Sans MS" w:hAnsi="Comic Sans MS" w:cs="Courier New"/>
          <w:sz w:val="24"/>
          <w:szCs w:val="24"/>
        </w:rPr>
        <w:t xml:space="preserve">here are two fields of the Eye class in </w:t>
      </w:r>
      <w:proofErr w:type="spellStart"/>
      <w:r w:rsidR="00CA45D8">
        <w:rPr>
          <w:rFonts w:ascii="Comic Sans MS" w:hAnsi="Comic Sans MS" w:cs="Courier New"/>
          <w:sz w:val="24"/>
          <w:szCs w:val="24"/>
        </w:rPr>
        <w:t>JavaEyes</w:t>
      </w:r>
      <w:proofErr w:type="spellEnd"/>
      <w:r w:rsidR="00CA45D8">
        <w:rPr>
          <w:rFonts w:ascii="Comic Sans MS" w:hAnsi="Comic Sans MS" w:cs="Courier New"/>
          <w:sz w:val="24"/>
          <w:szCs w:val="24"/>
        </w:rPr>
        <w:t>, one static and three that are not static:</w:t>
      </w:r>
      <w:r>
        <w:rPr>
          <w:rFonts w:ascii="Comic Sans MS" w:hAnsi="Comic Sans MS" w:cs="Courier New"/>
          <w:sz w:val="24"/>
          <w:szCs w:val="24"/>
        </w:rPr>
        <w:t xml:space="preserve"> </w:t>
      </w:r>
    </w:p>
    <w:p w:rsidR="00113A8F" w:rsidRDefault="00113A8F" w:rsidP="00CA45D8">
      <w:pPr>
        <w:autoSpaceDE w:val="0"/>
        <w:autoSpaceDN w:val="0"/>
        <w:adjustRightInd w:val="0"/>
        <w:spacing w:before="120" w:after="0" w:line="240" w:lineRule="auto"/>
        <w:rPr>
          <w:rFonts w:ascii="Comic Sans MS" w:hAnsi="Comic Sans MS" w:cs="Courier New"/>
          <w:sz w:val="24"/>
          <w:szCs w:val="24"/>
        </w:rPr>
      </w:pPr>
      <w:r>
        <w:rPr>
          <w:rFonts w:ascii="Courier New" w:hAnsi="Courier New" w:cs="Courier New"/>
          <w:b/>
          <w:bCs/>
          <w:color w:val="7F0055"/>
          <w:sz w:val="24"/>
          <w:szCs w:val="24"/>
        </w:rPr>
        <w:t xml:space="preserve">    </w:t>
      </w:r>
      <w:proofErr w:type="gramStart"/>
      <w:r w:rsidR="006D24BA" w:rsidRPr="00CA45D8">
        <w:rPr>
          <w:rFonts w:ascii="Courier New" w:hAnsi="Courier New" w:cs="Courier New"/>
          <w:b/>
          <w:bCs/>
          <w:color w:val="7F0055"/>
          <w:sz w:val="24"/>
          <w:szCs w:val="24"/>
        </w:rPr>
        <w:t>private</w:t>
      </w:r>
      <w:proofErr w:type="gramEnd"/>
      <w:r w:rsidR="006D24BA" w:rsidRPr="00CA45D8">
        <w:rPr>
          <w:rFonts w:ascii="Courier New" w:hAnsi="Courier New" w:cs="Courier New"/>
          <w:color w:val="000000"/>
          <w:sz w:val="24"/>
          <w:szCs w:val="24"/>
        </w:rPr>
        <w:t xml:space="preserve"> </w:t>
      </w:r>
      <w:r w:rsidR="006D24BA" w:rsidRPr="00CA45D8">
        <w:rPr>
          <w:rFonts w:ascii="Courier New" w:hAnsi="Courier New" w:cs="Courier New"/>
          <w:b/>
          <w:bCs/>
          <w:color w:val="7F0055"/>
          <w:sz w:val="24"/>
          <w:szCs w:val="24"/>
        </w:rPr>
        <w:t>static</w:t>
      </w:r>
      <w:r w:rsidR="006D24BA" w:rsidRPr="00CA45D8">
        <w:rPr>
          <w:rFonts w:ascii="Courier New" w:hAnsi="Courier New" w:cs="Courier New"/>
          <w:color w:val="000000"/>
          <w:sz w:val="24"/>
          <w:szCs w:val="24"/>
        </w:rPr>
        <w:t xml:space="preserve"> </w:t>
      </w:r>
      <w:r w:rsidR="006D24BA" w:rsidRPr="00CA45D8">
        <w:rPr>
          <w:rFonts w:ascii="Courier New" w:hAnsi="Courier New" w:cs="Courier New"/>
          <w:b/>
          <w:bCs/>
          <w:color w:val="7F0055"/>
          <w:sz w:val="24"/>
          <w:szCs w:val="24"/>
        </w:rPr>
        <w:t>final</w:t>
      </w:r>
      <w:r w:rsidR="006D24BA" w:rsidRPr="00CA45D8">
        <w:rPr>
          <w:rFonts w:ascii="Courier New" w:hAnsi="Courier New" w:cs="Courier New"/>
          <w:color w:val="000000"/>
          <w:sz w:val="24"/>
          <w:szCs w:val="24"/>
        </w:rPr>
        <w:t xml:space="preserve"> </w:t>
      </w:r>
      <w:proofErr w:type="spellStart"/>
      <w:r w:rsidR="006D24BA" w:rsidRPr="00CA45D8">
        <w:rPr>
          <w:rFonts w:ascii="Courier New" w:hAnsi="Courier New" w:cs="Courier New"/>
          <w:b/>
          <w:bCs/>
          <w:color w:val="7F0055"/>
          <w:sz w:val="24"/>
          <w:szCs w:val="24"/>
        </w:rPr>
        <w:t>int</w:t>
      </w:r>
      <w:proofErr w:type="spellEnd"/>
      <w:r w:rsidR="006D24BA" w:rsidRPr="00CA45D8">
        <w:rPr>
          <w:rFonts w:ascii="Courier New" w:hAnsi="Courier New" w:cs="Courier New"/>
          <w:color w:val="000000"/>
          <w:sz w:val="24"/>
          <w:szCs w:val="24"/>
        </w:rPr>
        <w:t xml:space="preserve"> </w:t>
      </w:r>
      <w:r w:rsidR="006D24BA" w:rsidRPr="00CA45D8">
        <w:rPr>
          <w:rFonts w:ascii="Courier New" w:hAnsi="Courier New" w:cs="Courier New"/>
          <w:i/>
          <w:iCs/>
          <w:color w:val="0000C0"/>
          <w:sz w:val="24"/>
          <w:szCs w:val="24"/>
        </w:rPr>
        <w:t>DEFAULT_RADIUS</w:t>
      </w:r>
      <w:r w:rsidR="006D24BA" w:rsidRPr="00CA45D8">
        <w:rPr>
          <w:rFonts w:ascii="Courier New" w:hAnsi="Courier New" w:cs="Courier New"/>
          <w:color w:val="000000"/>
          <w:sz w:val="24"/>
          <w:szCs w:val="24"/>
        </w:rPr>
        <w:t xml:space="preserve"> = 25;</w:t>
      </w:r>
    </w:p>
    <w:p w:rsidR="006D24BA" w:rsidRPr="00113A8F" w:rsidRDefault="00113A8F" w:rsidP="00113A8F">
      <w:pPr>
        <w:autoSpaceDE w:val="0"/>
        <w:autoSpaceDN w:val="0"/>
        <w:adjustRightInd w:val="0"/>
        <w:spacing w:before="120" w:after="0" w:line="240" w:lineRule="auto"/>
        <w:rPr>
          <w:rFonts w:ascii="Comic Sans MS" w:hAnsi="Comic Sans MS" w:cs="Courier New"/>
          <w:sz w:val="24"/>
          <w:szCs w:val="24"/>
        </w:rPr>
      </w:pPr>
      <w:r>
        <w:rPr>
          <w:rFonts w:ascii="Courier New" w:hAnsi="Courier New" w:cs="Courier New"/>
          <w:b/>
          <w:bCs/>
          <w:color w:val="7F0055"/>
          <w:sz w:val="24"/>
          <w:szCs w:val="24"/>
        </w:rPr>
        <w:t xml:space="preserve">    </w:t>
      </w:r>
      <w:proofErr w:type="gramStart"/>
      <w:r w:rsidR="006D24BA" w:rsidRPr="00CA45D8">
        <w:rPr>
          <w:rFonts w:ascii="Courier New" w:hAnsi="Courier New" w:cs="Courier New"/>
          <w:b/>
          <w:bCs/>
          <w:color w:val="7F0055"/>
          <w:sz w:val="24"/>
          <w:szCs w:val="24"/>
        </w:rPr>
        <w:t>protected</w:t>
      </w:r>
      <w:proofErr w:type="gramEnd"/>
      <w:r w:rsidR="006D24BA" w:rsidRPr="00CA45D8">
        <w:rPr>
          <w:rFonts w:ascii="Courier New" w:hAnsi="Courier New" w:cs="Courier New"/>
          <w:color w:val="000000"/>
          <w:sz w:val="24"/>
          <w:szCs w:val="24"/>
        </w:rPr>
        <w:t xml:space="preserve"> </w:t>
      </w:r>
      <w:proofErr w:type="spellStart"/>
      <w:r w:rsidR="006D24BA" w:rsidRPr="00CA45D8">
        <w:rPr>
          <w:rFonts w:ascii="Courier New" w:hAnsi="Courier New" w:cs="Courier New"/>
          <w:color w:val="000000"/>
          <w:sz w:val="24"/>
          <w:szCs w:val="24"/>
        </w:rPr>
        <w:t>EyeBall</w:t>
      </w:r>
      <w:proofErr w:type="spellEnd"/>
      <w:r w:rsidR="006D24BA" w:rsidRPr="00CA45D8">
        <w:rPr>
          <w:rFonts w:ascii="Courier New" w:hAnsi="Courier New" w:cs="Courier New"/>
          <w:color w:val="000000"/>
          <w:sz w:val="24"/>
          <w:szCs w:val="24"/>
        </w:rPr>
        <w:t xml:space="preserve"> </w:t>
      </w:r>
      <w:proofErr w:type="spellStart"/>
      <w:r w:rsidR="006D24BA" w:rsidRPr="00CA45D8">
        <w:rPr>
          <w:rFonts w:ascii="Courier New" w:hAnsi="Courier New" w:cs="Courier New"/>
          <w:color w:val="0000C0"/>
          <w:sz w:val="24"/>
          <w:szCs w:val="24"/>
        </w:rPr>
        <w:t>eyeBall</w:t>
      </w:r>
      <w:proofErr w:type="spellEnd"/>
      <w:r w:rsidR="006D24BA" w:rsidRPr="00CA45D8">
        <w:rPr>
          <w:rFonts w:ascii="Courier New" w:hAnsi="Courier New" w:cs="Courier New"/>
          <w:color w:val="000000"/>
          <w:sz w:val="24"/>
          <w:szCs w:val="24"/>
        </w:rPr>
        <w:t>;</w:t>
      </w:r>
    </w:p>
    <w:p w:rsidR="00CA45D8" w:rsidRDefault="00113A8F" w:rsidP="00CA45D8">
      <w:pPr>
        <w:autoSpaceDE w:val="0"/>
        <w:autoSpaceDN w:val="0"/>
        <w:adjustRightInd w:val="0"/>
        <w:spacing w:before="120" w:after="0" w:line="240" w:lineRule="auto"/>
        <w:rPr>
          <w:rFonts w:ascii="Courier New" w:hAnsi="Courier New" w:cs="Courier New"/>
          <w:color w:val="000000"/>
          <w:sz w:val="24"/>
          <w:szCs w:val="24"/>
        </w:rPr>
      </w:pPr>
      <w:r>
        <w:rPr>
          <w:rFonts w:ascii="Courier New" w:hAnsi="Courier New" w:cs="Courier New"/>
          <w:b/>
          <w:bCs/>
          <w:color w:val="7F0055"/>
          <w:sz w:val="24"/>
          <w:szCs w:val="24"/>
        </w:rPr>
        <w:t xml:space="preserve">    </w:t>
      </w:r>
      <w:proofErr w:type="gramStart"/>
      <w:r w:rsidR="006D24BA" w:rsidRPr="00CA45D8">
        <w:rPr>
          <w:rFonts w:ascii="Courier New" w:hAnsi="Courier New" w:cs="Courier New"/>
          <w:b/>
          <w:bCs/>
          <w:color w:val="7F0055"/>
          <w:sz w:val="24"/>
          <w:szCs w:val="24"/>
        </w:rPr>
        <w:t>protected</w:t>
      </w:r>
      <w:proofErr w:type="gramEnd"/>
      <w:r w:rsidR="006D24BA" w:rsidRPr="00CA45D8">
        <w:rPr>
          <w:rFonts w:ascii="Courier New" w:hAnsi="Courier New" w:cs="Courier New"/>
          <w:color w:val="000000"/>
          <w:sz w:val="24"/>
          <w:szCs w:val="24"/>
        </w:rPr>
        <w:t xml:space="preserve"> Color </w:t>
      </w:r>
      <w:proofErr w:type="spellStart"/>
      <w:r w:rsidR="006D24BA" w:rsidRPr="00CA45D8">
        <w:rPr>
          <w:rFonts w:ascii="Courier New" w:hAnsi="Courier New" w:cs="Courier New"/>
          <w:color w:val="0000C0"/>
          <w:sz w:val="24"/>
          <w:szCs w:val="24"/>
        </w:rPr>
        <w:t>eyeColor</w:t>
      </w:r>
      <w:proofErr w:type="spellEnd"/>
      <w:r w:rsidR="006D24BA" w:rsidRPr="00CA45D8">
        <w:rPr>
          <w:rFonts w:ascii="Courier New" w:hAnsi="Courier New" w:cs="Courier New"/>
          <w:color w:val="000000"/>
          <w:sz w:val="24"/>
          <w:szCs w:val="24"/>
        </w:rPr>
        <w:t>;</w:t>
      </w:r>
    </w:p>
    <w:p w:rsidR="00485B4A" w:rsidRPr="00CA45D8" w:rsidRDefault="00113A8F" w:rsidP="00113A8F">
      <w:pPr>
        <w:autoSpaceDE w:val="0"/>
        <w:autoSpaceDN w:val="0"/>
        <w:adjustRightInd w:val="0"/>
        <w:spacing w:before="120" w:after="0" w:line="240" w:lineRule="auto"/>
        <w:rPr>
          <w:rFonts w:ascii="Courier New" w:hAnsi="Courier New" w:cs="Courier New"/>
          <w:color w:val="000000"/>
          <w:sz w:val="24"/>
          <w:szCs w:val="24"/>
        </w:rPr>
      </w:pPr>
      <w:r>
        <w:rPr>
          <w:rFonts w:ascii="Courier New" w:hAnsi="Courier New" w:cs="Courier New"/>
          <w:b/>
          <w:bCs/>
          <w:color w:val="7F0055"/>
          <w:sz w:val="24"/>
          <w:szCs w:val="24"/>
        </w:rPr>
        <w:t xml:space="preserve">    </w:t>
      </w:r>
      <w:proofErr w:type="gramStart"/>
      <w:r w:rsidR="006D24BA" w:rsidRPr="00CA45D8">
        <w:rPr>
          <w:rFonts w:ascii="Courier New" w:hAnsi="Courier New" w:cs="Courier New"/>
          <w:b/>
          <w:bCs/>
          <w:color w:val="7F0055"/>
          <w:sz w:val="24"/>
          <w:szCs w:val="24"/>
        </w:rPr>
        <w:t>protected</w:t>
      </w:r>
      <w:proofErr w:type="gramEnd"/>
      <w:r w:rsidR="006D24BA" w:rsidRPr="00CA45D8">
        <w:rPr>
          <w:rFonts w:ascii="Courier New" w:hAnsi="Courier New" w:cs="Courier New"/>
          <w:color w:val="000000"/>
          <w:sz w:val="24"/>
          <w:szCs w:val="24"/>
        </w:rPr>
        <w:t xml:space="preserve"> </w:t>
      </w:r>
      <w:proofErr w:type="spellStart"/>
      <w:r w:rsidR="006D24BA" w:rsidRPr="00CA45D8">
        <w:rPr>
          <w:rFonts w:ascii="Courier New" w:hAnsi="Courier New" w:cs="Courier New"/>
          <w:b/>
          <w:bCs/>
          <w:color w:val="7F0055"/>
          <w:sz w:val="24"/>
          <w:szCs w:val="24"/>
        </w:rPr>
        <w:t>int</w:t>
      </w:r>
      <w:proofErr w:type="spellEnd"/>
      <w:r w:rsidR="006D24BA" w:rsidRPr="00CA45D8">
        <w:rPr>
          <w:rFonts w:ascii="Courier New" w:hAnsi="Courier New" w:cs="Courier New"/>
          <w:color w:val="000000"/>
          <w:sz w:val="24"/>
          <w:szCs w:val="24"/>
        </w:rPr>
        <w:t xml:space="preserve"> </w:t>
      </w:r>
      <w:proofErr w:type="spellStart"/>
      <w:r w:rsidR="006D24BA" w:rsidRPr="00CA45D8">
        <w:rPr>
          <w:rFonts w:ascii="Courier New" w:hAnsi="Courier New" w:cs="Courier New"/>
          <w:color w:val="0000C0"/>
          <w:sz w:val="24"/>
          <w:szCs w:val="24"/>
        </w:rPr>
        <w:t>eyeRadius</w:t>
      </w:r>
      <w:proofErr w:type="spellEnd"/>
      <w:r w:rsidR="006D24BA" w:rsidRPr="00CA45D8">
        <w:rPr>
          <w:rFonts w:ascii="Courier New" w:hAnsi="Courier New" w:cs="Courier New"/>
          <w:color w:val="000000"/>
          <w:sz w:val="24"/>
          <w:szCs w:val="24"/>
        </w:rPr>
        <w:t>;</w:t>
      </w:r>
    </w:p>
    <w:p w:rsidR="00CA45D8" w:rsidRDefault="00CA45D8" w:rsidP="006D24BA">
      <w:pPr>
        <w:pStyle w:val="ListParagraph"/>
        <w:autoSpaceDE w:val="0"/>
        <w:autoSpaceDN w:val="0"/>
        <w:adjustRightInd w:val="0"/>
        <w:spacing w:before="120" w:after="0" w:line="240" w:lineRule="auto"/>
        <w:ind w:left="0"/>
        <w:contextualSpacing w:val="0"/>
        <w:rPr>
          <w:rFonts w:ascii="Comic Sans MS" w:hAnsi="Comic Sans MS" w:cs="Courier New"/>
          <w:sz w:val="24"/>
          <w:szCs w:val="24"/>
        </w:rPr>
      </w:pPr>
      <w:r>
        <w:rPr>
          <w:rFonts w:ascii="Comic Sans MS" w:hAnsi="Comic Sans MS" w:cs="Courier New"/>
          <w:sz w:val="24"/>
          <w:szCs w:val="24"/>
        </w:rPr>
        <w:t xml:space="preserve">The above says that all Eye’s share the same </w:t>
      </w:r>
      <w:r w:rsidRPr="00CA45D8">
        <w:rPr>
          <w:rFonts w:ascii="Comic Sans MS" w:hAnsi="Comic Sans MS" w:cs="Courier New"/>
          <w:i/>
          <w:sz w:val="24"/>
          <w:szCs w:val="24"/>
        </w:rPr>
        <w:t>default</w:t>
      </w:r>
      <w:r>
        <w:rPr>
          <w:rFonts w:ascii="Comic Sans MS" w:hAnsi="Comic Sans MS" w:cs="Courier New"/>
          <w:sz w:val="24"/>
          <w:szCs w:val="24"/>
        </w:rPr>
        <w:t xml:space="preserve"> radius (namely, 25), but each Eye has its own eyeball, eye color and </w:t>
      </w:r>
      <w:r w:rsidRPr="00CA45D8">
        <w:rPr>
          <w:rFonts w:ascii="Comic Sans MS" w:hAnsi="Comic Sans MS" w:cs="Courier New"/>
          <w:i/>
          <w:sz w:val="24"/>
          <w:szCs w:val="24"/>
        </w:rPr>
        <w:t>actual</w:t>
      </w:r>
      <w:r>
        <w:rPr>
          <w:rFonts w:ascii="Comic Sans MS" w:hAnsi="Comic Sans MS" w:cs="Courier New"/>
          <w:sz w:val="24"/>
          <w:szCs w:val="24"/>
        </w:rPr>
        <w:t xml:space="preserve"> eye radius.</w:t>
      </w:r>
    </w:p>
    <w:p w:rsidR="006D24BA" w:rsidRPr="006D24BA" w:rsidRDefault="006D24BA" w:rsidP="006D24BA">
      <w:pPr>
        <w:pStyle w:val="ListParagraph"/>
        <w:autoSpaceDE w:val="0"/>
        <w:autoSpaceDN w:val="0"/>
        <w:adjustRightInd w:val="0"/>
        <w:spacing w:before="120" w:after="0" w:line="240" w:lineRule="auto"/>
        <w:ind w:left="0"/>
        <w:contextualSpacing w:val="0"/>
      </w:pPr>
      <w:r>
        <w:rPr>
          <w:rFonts w:ascii="Comic Sans MS" w:hAnsi="Comic Sans MS" w:cs="Courier New"/>
          <w:sz w:val="24"/>
          <w:szCs w:val="24"/>
        </w:rPr>
        <w:t>As you would expect, static methods cannot refer to non</w:t>
      </w:r>
      <w:r w:rsidR="00CA45D8">
        <w:rPr>
          <w:rFonts w:ascii="Comic Sans MS" w:hAnsi="Comic Sans MS" w:cs="Courier New"/>
          <w:sz w:val="24"/>
          <w:szCs w:val="24"/>
        </w:rPr>
        <w:t>-static fields.</w:t>
      </w:r>
    </w:p>
    <w:p w:rsidR="00CA45D8" w:rsidRPr="00CA45D8" w:rsidRDefault="00CA45D8" w:rsidP="00CA45D8">
      <w:pPr>
        <w:autoSpaceDE w:val="0"/>
        <w:autoSpaceDN w:val="0"/>
        <w:adjustRightInd w:val="0"/>
        <w:spacing w:before="240" w:after="0" w:line="240" w:lineRule="auto"/>
        <w:rPr>
          <w:rFonts w:ascii="Comic Sans MS" w:hAnsi="Comic Sans MS" w:cs="Courier New"/>
          <w:sz w:val="20"/>
          <w:szCs w:val="20"/>
        </w:rPr>
      </w:pPr>
      <w:r w:rsidRPr="00CA45D8">
        <w:rPr>
          <w:rFonts w:ascii="Comic Sans MS" w:hAnsi="Comic Sans MS" w:cs="Courier New"/>
          <w:sz w:val="20"/>
          <w:szCs w:val="20"/>
        </w:rPr>
        <w:t xml:space="preserve">As an aside, the </w:t>
      </w:r>
      <w:r w:rsidRPr="00CA45D8">
        <w:rPr>
          <w:rFonts w:ascii="Comic Sans MS" w:hAnsi="Comic Sans MS" w:cs="Courier New"/>
          <w:i/>
          <w:color w:val="FF0000"/>
          <w:sz w:val="20"/>
          <w:szCs w:val="20"/>
        </w:rPr>
        <w:t>final</w:t>
      </w:r>
      <w:r w:rsidRPr="00CA45D8">
        <w:rPr>
          <w:rFonts w:ascii="Comic Sans MS" w:hAnsi="Comic Sans MS" w:cs="Courier New"/>
          <w:sz w:val="20"/>
          <w:szCs w:val="20"/>
        </w:rPr>
        <w:t xml:space="preserve"> keyword in the first example above is a signal to the compiler to forbid any statement that</w:t>
      </w:r>
      <w:r>
        <w:rPr>
          <w:rFonts w:ascii="Comic Sans MS" w:hAnsi="Comic Sans MS" w:cs="Courier New"/>
          <w:sz w:val="20"/>
          <w:szCs w:val="20"/>
        </w:rPr>
        <w:t xml:space="preserve"> might change the</w:t>
      </w:r>
      <w:r w:rsidRPr="00CA45D8">
        <w:rPr>
          <w:rFonts w:ascii="Comic Sans MS" w:hAnsi="Comic Sans MS" w:cs="Courier New"/>
          <w:sz w:val="20"/>
          <w:szCs w:val="20"/>
        </w:rPr>
        <w:t xml:space="preserve"> DEFAULT_RADIUS </w:t>
      </w:r>
      <w:r>
        <w:rPr>
          <w:rFonts w:ascii="Comic Sans MS" w:hAnsi="Comic Sans MS" w:cs="Courier New"/>
          <w:sz w:val="20"/>
          <w:szCs w:val="20"/>
        </w:rPr>
        <w:t>variable after its initialization to 25.  It is commonplace to see static final variables used as constants.  As the example shows, the style is to name such constants using all CAPS and underscores.</w:t>
      </w:r>
    </w:p>
    <w:p w:rsidR="00CA45D8" w:rsidRDefault="00CA45D8" w:rsidP="00CA45D8">
      <w:pPr>
        <w:autoSpaceDE w:val="0"/>
        <w:autoSpaceDN w:val="0"/>
        <w:adjustRightInd w:val="0"/>
        <w:spacing w:before="240" w:after="0" w:line="240" w:lineRule="auto"/>
        <w:rPr>
          <w:rFonts w:ascii="Comic Sans MS" w:hAnsi="Comic Sans MS" w:cs="Courier New"/>
          <w:sz w:val="24"/>
          <w:szCs w:val="24"/>
        </w:rPr>
      </w:pPr>
    </w:p>
    <w:p w:rsidR="0018198F" w:rsidRPr="00CA45D8" w:rsidRDefault="00B17176" w:rsidP="00CA45D8">
      <w:pPr>
        <w:pStyle w:val="ListParagraph"/>
        <w:numPr>
          <w:ilvl w:val="0"/>
          <w:numId w:val="1"/>
        </w:numPr>
        <w:autoSpaceDE w:val="0"/>
        <w:autoSpaceDN w:val="0"/>
        <w:adjustRightInd w:val="0"/>
        <w:spacing w:before="240" w:after="0" w:line="240" w:lineRule="auto"/>
        <w:rPr>
          <w:rFonts w:ascii="Comic Sans MS" w:hAnsi="Comic Sans MS" w:cs="Courier New"/>
          <w:sz w:val="24"/>
          <w:szCs w:val="24"/>
        </w:rPr>
      </w:pPr>
      <w:r w:rsidRPr="00CA45D8">
        <w:rPr>
          <w:rFonts w:ascii="Comic Sans MS" w:hAnsi="Comic Sans MS" w:cs="Courier New"/>
          <w:sz w:val="24"/>
          <w:szCs w:val="24"/>
        </w:rPr>
        <w:t>For further study:</w:t>
      </w:r>
    </w:p>
    <w:p w:rsidR="0018198F" w:rsidRPr="00CA45D8" w:rsidRDefault="0018198F" w:rsidP="00B17176">
      <w:pPr>
        <w:pStyle w:val="ListParagraph"/>
        <w:numPr>
          <w:ilvl w:val="1"/>
          <w:numId w:val="1"/>
        </w:numPr>
        <w:autoSpaceDE w:val="0"/>
        <w:autoSpaceDN w:val="0"/>
        <w:adjustRightInd w:val="0"/>
        <w:spacing w:before="60" w:after="0" w:line="240" w:lineRule="auto"/>
        <w:ind w:left="720"/>
        <w:contextualSpacing w:val="0"/>
        <w:rPr>
          <w:rFonts w:ascii="Comic Sans MS" w:hAnsi="Comic Sans MS" w:cs="Courier New"/>
          <w:sz w:val="24"/>
          <w:szCs w:val="24"/>
        </w:rPr>
      </w:pPr>
      <w:r w:rsidRPr="001C2C13">
        <w:rPr>
          <w:rFonts w:ascii="Comic Sans MS" w:hAnsi="Comic Sans MS" w:cs="Courier New"/>
          <w:i/>
          <w:sz w:val="24"/>
          <w:szCs w:val="24"/>
        </w:rPr>
        <w:t>Big Java</w:t>
      </w:r>
      <w:r w:rsidRPr="001C2C13">
        <w:rPr>
          <w:rFonts w:ascii="Comic Sans MS" w:hAnsi="Comic Sans MS" w:cs="Courier New"/>
          <w:sz w:val="24"/>
          <w:szCs w:val="24"/>
        </w:rPr>
        <w:t xml:space="preserve">, </w:t>
      </w:r>
      <w:r w:rsidR="00B23211">
        <w:rPr>
          <w:rFonts w:ascii="Comic Sans MS" w:hAnsi="Comic Sans MS" w:cs="Courier New"/>
          <w:sz w:val="24"/>
          <w:szCs w:val="24"/>
        </w:rPr>
        <w:t>section</w:t>
      </w:r>
      <w:r w:rsidR="00B515D2">
        <w:rPr>
          <w:rFonts w:ascii="Comic Sans MS" w:hAnsi="Comic Sans MS" w:cs="Courier New"/>
          <w:sz w:val="24"/>
          <w:szCs w:val="24"/>
        </w:rPr>
        <w:t xml:space="preserve"> </w:t>
      </w:r>
      <w:r w:rsidR="00CA45D8">
        <w:rPr>
          <w:rFonts w:ascii="Comic Sans MS" w:hAnsi="Comic Sans MS" w:cs="Courier New"/>
          <w:sz w:val="24"/>
          <w:szCs w:val="24"/>
        </w:rPr>
        <w:t>8</w:t>
      </w:r>
      <w:r w:rsidR="00B23211">
        <w:rPr>
          <w:rFonts w:ascii="Comic Sans MS" w:hAnsi="Comic Sans MS" w:cs="Courier New"/>
          <w:sz w:val="24"/>
          <w:szCs w:val="24"/>
        </w:rPr>
        <w:t>.</w:t>
      </w:r>
      <w:r w:rsidR="00CA45D8">
        <w:rPr>
          <w:rFonts w:ascii="Comic Sans MS" w:hAnsi="Comic Sans MS" w:cs="Courier New"/>
          <w:sz w:val="24"/>
          <w:szCs w:val="24"/>
        </w:rPr>
        <w:t>6</w:t>
      </w:r>
      <w:r w:rsidR="00B515D2">
        <w:rPr>
          <w:rFonts w:ascii="Comic Sans MS" w:hAnsi="Comic Sans MS" w:cs="Courier New"/>
          <w:sz w:val="24"/>
          <w:szCs w:val="24"/>
        </w:rPr>
        <w:t xml:space="preserve"> </w:t>
      </w:r>
      <w:r w:rsidR="00CA45D8">
        <w:rPr>
          <w:rFonts w:ascii="Comic Sans MS" w:hAnsi="Comic Sans MS" w:cs="Courier New"/>
          <w:i/>
          <w:sz w:val="24"/>
          <w:szCs w:val="24"/>
        </w:rPr>
        <w:t>Static Methods</w:t>
      </w:r>
    </w:p>
    <w:p w:rsidR="00CA45D8" w:rsidRPr="00CA45D8" w:rsidRDefault="00CA45D8" w:rsidP="00CA45D8">
      <w:pPr>
        <w:pStyle w:val="ListParagraph"/>
        <w:numPr>
          <w:ilvl w:val="1"/>
          <w:numId w:val="1"/>
        </w:numPr>
        <w:autoSpaceDE w:val="0"/>
        <w:autoSpaceDN w:val="0"/>
        <w:adjustRightInd w:val="0"/>
        <w:spacing w:before="60" w:after="0" w:line="240" w:lineRule="auto"/>
        <w:ind w:left="720"/>
        <w:contextualSpacing w:val="0"/>
        <w:rPr>
          <w:rFonts w:ascii="Comic Sans MS" w:hAnsi="Comic Sans MS" w:cs="Courier New"/>
          <w:sz w:val="24"/>
          <w:szCs w:val="24"/>
        </w:rPr>
      </w:pPr>
      <w:r w:rsidRPr="001C2C13">
        <w:rPr>
          <w:rFonts w:ascii="Comic Sans MS" w:hAnsi="Comic Sans MS" w:cs="Courier New"/>
          <w:i/>
          <w:sz w:val="24"/>
          <w:szCs w:val="24"/>
        </w:rPr>
        <w:t>Big Java</w:t>
      </w:r>
      <w:r w:rsidRPr="001C2C13">
        <w:rPr>
          <w:rFonts w:ascii="Comic Sans MS" w:hAnsi="Comic Sans MS" w:cs="Courier New"/>
          <w:sz w:val="24"/>
          <w:szCs w:val="24"/>
        </w:rPr>
        <w:t xml:space="preserve">, </w:t>
      </w:r>
      <w:r>
        <w:rPr>
          <w:rFonts w:ascii="Comic Sans MS" w:hAnsi="Comic Sans MS" w:cs="Courier New"/>
          <w:sz w:val="24"/>
          <w:szCs w:val="24"/>
        </w:rPr>
        <w:t xml:space="preserve">section 8.7 </w:t>
      </w:r>
      <w:r>
        <w:rPr>
          <w:rFonts w:ascii="Comic Sans MS" w:hAnsi="Comic Sans MS" w:cs="Courier New"/>
          <w:i/>
          <w:sz w:val="24"/>
          <w:szCs w:val="24"/>
        </w:rPr>
        <w:t>Static Fields</w:t>
      </w:r>
    </w:p>
    <w:p w:rsidR="00B17176" w:rsidRDefault="00B17176" w:rsidP="00B23211">
      <w:pPr>
        <w:pStyle w:val="ListParagraph"/>
        <w:numPr>
          <w:ilvl w:val="1"/>
          <w:numId w:val="1"/>
        </w:numPr>
        <w:autoSpaceDE w:val="0"/>
        <w:autoSpaceDN w:val="0"/>
        <w:adjustRightInd w:val="0"/>
        <w:spacing w:before="60" w:after="0" w:line="240" w:lineRule="auto"/>
        <w:ind w:left="720"/>
        <w:contextualSpacing w:val="0"/>
        <w:rPr>
          <w:rFonts w:ascii="Comic Sans MS" w:hAnsi="Comic Sans MS" w:cs="Courier New"/>
          <w:sz w:val="24"/>
          <w:szCs w:val="24"/>
        </w:rPr>
      </w:pPr>
      <w:r>
        <w:rPr>
          <w:rFonts w:ascii="Comic Sans MS" w:hAnsi="Comic Sans MS" w:cs="Courier New"/>
          <w:sz w:val="24"/>
          <w:szCs w:val="24"/>
        </w:rPr>
        <w:t xml:space="preserve">This </w:t>
      </w:r>
      <w:r w:rsidR="0018198F">
        <w:rPr>
          <w:rFonts w:ascii="Comic Sans MS" w:hAnsi="Comic Sans MS" w:cs="Courier New"/>
          <w:sz w:val="24"/>
          <w:szCs w:val="24"/>
        </w:rPr>
        <w:t>summary</w:t>
      </w:r>
      <w:r>
        <w:rPr>
          <w:rFonts w:ascii="Comic Sans MS" w:hAnsi="Comic Sans MS" w:cs="Courier New"/>
          <w:sz w:val="24"/>
          <w:szCs w:val="24"/>
        </w:rPr>
        <w:t xml:space="preserve">’s </w:t>
      </w:r>
      <w:r>
        <w:rPr>
          <w:rFonts w:ascii="Comic Sans MS" w:hAnsi="Comic Sans MS" w:cs="Courier New"/>
          <w:i/>
          <w:sz w:val="24"/>
          <w:szCs w:val="24"/>
        </w:rPr>
        <w:t>author</w:t>
      </w:r>
      <w:r w:rsidR="0018198F" w:rsidRPr="00B17176">
        <w:rPr>
          <w:rFonts w:ascii="Comic Sans MS" w:hAnsi="Comic Sans MS" w:cs="Courier New"/>
          <w:i/>
          <w:sz w:val="24"/>
          <w:szCs w:val="24"/>
        </w:rPr>
        <w:t>:</w:t>
      </w:r>
      <w:r>
        <w:rPr>
          <w:rFonts w:ascii="Comic Sans MS" w:hAnsi="Comic Sans MS" w:cs="Courier New"/>
          <w:sz w:val="24"/>
          <w:szCs w:val="24"/>
        </w:rPr>
        <w:t xml:space="preserve">  David Mutchler</w:t>
      </w:r>
    </w:p>
    <w:p w:rsidR="00CA45D8" w:rsidRDefault="00CA45D8" w:rsidP="00CA45D8">
      <w:pPr>
        <w:pStyle w:val="ListParagraph"/>
        <w:numPr>
          <w:ilvl w:val="1"/>
          <w:numId w:val="1"/>
        </w:numPr>
        <w:autoSpaceDE w:val="0"/>
        <w:autoSpaceDN w:val="0"/>
        <w:adjustRightInd w:val="0"/>
        <w:spacing w:before="60" w:after="0" w:line="240" w:lineRule="auto"/>
        <w:ind w:left="720"/>
        <w:contextualSpacing w:val="0"/>
        <w:rPr>
          <w:rFonts w:ascii="Comic Sans MS" w:hAnsi="Comic Sans MS" w:cs="Courier New"/>
          <w:sz w:val="24"/>
          <w:szCs w:val="24"/>
        </w:rPr>
      </w:pPr>
      <w:r>
        <w:rPr>
          <w:rFonts w:ascii="Comic Sans MS" w:hAnsi="Comic Sans MS" w:cs="Courier New"/>
          <w:sz w:val="24"/>
          <w:szCs w:val="24"/>
        </w:rPr>
        <w:t>See also the Summary on:</w:t>
      </w:r>
    </w:p>
    <w:p w:rsidR="00CA45D8" w:rsidRPr="004C42FC" w:rsidRDefault="004C42FC" w:rsidP="004C42FC">
      <w:pPr>
        <w:pStyle w:val="ListParagraph"/>
        <w:numPr>
          <w:ilvl w:val="2"/>
          <w:numId w:val="1"/>
        </w:numPr>
        <w:autoSpaceDE w:val="0"/>
        <w:autoSpaceDN w:val="0"/>
        <w:adjustRightInd w:val="0"/>
        <w:spacing w:before="60" w:after="0" w:line="240" w:lineRule="auto"/>
        <w:ind w:left="1080"/>
        <w:contextualSpacing w:val="0"/>
        <w:rPr>
          <w:rFonts w:ascii="Comic Sans MS" w:hAnsi="Comic Sans MS" w:cs="Courier New"/>
          <w:sz w:val="24"/>
          <w:szCs w:val="24"/>
        </w:rPr>
      </w:pPr>
      <w:proofErr w:type="spellStart"/>
      <w:r>
        <w:rPr>
          <w:rFonts w:ascii="Comic Sans MS" w:hAnsi="Comic Sans MS" w:cs="Courier New"/>
          <w:i/>
          <w:sz w:val="24"/>
          <w:szCs w:val="24"/>
        </w:rPr>
        <w:t>TheThisKeyword</w:t>
      </w:r>
      <w:proofErr w:type="spellEnd"/>
    </w:p>
    <w:p w:rsidR="004C42FC" w:rsidRPr="004C42FC" w:rsidRDefault="004C42FC" w:rsidP="004C42FC">
      <w:pPr>
        <w:pStyle w:val="ListParagraph"/>
        <w:autoSpaceDE w:val="0"/>
        <w:autoSpaceDN w:val="0"/>
        <w:adjustRightInd w:val="0"/>
        <w:spacing w:before="60" w:after="0" w:line="240" w:lineRule="auto"/>
        <w:ind w:left="1080"/>
        <w:contextualSpacing w:val="0"/>
        <w:rPr>
          <w:rFonts w:ascii="Comic Sans MS" w:hAnsi="Comic Sans MS" w:cs="Courier New"/>
          <w:sz w:val="24"/>
          <w:szCs w:val="24"/>
        </w:rPr>
      </w:pPr>
    </w:p>
    <w:sectPr w:rsidR="004C42FC" w:rsidRPr="004C42FC" w:rsidSect="00113A8F">
      <w:type w:val="continuous"/>
      <w:pgSz w:w="15840" w:h="12240" w:orient="landscape" w:code="1"/>
      <w:pgMar w:top="432" w:right="432" w:bottom="432" w:left="432" w:header="0" w:footer="0" w:gutter="0"/>
      <w:cols w:num="2" w:sep="1" w:space="720"/>
      <w:noEndnote/>
      <w:docGrid w:linePitch="299"/>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C0163"/>
    <w:multiLevelType w:val="hybridMultilevel"/>
    <w:tmpl w:val="A3568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712AC0"/>
    <w:multiLevelType w:val="hybridMultilevel"/>
    <w:tmpl w:val="94E2425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A554A4C"/>
    <w:multiLevelType w:val="hybridMultilevel"/>
    <w:tmpl w:val="1236F5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C7421A9"/>
    <w:multiLevelType w:val="hybridMultilevel"/>
    <w:tmpl w:val="FC841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A1812E5"/>
    <w:multiLevelType w:val="hybridMultilevel"/>
    <w:tmpl w:val="777E8484"/>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18CA7A36">
      <w:start w:val="1"/>
      <w:numFmt w:val="bullet"/>
      <w:lvlText w:val=""/>
      <w:lvlJc w:val="left"/>
      <w:pPr>
        <w:tabs>
          <w:tab w:val="num" w:pos="2160"/>
        </w:tabs>
        <w:ind w:left="2160" w:hanging="360"/>
      </w:pPr>
      <w:rPr>
        <w:rFonts w:ascii="Wingdings 3" w:hAnsi="Wingdings 3" w:hint="default"/>
      </w:rPr>
    </w:lvl>
    <w:lvl w:ilvl="3" w:tplc="D3EA57D4" w:tentative="1">
      <w:start w:val="1"/>
      <w:numFmt w:val="bullet"/>
      <w:lvlText w:val=""/>
      <w:lvlJc w:val="left"/>
      <w:pPr>
        <w:tabs>
          <w:tab w:val="num" w:pos="2880"/>
        </w:tabs>
        <w:ind w:left="2880" w:hanging="360"/>
      </w:pPr>
      <w:rPr>
        <w:rFonts w:ascii="Wingdings 3" w:hAnsi="Wingdings 3" w:hint="default"/>
      </w:rPr>
    </w:lvl>
    <w:lvl w:ilvl="4" w:tplc="B1BAAB66" w:tentative="1">
      <w:start w:val="1"/>
      <w:numFmt w:val="bullet"/>
      <w:lvlText w:val=""/>
      <w:lvlJc w:val="left"/>
      <w:pPr>
        <w:tabs>
          <w:tab w:val="num" w:pos="3600"/>
        </w:tabs>
        <w:ind w:left="3600" w:hanging="360"/>
      </w:pPr>
      <w:rPr>
        <w:rFonts w:ascii="Wingdings 3" w:hAnsi="Wingdings 3" w:hint="default"/>
      </w:rPr>
    </w:lvl>
    <w:lvl w:ilvl="5" w:tplc="15C8F69A" w:tentative="1">
      <w:start w:val="1"/>
      <w:numFmt w:val="bullet"/>
      <w:lvlText w:val=""/>
      <w:lvlJc w:val="left"/>
      <w:pPr>
        <w:tabs>
          <w:tab w:val="num" w:pos="4320"/>
        </w:tabs>
        <w:ind w:left="4320" w:hanging="360"/>
      </w:pPr>
      <w:rPr>
        <w:rFonts w:ascii="Wingdings 3" w:hAnsi="Wingdings 3" w:hint="default"/>
      </w:rPr>
    </w:lvl>
    <w:lvl w:ilvl="6" w:tplc="0BAE62FE" w:tentative="1">
      <w:start w:val="1"/>
      <w:numFmt w:val="bullet"/>
      <w:lvlText w:val=""/>
      <w:lvlJc w:val="left"/>
      <w:pPr>
        <w:tabs>
          <w:tab w:val="num" w:pos="5040"/>
        </w:tabs>
        <w:ind w:left="5040" w:hanging="360"/>
      </w:pPr>
      <w:rPr>
        <w:rFonts w:ascii="Wingdings 3" w:hAnsi="Wingdings 3" w:hint="default"/>
      </w:rPr>
    </w:lvl>
    <w:lvl w:ilvl="7" w:tplc="3830EE98" w:tentative="1">
      <w:start w:val="1"/>
      <w:numFmt w:val="bullet"/>
      <w:lvlText w:val=""/>
      <w:lvlJc w:val="left"/>
      <w:pPr>
        <w:tabs>
          <w:tab w:val="num" w:pos="5760"/>
        </w:tabs>
        <w:ind w:left="5760" w:hanging="360"/>
      </w:pPr>
      <w:rPr>
        <w:rFonts w:ascii="Wingdings 3" w:hAnsi="Wingdings 3" w:hint="default"/>
      </w:rPr>
    </w:lvl>
    <w:lvl w:ilvl="8" w:tplc="D29684AC" w:tentative="1">
      <w:start w:val="1"/>
      <w:numFmt w:val="bullet"/>
      <w:lvlText w:val=""/>
      <w:lvlJc w:val="left"/>
      <w:pPr>
        <w:tabs>
          <w:tab w:val="num" w:pos="6480"/>
        </w:tabs>
        <w:ind w:left="6480" w:hanging="360"/>
      </w:pPr>
      <w:rPr>
        <w:rFonts w:ascii="Wingdings 3" w:hAnsi="Wingdings 3" w:hint="default"/>
      </w:rPr>
    </w:lvl>
  </w:abstractNum>
  <w:abstractNum w:abstractNumId="5">
    <w:nsid w:val="67143DFD"/>
    <w:multiLevelType w:val="hybridMultilevel"/>
    <w:tmpl w:val="5FEC390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7D805B31"/>
    <w:multiLevelType w:val="hybridMultilevel"/>
    <w:tmpl w:val="80EEB06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6"/>
  </w:num>
  <w:num w:numId="3">
    <w:abstractNumId w:val="1"/>
  </w:num>
  <w:num w:numId="4">
    <w:abstractNumId w:val="4"/>
  </w:num>
  <w:num w:numId="5">
    <w:abstractNumId w:val="0"/>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D70646"/>
    <w:rsid w:val="000465ED"/>
    <w:rsid w:val="00085084"/>
    <w:rsid w:val="000B763C"/>
    <w:rsid w:val="000C706E"/>
    <w:rsid w:val="001035EA"/>
    <w:rsid w:val="00113A8F"/>
    <w:rsid w:val="001146B8"/>
    <w:rsid w:val="00174041"/>
    <w:rsid w:val="0018198F"/>
    <w:rsid w:val="00196072"/>
    <w:rsid w:val="001961B2"/>
    <w:rsid w:val="001C2C13"/>
    <w:rsid w:val="001E5CFF"/>
    <w:rsid w:val="001E7B6A"/>
    <w:rsid w:val="003025B7"/>
    <w:rsid w:val="00335EC2"/>
    <w:rsid w:val="0043038E"/>
    <w:rsid w:val="00485B4A"/>
    <w:rsid w:val="004C42FC"/>
    <w:rsid w:val="00522035"/>
    <w:rsid w:val="00533521"/>
    <w:rsid w:val="0054428C"/>
    <w:rsid w:val="00545143"/>
    <w:rsid w:val="0058572F"/>
    <w:rsid w:val="005D2877"/>
    <w:rsid w:val="006822AD"/>
    <w:rsid w:val="006D24BA"/>
    <w:rsid w:val="006D5F0D"/>
    <w:rsid w:val="0070169F"/>
    <w:rsid w:val="00707039"/>
    <w:rsid w:val="007967A1"/>
    <w:rsid w:val="007A457F"/>
    <w:rsid w:val="007C0C4D"/>
    <w:rsid w:val="007D78C9"/>
    <w:rsid w:val="00846BFC"/>
    <w:rsid w:val="00907EFE"/>
    <w:rsid w:val="00982E03"/>
    <w:rsid w:val="00A65F02"/>
    <w:rsid w:val="00A75BFF"/>
    <w:rsid w:val="00A9730E"/>
    <w:rsid w:val="00AC08B2"/>
    <w:rsid w:val="00AE3BF3"/>
    <w:rsid w:val="00B139AB"/>
    <w:rsid w:val="00B17176"/>
    <w:rsid w:val="00B23211"/>
    <w:rsid w:val="00B43699"/>
    <w:rsid w:val="00B515D2"/>
    <w:rsid w:val="00B76143"/>
    <w:rsid w:val="00B940F0"/>
    <w:rsid w:val="00B96386"/>
    <w:rsid w:val="00BE02CE"/>
    <w:rsid w:val="00BE4DCA"/>
    <w:rsid w:val="00C5464A"/>
    <w:rsid w:val="00C73C43"/>
    <w:rsid w:val="00C85621"/>
    <w:rsid w:val="00CA1512"/>
    <w:rsid w:val="00CA45D8"/>
    <w:rsid w:val="00CA7212"/>
    <w:rsid w:val="00CB25DB"/>
    <w:rsid w:val="00D334B7"/>
    <w:rsid w:val="00D379C1"/>
    <w:rsid w:val="00D64D4B"/>
    <w:rsid w:val="00D70646"/>
    <w:rsid w:val="00D944D9"/>
    <w:rsid w:val="00DE5793"/>
    <w:rsid w:val="00E8236D"/>
    <w:rsid w:val="00EE0BBA"/>
    <w:rsid w:val="00F14F45"/>
    <w:rsid w:val="00F253A4"/>
    <w:rsid w:val="00F62ED3"/>
    <w:rsid w:val="00FC4E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64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0646"/>
    <w:pPr>
      <w:ind w:left="720"/>
      <w:contextualSpacing/>
    </w:pPr>
  </w:style>
  <w:style w:type="paragraph" w:styleId="BalloonText">
    <w:name w:val="Balloon Text"/>
    <w:basedOn w:val="Normal"/>
    <w:link w:val="BalloonTextChar"/>
    <w:uiPriority w:val="99"/>
    <w:semiHidden/>
    <w:unhideWhenUsed/>
    <w:rsid w:val="00B436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3699"/>
    <w:rPr>
      <w:rFonts w:ascii="Tahoma" w:hAnsi="Tahoma" w:cs="Tahoma"/>
      <w:sz w:val="16"/>
      <w:szCs w:val="16"/>
    </w:rPr>
  </w:style>
  <w:style w:type="table" w:styleId="TableGrid">
    <w:name w:val="Table Grid"/>
    <w:basedOn w:val="TableNormal"/>
    <w:uiPriority w:val="59"/>
    <w:rsid w:val="00CB25D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8716955">
      <w:bodyDiv w:val="1"/>
      <w:marLeft w:val="0"/>
      <w:marRight w:val="0"/>
      <w:marTop w:val="0"/>
      <w:marBottom w:val="0"/>
      <w:divBdr>
        <w:top w:val="none" w:sz="0" w:space="0" w:color="auto"/>
        <w:left w:val="none" w:sz="0" w:space="0" w:color="auto"/>
        <w:bottom w:val="none" w:sz="0" w:space="0" w:color="auto"/>
        <w:right w:val="none" w:sz="0" w:space="0" w:color="auto"/>
      </w:divBdr>
      <w:divsChild>
        <w:div w:id="736511667">
          <w:marLeft w:val="576"/>
          <w:marRight w:val="0"/>
          <w:marTop w:val="80"/>
          <w:marBottom w:val="0"/>
          <w:divBdr>
            <w:top w:val="none" w:sz="0" w:space="0" w:color="auto"/>
            <w:left w:val="none" w:sz="0" w:space="0" w:color="auto"/>
            <w:bottom w:val="none" w:sz="0" w:space="0" w:color="auto"/>
            <w:right w:val="none" w:sz="0" w:space="0" w:color="auto"/>
          </w:divBdr>
        </w:div>
        <w:div w:id="1329018100">
          <w:marLeft w:val="576"/>
          <w:marRight w:val="0"/>
          <w:marTop w:val="80"/>
          <w:marBottom w:val="0"/>
          <w:divBdr>
            <w:top w:val="none" w:sz="0" w:space="0" w:color="auto"/>
            <w:left w:val="none" w:sz="0" w:space="0" w:color="auto"/>
            <w:bottom w:val="none" w:sz="0" w:space="0" w:color="auto"/>
            <w:right w:val="none" w:sz="0" w:space="0" w:color="auto"/>
          </w:divBdr>
        </w:div>
        <w:div w:id="488057072">
          <w:marLeft w:val="1339"/>
          <w:marRight w:val="0"/>
          <w:marTop w:val="65"/>
          <w:marBottom w:val="0"/>
          <w:divBdr>
            <w:top w:val="none" w:sz="0" w:space="0" w:color="auto"/>
            <w:left w:val="none" w:sz="0" w:space="0" w:color="auto"/>
            <w:bottom w:val="none" w:sz="0" w:space="0" w:color="auto"/>
            <w:right w:val="none" w:sz="0" w:space="0" w:color="auto"/>
          </w:divBdr>
        </w:div>
        <w:div w:id="594750858">
          <w:marLeft w:val="1339"/>
          <w:marRight w:val="0"/>
          <w:marTop w:val="65"/>
          <w:marBottom w:val="0"/>
          <w:divBdr>
            <w:top w:val="none" w:sz="0" w:space="0" w:color="auto"/>
            <w:left w:val="none" w:sz="0" w:space="0" w:color="auto"/>
            <w:bottom w:val="none" w:sz="0" w:space="0" w:color="auto"/>
            <w:right w:val="none" w:sz="0" w:space="0" w:color="auto"/>
          </w:divBdr>
        </w:div>
        <w:div w:id="357396167">
          <w:marLeft w:val="1339"/>
          <w:marRight w:val="0"/>
          <w:marTop w:val="65"/>
          <w:marBottom w:val="0"/>
          <w:divBdr>
            <w:top w:val="none" w:sz="0" w:space="0" w:color="auto"/>
            <w:left w:val="none" w:sz="0" w:space="0" w:color="auto"/>
            <w:bottom w:val="none" w:sz="0" w:space="0" w:color="auto"/>
            <w:right w:val="none" w:sz="0" w:space="0" w:color="auto"/>
          </w:divBdr>
        </w:div>
        <w:div w:id="1819105426">
          <w:marLeft w:val="1339"/>
          <w:marRight w:val="0"/>
          <w:marTop w:val="6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293</Words>
  <Characters>1674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5</cp:revision>
  <cp:lastPrinted>2009-09-14T15:44:00Z</cp:lastPrinted>
  <dcterms:created xsi:type="dcterms:W3CDTF">2009-09-14T03:23:00Z</dcterms:created>
  <dcterms:modified xsi:type="dcterms:W3CDTF">2009-09-14T15:44:00Z</dcterms:modified>
</cp:coreProperties>
</file>