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C0543D">
        <w:rPr>
          <w:rFonts w:ascii="Comic Sans MS" w:hAnsi="Comic Sans MS" w:cs="Courier New"/>
          <w:sz w:val="36"/>
          <w:szCs w:val="36"/>
          <w:highlight w:val="green"/>
        </w:rPr>
        <w:t>13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C0543D">
        <w:rPr>
          <w:rFonts w:ascii="Comic Sans MS" w:hAnsi="Comic Sans MS" w:cs="Courier New"/>
          <w:sz w:val="36"/>
          <w:szCs w:val="36"/>
          <w:highlight w:val="green"/>
        </w:rPr>
        <w:t>Try/catch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2D7DDE" w:rsidRPr="002D7DDE" w:rsidRDefault="002D7DDE" w:rsidP="002D7DDE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lastRenderedPageBreak/>
        <w:t>TODO:  This summary needs to be reworked, but it shows the basic idea OK for now.</w:t>
      </w:r>
    </w:p>
    <w:p w:rsidR="001E5CFF" w:rsidRPr="00D64D4B" w:rsidRDefault="00D64D4B" w:rsidP="001E5C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t>What is this?</w:t>
      </w:r>
    </w:p>
    <w:p w:rsidR="00E42D3C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Instead of embedding multiple if </w:t>
      </w:r>
      <w:proofErr w:type="gramStart"/>
      <w:r>
        <w:rPr>
          <w:rFonts w:ascii="Comic Sans MS" w:hAnsi="Comic Sans MS" w:cs="Courier New"/>
          <w:sz w:val="24"/>
          <w:szCs w:val="24"/>
        </w:rPr>
        <w:t>statements in our code to check for errors, Java provides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the try/catch notation: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sz w:val="24"/>
          <w:szCs w:val="24"/>
        </w:rPr>
        <w:t>try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{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  <w:t>Blah…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  <w:t>Blah…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  <w:t>Blah</w:t>
      </w:r>
      <w:proofErr w:type="gramStart"/>
      <w:r>
        <w:rPr>
          <w:rFonts w:ascii="Comic Sans MS" w:hAnsi="Comic Sans MS" w:cs="Courier New"/>
          <w:sz w:val="24"/>
          <w:szCs w:val="24"/>
        </w:rPr>
        <w:t>..</w:t>
      </w:r>
      <w:proofErr w:type="gramEnd"/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} catch (</w:t>
      </w:r>
      <w:proofErr w:type="spellStart"/>
      <w:r>
        <w:rPr>
          <w:rFonts w:ascii="Comic Sans MS" w:hAnsi="Comic Sans MS" w:cs="Courier New"/>
          <w:sz w:val="24"/>
          <w:szCs w:val="24"/>
        </w:rPr>
        <w:t>exceptionType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exception) {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spellStart"/>
      <w:r>
        <w:rPr>
          <w:rFonts w:ascii="Comic Sans MS" w:hAnsi="Comic Sans MS" w:cs="Courier New"/>
          <w:sz w:val="24"/>
          <w:szCs w:val="24"/>
        </w:rPr>
        <w:t>Foo</w:t>
      </w:r>
      <w:proofErr w:type="spellEnd"/>
      <w:r>
        <w:rPr>
          <w:rFonts w:ascii="Comic Sans MS" w:hAnsi="Comic Sans MS" w:cs="Courier New"/>
          <w:sz w:val="24"/>
          <w:szCs w:val="24"/>
        </w:rPr>
        <w:t>…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spellStart"/>
      <w:r>
        <w:rPr>
          <w:rFonts w:ascii="Comic Sans MS" w:hAnsi="Comic Sans MS" w:cs="Courier New"/>
          <w:sz w:val="24"/>
          <w:szCs w:val="24"/>
        </w:rPr>
        <w:t>Foo</w:t>
      </w:r>
      <w:proofErr w:type="spellEnd"/>
      <w:r>
        <w:rPr>
          <w:rFonts w:ascii="Comic Sans MS" w:hAnsi="Comic Sans MS" w:cs="Courier New"/>
          <w:sz w:val="24"/>
          <w:szCs w:val="24"/>
        </w:rPr>
        <w:t>…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}</w:t>
      </w:r>
    </w:p>
    <w:p w:rsidR="002D7DDE" w:rsidRDefault="002D7DDE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This tries the statements in the try clause, dropping into the catch clause if an exception (error) occurs.</w:t>
      </w:r>
    </w:p>
    <w:p w:rsidR="000369D0" w:rsidRPr="002D7DDE" w:rsidRDefault="000369D0" w:rsidP="002D7DDE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</w:p>
    <w:sectPr w:rsidR="000369D0" w:rsidRPr="002D7DDE" w:rsidSect="000369D0">
      <w:type w:val="continuous"/>
      <w:pgSz w:w="15840" w:h="12240" w:orient="landscape" w:code="1"/>
      <w:pgMar w:top="432" w:right="432" w:bottom="432" w:left="432" w:header="0" w:footer="0" w:gutter="0"/>
      <w:cols w:num="2" w:sep="1" w:space="720" w:equalWidth="0">
        <w:col w:w="6912" w:space="720"/>
        <w:col w:w="7344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606A46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6220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C2C13"/>
    <w:rsid w:val="001E5CFF"/>
    <w:rsid w:val="001E7B6A"/>
    <w:rsid w:val="002C47AE"/>
    <w:rsid w:val="002D7DDE"/>
    <w:rsid w:val="00335EC2"/>
    <w:rsid w:val="0043038E"/>
    <w:rsid w:val="00522035"/>
    <w:rsid w:val="00533521"/>
    <w:rsid w:val="0054428C"/>
    <w:rsid w:val="00545143"/>
    <w:rsid w:val="0058572F"/>
    <w:rsid w:val="005D2877"/>
    <w:rsid w:val="006822AD"/>
    <w:rsid w:val="006D5F0D"/>
    <w:rsid w:val="0070169F"/>
    <w:rsid w:val="00707039"/>
    <w:rsid w:val="007626CF"/>
    <w:rsid w:val="007967A1"/>
    <w:rsid w:val="007A457F"/>
    <w:rsid w:val="007D78C9"/>
    <w:rsid w:val="00846BFC"/>
    <w:rsid w:val="00907EFE"/>
    <w:rsid w:val="00982E03"/>
    <w:rsid w:val="00A65F02"/>
    <w:rsid w:val="00A75BFF"/>
    <w:rsid w:val="00AC08B2"/>
    <w:rsid w:val="00AE3BF3"/>
    <w:rsid w:val="00B139AB"/>
    <w:rsid w:val="00B17176"/>
    <w:rsid w:val="00B23211"/>
    <w:rsid w:val="00B43699"/>
    <w:rsid w:val="00B515D2"/>
    <w:rsid w:val="00B76143"/>
    <w:rsid w:val="00B940F0"/>
    <w:rsid w:val="00B96386"/>
    <w:rsid w:val="00BE02CE"/>
    <w:rsid w:val="00BE4DCA"/>
    <w:rsid w:val="00C02892"/>
    <w:rsid w:val="00C0543D"/>
    <w:rsid w:val="00C5464A"/>
    <w:rsid w:val="00C73C43"/>
    <w:rsid w:val="00C85621"/>
    <w:rsid w:val="00CA1512"/>
    <w:rsid w:val="00CA7212"/>
    <w:rsid w:val="00CB25DB"/>
    <w:rsid w:val="00D334B7"/>
    <w:rsid w:val="00D379C1"/>
    <w:rsid w:val="00D57EB8"/>
    <w:rsid w:val="00D64D4B"/>
    <w:rsid w:val="00D70646"/>
    <w:rsid w:val="00D944D9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  <w:rsid w:val="00FD7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2009-09-14T14:43:00Z</dcterms:created>
  <dcterms:modified xsi:type="dcterms:W3CDTF">2009-09-14T14:47:00Z</dcterms:modified>
</cp:coreProperties>
</file>