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E2356" w:rsidRDefault="00EE0BBA" w:rsidP="008E2356">
      <w:pPr>
        <w:autoSpaceDE w:val="0"/>
        <w:autoSpaceDN w:val="0"/>
        <w:adjustRightInd w:val="0"/>
        <w:spacing w:before="120" w:after="0" w:line="240" w:lineRule="auto"/>
        <w:jc w:val="center"/>
        <w:rPr>
          <w:rFonts w:ascii="Comic Sans MS" w:hAnsi="Comic Sans MS" w:cs="Courier New"/>
          <w:sz w:val="36"/>
          <w:szCs w:val="36"/>
        </w:rPr>
      </w:pP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Summary </w:t>
      </w:r>
      <w:r w:rsidR="00AD6982">
        <w:rPr>
          <w:rFonts w:ascii="Comic Sans MS" w:hAnsi="Comic Sans MS" w:cs="Courier New"/>
          <w:sz w:val="36"/>
          <w:szCs w:val="36"/>
          <w:highlight w:val="green"/>
        </w:rPr>
        <w:t>1</w:t>
      </w:r>
      <w:r w:rsidR="00D23BE3">
        <w:rPr>
          <w:rFonts w:ascii="Comic Sans MS" w:hAnsi="Comic Sans MS" w:cs="Courier New"/>
          <w:sz w:val="36"/>
          <w:szCs w:val="36"/>
          <w:highlight w:val="green"/>
        </w:rPr>
        <w:t>2</w:t>
      </w:r>
      <w:r w:rsidR="00B1717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  <w:r w:rsidRPr="00D70646">
        <w:rPr>
          <w:rFonts w:ascii="Comic Sans MS" w:hAnsi="Comic Sans MS" w:cs="Courier New"/>
          <w:sz w:val="36"/>
          <w:szCs w:val="36"/>
          <w:highlight w:val="green"/>
        </w:rPr>
        <w:t xml:space="preserve">– </w:t>
      </w:r>
      <w:r w:rsidR="00B11767">
        <w:rPr>
          <w:rFonts w:ascii="Comic Sans MS" w:hAnsi="Comic Sans MS" w:cs="Courier New"/>
          <w:sz w:val="36"/>
          <w:szCs w:val="36"/>
          <w:highlight w:val="green"/>
        </w:rPr>
        <w:t>Casting</w:t>
      </w:r>
      <w:r w:rsidR="00D70646" w:rsidRPr="00D70646">
        <w:rPr>
          <w:rFonts w:ascii="Comic Sans MS" w:hAnsi="Comic Sans MS" w:cs="Courier New"/>
          <w:sz w:val="36"/>
          <w:szCs w:val="36"/>
          <w:highlight w:val="green"/>
        </w:rPr>
        <w:t xml:space="preserve"> </w:t>
      </w:r>
    </w:p>
    <w:p w:rsidR="001E5CFF" w:rsidRPr="00D64D4B" w:rsidRDefault="00D64D4B" w:rsidP="008E2356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t>What is this?</w:t>
      </w:r>
    </w:p>
    <w:p w:rsidR="004659C8" w:rsidRDefault="004659C8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The expression</w:t>
      </w:r>
    </w:p>
    <w:p w:rsidR="00FA404C" w:rsidRPr="00FA404C" w:rsidRDefault="00FA404C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color w:val="0070C0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r w:rsidR="004659C8">
        <w:rPr>
          <w:rFonts w:ascii="Comic Sans MS" w:hAnsi="Comic Sans MS" w:cs="Courier New"/>
          <w:color w:val="0070C0"/>
          <w:sz w:val="24"/>
          <w:szCs w:val="24"/>
        </w:rPr>
        <w:t>(</w:t>
      </w:r>
      <w:proofErr w:type="spellStart"/>
      <w:proofErr w:type="gramStart"/>
      <w:r w:rsidR="004659C8" w:rsidRPr="004659C8">
        <w:rPr>
          <w:rFonts w:ascii="Comic Sans MS" w:hAnsi="Comic Sans MS" w:cs="Courier New"/>
          <w:i/>
          <w:color w:val="0070C0"/>
          <w:sz w:val="24"/>
          <w:szCs w:val="24"/>
        </w:rPr>
        <w:t>typeName</w:t>
      </w:r>
      <w:proofErr w:type="spellEnd"/>
      <w:proofErr w:type="gramEnd"/>
      <w:r w:rsidR="004659C8">
        <w:rPr>
          <w:rFonts w:ascii="Comic Sans MS" w:hAnsi="Comic Sans MS" w:cs="Courier New"/>
          <w:color w:val="0070C0"/>
          <w:sz w:val="24"/>
          <w:szCs w:val="24"/>
        </w:rPr>
        <w:t>) blah</w:t>
      </w:r>
    </w:p>
    <w:p w:rsidR="00FA404C" w:rsidRDefault="004659C8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proofErr w:type="gramStart"/>
      <w:r>
        <w:rPr>
          <w:rFonts w:ascii="Comic Sans MS" w:hAnsi="Comic Sans MS" w:cs="Courier New"/>
          <w:sz w:val="24"/>
          <w:szCs w:val="24"/>
        </w:rPr>
        <w:t>attempts</w:t>
      </w:r>
      <w:proofErr w:type="gramEnd"/>
      <w:r>
        <w:rPr>
          <w:rFonts w:ascii="Comic Sans MS" w:hAnsi="Comic Sans MS" w:cs="Courier New"/>
          <w:sz w:val="24"/>
          <w:szCs w:val="24"/>
        </w:rPr>
        <w:t xml:space="preserve"> to </w:t>
      </w:r>
      <w:r w:rsidRPr="004659C8">
        <w:rPr>
          <w:rFonts w:ascii="Comic Sans MS" w:hAnsi="Comic Sans MS" w:cs="Courier New"/>
          <w:b/>
          <w:i/>
          <w:color w:val="FF0000"/>
          <w:sz w:val="24"/>
          <w:szCs w:val="24"/>
        </w:rPr>
        <w:t>cast</w:t>
      </w:r>
      <w:r>
        <w:rPr>
          <w:rFonts w:ascii="Comic Sans MS" w:hAnsi="Comic Sans MS" w:cs="Courier New"/>
          <w:sz w:val="24"/>
          <w:szCs w:val="24"/>
        </w:rPr>
        <w:t xml:space="preserve"> (i.e., convert) the expression </w:t>
      </w:r>
      <w:r w:rsidRPr="004659C8">
        <w:rPr>
          <w:rFonts w:ascii="Comic Sans MS" w:hAnsi="Comic Sans MS" w:cs="Courier New"/>
          <w:i/>
          <w:color w:val="0070C0"/>
          <w:sz w:val="24"/>
          <w:szCs w:val="24"/>
        </w:rPr>
        <w:t>blah</w:t>
      </w:r>
      <w:r>
        <w:rPr>
          <w:rFonts w:ascii="Comic Sans MS" w:hAnsi="Comic Sans MS" w:cs="Courier New"/>
          <w:sz w:val="24"/>
          <w:szCs w:val="24"/>
        </w:rPr>
        <w:t xml:space="preserve"> into the type </w:t>
      </w:r>
      <w:proofErr w:type="spellStart"/>
      <w:r w:rsidRPr="004659C8">
        <w:rPr>
          <w:rFonts w:ascii="Comic Sans MS" w:hAnsi="Comic Sans MS" w:cs="Courier New"/>
          <w:i/>
          <w:color w:val="0070C0"/>
          <w:sz w:val="24"/>
          <w:szCs w:val="24"/>
        </w:rPr>
        <w:t>typeName</w:t>
      </w:r>
      <w:proofErr w:type="spellEnd"/>
      <w:r>
        <w:rPr>
          <w:rFonts w:ascii="Comic Sans MS" w:hAnsi="Comic Sans MS" w:cs="Courier New"/>
          <w:sz w:val="24"/>
          <w:szCs w:val="24"/>
        </w:rPr>
        <w:t>.</w:t>
      </w:r>
    </w:p>
    <w:p w:rsidR="004659C8" w:rsidRDefault="004659C8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Casting to an integer truncates (instead of rounding).</w:t>
      </w:r>
    </w:p>
    <w:p w:rsidR="004659C8" w:rsidRDefault="004659C8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We’ll discuss casting of object types later.</w:t>
      </w:r>
    </w:p>
    <w:p w:rsidR="004659C8" w:rsidRDefault="004659C8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4659C8" w:rsidRPr="00D64D4B" w:rsidRDefault="004659C8" w:rsidP="004659C8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8"/>
          <w:szCs w:val="28"/>
        </w:rPr>
      </w:pPr>
      <w:r>
        <w:rPr>
          <w:rFonts w:ascii="Comic Sans MS" w:hAnsi="Comic Sans MS" w:cs="Courier New"/>
          <w:sz w:val="28"/>
          <w:szCs w:val="28"/>
        </w:rPr>
        <w:t>Examples with primitive types</w:t>
      </w:r>
    </w:p>
    <w:p w:rsidR="008E2356" w:rsidRDefault="004659C8" w:rsidP="004A0E8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ab/>
      </w:r>
      <w:proofErr w:type="spellStart"/>
      <w:proofErr w:type="gramStart"/>
      <w:r w:rsidRPr="008E2356">
        <w:rPr>
          <w:rFonts w:ascii="Courier New" w:hAnsi="Courier New" w:cs="Courier New"/>
          <w:sz w:val="24"/>
          <w:szCs w:val="24"/>
        </w:rPr>
        <w:t>int</w:t>
      </w:r>
      <w:proofErr w:type="spellEnd"/>
      <w:proofErr w:type="gramEnd"/>
      <w:r w:rsidRPr="008E2356">
        <w:rPr>
          <w:rFonts w:ascii="Courier New" w:hAnsi="Courier New" w:cs="Courier New"/>
          <w:sz w:val="24"/>
          <w:szCs w:val="24"/>
        </w:rPr>
        <w:t xml:space="preserve"> x;</w:t>
      </w:r>
    </w:p>
    <w:p w:rsidR="008E2356" w:rsidRDefault="008E2356" w:rsidP="004A0E8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    </w:t>
      </w:r>
      <w:proofErr w:type="gramStart"/>
      <w:r w:rsidR="004659C8" w:rsidRPr="008E2356">
        <w:rPr>
          <w:rFonts w:ascii="Courier New" w:hAnsi="Courier New" w:cs="Courier New"/>
          <w:sz w:val="24"/>
          <w:szCs w:val="24"/>
        </w:rPr>
        <w:t>double</w:t>
      </w:r>
      <w:proofErr w:type="gramEnd"/>
      <w:r w:rsidR="004659C8" w:rsidRPr="008E2356">
        <w:rPr>
          <w:rFonts w:ascii="Courier New" w:hAnsi="Courier New" w:cs="Courier New"/>
          <w:sz w:val="24"/>
          <w:szCs w:val="24"/>
        </w:rPr>
        <w:t xml:space="preserve"> y = 10.4;</w:t>
      </w:r>
    </w:p>
    <w:p w:rsidR="004659C8" w:rsidRDefault="008E2356" w:rsidP="004A0E8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sz w:val="24"/>
          <w:szCs w:val="24"/>
        </w:rPr>
      </w:pPr>
      <w:r>
        <w:rPr>
          <w:rFonts w:ascii="Courier New" w:hAnsi="Courier New" w:cs="Courier New"/>
          <w:sz w:val="24"/>
          <w:szCs w:val="24"/>
        </w:rPr>
        <w:t xml:space="preserve">     </w:t>
      </w:r>
      <w:r w:rsidR="004659C8" w:rsidRPr="008E2356">
        <w:rPr>
          <w:rFonts w:ascii="Courier New" w:hAnsi="Courier New" w:cs="Courier New"/>
          <w:sz w:val="24"/>
          <w:szCs w:val="24"/>
        </w:rPr>
        <w:t>x = (</w:t>
      </w:r>
      <w:proofErr w:type="spellStart"/>
      <w:r w:rsidR="004659C8" w:rsidRPr="008E2356">
        <w:rPr>
          <w:rFonts w:ascii="Courier New" w:hAnsi="Courier New" w:cs="Courier New"/>
          <w:sz w:val="24"/>
          <w:szCs w:val="24"/>
        </w:rPr>
        <w:t>int</w:t>
      </w:r>
      <w:proofErr w:type="spellEnd"/>
      <w:r w:rsidR="004659C8" w:rsidRPr="008E2356">
        <w:rPr>
          <w:rFonts w:ascii="Courier New" w:hAnsi="Courier New" w:cs="Courier New"/>
          <w:sz w:val="24"/>
          <w:szCs w:val="24"/>
        </w:rPr>
        <w:t>) (2 * y);</w:t>
      </w:r>
      <w:r w:rsidR="004659C8" w:rsidRPr="008E2356">
        <w:rPr>
          <w:rFonts w:ascii="Courier New" w:hAnsi="Courier New" w:cs="Courier New"/>
          <w:sz w:val="24"/>
          <w:szCs w:val="24"/>
        </w:rPr>
        <w:tab/>
        <w:t>// causes x to become 20</w:t>
      </w:r>
    </w:p>
    <w:p w:rsidR="008E2356" w:rsidRDefault="008E2356" w:rsidP="004A0E84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sz w:val="24"/>
          <w:szCs w:val="24"/>
        </w:rPr>
      </w:pPr>
    </w:p>
    <w:p w:rsidR="008E2356" w:rsidRPr="008E2356" w:rsidRDefault="008E2356" w:rsidP="004A0E84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  <w:r w:rsidRPr="008E2356">
        <w:rPr>
          <w:rFonts w:ascii="Comic Sans MS" w:hAnsi="Comic Sans MS" w:cs="Courier New"/>
          <w:sz w:val="24"/>
          <w:szCs w:val="24"/>
        </w:rPr>
        <w:t>The</w:t>
      </w:r>
      <w:r>
        <w:rPr>
          <w:rFonts w:ascii="Comic Sans MS" w:hAnsi="Comic Sans MS" w:cs="Courier New"/>
          <w:sz w:val="24"/>
          <w:szCs w:val="24"/>
        </w:rPr>
        <w:t xml:space="preserve"> following example is typical – it casts to integers because the </w:t>
      </w:r>
      <w:r w:rsidRPr="008E2356">
        <w:rPr>
          <w:rFonts w:ascii="Comic Sans MS" w:hAnsi="Comic Sans MS" w:cs="Courier New"/>
          <w:i/>
          <w:color w:val="0070C0"/>
          <w:sz w:val="24"/>
          <w:szCs w:val="24"/>
        </w:rPr>
        <w:t>look</w:t>
      </w:r>
      <w:r>
        <w:rPr>
          <w:rFonts w:ascii="Comic Sans MS" w:hAnsi="Comic Sans MS" w:cs="Courier New"/>
          <w:sz w:val="24"/>
          <w:szCs w:val="24"/>
        </w:rPr>
        <w:t xml:space="preserve"> method needs integers as its arguments.</w:t>
      </w:r>
    </w:p>
    <w:p w:rsidR="004659C8" w:rsidRPr="008E2356" w:rsidRDefault="004659C8" w:rsidP="004659C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8E2356">
        <w:rPr>
          <w:rFonts w:ascii="Courier New" w:hAnsi="Courier New" w:cs="Courier New"/>
          <w:color w:val="000000"/>
          <w:sz w:val="24"/>
          <w:szCs w:val="24"/>
        </w:rPr>
        <w:tab/>
      </w:r>
      <w:r w:rsidRPr="008E2356">
        <w:rPr>
          <w:rFonts w:ascii="Courier New" w:hAnsi="Courier New" w:cs="Courier New"/>
          <w:color w:val="3F7F5F"/>
          <w:sz w:val="24"/>
          <w:szCs w:val="24"/>
        </w:rPr>
        <w:t>// Look toward the mouse.</w:t>
      </w:r>
    </w:p>
    <w:p w:rsidR="004659C8" w:rsidRPr="008E2356" w:rsidRDefault="004659C8" w:rsidP="004659C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8E2356">
        <w:rPr>
          <w:rFonts w:ascii="Courier New" w:hAnsi="Courier New" w:cs="Courier New"/>
          <w:color w:val="000000"/>
          <w:sz w:val="24"/>
          <w:szCs w:val="24"/>
        </w:rPr>
        <w:tab/>
      </w:r>
      <w:proofErr w:type="spellStart"/>
      <w:proofErr w:type="gram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eyeBallX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= (</w:t>
      </w:r>
      <w:proofErr w:type="spell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>) (</w:t>
      </w:r>
      <w:proofErr w:type="spell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 w:rsidRPr="008E2356">
        <w:rPr>
          <w:rFonts w:ascii="Courier New" w:hAnsi="Courier New" w:cs="Courier New"/>
          <w:color w:val="000000"/>
          <w:sz w:val="24"/>
          <w:szCs w:val="24"/>
        </w:rPr>
        <w:t>.</w:t>
      </w:r>
      <w:r w:rsidRPr="008E2356">
        <w:rPr>
          <w:rFonts w:ascii="Courier New" w:hAnsi="Courier New" w:cs="Courier New"/>
          <w:color w:val="0000C0"/>
          <w:sz w:val="24"/>
          <w:szCs w:val="24"/>
        </w:rPr>
        <w:t>eyeRadius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+ ratio * (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mouseX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- 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eyeX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>));</w:t>
      </w:r>
    </w:p>
    <w:p w:rsidR="004659C8" w:rsidRPr="008E2356" w:rsidRDefault="004659C8" w:rsidP="004659C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  <w:r w:rsidRPr="008E2356">
        <w:rPr>
          <w:rFonts w:ascii="Courier New" w:hAnsi="Courier New" w:cs="Courier New"/>
          <w:color w:val="000000"/>
          <w:sz w:val="24"/>
          <w:szCs w:val="24"/>
        </w:rPr>
        <w:tab/>
      </w:r>
      <w:proofErr w:type="spellStart"/>
      <w:proofErr w:type="gram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proofErr w:type="spellEnd"/>
      <w:proofErr w:type="gram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eyeBallY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= (</w:t>
      </w:r>
      <w:proofErr w:type="spell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int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>) (</w:t>
      </w:r>
      <w:proofErr w:type="spell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 w:rsidRPr="008E2356">
        <w:rPr>
          <w:rFonts w:ascii="Courier New" w:hAnsi="Courier New" w:cs="Courier New"/>
          <w:color w:val="000000"/>
          <w:sz w:val="24"/>
          <w:szCs w:val="24"/>
        </w:rPr>
        <w:t>.</w:t>
      </w:r>
      <w:r w:rsidRPr="008E2356">
        <w:rPr>
          <w:rFonts w:ascii="Courier New" w:hAnsi="Courier New" w:cs="Courier New"/>
          <w:color w:val="0000C0"/>
          <w:sz w:val="24"/>
          <w:szCs w:val="24"/>
        </w:rPr>
        <w:t>eyeRadius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+ ratio * (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mouseY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 - 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eyeY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>));</w:t>
      </w:r>
    </w:p>
    <w:p w:rsidR="004659C8" w:rsidRPr="008E2356" w:rsidRDefault="004659C8" w:rsidP="004659C8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4"/>
          <w:szCs w:val="24"/>
        </w:rPr>
      </w:pPr>
    </w:p>
    <w:p w:rsidR="004659C8" w:rsidRDefault="004659C8" w:rsidP="004659C8">
      <w:pPr>
        <w:autoSpaceDE w:val="0"/>
        <w:autoSpaceDN w:val="0"/>
        <w:adjustRightInd w:val="0"/>
        <w:spacing w:before="120" w:after="0" w:line="240" w:lineRule="auto"/>
        <w:rPr>
          <w:rFonts w:ascii="Courier New" w:hAnsi="Courier New" w:cs="Courier New"/>
          <w:color w:val="3F7F5F"/>
          <w:sz w:val="24"/>
          <w:szCs w:val="24"/>
        </w:rPr>
      </w:pPr>
      <w:r w:rsidRPr="008E2356">
        <w:rPr>
          <w:rFonts w:ascii="Courier New" w:hAnsi="Courier New" w:cs="Courier New"/>
          <w:color w:val="000000"/>
          <w:sz w:val="24"/>
          <w:szCs w:val="24"/>
        </w:rPr>
        <w:tab/>
      </w:r>
      <w:proofErr w:type="spellStart"/>
      <w:proofErr w:type="gramStart"/>
      <w:r w:rsidRPr="008E2356">
        <w:rPr>
          <w:rFonts w:ascii="Courier New" w:hAnsi="Courier New" w:cs="Courier New"/>
          <w:b/>
          <w:bCs/>
          <w:color w:val="7F0055"/>
          <w:sz w:val="24"/>
          <w:szCs w:val="24"/>
        </w:rPr>
        <w:t>this</w:t>
      </w:r>
      <w:r w:rsidRPr="008E2356">
        <w:rPr>
          <w:rFonts w:ascii="Courier New" w:hAnsi="Courier New" w:cs="Courier New"/>
          <w:color w:val="000000"/>
          <w:sz w:val="24"/>
          <w:szCs w:val="24"/>
        </w:rPr>
        <w:t>.</w:t>
      </w:r>
      <w:r w:rsidRPr="008E2356">
        <w:rPr>
          <w:rFonts w:ascii="Courier New" w:hAnsi="Courier New" w:cs="Courier New"/>
          <w:color w:val="0000C0"/>
          <w:sz w:val="24"/>
          <w:szCs w:val="24"/>
        </w:rPr>
        <w:t>eyeBall</w:t>
      </w:r>
      <w:r w:rsidRPr="008E2356">
        <w:rPr>
          <w:rFonts w:ascii="Courier New" w:hAnsi="Courier New" w:cs="Courier New"/>
          <w:color w:val="000000"/>
          <w:sz w:val="24"/>
          <w:szCs w:val="24"/>
        </w:rPr>
        <w:t>.look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>(</w:t>
      </w:r>
      <w:proofErr w:type="spellStart"/>
      <w:proofErr w:type="gramEnd"/>
      <w:r w:rsidRPr="008E2356">
        <w:rPr>
          <w:rFonts w:ascii="Courier New" w:hAnsi="Courier New" w:cs="Courier New"/>
          <w:color w:val="000000"/>
          <w:sz w:val="24"/>
          <w:szCs w:val="24"/>
        </w:rPr>
        <w:t>eyeBallX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, </w:t>
      </w:r>
      <w:proofErr w:type="spellStart"/>
      <w:r w:rsidRPr="008E2356">
        <w:rPr>
          <w:rFonts w:ascii="Courier New" w:hAnsi="Courier New" w:cs="Courier New"/>
          <w:color w:val="000000"/>
          <w:sz w:val="24"/>
          <w:szCs w:val="24"/>
        </w:rPr>
        <w:t>eyeBallY</w:t>
      </w:r>
      <w:proofErr w:type="spellEnd"/>
      <w:r w:rsidRPr="008E2356">
        <w:rPr>
          <w:rFonts w:ascii="Courier New" w:hAnsi="Courier New" w:cs="Courier New"/>
          <w:color w:val="000000"/>
          <w:sz w:val="24"/>
          <w:szCs w:val="24"/>
        </w:rPr>
        <w:t xml:space="preserve">); </w:t>
      </w:r>
      <w:r w:rsidRPr="008E2356">
        <w:rPr>
          <w:rFonts w:ascii="Courier New" w:hAnsi="Courier New" w:cs="Courier New"/>
          <w:color w:val="3F7F5F"/>
          <w:sz w:val="24"/>
          <w:szCs w:val="24"/>
        </w:rPr>
        <w:t>// Relative to eye</w:t>
      </w:r>
    </w:p>
    <w:p w:rsidR="008E2356" w:rsidRPr="008E2356" w:rsidRDefault="008E2356" w:rsidP="004659C8">
      <w:pPr>
        <w:autoSpaceDE w:val="0"/>
        <w:autoSpaceDN w:val="0"/>
        <w:adjustRightInd w:val="0"/>
        <w:spacing w:before="120" w:after="0" w:line="240" w:lineRule="auto"/>
        <w:rPr>
          <w:rFonts w:ascii="Comic Sans MS" w:hAnsi="Comic Sans MS" w:cs="Courier New"/>
          <w:sz w:val="24"/>
          <w:szCs w:val="24"/>
        </w:rPr>
      </w:pPr>
    </w:p>
    <w:p w:rsidR="0018198F" w:rsidRPr="0070169F" w:rsidRDefault="00B17176" w:rsidP="00FA404C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before="120" w:after="0" w:line="240" w:lineRule="auto"/>
        <w:contextualSpacing w:val="0"/>
        <w:rPr>
          <w:rFonts w:ascii="Comic Sans MS" w:hAnsi="Comic Sans MS" w:cs="Courier New"/>
          <w:sz w:val="24"/>
          <w:szCs w:val="24"/>
        </w:rPr>
      </w:pPr>
      <w:r>
        <w:rPr>
          <w:rFonts w:ascii="Comic Sans MS" w:hAnsi="Comic Sans MS" w:cs="Courier New"/>
          <w:sz w:val="24"/>
          <w:szCs w:val="24"/>
        </w:rPr>
        <w:t>For further study:</w:t>
      </w:r>
    </w:p>
    <w:p w:rsidR="0018198F" w:rsidRDefault="0018198F" w:rsidP="00B17176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1C2C13">
        <w:rPr>
          <w:rFonts w:ascii="Comic Sans MS" w:hAnsi="Comic Sans MS" w:cs="Courier New"/>
          <w:i/>
          <w:sz w:val="24"/>
          <w:szCs w:val="24"/>
        </w:rPr>
        <w:t>Big Java</w:t>
      </w:r>
      <w:r w:rsidRPr="001C2C13">
        <w:rPr>
          <w:rFonts w:ascii="Comic Sans MS" w:hAnsi="Comic Sans MS" w:cs="Courier New"/>
          <w:sz w:val="24"/>
          <w:szCs w:val="24"/>
        </w:rPr>
        <w:t xml:space="preserve">, </w:t>
      </w:r>
      <w:r w:rsidR="008E2356">
        <w:rPr>
          <w:rFonts w:ascii="Comic Sans MS" w:hAnsi="Comic Sans MS" w:cs="Courier New"/>
          <w:sz w:val="24"/>
          <w:szCs w:val="24"/>
        </w:rPr>
        <w:t>page 136</w:t>
      </w:r>
    </w:p>
    <w:p w:rsidR="00B17176" w:rsidRDefault="00B17176" w:rsidP="008C3347">
      <w:pPr>
        <w:pStyle w:val="ListParagraph"/>
        <w:numPr>
          <w:ilvl w:val="1"/>
          <w:numId w:val="1"/>
        </w:numPr>
        <w:autoSpaceDE w:val="0"/>
        <w:autoSpaceDN w:val="0"/>
        <w:adjustRightInd w:val="0"/>
        <w:spacing w:before="60" w:after="0" w:line="240" w:lineRule="auto"/>
        <w:ind w:left="720"/>
        <w:contextualSpacing w:val="0"/>
        <w:rPr>
          <w:rFonts w:ascii="Comic Sans MS" w:hAnsi="Comic Sans MS" w:cs="Courier New"/>
          <w:sz w:val="24"/>
          <w:szCs w:val="24"/>
        </w:rPr>
      </w:pPr>
      <w:r w:rsidRPr="008C3347">
        <w:rPr>
          <w:rFonts w:ascii="Comic Sans MS" w:hAnsi="Comic Sans MS" w:cs="Courier New"/>
          <w:sz w:val="24"/>
          <w:szCs w:val="24"/>
        </w:rPr>
        <w:t xml:space="preserve">This </w:t>
      </w:r>
      <w:r w:rsidR="0018198F" w:rsidRPr="008C3347">
        <w:rPr>
          <w:rFonts w:ascii="Comic Sans MS" w:hAnsi="Comic Sans MS" w:cs="Courier New"/>
          <w:sz w:val="24"/>
          <w:szCs w:val="24"/>
        </w:rPr>
        <w:t>summary</w:t>
      </w:r>
      <w:r w:rsidRPr="008C3347">
        <w:rPr>
          <w:rFonts w:ascii="Comic Sans MS" w:hAnsi="Comic Sans MS" w:cs="Courier New"/>
          <w:sz w:val="24"/>
          <w:szCs w:val="24"/>
        </w:rPr>
        <w:t xml:space="preserve">’s </w:t>
      </w:r>
      <w:r w:rsidRPr="008C3347">
        <w:rPr>
          <w:rFonts w:ascii="Comic Sans MS" w:hAnsi="Comic Sans MS" w:cs="Courier New"/>
          <w:i/>
          <w:sz w:val="24"/>
          <w:szCs w:val="24"/>
        </w:rPr>
        <w:t>author</w:t>
      </w:r>
      <w:r w:rsidR="0018198F" w:rsidRPr="008C3347">
        <w:rPr>
          <w:rFonts w:ascii="Comic Sans MS" w:hAnsi="Comic Sans MS" w:cs="Courier New"/>
          <w:i/>
          <w:sz w:val="24"/>
          <w:szCs w:val="24"/>
        </w:rPr>
        <w:t>:</w:t>
      </w:r>
      <w:r w:rsidRPr="008C3347">
        <w:rPr>
          <w:rFonts w:ascii="Comic Sans MS" w:hAnsi="Comic Sans MS" w:cs="Courier New"/>
          <w:sz w:val="24"/>
          <w:szCs w:val="24"/>
        </w:rPr>
        <w:t xml:space="preserve">  David Mutchler</w:t>
      </w:r>
    </w:p>
    <w:p w:rsidR="000369D0" w:rsidRPr="008E2356" w:rsidRDefault="000369D0" w:rsidP="008E2356">
      <w:pPr>
        <w:autoSpaceDE w:val="0"/>
        <w:autoSpaceDN w:val="0"/>
        <w:adjustRightInd w:val="0"/>
        <w:spacing w:before="60" w:after="0" w:line="240" w:lineRule="auto"/>
        <w:ind w:left="360"/>
        <w:rPr>
          <w:rFonts w:ascii="Comic Sans MS" w:hAnsi="Comic Sans MS" w:cs="Courier New"/>
          <w:sz w:val="24"/>
          <w:szCs w:val="24"/>
        </w:rPr>
      </w:pPr>
    </w:p>
    <w:sectPr w:rsidR="000369D0" w:rsidRPr="008E2356" w:rsidSect="008E2356">
      <w:type w:val="continuous"/>
      <w:pgSz w:w="15840" w:h="12240" w:orient="landscape" w:code="1"/>
      <w:pgMar w:top="432" w:right="432" w:bottom="432" w:left="432" w:header="0" w:footer="0" w:gutter="0"/>
      <w:cols w:sep="1"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9CC0163"/>
    <w:multiLevelType w:val="hybridMultilevel"/>
    <w:tmpl w:val="A35681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712AC0"/>
    <w:multiLevelType w:val="hybridMultilevel"/>
    <w:tmpl w:val="94E2425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A554A4C"/>
    <w:multiLevelType w:val="hybridMultilevel"/>
    <w:tmpl w:val="1236F5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C7421A9"/>
    <w:multiLevelType w:val="hybridMultilevel"/>
    <w:tmpl w:val="FC8416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1812E5"/>
    <w:multiLevelType w:val="hybridMultilevel"/>
    <w:tmpl w:val="777E848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8CA7A36">
      <w:start w:val="1"/>
      <w:numFmt w:val="bullet"/>
      <w:lvlText w:val=""/>
      <w:lvlJc w:val="left"/>
      <w:pPr>
        <w:tabs>
          <w:tab w:val="num" w:pos="2160"/>
        </w:tabs>
        <w:ind w:left="2160" w:hanging="360"/>
      </w:pPr>
      <w:rPr>
        <w:rFonts w:ascii="Wingdings 3" w:hAnsi="Wingdings 3" w:hint="default"/>
      </w:rPr>
    </w:lvl>
    <w:lvl w:ilvl="3" w:tplc="D3EA57D4" w:tentative="1">
      <w:start w:val="1"/>
      <w:numFmt w:val="bullet"/>
      <w:lvlText w:val=""/>
      <w:lvlJc w:val="left"/>
      <w:pPr>
        <w:tabs>
          <w:tab w:val="num" w:pos="2880"/>
        </w:tabs>
        <w:ind w:left="2880" w:hanging="360"/>
      </w:pPr>
      <w:rPr>
        <w:rFonts w:ascii="Wingdings 3" w:hAnsi="Wingdings 3" w:hint="default"/>
      </w:rPr>
    </w:lvl>
    <w:lvl w:ilvl="4" w:tplc="B1BAAB66" w:tentative="1">
      <w:start w:val="1"/>
      <w:numFmt w:val="bullet"/>
      <w:lvlText w:val=""/>
      <w:lvlJc w:val="left"/>
      <w:pPr>
        <w:tabs>
          <w:tab w:val="num" w:pos="3600"/>
        </w:tabs>
        <w:ind w:left="3600" w:hanging="360"/>
      </w:pPr>
      <w:rPr>
        <w:rFonts w:ascii="Wingdings 3" w:hAnsi="Wingdings 3" w:hint="default"/>
      </w:rPr>
    </w:lvl>
    <w:lvl w:ilvl="5" w:tplc="15C8F69A" w:tentative="1">
      <w:start w:val="1"/>
      <w:numFmt w:val="bullet"/>
      <w:lvlText w:val=""/>
      <w:lvlJc w:val="left"/>
      <w:pPr>
        <w:tabs>
          <w:tab w:val="num" w:pos="4320"/>
        </w:tabs>
        <w:ind w:left="4320" w:hanging="360"/>
      </w:pPr>
      <w:rPr>
        <w:rFonts w:ascii="Wingdings 3" w:hAnsi="Wingdings 3" w:hint="default"/>
      </w:rPr>
    </w:lvl>
    <w:lvl w:ilvl="6" w:tplc="0BAE62FE" w:tentative="1">
      <w:start w:val="1"/>
      <w:numFmt w:val="bullet"/>
      <w:lvlText w:val=""/>
      <w:lvlJc w:val="left"/>
      <w:pPr>
        <w:tabs>
          <w:tab w:val="num" w:pos="5040"/>
        </w:tabs>
        <w:ind w:left="5040" w:hanging="360"/>
      </w:pPr>
      <w:rPr>
        <w:rFonts w:ascii="Wingdings 3" w:hAnsi="Wingdings 3" w:hint="default"/>
      </w:rPr>
    </w:lvl>
    <w:lvl w:ilvl="7" w:tplc="3830EE98" w:tentative="1">
      <w:start w:val="1"/>
      <w:numFmt w:val="bullet"/>
      <w:lvlText w:val=""/>
      <w:lvlJc w:val="left"/>
      <w:pPr>
        <w:tabs>
          <w:tab w:val="num" w:pos="5760"/>
        </w:tabs>
        <w:ind w:left="5760" w:hanging="360"/>
      </w:pPr>
      <w:rPr>
        <w:rFonts w:ascii="Wingdings 3" w:hAnsi="Wingdings 3" w:hint="default"/>
      </w:rPr>
    </w:lvl>
    <w:lvl w:ilvl="8" w:tplc="D29684AC" w:tentative="1">
      <w:start w:val="1"/>
      <w:numFmt w:val="bullet"/>
      <w:lvlText w:val=""/>
      <w:lvlJc w:val="left"/>
      <w:pPr>
        <w:tabs>
          <w:tab w:val="num" w:pos="6480"/>
        </w:tabs>
        <w:ind w:left="6480" w:hanging="360"/>
      </w:pPr>
      <w:rPr>
        <w:rFonts w:ascii="Wingdings 3" w:hAnsi="Wingdings 3" w:hint="default"/>
      </w:rPr>
    </w:lvl>
  </w:abstractNum>
  <w:abstractNum w:abstractNumId="5">
    <w:nsid w:val="67143DFD"/>
    <w:multiLevelType w:val="hybridMultilevel"/>
    <w:tmpl w:val="678023C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D805B31"/>
    <w:multiLevelType w:val="hybridMultilevel"/>
    <w:tmpl w:val="80EEB068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0"/>
  </w:num>
  <w:num w:numId="6">
    <w:abstractNumId w:val="2"/>
  </w:num>
  <w:num w:numId="7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70646"/>
    <w:rsid w:val="000369D0"/>
    <w:rsid w:val="000465ED"/>
    <w:rsid w:val="00085084"/>
    <w:rsid w:val="000B763C"/>
    <w:rsid w:val="000C706E"/>
    <w:rsid w:val="001035EA"/>
    <w:rsid w:val="001146B8"/>
    <w:rsid w:val="00174041"/>
    <w:rsid w:val="0018198F"/>
    <w:rsid w:val="00196072"/>
    <w:rsid w:val="001961B2"/>
    <w:rsid w:val="001A0E37"/>
    <w:rsid w:val="001B11A0"/>
    <w:rsid w:val="001C2C13"/>
    <w:rsid w:val="001C3EE2"/>
    <w:rsid w:val="001E5CFF"/>
    <w:rsid w:val="001E7B6A"/>
    <w:rsid w:val="002C47AE"/>
    <w:rsid w:val="00335EC2"/>
    <w:rsid w:val="003D1F27"/>
    <w:rsid w:val="0043038E"/>
    <w:rsid w:val="004659C8"/>
    <w:rsid w:val="00467C78"/>
    <w:rsid w:val="004A0E84"/>
    <w:rsid w:val="00522035"/>
    <w:rsid w:val="00533521"/>
    <w:rsid w:val="00536BCC"/>
    <w:rsid w:val="0054428C"/>
    <w:rsid w:val="00544FF7"/>
    <w:rsid w:val="00545143"/>
    <w:rsid w:val="00556634"/>
    <w:rsid w:val="0057684A"/>
    <w:rsid w:val="0058572F"/>
    <w:rsid w:val="005D2877"/>
    <w:rsid w:val="006822AD"/>
    <w:rsid w:val="006D5F0D"/>
    <w:rsid w:val="0070169F"/>
    <w:rsid w:val="00707039"/>
    <w:rsid w:val="007967A1"/>
    <w:rsid w:val="007A457F"/>
    <w:rsid w:val="007D78C9"/>
    <w:rsid w:val="00846BFC"/>
    <w:rsid w:val="008C3347"/>
    <w:rsid w:val="008E2356"/>
    <w:rsid w:val="00907EFE"/>
    <w:rsid w:val="00927235"/>
    <w:rsid w:val="00982E03"/>
    <w:rsid w:val="00A65F02"/>
    <w:rsid w:val="00A75BFF"/>
    <w:rsid w:val="00AC08B2"/>
    <w:rsid w:val="00AD6982"/>
    <w:rsid w:val="00AE3BF3"/>
    <w:rsid w:val="00B11767"/>
    <w:rsid w:val="00B139AB"/>
    <w:rsid w:val="00B17176"/>
    <w:rsid w:val="00B23211"/>
    <w:rsid w:val="00B43699"/>
    <w:rsid w:val="00B515D2"/>
    <w:rsid w:val="00B52C93"/>
    <w:rsid w:val="00B76143"/>
    <w:rsid w:val="00B940F0"/>
    <w:rsid w:val="00B96386"/>
    <w:rsid w:val="00BC1944"/>
    <w:rsid w:val="00BE02CE"/>
    <w:rsid w:val="00BE4DCA"/>
    <w:rsid w:val="00C02892"/>
    <w:rsid w:val="00C5464A"/>
    <w:rsid w:val="00C73C43"/>
    <w:rsid w:val="00C85621"/>
    <w:rsid w:val="00CA1512"/>
    <w:rsid w:val="00CA7212"/>
    <w:rsid w:val="00CB25DB"/>
    <w:rsid w:val="00D23BE3"/>
    <w:rsid w:val="00D334B7"/>
    <w:rsid w:val="00D379C1"/>
    <w:rsid w:val="00D53A02"/>
    <w:rsid w:val="00D57EB8"/>
    <w:rsid w:val="00D64D4B"/>
    <w:rsid w:val="00D70646"/>
    <w:rsid w:val="00D944D9"/>
    <w:rsid w:val="00DB720F"/>
    <w:rsid w:val="00DE5793"/>
    <w:rsid w:val="00E42D3C"/>
    <w:rsid w:val="00E8236D"/>
    <w:rsid w:val="00EE0BBA"/>
    <w:rsid w:val="00F14F45"/>
    <w:rsid w:val="00F253A4"/>
    <w:rsid w:val="00F62ED3"/>
    <w:rsid w:val="00FA404C"/>
    <w:rsid w:val="00FC4E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>
      <o:colormenu v:ext="edit" strokecolor="red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7064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7064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B4369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3699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CB25DB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716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166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018100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7072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750858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396167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105426">
          <w:marLeft w:val="1339"/>
          <w:marRight w:val="0"/>
          <w:marTop w:val="6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86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027676">
          <w:marLeft w:val="3600"/>
          <w:marRight w:val="150"/>
          <w:marTop w:val="0"/>
          <w:marBottom w:val="4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218052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396653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Mutchler</dc:creator>
  <cp:keywords/>
  <dc:description/>
  <cp:lastModifiedBy>David Mutchler</cp:lastModifiedBy>
  <cp:revision>5</cp:revision>
  <cp:lastPrinted>2009-09-14T15:48:00Z</cp:lastPrinted>
  <dcterms:created xsi:type="dcterms:W3CDTF">2009-09-14T14:19:00Z</dcterms:created>
  <dcterms:modified xsi:type="dcterms:W3CDTF">2009-09-14T15:48:00Z</dcterms:modified>
</cp:coreProperties>
</file>