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6F6" w:rsidRPr="000717A8" w:rsidRDefault="00D61B21" w:rsidP="00E46769">
      <w:pPr>
        <w:spacing w:before="120" w:after="0" w:line="240" w:lineRule="auto"/>
        <w:jc w:val="center"/>
        <w:rPr>
          <w:rFonts w:ascii="Times New Roman" w:hAnsi="Times New Roman" w:cs="Times New Roman"/>
          <w:b/>
          <w:sz w:val="36"/>
          <w:szCs w:val="36"/>
        </w:rPr>
      </w:pPr>
      <w:r w:rsidRPr="000717A8">
        <w:rPr>
          <w:rFonts w:ascii="Times New Roman" w:hAnsi="Times New Roman" w:cs="Times New Roman"/>
          <w:b/>
          <w:sz w:val="36"/>
          <w:szCs w:val="36"/>
        </w:rPr>
        <w:t>CSSE 220</w:t>
      </w:r>
      <w:r w:rsidR="000726F6" w:rsidRPr="000717A8">
        <w:rPr>
          <w:rFonts w:ascii="Times New Roman" w:hAnsi="Times New Roman" w:cs="Times New Roman"/>
          <w:b/>
          <w:sz w:val="36"/>
          <w:szCs w:val="36"/>
        </w:rPr>
        <w:t xml:space="preserve"> – </w:t>
      </w:r>
      <w:r w:rsidRPr="000717A8">
        <w:rPr>
          <w:rFonts w:ascii="Times New Roman" w:hAnsi="Times New Roman" w:cs="Times New Roman"/>
          <w:b/>
          <w:sz w:val="36"/>
          <w:szCs w:val="36"/>
        </w:rPr>
        <w:t>Object-Oriented Software Development</w:t>
      </w:r>
    </w:p>
    <w:p w:rsidR="000726F6" w:rsidRPr="000717A8" w:rsidRDefault="00667F78" w:rsidP="00E46769">
      <w:pPr>
        <w:spacing w:before="120" w:after="0" w:line="240" w:lineRule="auto"/>
        <w:jc w:val="center"/>
        <w:rPr>
          <w:rFonts w:ascii="Times New Roman" w:hAnsi="Times New Roman" w:cs="Times New Roman"/>
          <w:b/>
          <w:sz w:val="36"/>
          <w:szCs w:val="36"/>
        </w:rPr>
      </w:pPr>
      <w:r w:rsidRPr="000717A8">
        <w:rPr>
          <w:rFonts w:ascii="Times New Roman" w:hAnsi="Times New Roman" w:cs="Times New Roman"/>
          <w:b/>
          <w:sz w:val="36"/>
          <w:szCs w:val="36"/>
        </w:rPr>
        <w:t>Exam 2</w:t>
      </w:r>
      <w:r w:rsidR="000726F6" w:rsidRPr="000717A8">
        <w:rPr>
          <w:rFonts w:ascii="Times New Roman" w:hAnsi="Times New Roman" w:cs="Times New Roman"/>
          <w:b/>
          <w:sz w:val="36"/>
          <w:szCs w:val="36"/>
        </w:rPr>
        <w:t xml:space="preserve"> Topics</w:t>
      </w:r>
    </w:p>
    <w:p w:rsidR="0004638C" w:rsidRPr="000717A8" w:rsidRDefault="0004638C" w:rsidP="00E46769">
      <w:pPr>
        <w:spacing w:before="120" w:after="0" w:line="240" w:lineRule="auto"/>
        <w:rPr>
          <w:rFonts w:ascii="Times New Roman" w:hAnsi="Times New Roman" w:cs="Times New Roman"/>
          <w:sz w:val="24"/>
          <w:szCs w:val="24"/>
        </w:rPr>
      </w:pPr>
      <w:r w:rsidRPr="000717A8">
        <w:rPr>
          <w:rFonts w:ascii="Times New Roman" w:hAnsi="Times New Roman" w:cs="Times New Roman"/>
          <w:sz w:val="24"/>
          <w:szCs w:val="24"/>
        </w:rPr>
        <w:t xml:space="preserve">The exam has </w:t>
      </w:r>
      <w:r w:rsidR="007C1342" w:rsidRPr="000717A8">
        <w:rPr>
          <w:rFonts w:ascii="Times New Roman" w:hAnsi="Times New Roman" w:cs="Times New Roman"/>
          <w:sz w:val="24"/>
          <w:szCs w:val="24"/>
        </w:rPr>
        <w:t>two</w:t>
      </w:r>
      <w:r w:rsidR="00667F78" w:rsidRPr="000717A8">
        <w:rPr>
          <w:rFonts w:ascii="Times New Roman" w:hAnsi="Times New Roman" w:cs="Times New Roman"/>
          <w:sz w:val="24"/>
          <w:szCs w:val="24"/>
        </w:rPr>
        <w:t xml:space="preserve"> parts, just as Exam 1 did:</w:t>
      </w:r>
    </w:p>
    <w:p w:rsidR="00117856" w:rsidRPr="000717A8" w:rsidRDefault="00117856" w:rsidP="00E46769">
      <w:pPr>
        <w:pStyle w:val="ListParagraph"/>
        <w:numPr>
          <w:ilvl w:val="0"/>
          <w:numId w:val="7"/>
        </w:numPr>
        <w:spacing w:before="120" w:after="0" w:line="240" w:lineRule="auto"/>
        <w:contextualSpacing w:val="0"/>
        <w:rPr>
          <w:rFonts w:ascii="Times New Roman" w:hAnsi="Times New Roman" w:cs="Times New Roman"/>
          <w:sz w:val="24"/>
          <w:szCs w:val="24"/>
        </w:rPr>
      </w:pPr>
      <w:r w:rsidRPr="000717A8">
        <w:rPr>
          <w:rFonts w:ascii="Times New Roman" w:hAnsi="Times New Roman" w:cs="Times New Roman"/>
          <w:sz w:val="24"/>
          <w:szCs w:val="24"/>
        </w:rPr>
        <w:t>A closed-</w:t>
      </w:r>
      <w:r w:rsidR="0004638C" w:rsidRPr="000717A8">
        <w:rPr>
          <w:rFonts w:ascii="Times New Roman" w:hAnsi="Times New Roman" w:cs="Times New Roman"/>
          <w:sz w:val="24"/>
          <w:szCs w:val="24"/>
        </w:rPr>
        <w:t xml:space="preserve">book, paper-and-pencil section.  Topics for this section are drawn </w:t>
      </w:r>
      <w:r w:rsidR="0004638C" w:rsidRPr="000717A8">
        <w:rPr>
          <w:rFonts w:ascii="Times New Roman" w:hAnsi="Times New Roman" w:cs="Times New Roman"/>
          <w:i/>
          <w:sz w:val="24"/>
          <w:szCs w:val="24"/>
        </w:rPr>
        <w:t>only</w:t>
      </w:r>
      <w:r w:rsidR="0004638C" w:rsidRPr="000717A8">
        <w:rPr>
          <w:rFonts w:ascii="Times New Roman" w:hAnsi="Times New Roman" w:cs="Times New Roman"/>
          <w:sz w:val="24"/>
          <w:szCs w:val="24"/>
        </w:rPr>
        <w:t xml:space="preserve"> from the </w:t>
      </w:r>
      <w:r w:rsidRPr="000717A8">
        <w:rPr>
          <w:rFonts w:ascii="Times New Roman" w:hAnsi="Times New Roman" w:cs="Times New Roman"/>
          <w:sz w:val="24"/>
          <w:szCs w:val="24"/>
        </w:rPr>
        <w:t xml:space="preserve">first </w:t>
      </w:r>
      <w:r w:rsidR="0004638C" w:rsidRPr="000717A8">
        <w:rPr>
          <w:rFonts w:ascii="Times New Roman" w:hAnsi="Times New Roman" w:cs="Times New Roman"/>
          <w:sz w:val="24"/>
          <w:szCs w:val="24"/>
        </w:rPr>
        <w:t xml:space="preserve">list below. </w:t>
      </w:r>
      <w:r w:rsidR="007C1342" w:rsidRPr="000717A8">
        <w:rPr>
          <w:rFonts w:ascii="Times New Roman" w:hAnsi="Times New Roman" w:cs="Times New Roman"/>
          <w:sz w:val="24"/>
          <w:szCs w:val="24"/>
        </w:rPr>
        <w:t>Questions might be short answer, fill-in-the-blank, multiple-choice, true/false, or problems whose answer is a short code fragment.</w:t>
      </w:r>
    </w:p>
    <w:p w:rsidR="0004638C" w:rsidRPr="000717A8" w:rsidRDefault="0004638C" w:rsidP="00E46769">
      <w:pPr>
        <w:pStyle w:val="ListParagraph"/>
        <w:numPr>
          <w:ilvl w:val="0"/>
          <w:numId w:val="7"/>
        </w:numPr>
        <w:spacing w:before="120" w:after="0" w:line="240" w:lineRule="auto"/>
        <w:contextualSpacing w:val="0"/>
        <w:rPr>
          <w:rFonts w:ascii="Times New Roman" w:hAnsi="Times New Roman" w:cs="Times New Roman"/>
          <w:sz w:val="24"/>
          <w:szCs w:val="24"/>
        </w:rPr>
      </w:pPr>
      <w:r w:rsidRPr="000717A8">
        <w:rPr>
          <w:rFonts w:ascii="Times New Roman" w:hAnsi="Times New Roman" w:cs="Times New Roman"/>
          <w:sz w:val="24"/>
          <w:szCs w:val="24"/>
        </w:rPr>
        <w:t>An open-book, on-the-computer section.  You write code and turn it in via your individual repository.</w:t>
      </w:r>
      <w:r w:rsidR="00AE6C8D" w:rsidRPr="000717A8">
        <w:rPr>
          <w:rFonts w:ascii="Times New Roman" w:hAnsi="Times New Roman" w:cs="Times New Roman"/>
          <w:sz w:val="24"/>
          <w:szCs w:val="24"/>
        </w:rPr>
        <w:t xml:space="preserve">  See</w:t>
      </w:r>
      <w:r w:rsidR="007C1342" w:rsidRPr="000717A8">
        <w:rPr>
          <w:rFonts w:ascii="Times New Roman" w:hAnsi="Times New Roman" w:cs="Times New Roman"/>
          <w:sz w:val="24"/>
          <w:szCs w:val="24"/>
        </w:rPr>
        <w:t xml:space="preserve"> the </w:t>
      </w:r>
      <w:r w:rsidR="00667F78" w:rsidRPr="000717A8">
        <w:rPr>
          <w:rFonts w:ascii="Times New Roman" w:hAnsi="Times New Roman" w:cs="Times New Roman"/>
          <w:sz w:val="24"/>
          <w:szCs w:val="24"/>
        </w:rPr>
        <w:t>second</w:t>
      </w:r>
      <w:r w:rsidR="00AE6C8D" w:rsidRPr="000717A8">
        <w:rPr>
          <w:rFonts w:ascii="Times New Roman" w:hAnsi="Times New Roman" w:cs="Times New Roman"/>
          <w:sz w:val="24"/>
          <w:szCs w:val="24"/>
        </w:rPr>
        <w:t xml:space="preserve"> topic list below.</w:t>
      </w:r>
    </w:p>
    <w:p w:rsidR="00117856" w:rsidRPr="000717A8" w:rsidRDefault="00117856" w:rsidP="00E46769">
      <w:pPr>
        <w:spacing w:before="120" w:after="0" w:line="240" w:lineRule="auto"/>
        <w:rPr>
          <w:rFonts w:ascii="Times New Roman" w:hAnsi="Times New Roman" w:cs="Times New Roman"/>
          <w:sz w:val="24"/>
          <w:szCs w:val="24"/>
        </w:rPr>
      </w:pPr>
      <w:r w:rsidRPr="00C638EA">
        <w:rPr>
          <w:rFonts w:ascii="Times New Roman" w:hAnsi="Times New Roman" w:cs="Times New Roman"/>
          <w:b/>
          <w:i/>
          <w:color w:val="FF0000"/>
          <w:sz w:val="24"/>
          <w:szCs w:val="24"/>
        </w:rPr>
        <w:t>For the closed-book portion, you can use a single 8.5 inch by 11 inch “cheat sheet”</w:t>
      </w:r>
      <w:r w:rsidRPr="000717A8">
        <w:rPr>
          <w:rFonts w:ascii="Times New Roman" w:hAnsi="Times New Roman" w:cs="Times New Roman"/>
          <w:sz w:val="24"/>
          <w:szCs w:val="24"/>
        </w:rPr>
        <w:t xml:space="preserve"> (back and front, with whatever you want on it, handwritten or typed).  You may work with others to make your cheat sheet, but you will probably find it most useful if you do much or all of it yourself.</w:t>
      </w:r>
    </w:p>
    <w:p w:rsidR="0004638C" w:rsidRPr="000717A8" w:rsidRDefault="00117856" w:rsidP="00E46769">
      <w:pPr>
        <w:spacing w:before="120" w:after="0" w:line="240" w:lineRule="auto"/>
        <w:rPr>
          <w:rFonts w:ascii="Times New Roman" w:hAnsi="Times New Roman" w:cs="Times New Roman"/>
          <w:sz w:val="24"/>
          <w:szCs w:val="24"/>
        </w:rPr>
      </w:pPr>
      <w:r w:rsidRPr="000717A8">
        <w:rPr>
          <w:rFonts w:ascii="Times New Roman" w:hAnsi="Times New Roman" w:cs="Times New Roman"/>
          <w:sz w:val="24"/>
          <w:szCs w:val="24"/>
        </w:rPr>
        <w:t>For the open-book portion</w:t>
      </w:r>
      <w:r w:rsidR="0004638C" w:rsidRPr="000717A8">
        <w:rPr>
          <w:rFonts w:ascii="Times New Roman" w:hAnsi="Times New Roman" w:cs="Times New Roman"/>
          <w:sz w:val="24"/>
          <w:szCs w:val="24"/>
        </w:rPr>
        <w:t>, you may use any written source, anything you can find on the internet, and your computer.  You may not communicate with any human being except your instructor in any way during the exam, however.</w:t>
      </w:r>
    </w:p>
    <w:p w:rsidR="007C1342" w:rsidRPr="000717A8" w:rsidRDefault="00E46769" w:rsidP="00E46769">
      <w:pPr>
        <w:spacing w:before="120" w:after="0" w:line="240" w:lineRule="auto"/>
        <w:rPr>
          <w:rFonts w:ascii="Times New Roman" w:hAnsi="Times New Roman" w:cs="Times New Roman"/>
          <w:sz w:val="24"/>
          <w:szCs w:val="24"/>
        </w:rPr>
      </w:pPr>
      <w:r w:rsidRPr="000717A8">
        <w:rPr>
          <w:rFonts w:ascii="Times New Roman" w:hAnsi="Times New Roman" w:cs="Times New Roman"/>
          <w:sz w:val="24"/>
          <w:szCs w:val="24"/>
        </w:rPr>
        <w:t xml:space="preserve">The closed book portion </w:t>
      </w:r>
      <w:r w:rsidR="004A1B55">
        <w:rPr>
          <w:rFonts w:ascii="Times New Roman" w:hAnsi="Times New Roman" w:cs="Times New Roman"/>
          <w:sz w:val="24"/>
          <w:szCs w:val="24"/>
        </w:rPr>
        <w:t xml:space="preserve">will be about 40% of the total points; </w:t>
      </w:r>
      <w:r w:rsidRPr="000717A8">
        <w:rPr>
          <w:rFonts w:ascii="Times New Roman" w:hAnsi="Times New Roman" w:cs="Times New Roman"/>
          <w:sz w:val="24"/>
          <w:szCs w:val="24"/>
        </w:rPr>
        <w:t xml:space="preserve">the open book portion will be about </w:t>
      </w:r>
      <w:r w:rsidR="004A1B55">
        <w:rPr>
          <w:rFonts w:ascii="Times New Roman" w:hAnsi="Times New Roman" w:cs="Times New Roman"/>
          <w:sz w:val="24"/>
          <w:szCs w:val="24"/>
        </w:rPr>
        <w:t>60%</w:t>
      </w:r>
      <w:r w:rsidRPr="000717A8">
        <w:rPr>
          <w:rFonts w:ascii="Times New Roman" w:hAnsi="Times New Roman" w:cs="Times New Roman"/>
          <w:sz w:val="24"/>
          <w:szCs w:val="24"/>
        </w:rPr>
        <w:t xml:space="preserve"> of the total points.</w:t>
      </w:r>
    </w:p>
    <w:p w:rsidR="00E46769" w:rsidRPr="000717A8" w:rsidRDefault="00E46769" w:rsidP="00E46769">
      <w:pPr>
        <w:spacing w:before="120" w:after="0" w:line="240" w:lineRule="auto"/>
        <w:rPr>
          <w:rFonts w:ascii="Times New Roman" w:hAnsi="Times New Roman" w:cs="Times New Roman"/>
          <w:sz w:val="24"/>
          <w:szCs w:val="24"/>
        </w:rPr>
      </w:pPr>
    </w:p>
    <w:p w:rsidR="00703156" w:rsidRPr="001A52AE" w:rsidRDefault="00264FE5" w:rsidP="001A52AE">
      <w:pPr>
        <w:rPr>
          <w:rFonts w:ascii="Times New Roman" w:hAnsi="Times New Roman" w:cs="Times New Roman"/>
          <w:b/>
          <w:sz w:val="24"/>
          <w:szCs w:val="24"/>
          <w:u w:val="single"/>
        </w:rPr>
      </w:pPr>
      <w:r w:rsidRPr="000717A8">
        <w:rPr>
          <w:rFonts w:ascii="Times New Roman" w:hAnsi="Times New Roman" w:cs="Times New Roman"/>
          <w:b/>
          <w:sz w:val="24"/>
          <w:szCs w:val="24"/>
          <w:u w:val="single"/>
        </w:rPr>
        <w:t>Closed-book topics</w:t>
      </w:r>
      <w:r w:rsidR="007C1342" w:rsidRPr="000717A8">
        <w:rPr>
          <w:rFonts w:ascii="Times New Roman" w:hAnsi="Times New Roman" w:cs="Times New Roman"/>
          <w:b/>
          <w:sz w:val="24"/>
          <w:szCs w:val="24"/>
          <w:u w:val="single"/>
        </w:rPr>
        <w:t>, things you should know</w:t>
      </w:r>
      <w:r w:rsidRPr="000717A8">
        <w:rPr>
          <w:rFonts w:ascii="Times New Roman" w:hAnsi="Times New Roman" w:cs="Times New Roman"/>
          <w:sz w:val="24"/>
          <w:szCs w:val="24"/>
        </w:rPr>
        <w:t>:</w:t>
      </w:r>
      <w:r w:rsidR="000726F6" w:rsidRPr="000717A8">
        <w:rPr>
          <w:rFonts w:ascii="Times New Roman" w:hAnsi="Times New Roman" w:cs="Times New Roman"/>
          <w:sz w:val="24"/>
          <w:szCs w:val="24"/>
        </w:rPr>
        <w:t xml:space="preserve">  </w:t>
      </w:r>
    </w:p>
    <w:p w:rsidR="00667F78" w:rsidRPr="00667F78" w:rsidRDefault="00667F78" w:rsidP="00E46769">
      <w:pPr>
        <w:numPr>
          <w:ilvl w:val="0"/>
          <w:numId w:val="1"/>
        </w:numPr>
        <w:spacing w:before="120" w:after="0" w:line="240" w:lineRule="auto"/>
        <w:rPr>
          <w:rFonts w:ascii="Times New Roman" w:eastAsia="Times New Roman" w:hAnsi="Times New Roman" w:cs="Times New Roman"/>
          <w:sz w:val="23"/>
          <w:szCs w:val="23"/>
        </w:rPr>
      </w:pPr>
      <w:r w:rsidRPr="000717A8">
        <w:rPr>
          <w:rFonts w:ascii="Times New Roman" w:eastAsia="Times New Roman" w:hAnsi="Times New Roman" w:cs="Times New Roman"/>
          <w:b/>
          <w:bCs/>
          <w:color w:val="FF0000"/>
          <w:sz w:val="23"/>
        </w:rPr>
        <w:t xml:space="preserve">Object-oriented design </w:t>
      </w:r>
      <w:r w:rsidRPr="00667F78">
        <w:rPr>
          <w:rFonts w:ascii="Times New Roman" w:eastAsia="Times New Roman" w:hAnsi="Times New Roman" w:cs="Times New Roman"/>
          <w:sz w:val="23"/>
          <w:szCs w:val="23"/>
        </w:rPr>
        <w:t xml:space="preserve">(as in your VectorGraphics </w:t>
      </w:r>
      <w:r w:rsidR="00943C38" w:rsidRPr="000717A8">
        <w:rPr>
          <w:rFonts w:ascii="Times New Roman" w:eastAsia="Times New Roman" w:hAnsi="Times New Roman" w:cs="Times New Roman"/>
          <w:sz w:val="23"/>
          <w:szCs w:val="23"/>
        </w:rPr>
        <w:t xml:space="preserve">and other </w:t>
      </w:r>
      <w:r w:rsidR="000717A8" w:rsidRPr="000717A8">
        <w:rPr>
          <w:rFonts w:ascii="Times New Roman" w:eastAsia="Times New Roman" w:hAnsi="Times New Roman" w:cs="Times New Roman"/>
          <w:sz w:val="23"/>
          <w:szCs w:val="23"/>
        </w:rPr>
        <w:t>projects):</w:t>
      </w:r>
    </w:p>
    <w:p w:rsidR="00667F78" w:rsidRPr="00667F7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What is </w:t>
      </w:r>
      <w:r w:rsidRPr="00667F78">
        <w:rPr>
          <w:rFonts w:ascii="Times New Roman" w:eastAsia="Times New Roman" w:hAnsi="Times New Roman" w:cs="Times New Roman"/>
          <w:b/>
          <w:i/>
          <w:color w:val="FF0000"/>
          <w:sz w:val="23"/>
          <w:szCs w:val="23"/>
        </w:rPr>
        <w:t>cohesion</w:t>
      </w:r>
      <w:r w:rsidRPr="00667F78">
        <w:rPr>
          <w:rFonts w:ascii="Times New Roman" w:eastAsia="Times New Roman" w:hAnsi="Times New Roman" w:cs="Times New Roman"/>
          <w:sz w:val="23"/>
          <w:szCs w:val="23"/>
        </w:rPr>
        <w:t xml:space="preserve">? Does good OO design call for low </w:t>
      </w:r>
      <w:r w:rsidR="000717A8" w:rsidRPr="000717A8">
        <w:rPr>
          <w:rFonts w:ascii="Times New Roman" w:eastAsia="Times New Roman" w:hAnsi="Times New Roman" w:cs="Times New Roman"/>
          <w:sz w:val="23"/>
          <w:szCs w:val="23"/>
        </w:rPr>
        <w:t>cohesion or high cohesion? Why?</w:t>
      </w:r>
    </w:p>
    <w:p w:rsidR="00667F78" w:rsidRPr="00667F7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What is </w:t>
      </w:r>
      <w:r w:rsidRPr="00667F78">
        <w:rPr>
          <w:rFonts w:ascii="Times New Roman" w:eastAsia="Times New Roman" w:hAnsi="Times New Roman" w:cs="Times New Roman"/>
          <w:b/>
          <w:i/>
          <w:color w:val="FF0000"/>
          <w:sz w:val="23"/>
          <w:szCs w:val="23"/>
        </w:rPr>
        <w:t>coupling</w:t>
      </w:r>
      <w:r w:rsidRPr="00667F78">
        <w:rPr>
          <w:rFonts w:ascii="Times New Roman" w:eastAsia="Times New Roman" w:hAnsi="Times New Roman" w:cs="Times New Roman"/>
          <w:sz w:val="23"/>
          <w:szCs w:val="23"/>
        </w:rPr>
        <w:t xml:space="preserve">? Does good OO design call for low </w:t>
      </w:r>
      <w:r w:rsidR="000717A8" w:rsidRPr="000717A8">
        <w:rPr>
          <w:rFonts w:ascii="Times New Roman" w:eastAsia="Times New Roman" w:hAnsi="Times New Roman" w:cs="Times New Roman"/>
          <w:sz w:val="23"/>
          <w:szCs w:val="23"/>
        </w:rPr>
        <w:t>coupling or high coupling? Why?</w:t>
      </w:r>
    </w:p>
    <w:p w:rsidR="00667F78" w:rsidRPr="00667F7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What are </w:t>
      </w:r>
      <w:r w:rsidRPr="00667F78">
        <w:rPr>
          <w:rFonts w:ascii="Times New Roman" w:eastAsia="Times New Roman" w:hAnsi="Times New Roman" w:cs="Times New Roman"/>
          <w:b/>
          <w:i/>
          <w:color w:val="FF0000"/>
          <w:sz w:val="23"/>
          <w:szCs w:val="23"/>
        </w:rPr>
        <w:t>immutable</w:t>
      </w:r>
      <w:r w:rsidRPr="00667F78">
        <w:rPr>
          <w:rFonts w:ascii="Times New Roman" w:eastAsia="Times New Roman" w:hAnsi="Times New Roman" w:cs="Times New Roman"/>
          <w:sz w:val="23"/>
          <w:szCs w:val="23"/>
        </w:rPr>
        <w:t xml:space="preserve"> classes? Does good OO design call for mutable cla</w:t>
      </w:r>
      <w:r w:rsidR="000717A8" w:rsidRPr="000717A8">
        <w:rPr>
          <w:rFonts w:ascii="Times New Roman" w:eastAsia="Times New Roman" w:hAnsi="Times New Roman" w:cs="Times New Roman"/>
          <w:sz w:val="23"/>
          <w:szCs w:val="23"/>
        </w:rPr>
        <w:t>sses or immutable classes? Why?</w:t>
      </w:r>
    </w:p>
    <w:p w:rsidR="00667F78" w:rsidRPr="00667F7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Why does OO design encourage the use of </w:t>
      </w:r>
      <w:r w:rsidRPr="00667F78">
        <w:rPr>
          <w:rFonts w:ascii="Times New Roman" w:eastAsia="Times New Roman" w:hAnsi="Times New Roman" w:cs="Times New Roman"/>
          <w:b/>
          <w:i/>
          <w:color w:val="FF0000"/>
          <w:sz w:val="23"/>
          <w:szCs w:val="23"/>
        </w:rPr>
        <w:t>inheritance</w:t>
      </w:r>
      <w:r w:rsidR="000717A8" w:rsidRPr="000717A8">
        <w:rPr>
          <w:rFonts w:ascii="Times New Roman" w:eastAsia="Times New Roman" w:hAnsi="Times New Roman" w:cs="Times New Roman"/>
          <w:sz w:val="23"/>
          <w:szCs w:val="23"/>
        </w:rPr>
        <w:t>?</w:t>
      </w:r>
    </w:p>
    <w:p w:rsidR="00667F78" w:rsidRPr="00667F7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Why does OO design encourage the use of </w:t>
      </w:r>
      <w:r w:rsidRPr="00667F78">
        <w:rPr>
          <w:rFonts w:ascii="Times New Roman" w:eastAsia="Times New Roman" w:hAnsi="Times New Roman" w:cs="Times New Roman"/>
          <w:b/>
          <w:i/>
          <w:color w:val="FF0000"/>
          <w:sz w:val="23"/>
          <w:szCs w:val="23"/>
        </w:rPr>
        <w:t>interfaces</w:t>
      </w:r>
      <w:r w:rsidR="000717A8" w:rsidRPr="000717A8">
        <w:rPr>
          <w:rFonts w:ascii="Times New Roman" w:eastAsia="Times New Roman" w:hAnsi="Times New Roman" w:cs="Times New Roman"/>
          <w:sz w:val="23"/>
          <w:szCs w:val="23"/>
        </w:rPr>
        <w:t>?</w:t>
      </w:r>
    </w:p>
    <w:p w:rsidR="00667F78" w:rsidRPr="00667F7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What are </w:t>
      </w:r>
      <w:r w:rsidRPr="00667F78">
        <w:rPr>
          <w:rFonts w:ascii="Times New Roman" w:eastAsia="Times New Roman" w:hAnsi="Times New Roman" w:cs="Times New Roman"/>
          <w:b/>
          <w:i/>
          <w:color w:val="FF0000"/>
          <w:sz w:val="23"/>
          <w:szCs w:val="23"/>
        </w:rPr>
        <w:t>CRC cards</w:t>
      </w:r>
      <w:r w:rsidRPr="00667F78">
        <w:rPr>
          <w:rFonts w:ascii="Times New Roman" w:eastAsia="Times New Roman" w:hAnsi="Times New Roman" w:cs="Times New Roman"/>
          <w:sz w:val="23"/>
          <w:szCs w:val="23"/>
        </w:rPr>
        <w:t xml:space="preserve"> and </w:t>
      </w:r>
      <w:r w:rsidR="000717A8" w:rsidRPr="000717A8">
        <w:rPr>
          <w:rFonts w:ascii="Times New Roman" w:eastAsia="Times New Roman" w:hAnsi="Times New Roman" w:cs="Times New Roman"/>
          <w:sz w:val="23"/>
          <w:szCs w:val="23"/>
        </w:rPr>
        <w:t>how are they used in OO design?</w:t>
      </w:r>
    </w:p>
    <w:p w:rsidR="00667F78" w:rsidRPr="000717A8" w:rsidRDefault="00667F78" w:rsidP="00E46769">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What are </w:t>
      </w:r>
      <w:r w:rsidRPr="00667F78">
        <w:rPr>
          <w:rFonts w:ascii="Times New Roman" w:eastAsia="Times New Roman" w:hAnsi="Times New Roman" w:cs="Times New Roman"/>
          <w:b/>
          <w:i/>
          <w:color w:val="FF0000"/>
          <w:sz w:val="23"/>
          <w:szCs w:val="23"/>
        </w:rPr>
        <w:t>UML class diagrams</w:t>
      </w:r>
      <w:r w:rsidRPr="00667F78">
        <w:rPr>
          <w:rFonts w:ascii="Times New Roman" w:eastAsia="Times New Roman" w:hAnsi="Times New Roman" w:cs="Times New Roman"/>
          <w:sz w:val="23"/>
          <w:szCs w:val="23"/>
        </w:rPr>
        <w:t xml:space="preserve"> and </w:t>
      </w:r>
      <w:r w:rsidR="000717A8" w:rsidRPr="000717A8">
        <w:rPr>
          <w:rFonts w:ascii="Times New Roman" w:eastAsia="Times New Roman" w:hAnsi="Times New Roman" w:cs="Times New Roman"/>
          <w:sz w:val="23"/>
          <w:szCs w:val="23"/>
        </w:rPr>
        <w:t>how are they used in OO design?</w:t>
      </w:r>
    </w:p>
    <w:p w:rsidR="00A9060D" w:rsidRPr="00667F78" w:rsidRDefault="00A9060D" w:rsidP="00A9060D">
      <w:pPr>
        <w:numPr>
          <w:ilvl w:val="0"/>
          <w:numId w:val="1"/>
        </w:numPr>
        <w:spacing w:before="120" w:after="0" w:line="240" w:lineRule="auto"/>
        <w:rPr>
          <w:rFonts w:ascii="Times New Roman" w:eastAsia="Times New Roman" w:hAnsi="Times New Roman" w:cs="Times New Roman"/>
          <w:sz w:val="23"/>
          <w:szCs w:val="23"/>
        </w:rPr>
      </w:pPr>
      <w:r w:rsidRPr="000717A8">
        <w:rPr>
          <w:rFonts w:ascii="Times New Roman" w:eastAsia="Times New Roman" w:hAnsi="Times New Roman" w:cs="Times New Roman"/>
          <w:b/>
          <w:bCs/>
          <w:color w:val="FF0000"/>
          <w:sz w:val="23"/>
        </w:rPr>
        <w:t xml:space="preserve">Polymorphism </w:t>
      </w:r>
      <w:r w:rsidRPr="00667F78">
        <w:rPr>
          <w:rFonts w:ascii="Times New Roman" w:eastAsia="Times New Roman" w:hAnsi="Times New Roman" w:cs="Times New Roman"/>
          <w:sz w:val="23"/>
          <w:szCs w:val="23"/>
        </w:rPr>
        <w:t xml:space="preserve">(as </w:t>
      </w:r>
      <w:r>
        <w:rPr>
          <w:rFonts w:ascii="Times New Roman" w:eastAsia="Times New Roman" w:hAnsi="Times New Roman" w:cs="Times New Roman"/>
          <w:sz w:val="23"/>
          <w:szCs w:val="23"/>
        </w:rPr>
        <w:t xml:space="preserve">in the polygon package </w:t>
      </w:r>
      <w:r w:rsidRPr="00667F78">
        <w:rPr>
          <w:rFonts w:ascii="Times New Roman" w:eastAsia="Times New Roman" w:hAnsi="Times New Roman" w:cs="Times New Roman"/>
          <w:sz w:val="23"/>
          <w:szCs w:val="23"/>
        </w:rPr>
        <w:t xml:space="preserve">in </w:t>
      </w:r>
      <w:r>
        <w:rPr>
          <w:rFonts w:ascii="Times New Roman" w:eastAsia="Times New Roman" w:hAnsi="Times New Roman" w:cs="Times New Roman"/>
          <w:sz w:val="23"/>
          <w:szCs w:val="23"/>
        </w:rPr>
        <w:t>your OnToInterfaces project)</w:t>
      </w:r>
    </w:p>
    <w:p w:rsidR="00A9060D" w:rsidRPr="00667F78" w:rsidRDefault="00A9060D" w:rsidP="00A9060D">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What is p</w:t>
      </w:r>
      <w:r>
        <w:rPr>
          <w:rFonts w:ascii="Times New Roman" w:eastAsia="Times New Roman" w:hAnsi="Times New Roman" w:cs="Times New Roman"/>
          <w:sz w:val="23"/>
          <w:szCs w:val="23"/>
        </w:rPr>
        <w:t>olymorphism? Why is it helpful?</w:t>
      </w:r>
    </w:p>
    <w:p w:rsidR="00A9060D" w:rsidRDefault="00A9060D" w:rsidP="00A9060D">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Why do you sometimes need to </w:t>
      </w:r>
      <w:r w:rsidRPr="000717A8">
        <w:rPr>
          <w:rFonts w:ascii="Times New Roman" w:eastAsia="Times New Roman" w:hAnsi="Times New Roman" w:cs="Times New Roman"/>
          <w:b/>
          <w:bCs/>
          <w:color w:val="FF0000"/>
          <w:sz w:val="23"/>
        </w:rPr>
        <w:t>cast</w:t>
      </w:r>
      <w:r w:rsidRPr="00667F78">
        <w:rPr>
          <w:rFonts w:ascii="Times New Roman" w:eastAsia="Times New Roman" w:hAnsi="Times New Roman" w:cs="Times New Roman"/>
          <w:sz w:val="23"/>
          <w:szCs w:val="23"/>
        </w:rPr>
        <w:t xml:space="preserve"> objects? Wha</w:t>
      </w:r>
      <w:r>
        <w:rPr>
          <w:rFonts w:ascii="Times New Roman" w:eastAsia="Times New Roman" w:hAnsi="Times New Roman" w:cs="Times New Roman"/>
          <w:sz w:val="23"/>
          <w:szCs w:val="23"/>
        </w:rPr>
        <w:t>t is the notation for doing so?</w:t>
      </w:r>
    </w:p>
    <w:p w:rsidR="001A52AE" w:rsidRDefault="001A52AE"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Suppose that class X extends class Y.  Which of the following are legal?</w:t>
      </w:r>
    </w:p>
    <w:p w:rsidR="001A52AE" w:rsidRDefault="001A52AE" w:rsidP="001A52AE">
      <w:pPr>
        <w:spacing w:before="120" w:after="0" w:line="240" w:lineRule="auto"/>
        <w:ind w:left="1440"/>
        <w:rPr>
          <w:rFonts w:ascii="Courier New" w:eastAsia="Times New Roman" w:hAnsi="Courier New" w:cs="Courier New"/>
          <w:b/>
          <w:sz w:val="23"/>
          <w:szCs w:val="23"/>
        </w:rPr>
      </w:pPr>
      <w:r w:rsidRPr="001A52AE">
        <w:rPr>
          <w:rFonts w:ascii="Courier New" w:eastAsia="Times New Roman" w:hAnsi="Courier New" w:cs="Courier New"/>
          <w:b/>
          <w:sz w:val="23"/>
          <w:szCs w:val="23"/>
        </w:rPr>
        <w:t xml:space="preserve">X </w:t>
      </w:r>
      <w:r>
        <w:rPr>
          <w:rFonts w:ascii="Courier New" w:eastAsia="Times New Roman" w:hAnsi="Courier New" w:cs="Courier New"/>
          <w:b/>
          <w:sz w:val="23"/>
          <w:szCs w:val="23"/>
        </w:rPr>
        <w:t>a</w:t>
      </w:r>
      <w:r w:rsidRPr="001A52AE">
        <w:rPr>
          <w:rFonts w:ascii="Courier New" w:eastAsia="Times New Roman" w:hAnsi="Courier New" w:cs="Courier New"/>
          <w:b/>
          <w:sz w:val="23"/>
          <w:szCs w:val="23"/>
        </w:rPr>
        <w:t xml:space="preserve"> = new Y</w:t>
      </w:r>
      <w:r>
        <w:rPr>
          <w:rFonts w:ascii="Courier New" w:eastAsia="Times New Roman" w:hAnsi="Courier New" w:cs="Courier New"/>
          <w:b/>
          <w:sz w:val="23"/>
          <w:szCs w:val="23"/>
        </w:rPr>
        <w:t>(...</w:t>
      </w:r>
      <w:r w:rsidRPr="001A52AE">
        <w:rPr>
          <w:rFonts w:ascii="Courier New" w:eastAsia="Times New Roman" w:hAnsi="Courier New" w:cs="Courier New"/>
          <w:b/>
          <w:sz w:val="23"/>
          <w:szCs w:val="23"/>
        </w:rPr>
        <w:t>);</w:t>
      </w:r>
    </w:p>
    <w:p w:rsidR="001A52AE" w:rsidRPr="001A52AE" w:rsidRDefault="001A52AE" w:rsidP="001A52AE">
      <w:pPr>
        <w:spacing w:before="120" w:after="0" w:line="240" w:lineRule="auto"/>
        <w:ind w:left="1440"/>
        <w:rPr>
          <w:rFonts w:ascii="Courier New" w:eastAsia="Times New Roman" w:hAnsi="Courier New" w:cs="Courier New"/>
          <w:b/>
          <w:sz w:val="23"/>
          <w:szCs w:val="23"/>
        </w:rPr>
      </w:pPr>
      <w:r>
        <w:rPr>
          <w:rFonts w:ascii="Courier New" w:eastAsia="Times New Roman" w:hAnsi="Courier New" w:cs="Courier New"/>
          <w:b/>
          <w:sz w:val="23"/>
          <w:szCs w:val="23"/>
        </w:rPr>
        <w:t>Y b = new X(...);</w:t>
      </w:r>
    </w:p>
    <w:p w:rsidR="00A9060D" w:rsidRDefault="00A9060D" w:rsidP="00A9060D">
      <w:pPr>
        <w:numPr>
          <w:ilvl w:val="1"/>
          <w:numId w:val="1"/>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Why do you sometimes need to use the </w:t>
      </w:r>
      <w:r w:rsidRPr="000717A8">
        <w:rPr>
          <w:rFonts w:ascii="Times New Roman" w:eastAsia="Times New Roman" w:hAnsi="Times New Roman" w:cs="Times New Roman"/>
          <w:b/>
          <w:bCs/>
          <w:color w:val="FF0000"/>
          <w:sz w:val="23"/>
        </w:rPr>
        <w:t>instanceof</w:t>
      </w:r>
      <w:r w:rsidRPr="00667F78">
        <w:rPr>
          <w:rFonts w:ascii="Times New Roman" w:eastAsia="Times New Roman" w:hAnsi="Times New Roman" w:cs="Times New Roman"/>
          <w:sz w:val="23"/>
          <w:szCs w:val="23"/>
        </w:rPr>
        <w:t xml:space="preserve"> operator? Wha</w:t>
      </w:r>
      <w:r>
        <w:rPr>
          <w:rFonts w:ascii="Times New Roman" w:eastAsia="Times New Roman" w:hAnsi="Times New Roman" w:cs="Times New Roman"/>
          <w:sz w:val="23"/>
          <w:szCs w:val="23"/>
        </w:rPr>
        <w:t>t is the notation for doing so?</w:t>
      </w:r>
    </w:p>
    <w:p w:rsidR="00A9060D" w:rsidRPr="00667F78" w:rsidRDefault="00A9060D"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Suppose you have an ArrayList&lt;Shape&gt; and then iterate through the ArrayList, asking each Shape to draw itself.  Where is polymorphism being used in this example?  Why is polymorphism helpful here (what’s the alternative)?</w:t>
      </w:r>
    </w:p>
    <w:p w:rsidR="00A9060D" w:rsidRPr="00A9060D" w:rsidRDefault="00A9060D" w:rsidP="00A9060D">
      <w:pPr>
        <w:numPr>
          <w:ilvl w:val="0"/>
          <w:numId w:val="1"/>
        </w:numPr>
        <w:spacing w:before="120" w:after="0" w:line="240" w:lineRule="auto"/>
        <w:rPr>
          <w:rFonts w:ascii="Times New Roman" w:eastAsia="Times New Roman" w:hAnsi="Times New Roman" w:cs="Times New Roman"/>
          <w:b/>
          <w:color w:val="FF0000"/>
          <w:sz w:val="23"/>
          <w:szCs w:val="23"/>
        </w:rPr>
      </w:pPr>
      <w:r w:rsidRPr="00A9060D">
        <w:rPr>
          <w:rFonts w:ascii="Times New Roman" w:eastAsia="Times New Roman" w:hAnsi="Times New Roman" w:cs="Times New Roman"/>
          <w:b/>
          <w:color w:val="FF0000"/>
          <w:sz w:val="23"/>
          <w:szCs w:val="23"/>
        </w:rPr>
        <w:lastRenderedPageBreak/>
        <w:t>Interfaces</w:t>
      </w:r>
      <w:r>
        <w:rPr>
          <w:rFonts w:ascii="Times New Roman" w:eastAsia="Times New Roman" w:hAnsi="Times New Roman" w:cs="Times New Roman"/>
          <w:b/>
          <w:color w:val="FF0000"/>
          <w:sz w:val="23"/>
          <w:szCs w:val="23"/>
        </w:rPr>
        <w:t xml:space="preserve"> </w:t>
      </w:r>
      <w:r>
        <w:rPr>
          <w:rFonts w:ascii="Times New Roman" w:eastAsia="Times New Roman" w:hAnsi="Times New Roman" w:cs="Times New Roman"/>
          <w:sz w:val="23"/>
          <w:szCs w:val="23"/>
        </w:rPr>
        <w:t>(as in your BigRational project)</w:t>
      </w:r>
    </w:p>
    <w:p w:rsidR="00A9060D" w:rsidRDefault="00A9060D"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If X </w:t>
      </w:r>
      <w:r w:rsidRPr="00A9060D">
        <w:rPr>
          <w:rFonts w:ascii="Times New Roman" w:eastAsia="Times New Roman" w:hAnsi="Times New Roman" w:cs="Times New Roman"/>
          <w:b/>
          <w:i/>
          <w:color w:val="FF0000"/>
          <w:sz w:val="23"/>
          <w:szCs w:val="23"/>
        </w:rPr>
        <w:t>implements</w:t>
      </w:r>
      <w:r>
        <w:rPr>
          <w:rFonts w:ascii="Times New Roman" w:eastAsia="Times New Roman" w:hAnsi="Times New Roman" w:cs="Times New Roman"/>
          <w:sz w:val="23"/>
          <w:szCs w:val="23"/>
        </w:rPr>
        <w:t xml:space="preserve"> interface Y, what does that mean?</w:t>
      </w:r>
    </w:p>
    <w:p w:rsidR="00A9060D" w:rsidRDefault="00A9060D"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Why is an interface like a contract?  What is the contractual agreement?</w:t>
      </w:r>
    </w:p>
    <w:p w:rsidR="00A9060D" w:rsidRDefault="00A9060D"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Why are interfaces useful?  How are they used?</w:t>
      </w:r>
    </w:p>
    <w:p w:rsidR="00A9060D" w:rsidRDefault="00A9060D" w:rsidP="00A9060D">
      <w:pPr>
        <w:numPr>
          <w:ilvl w:val="0"/>
          <w:numId w:val="1"/>
        </w:numPr>
        <w:spacing w:before="120" w:after="0" w:line="240" w:lineRule="auto"/>
        <w:rPr>
          <w:rFonts w:ascii="Times New Roman" w:eastAsia="Times New Roman" w:hAnsi="Times New Roman" w:cs="Times New Roman"/>
          <w:sz w:val="23"/>
          <w:szCs w:val="23"/>
        </w:rPr>
      </w:pPr>
      <w:r w:rsidRPr="00D948EC">
        <w:rPr>
          <w:rFonts w:ascii="Times New Roman" w:eastAsia="Times New Roman" w:hAnsi="Times New Roman" w:cs="Times New Roman"/>
          <w:b/>
          <w:color w:val="FF0000"/>
          <w:sz w:val="23"/>
          <w:szCs w:val="23"/>
        </w:rPr>
        <w:t>Inheritance</w:t>
      </w:r>
      <w:r>
        <w:rPr>
          <w:rFonts w:ascii="Times New Roman" w:eastAsia="Times New Roman" w:hAnsi="Times New Roman" w:cs="Times New Roman"/>
          <w:sz w:val="23"/>
          <w:szCs w:val="23"/>
        </w:rPr>
        <w:t xml:space="preserve"> (as in the banking package of your Inheritance project and your BallWorlds project)</w:t>
      </w:r>
    </w:p>
    <w:p w:rsidR="00A9060D" w:rsidRDefault="00A9060D"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is inheritance?  Why is it useful?</w:t>
      </w:r>
    </w:p>
    <w:p w:rsidR="00A9060D" w:rsidRDefault="00D948EC"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If X </w:t>
      </w:r>
      <w:r w:rsidRPr="00D948EC">
        <w:rPr>
          <w:rFonts w:ascii="Times New Roman" w:eastAsia="Times New Roman" w:hAnsi="Times New Roman" w:cs="Times New Roman"/>
          <w:b/>
          <w:i/>
          <w:color w:val="FF0000"/>
          <w:sz w:val="23"/>
          <w:szCs w:val="23"/>
        </w:rPr>
        <w:t>extends</w:t>
      </w:r>
      <w:r>
        <w:rPr>
          <w:rFonts w:ascii="Times New Roman" w:eastAsia="Times New Roman" w:hAnsi="Times New Roman" w:cs="Times New Roman"/>
          <w:sz w:val="23"/>
          <w:szCs w:val="23"/>
        </w:rPr>
        <w:t xml:space="preserve"> Y, which is the subclass and which is the superclass?</w:t>
      </w:r>
    </w:p>
    <w:p w:rsidR="00D948EC" w:rsidRDefault="00D948EC"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class is at the top of the inheritance hierarchy?</w:t>
      </w:r>
    </w:p>
    <w:p w:rsidR="00D948EC" w:rsidRDefault="00D948EC"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How and why do you use </w:t>
      </w:r>
      <w:r w:rsidRPr="00D948EC">
        <w:rPr>
          <w:rFonts w:ascii="Times New Roman" w:eastAsia="Times New Roman" w:hAnsi="Times New Roman" w:cs="Times New Roman"/>
          <w:b/>
          <w:color w:val="FF0000"/>
          <w:sz w:val="23"/>
          <w:szCs w:val="23"/>
        </w:rPr>
        <w:t>super.blah(…)</w:t>
      </w:r>
      <w:r>
        <w:rPr>
          <w:rFonts w:ascii="Times New Roman" w:eastAsia="Times New Roman" w:hAnsi="Times New Roman" w:cs="Times New Roman"/>
          <w:sz w:val="23"/>
          <w:szCs w:val="23"/>
        </w:rPr>
        <w:t xml:space="preserve"> and </w:t>
      </w:r>
      <w:r w:rsidRPr="00D948EC">
        <w:rPr>
          <w:rFonts w:ascii="Times New Roman" w:eastAsia="Times New Roman" w:hAnsi="Times New Roman" w:cs="Times New Roman"/>
          <w:b/>
          <w:color w:val="FF0000"/>
          <w:sz w:val="23"/>
          <w:szCs w:val="23"/>
        </w:rPr>
        <w:t>super(…)</w:t>
      </w:r>
      <w:r>
        <w:rPr>
          <w:rFonts w:ascii="Times New Roman" w:eastAsia="Times New Roman" w:hAnsi="Times New Roman" w:cs="Times New Roman"/>
          <w:sz w:val="23"/>
          <w:szCs w:val="23"/>
        </w:rPr>
        <w:t>?</w:t>
      </w:r>
    </w:p>
    <w:p w:rsidR="00D948EC" w:rsidRDefault="00D948EC"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A subclass can inherit methods, </w:t>
      </w:r>
      <w:r w:rsidRPr="002E39E3">
        <w:rPr>
          <w:rFonts w:ascii="Times New Roman" w:eastAsia="Times New Roman" w:hAnsi="Times New Roman" w:cs="Times New Roman"/>
          <w:b/>
          <w:i/>
          <w:color w:val="FF0000"/>
          <w:sz w:val="23"/>
          <w:szCs w:val="23"/>
        </w:rPr>
        <w:t>override</w:t>
      </w:r>
      <w:r>
        <w:rPr>
          <w:rFonts w:ascii="Times New Roman" w:eastAsia="Times New Roman" w:hAnsi="Times New Roman" w:cs="Times New Roman"/>
          <w:sz w:val="23"/>
          <w:szCs w:val="23"/>
        </w:rPr>
        <w:t xml:space="preserve"> methods (either replacing or augmenting the overridden method), or add entirely new methods.</w:t>
      </w:r>
    </w:p>
    <w:p w:rsidR="00D948EC" w:rsidRDefault="00D948EC" w:rsidP="00A9060D">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A subclass inherits all fields unchanged and can add new fields.  What is </w:t>
      </w:r>
      <w:r w:rsidRPr="00D948EC">
        <w:rPr>
          <w:rFonts w:ascii="Times New Roman" w:eastAsia="Times New Roman" w:hAnsi="Times New Roman" w:cs="Times New Roman"/>
          <w:b/>
          <w:i/>
          <w:color w:val="FF0000"/>
          <w:sz w:val="23"/>
          <w:szCs w:val="23"/>
        </w:rPr>
        <w:t>shadowing</w:t>
      </w:r>
      <w:r>
        <w:rPr>
          <w:rFonts w:ascii="Times New Roman" w:eastAsia="Times New Roman" w:hAnsi="Times New Roman" w:cs="Times New Roman"/>
          <w:sz w:val="23"/>
          <w:szCs w:val="23"/>
        </w:rPr>
        <w:t xml:space="preserve"> and why is it bad?</w:t>
      </w:r>
    </w:p>
    <w:p w:rsidR="00D948EC" w:rsidRPr="00D948EC" w:rsidRDefault="00D948EC" w:rsidP="00D948EC">
      <w:pPr>
        <w:numPr>
          <w:ilvl w:val="0"/>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b/>
          <w:color w:val="FF0000"/>
          <w:sz w:val="23"/>
          <w:szCs w:val="23"/>
        </w:rPr>
        <w:t xml:space="preserve">Exceptions </w:t>
      </w:r>
      <w:r w:rsidRPr="00D948EC">
        <w:rPr>
          <w:rFonts w:ascii="Times New Roman" w:eastAsia="Times New Roman" w:hAnsi="Times New Roman" w:cs="Times New Roman"/>
          <w:sz w:val="23"/>
          <w:szCs w:val="23"/>
        </w:rPr>
        <w:t>(</w:t>
      </w:r>
      <w:r>
        <w:rPr>
          <w:rFonts w:ascii="Times New Roman" w:eastAsia="Times New Roman" w:hAnsi="Times New Roman" w:cs="Times New Roman"/>
          <w:sz w:val="23"/>
          <w:szCs w:val="23"/>
        </w:rPr>
        <w:t>as in your FilesAndExceptions project)</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is an Exception?</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How do you </w:t>
      </w:r>
      <w:r w:rsidRPr="00D948EC">
        <w:rPr>
          <w:rFonts w:ascii="Times New Roman" w:eastAsia="Times New Roman" w:hAnsi="Times New Roman" w:cs="Times New Roman"/>
          <w:b/>
          <w:i/>
          <w:color w:val="FF0000"/>
          <w:sz w:val="23"/>
          <w:szCs w:val="23"/>
        </w:rPr>
        <w:t>throw</w:t>
      </w:r>
      <w:r>
        <w:rPr>
          <w:rFonts w:ascii="Times New Roman" w:eastAsia="Times New Roman" w:hAnsi="Times New Roman" w:cs="Times New Roman"/>
          <w:sz w:val="23"/>
          <w:szCs w:val="23"/>
        </w:rPr>
        <w:t xml:space="preserve"> an Exception?  When do you do so?</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How do you declare that a method </w:t>
      </w:r>
      <w:r w:rsidRPr="00D948EC">
        <w:rPr>
          <w:rFonts w:ascii="Times New Roman" w:eastAsia="Times New Roman" w:hAnsi="Times New Roman" w:cs="Times New Roman"/>
          <w:b/>
          <w:i/>
          <w:color w:val="FF0000"/>
          <w:sz w:val="23"/>
          <w:szCs w:val="23"/>
        </w:rPr>
        <w:t>throws</w:t>
      </w:r>
      <w:r>
        <w:rPr>
          <w:rFonts w:ascii="Times New Roman" w:eastAsia="Times New Roman" w:hAnsi="Times New Roman" w:cs="Times New Roman"/>
          <w:sz w:val="23"/>
          <w:szCs w:val="23"/>
        </w:rPr>
        <w:t xml:space="preserve"> an Exception?</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How do you handle an Exception with a </w:t>
      </w:r>
      <w:r w:rsidRPr="00D948EC">
        <w:rPr>
          <w:rFonts w:ascii="Times New Roman" w:eastAsia="Times New Roman" w:hAnsi="Times New Roman" w:cs="Times New Roman"/>
          <w:b/>
          <w:i/>
          <w:color w:val="FF0000"/>
          <w:sz w:val="23"/>
          <w:szCs w:val="23"/>
        </w:rPr>
        <w:t>try/catch</w:t>
      </w:r>
      <w:r>
        <w:rPr>
          <w:rFonts w:ascii="Times New Roman" w:eastAsia="Times New Roman" w:hAnsi="Times New Roman" w:cs="Times New Roman"/>
          <w:sz w:val="23"/>
          <w:szCs w:val="23"/>
        </w:rPr>
        <w:t xml:space="preserve"> block?</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sidRPr="00D948EC">
        <w:rPr>
          <w:rFonts w:ascii="Times New Roman" w:eastAsia="Times New Roman" w:hAnsi="Times New Roman" w:cs="Times New Roman"/>
          <w:sz w:val="23"/>
          <w:szCs w:val="23"/>
        </w:rPr>
        <w:t xml:space="preserve">What is the difference between </w:t>
      </w:r>
      <w:r w:rsidRPr="00D948EC">
        <w:rPr>
          <w:rFonts w:ascii="Times New Roman" w:eastAsia="Times New Roman" w:hAnsi="Times New Roman" w:cs="Times New Roman"/>
          <w:b/>
          <w:i/>
          <w:color w:val="FF0000"/>
          <w:sz w:val="23"/>
          <w:szCs w:val="23"/>
        </w:rPr>
        <w:t>checked</w:t>
      </w:r>
      <w:r w:rsidRPr="00D948EC">
        <w:rPr>
          <w:rFonts w:ascii="Times New Roman" w:eastAsia="Times New Roman" w:hAnsi="Times New Roman" w:cs="Times New Roman"/>
          <w:sz w:val="23"/>
          <w:szCs w:val="23"/>
        </w:rPr>
        <w:t xml:space="preserve"> and </w:t>
      </w:r>
      <w:r w:rsidRPr="00D948EC">
        <w:rPr>
          <w:rFonts w:ascii="Times New Roman" w:eastAsia="Times New Roman" w:hAnsi="Times New Roman" w:cs="Times New Roman"/>
          <w:b/>
          <w:i/>
          <w:color w:val="FF0000"/>
          <w:sz w:val="23"/>
          <w:szCs w:val="23"/>
        </w:rPr>
        <w:t>unchecked</w:t>
      </w:r>
      <w:r w:rsidRPr="00D948EC">
        <w:rPr>
          <w:rFonts w:ascii="Times New Roman" w:eastAsia="Times New Roman" w:hAnsi="Times New Roman" w:cs="Times New Roman"/>
          <w:sz w:val="23"/>
          <w:szCs w:val="23"/>
        </w:rPr>
        <w:t xml:space="preserve"> Exceptions?</w:t>
      </w:r>
    </w:p>
    <w:p w:rsidR="004A1B55" w:rsidRPr="004A1B55" w:rsidRDefault="004A1B55" w:rsidP="004A1B55">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When you write a statement that may throw a checked Exception, what are your two choices regarding that Exception.  (Answer:  let it propagate to the method that called this one, or handle it via a try/catch).</w:t>
      </w:r>
    </w:p>
    <w:p w:rsidR="001A52AE" w:rsidRPr="00D948EC" w:rsidRDefault="001A52AE" w:rsidP="001A52AE">
      <w:pPr>
        <w:numPr>
          <w:ilvl w:val="0"/>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b/>
          <w:color w:val="FF0000"/>
          <w:sz w:val="23"/>
          <w:szCs w:val="23"/>
        </w:rPr>
        <w:t xml:space="preserve">Recursion </w:t>
      </w:r>
      <w:r w:rsidRPr="00D948EC">
        <w:rPr>
          <w:rFonts w:ascii="Times New Roman" w:eastAsia="Times New Roman" w:hAnsi="Times New Roman" w:cs="Times New Roman"/>
          <w:sz w:val="23"/>
          <w:szCs w:val="23"/>
        </w:rPr>
        <w:t>(</w:t>
      </w:r>
      <w:r>
        <w:rPr>
          <w:rFonts w:ascii="Times New Roman" w:eastAsia="Times New Roman" w:hAnsi="Times New Roman" w:cs="Times New Roman"/>
          <w:sz w:val="23"/>
          <w:szCs w:val="23"/>
        </w:rPr>
        <w:t>as in your Recursion and Recursion2 project)</w:t>
      </w:r>
    </w:p>
    <w:p w:rsidR="001A52AE" w:rsidRDefault="001A52AE" w:rsidP="001A52AE">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is recursion?</w:t>
      </w:r>
    </w:p>
    <w:p w:rsidR="001A52AE" w:rsidRDefault="001A52AE" w:rsidP="001A52AE">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is a base case and why is it important?</w:t>
      </w:r>
    </w:p>
    <w:p w:rsidR="001A52AE" w:rsidRDefault="001A52AE" w:rsidP="001A52AE">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How do you write recursive methods?</w:t>
      </w:r>
    </w:p>
    <w:p w:rsidR="001A52AE" w:rsidRPr="00D948EC" w:rsidRDefault="001A52AE" w:rsidP="001A52AE">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is a memory table and how do you use it?</w:t>
      </w:r>
    </w:p>
    <w:p w:rsidR="00D948EC" w:rsidRDefault="00D948EC" w:rsidP="00A9060D">
      <w:pPr>
        <w:numPr>
          <w:ilvl w:val="0"/>
          <w:numId w:val="1"/>
        </w:numPr>
        <w:spacing w:before="120" w:after="0" w:line="240" w:lineRule="auto"/>
        <w:rPr>
          <w:rFonts w:ascii="Times New Roman" w:eastAsia="Times New Roman" w:hAnsi="Times New Roman" w:cs="Times New Roman"/>
          <w:sz w:val="23"/>
          <w:szCs w:val="23"/>
        </w:rPr>
      </w:pPr>
      <w:r w:rsidRPr="00D948EC">
        <w:rPr>
          <w:rFonts w:ascii="Times New Roman" w:eastAsia="Times New Roman" w:hAnsi="Times New Roman" w:cs="Times New Roman"/>
          <w:b/>
          <w:color w:val="FF0000"/>
          <w:sz w:val="23"/>
          <w:szCs w:val="23"/>
        </w:rPr>
        <w:t>Visibility</w:t>
      </w:r>
      <w:r w:rsidRPr="00D948EC">
        <w:rPr>
          <w:rFonts w:ascii="Times New Roman" w:eastAsia="Times New Roman" w:hAnsi="Times New Roman" w:cs="Times New Roman"/>
          <w:sz w:val="23"/>
          <w:szCs w:val="23"/>
        </w:rPr>
        <w:t xml:space="preserve"> (as in your text and the BallWorlds project)</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are the four visibility modifiers?  What does each allow?</w:t>
      </w:r>
    </w:p>
    <w:p w:rsidR="00D948EC" w:rsidRDefault="00D948EC" w:rsidP="00D948EC">
      <w:pPr>
        <w:numPr>
          <w:ilvl w:val="1"/>
          <w:numId w:val="1"/>
        </w:numPr>
        <w:spacing w:before="120"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What visibility do fields usually have?  Methods?  Classes?</w:t>
      </w:r>
    </w:p>
    <w:p w:rsidR="00667F78" w:rsidRPr="00A9060D" w:rsidRDefault="000717A8" w:rsidP="00D948EC">
      <w:pPr>
        <w:numPr>
          <w:ilvl w:val="0"/>
          <w:numId w:val="1"/>
        </w:numPr>
        <w:spacing w:before="120" w:after="0" w:line="240" w:lineRule="auto"/>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 xml:space="preserve">What are </w:t>
      </w:r>
      <w:r w:rsidRPr="000717A8">
        <w:rPr>
          <w:rFonts w:ascii="Times New Roman" w:eastAsia="Times New Roman" w:hAnsi="Times New Roman" w:cs="Times New Roman"/>
          <w:b/>
          <w:i/>
          <w:color w:val="FF0000"/>
          <w:sz w:val="23"/>
          <w:szCs w:val="23"/>
        </w:rPr>
        <w:t>static fields</w:t>
      </w:r>
      <w:r w:rsidRPr="000717A8">
        <w:rPr>
          <w:rFonts w:ascii="Times New Roman" w:eastAsia="Times New Roman" w:hAnsi="Times New Roman" w:cs="Times New Roman"/>
          <w:sz w:val="23"/>
          <w:szCs w:val="23"/>
        </w:rPr>
        <w:t xml:space="preserve"> and when do you use them?  </w:t>
      </w:r>
      <w:r w:rsidRPr="000717A8">
        <w:rPr>
          <w:rFonts w:ascii="Times New Roman" w:eastAsia="Times New Roman" w:hAnsi="Times New Roman" w:cs="Times New Roman"/>
          <w:b/>
          <w:i/>
          <w:color w:val="FF0000"/>
          <w:sz w:val="23"/>
          <w:szCs w:val="23"/>
        </w:rPr>
        <w:t>Static methods</w:t>
      </w:r>
      <w:r w:rsidRPr="000717A8">
        <w:rPr>
          <w:rFonts w:ascii="Times New Roman" w:eastAsia="Times New Roman" w:hAnsi="Times New Roman" w:cs="Times New Roman"/>
          <w:sz w:val="23"/>
          <w:szCs w:val="23"/>
        </w:rPr>
        <w:t>?</w:t>
      </w:r>
      <w:r w:rsidR="00A9060D">
        <w:rPr>
          <w:rFonts w:ascii="Times New Roman" w:eastAsia="Times New Roman" w:hAnsi="Times New Roman" w:cs="Times New Roman"/>
          <w:sz w:val="23"/>
          <w:szCs w:val="23"/>
        </w:rPr>
        <w:t xml:space="preserve"> (As in your Static project)</w:t>
      </w:r>
    </w:p>
    <w:p w:rsidR="007C1342" w:rsidRPr="000717A8" w:rsidRDefault="007C1342" w:rsidP="00E46769">
      <w:pPr>
        <w:spacing w:before="120" w:after="0" w:line="240" w:lineRule="auto"/>
        <w:rPr>
          <w:rFonts w:ascii="Times New Roman" w:hAnsi="Times New Roman" w:cs="Times New Roman"/>
          <w:b/>
          <w:sz w:val="24"/>
          <w:szCs w:val="24"/>
          <w:u w:val="single"/>
        </w:rPr>
      </w:pPr>
    </w:p>
    <w:p w:rsidR="002A0EC4" w:rsidRDefault="002A0EC4">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101C06" w:rsidRPr="000717A8" w:rsidRDefault="000726F6" w:rsidP="00E46769">
      <w:pPr>
        <w:spacing w:before="120" w:after="0" w:line="240" w:lineRule="auto"/>
        <w:rPr>
          <w:rFonts w:ascii="Times New Roman" w:hAnsi="Times New Roman" w:cs="Times New Roman"/>
          <w:sz w:val="24"/>
          <w:szCs w:val="24"/>
        </w:rPr>
      </w:pPr>
      <w:r w:rsidRPr="000717A8">
        <w:rPr>
          <w:rFonts w:ascii="Times New Roman" w:hAnsi="Times New Roman" w:cs="Times New Roman"/>
          <w:b/>
          <w:sz w:val="24"/>
          <w:szCs w:val="24"/>
          <w:u w:val="single"/>
        </w:rPr>
        <w:lastRenderedPageBreak/>
        <w:t>On-the-computer topics</w:t>
      </w:r>
      <w:r w:rsidRPr="000717A8">
        <w:rPr>
          <w:rFonts w:ascii="Times New Roman" w:hAnsi="Times New Roman" w:cs="Times New Roman"/>
          <w:sz w:val="24"/>
          <w:szCs w:val="24"/>
        </w:rPr>
        <w:t xml:space="preserve">:  </w:t>
      </w:r>
      <w:r w:rsidR="00757E6E">
        <w:rPr>
          <w:rFonts w:ascii="Times New Roman" w:hAnsi="Times New Roman" w:cs="Times New Roman"/>
          <w:sz w:val="24"/>
          <w:szCs w:val="24"/>
        </w:rPr>
        <w:t>Expect two problems: one that requires a graphical user interface and one that requires a recursive solution.  In these problems, y</w:t>
      </w:r>
      <w:r w:rsidR="00667F78" w:rsidRPr="000717A8">
        <w:rPr>
          <w:rFonts w:ascii="Times New Roman" w:hAnsi="Times New Roman" w:cs="Times New Roman"/>
          <w:sz w:val="24"/>
          <w:szCs w:val="24"/>
        </w:rPr>
        <w:t>ou will write code that demonstrates your understanding of</w:t>
      </w:r>
      <w:r w:rsidRPr="000717A8">
        <w:rPr>
          <w:rFonts w:ascii="Times New Roman" w:hAnsi="Times New Roman" w:cs="Times New Roman"/>
          <w:sz w:val="24"/>
          <w:szCs w:val="24"/>
        </w:rPr>
        <w:t>:</w:t>
      </w:r>
    </w:p>
    <w:p w:rsidR="00596E57" w:rsidRPr="000717A8" w:rsidRDefault="00667F78" w:rsidP="00E46769">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b/>
          <w:bCs/>
          <w:color w:val="FF0000"/>
          <w:sz w:val="23"/>
        </w:rPr>
        <w:t>Graphical User Interfaces using Swing</w:t>
      </w:r>
      <w:r w:rsidRPr="000717A8">
        <w:rPr>
          <w:rFonts w:ascii="Times New Roman" w:eastAsia="Times New Roman" w:hAnsi="Times New Roman" w:cs="Times New Roman"/>
          <w:sz w:val="23"/>
          <w:szCs w:val="23"/>
        </w:rPr>
        <w:t xml:space="preserve"> (as in the SwingDemo2</w:t>
      </w:r>
      <w:r w:rsidR="00596E57" w:rsidRPr="000717A8">
        <w:rPr>
          <w:rFonts w:ascii="Times New Roman" w:eastAsia="Times New Roman" w:hAnsi="Times New Roman" w:cs="Times New Roman"/>
          <w:sz w:val="23"/>
          <w:szCs w:val="23"/>
        </w:rPr>
        <w:t>, LinearLightsOut</w:t>
      </w:r>
      <w:r w:rsidRPr="000717A8">
        <w:rPr>
          <w:rFonts w:ascii="Times New Roman" w:eastAsia="Times New Roman" w:hAnsi="Times New Roman" w:cs="Times New Roman"/>
          <w:sz w:val="23"/>
          <w:szCs w:val="23"/>
        </w:rPr>
        <w:t xml:space="preserve"> and VectorGraphics projects)</w:t>
      </w:r>
    </w:p>
    <w:p w:rsidR="00596E57" w:rsidRPr="000717A8" w:rsidRDefault="00596E57" w:rsidP="000717A8">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 xml:space="preserve">Constructing and displaying JFrames, </w:t>
      </w:r>
      <w:r w:rsidR="00E46769" w:rsidRPr="000717A8">
        <w:rPr>
          <w:rFonts w:ascii="Times New Roman" w:eastAsia="Times New Roman" w:hAnsi="Times New Roman" w:cs="Times New Roman"/>
          <w:sz w:val="23"/>
          <w:szCs w:val="23"/>
        </w:rPr>
        <w:t xml:space="preserve">JComponents, </w:t>
      </w:r>
      <w:r w:rsidRPr="000717A8">
        <w:rPr>
          <w:rFonts w:ascii="Times New Roman" w:eastAsia="Times New Roman" w:hAnsi="Times New Roman" w:cs="Times New Roman"/>
          <w:sz w:val="23"/>
          <w:szCs w:val="23"/>
        </w:rPr>
        <w:t>JPanels, JButtons, etc.</w:t>
      </w:r>
    </w:p>
    <w:p w:rsidR="00596E57" w:rsidRPr="000717A8" w:rsidRDefault="00596E57" w:rsidP="000717A8">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Adding components to containers.  Using a LayoutManager.</w:t>
      </w:r>
    </w:p>
    <w:p w:rsidR="00596E57" w:rsidRPr="000717A8" w:rsidRDefault="00596E57" w:rsidP="000717A8">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Drawing on components</w:t>
      </w:r>
      <w:r w:rsidR="00E46769" w:rsidRPr="000717A8">
        <w:rPr>
          <w:rFonts w:ascii="Times New Roman" w:eastAsia="Times New Roman" w:hAnsi="Times New Roman" w:cs="Times New Roman"/>
          <w:sz w:val="23"/>
          <w:szCs w:val="23"/>
        </w:rPr>
        <w:t>.</w:t>
      </w:r>
    </w:p>
    <w:p w:rsidR="00596E57" w:rsidRPr="000717A8" w:rsidRDefault="00596E57" w:rsidP="000717A8">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Responding to events:  button-presses, mouse-clicks, etc</w:t>
      </w:r>
      <w:r w:rsidR="00E46769" w:rsidRPr="000717A8">
        <w:rPr>
          <w:rFonts w:ascii="Times New Roman" w:eastAsia="Times New Roman" w:hAnsi="Times New Roman" w:cs="Times New Roman"/>
          <w:sz w:val="23"/>
          <w:szCs w:val="23"/>
        </w:rPr>
        <w:t>.</w:t>
      </w:r>
    </w:p>
    <w:p w:rsidR="00596E57" w:rsidRPr="00667F78" w:rsidRDefault="00596E57" w:rsidP="000717A8">
      <w:pPr>
        <w:pStyle w:val="ListParagraph"/>
        <w:numPr>
          <w:ilvl w:val="1"/>
          <w:numId w:val="8"/>
        </w:numPr>
        <w:spacing w:before="120" w:after="0" w:line="240" w:lineRule="auto"/>
        <w:contextualSpacing w:val="0"/>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Ho</w:t>
      </w:r>
      <w:r w:rsidRPr="000717A8">
        <w:rPr>
          <w:rFonts w:ascii="Times New Roman" w:eastAsia="Times New Roman" w:hAnsi="Times New Roman" w:cs="Times New Roman"/>
          <w:sz w:val="23"/>
          <w:szCs w:val="23"/>
        </w:rPr>
        <w:t>w to respond to events</w:t>
      </w:r>
    </w:p>
    <w:p w:rsidR="00596E57" w:rsidRPr="000717A8" w:rsidRDefault="00596E57" w:rsidP="000717A8">
      <w:pPr>
        <w:numPr>
          <w:ilvl w:val="1"/>
          <w:numId w:val="8"/>
        </w:numPr>
        <w:spacing w:before="120" w:after="0" w:line="240" w:lineRule="auto"/>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Style: </w:t>
      </w:r>
      <w:r w:rsidRPr="000717A8">
        <w:rPr>
          <w:rFonts w:ascii="Times New Roman" w:eastAsia="Times New Roman" w:hAnsi="Times New Roman" w:cs="Times New Roman"/>
          <w:sz w:val="23"/>
          <w:szCs w:val="23"/>
        </w:rPr>
        <w:t>Who should respond to an event?</w:t>
      </w:r>
    </w:p>
    <w:p w:rsidR="00611239" w:rsidRDefault="00E46769" w:rsidP="00611239">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b/>
          <w:bCs/>
          <w:color w:val="FF0000"/>
          <w:sz w:val="23"/>
        </w:rPr>
        <w:t>Implementing has</w:t>
      </w:r>
      <w:r w:rsidR="00667F78" w:rsidRPr="000717A8">
        <w:rPr>
          <w:rFonts w:ascii="Times New Roman" w:eastAsia="Times New Roman" w:hAnsi="Times New Roman" w:cs="Times New Roman"/>
          <w:b/>
          <w:bCs/>
          <w:color w:val="FF0000"/>
          <w:sz w:val="23"/>
        </w:rPr>
        <w:t xml:space="preserve">-a relationships </w:t>
      </w:r>
      <w:r w:rsidR="00667F78" w:rsidRPr="000717A8">
        <w:rPr>
          <w:rFonts w:ascii="Times New Roman" w:eastAsia="Times New Roman" w:hAnsi="Times New Roman" w:cs="Times New Roman"/>
          <w:sz w:val="23"/>
          <w:szCs w:val="23"/>
        </w:rPr>
        <w:t xml:space="preserve">(as in </w:t>
      </w:r>
      <w:r w:rsidR="00596E57" w:rsidRPr="000717A8">
        <w:rPr>
          <w:rFonts w:ascii="Times New Roman" w:eastAsia="Times New Roman" w:hAnsi="Times New Roman" w:cs="Times New Roman"/>
          <w:sz w:val="23"/>
          <w:szCs w:val="23"/>
        </w:rPr>
        <w:t xml:space="preserve">the </w:t>
      </w:r>
      <w:r w:rsidR="00667F78" w:rsidRPr="000717A8">
        <w:rPr>
          <w:rFonts w:ascii="Times New Roman" w:eastAsia="Times New Roman" w:hAnsi="Times New Roman" w:cs="Times New Roman"/>
          <w:sz w:val="23"/>
          <w:szCs w:val="23"/>
        </w:rPr>
        <w:t>SwingDemo</w:t>
      </w:r>
      <w:r w:rsidR="00596E57" w:rsidRPr="000717A8">
        <w:rPr>
          <w:rFonts w:ascii="Times New Roman" w:eastAsia="Times New Roman" w:hAnsi="Times New Roman" w:cs="Times New Roman"/>
          <w:sz w:val="23"/>
          <w:szCs w:val="23"/>
        </w:rPr>
        <w:t xml:space="preserve">2, </w:t>
      </w:r>
      <w:r w:rsidRPr="000717A8">
        <w:rPr>
          <w:rFonts w:ascii="Times New Roman" w:eastAsia="Times New Roman" w:hAnsi="Times New Roman" w:cs="Times New Roman"/>
          <w:sz w:val="23"/>
          <w:szCs w:val="23"/>
        </w:rPr>
        <w:t>GameOfLife</w:t>
      </w:r>
      <w:r w:rsidR="00596E57" w:rsidRPr="000717A8">
        <w:rPr>
          <w:rFonts w:ascii="Times New Roman" w:eastAsia="Times New Roman" w:hAnsi="Times New Roman" w:cs="Times New Roman"/>
          <w:sz w:val="23"/>
          <w:szCs w:val="23"/>
        </w:rPr>
        <w:t>,</w:t>
      </w:r>
      <w:r w:rsidR="000717A8">
        <w:rPr>
          <w:rFonts w:ascii="Times New Roman" w:eastAsia="Times New Roman" w:hAnsi="Times New Roman" w:cs="Times New Roman"/>
          <w:sz w:val="23"/>
          <w:szCs w:val="23"/>
        </w:rPr>
        <w:t xml:space="preserve"> </w:t>
      </w:r>
      <w:r w:rsidR="00596E57" w:rsidRPr="000717A8">
        <w:rPr>
          <w:rFonts w:ascii="Times New Roman" w:eastAsia="Times New Roman" w:hAnsi="Times New Roman" w:cs="Times New Roman"/>
          <w:sz w:val="23"/>
          <w:szCs w:val="23"/>
        </w:rPr>
        <w:t>LinearLightsOut</w:t>
      </w:r>
      <w:r w:rsidR="00667F78" w:rsidRPr="000717A8">
        <w:rPr>
          <w:rFonts w:ascii="Times New Roman" w:eastAsia="Times New Roman" w:hAnsi="Times New Roman" w:cs="Times New Roman"/>
          <w:sz w:val="23"/>
          <w:szCs w:val="23"/>
        </w:rPr>
        <w:t xml:space="preserve"> </w:t>
      </w:r>
      <w:r w:rsidR="00596E57" w:rsidRPr="000717A8">
        <w:rPr>
          <w:rFonts w:ascii="Times New Roman" w:eastAsia="Times New Roman" w:hAnsi="Times New Roman" w:cs="Times New Roman"/>
          <w:sz w:val="23"/>
          <w:szCs w:val="23"/>
        </w:rPr>
        <w:t>and VectorGraphics</w:t>
      </w:r>
      <w:r w:rsidR="00667F78" w:rsidRPr="000717A8">
        <w:rPr>
          <w:rFonts w:ascii="Times New Roman" w:eastAsia="Times New Roman" w:hAnsi="Times New Roman" w:cs="Times New Roman"/>
          <w:sz w:val="23"/>
          <w:szCs w:val="23"/>
        </w:rPr>
        <w:t xml:space="preserve"> project</w:t>
      </w:r>
      <w:r w:rsidR="00596E57" w:rsidRPr="000717A8">
        <w:rPr>
          <w:rFonts w:ascii="Times New Roman" w:eastAsia="Times New Roman" w:hAnsi="Times New Roman" w:cs="Times New Roman"/>
          <w:sz w:val="23"/>
          <w:szCs w:val="23"/>
        </w:rPr>
        <w:t>s</w:t>
      </w:r>
      <w:r w:rsidRPr="000717A8">
        <w:rPr>
          <w:rFonts w:ascii="Times New Roman" w:eastAsia="Times New Roman" w:hAnsi="Times New Roman" w:cs="Times New Roman"/>
          <w:sz w:val="23"/>
          <w:szCs w:val="23"/>
        </w:rPr>
        <w:t>)</w:t>
      </w:r>
    </w:p>
    <w:p w:rsidR="00611239" w:rsidRPr="00667F78" w:rsidRDefault="00611239" w:rsidP="00611239">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How to</w:t>
      </w:r>
      <w:r w:rsidRPr="000717A8">
        <w:rPr>
          <w:rFonts w:ascii="Times New Roman" w:eastAsia="Times New Roman" w:hAnsi="Times New Roman" w:cs="Times New Roman"/>
          <w:sz w:val="23"/>
          <w:szCs w:val="23"/>
        </w:rPr>
        <w:t xml:space="preserve"> pass objects to other objects:</w:t>
      </w:r>
    </w:p>
    <w:p w:rsidR="00611239" w:rsidRPr="00667F78" w:rsidRDefault="00611239" w:rsidP="00611239">
      <w:pPr>
        <w:pStyle w:val="ListParagraph"/>
        <w:numPr>
          <w:ilvl w:val="1"/>
          <w:numId w:val="8"/>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Through constructors</w:t>
      </w:r>
    </w:p>
    <w:p w:rsidR="00611239" w:rsidRPr="00667F78" w:rsidRDefault="00611239" w:rsidP="00611239">
      <w:pPr>
        <w:pStyle w:val="ListParagraph"/>
        <w:numPr>
          <w:ilvl w:val="1"/>
          <w:numId w:val="8"/>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Through setters</w:t>
      </w:r>
    </w:p>
    <w:p w:rsidR="00611239" w:rsidRPr="000717A8" w:rsidRDefault="00611239" w:rsidP="00611239">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Wh</w:t>
      </w:r>
      <w:r w:rsidRPr="000717A8">
        <w:rPr>
          <w:rFonts w:ascii="Times New Roman" w:eastAsia="Times New Roman" w:hAnsi="Times New Roman" w:cs="Times New Roman"/>
          <w:sz w:val="23"/>
          <w:szCs w:val="23"/>
        </w:rPr>
        <w:t>y pass objects to other objects</w:t>
      </w:r>
    </w:p>
    <w:p w:rsidR="00611239" w:rsidRPr="000717A8" w:rsidRDefault="00611239" w:rsidP="00611239">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b/>
          <w:bCs/>
          <w:color w:val="FF0000"/>
          <w:sz w:val="23"/>
        </w:rPr>
        <w:t xml:space="preserve">Implementing is-a relationships – inheritance </w:t>
      </w:r>
      <w:r w:rsidRPr="000717A8">
        <w:rPr>
          <w:rFonts w:ascii="Times New Roman" w:eastAsia="Times New Roman" w:hAnsi="Times New Roman" w:cs="Times New Roman"/>
          <w:sz w:val="23"/>
          <w:szCs w:val="23"/>
        </w:rPr>
        <w:t>(as in the BallWorlds and Banking projects)</w:t>
      </w:r>
    </w:p>
    <w:p w:rsidR="00611239" w:rsidRPr="000717A8" w:rsidRDefault="00611239"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How to have one class extend another, and what that gains for you</w:t>
      </w:r>
    </w:p>
    <w:p w:rsidR="00611239" w:rsidRPr="00611239" w:rsidRDefault="00611239"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sz w:val="23"/>
          <w:szCs w:val="23"/>
        </w:rPr>
        <w:t xml:space="preserve">Your choices for methods: </w:t>
      </w:r>
    </w:p>
    <w:p w:rsidR="002A0EC4" w:rsidRDefault="002A0EC4" w:rsidP="002A0EC4">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0717A8">
        <w:rPr>
          <w:rFonts w:ascii="Times New Roman" w:eastAsia="Times New Roman" w:hAnsi="Times New Roman" w:cs="Times New Roman"/>
          <w:b/>
          <w:bCs/>
          <w:color w:val="FF0000"/>
          <w:sz w:val="23"/>
        </w:rPr>
        <w:t xml:space="preserve">Implementing is-a relationships – </w:t>
      </w:r>
      <w:r>
        <w:rPr>
          <w:rFonts w:ascii="Times New Roman" w:eastAsia="Times New Roman" w:hAnsi="Times New Roman" w:cs="Times New Roman"/>
          <w:b/>
          <w:bCs/>
          <w:color w:val="FF0000"/>
          <w:sz w:val="23"/>
        </w:rPr>
        <w:t>interfaces</w:t>
      </w:r>
      <w:r w:rsidRPr="000717A8">
        <w:rPr>
          <w:rFonts w:ascii="Times New Roman" w:eastAsia="Times New Roman" w:hAnsi="Times New Roman" w:cs="Times New Roman"/>
          <w:b/>
          <w:bCs/>
          <w:color w:val="FF0000"/>
          <w:sz w:val="23"/>
        </w:rPr>
        <w:t xml:space="preserve"> </w:t>
      </w:r>
      <w:r>
        <w:rPr>
          <w:rFonts w:ascii="Times New Roman" w:eastAsia="Times New Roman" w:hAnsi="Times New Roman" w:cs="Times New Roman"/>
          <w:sz w:val="23"/>
          <w:szCs w:val="23"/>
        </w:rPr>
        <w:t>(as in the BigRational project and elsewhere</w:t>
      </w:r>
      <w:r w:rsidRPr="000717A8">
        <w:rPr>
          <w:rFonts w:ascii="Times New Roman" w:eastAsia="Times New Roman" w:hAnsi="Times New Roman" w:cs="Times New Roman"/>
          <w:sz w:val="23"/>
          <w:szCs w:val="23"/>
        </w:rPr>
        <w:t>)</w:t>
      </w:r>
    </w:p>
    <w:p w:rsidR="002A0EC4" w:rsidRPr="002A0EC4" w:rsidRDefault="002A0EC4" w:rsidP="002A0EC4">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2A0EC4">
        <w:rPr>
          <w:rFonts w:ascii="Times New Roman" w:eastAsia="Times New Roman" w:hAnsi="Times New Roman" w:cs="Times New Roman"/>
          <w:b/>
          <w:color w:val="FF0000"/>
          <w:sz w:val="23"/>
          <w:szCs w:val="23"/>
        </w:rPr>
        <w:t xml:space="preserve">Recursion </w:t>
      </w:r>
      <w:r w:rsidRPr="002A0EC4">
        <w:rPr>
          <w:rFonts w:ascii="Times New Roman" w:eastAsia="Times New Roman" w:hAnsi="Times New Roman" w:cs="Times New Roman"/>
          <w:sz w:val="23"/>
          <w:szCs w:val="23"/>
        </w:rPr>
        <w:t>(as in your Recursion and Recursion2 project)</w:t>
      </w:r>
    </w:p>
    <w:p w:rsidR="002A0EC4" w:rsidRDefault="002A0EC4"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Pr>
          <w:rFonts w:ascii="Times New Roman" w:eastAsia="Times New Roman" w:hAnsi="Times New Roman" w:cs="Times New Roman"/>
          <w:sz w:val="23"/>
          <w:szCs w:val="23"/>
        </w:rPr>
        <w:t>How do you write recursive methods?</w:t>
      </w:r>
    </w:p>
    <w:p w:rsidR="002A0EC4" w:rsidRPr="00D948EC" w:rsidRDefault="002A0EC4"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Pr>
          <w:rFonts w:ascii="Times New Roman" w:eastAsia="Times New Roman" w:hAnsi="Times New Roman" w:cs="Times New Roman"/>
          <w:sz w:val="23"/>
          <w:szCs w:val="23"/>
        </w:rPr>
        <w:t>How do you use a memory table?</w:t>
      </w:r>
    </w:p>
    <w:p w:rsidR="00611239" w:rsidRDefault="00667F78" w:rsidP="00611239">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611239">
        <w:rPr>
          <w:rFonts w:ascii="Times New Roman" w:eastAsia="Times New Roman" w:hAnsi="Times New Roman" w:cs="Times New Roman"/>
          <w:b/>
          <w:bCs/>
          <w:color w:val="FF0000"/>
          <w:sz w:val="23"/>
        </w:rPr>
        <w:t>Anonymous classes</w:t>
      </w:r>
      <w:r w:rsidRPr="00611239">
        <w:rPr>
          <w:rFonts w:ascii="Times New Roman" w:eastAsia="Times New Roman" w:hAnsi="Times New Roman" w:cs="Times New Roman"/>
          <w:sz w:val="23"/>
          <w:szCs w:val="23"/>
        </w:rPr>
        <w:t xml:space="preserve"> (as in le</w:t>
      </w:r>
      <w:r w:rsidR="00E46769" w:rsidRPr="00611239">
        <w:rPr>
          <w:rFonts w:ascii="Times New Roman" w:eastAsia="Times New Roman" w:hAnsi="Times New Roman" w:cs="Times New Roman"/>
          <w:sz w:val="23"/>
          <w:szCs w:val="23"/>
        </w:rPr>
        <w:t>cture notes and your textbook)</w:t>
      </w:r>
    </w:p>
    <w:p w:rsidR="00611239" w:rsidRPr="00667F78" w:rsidRDefault="00611239"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How to write an anonymous class </w:t>
      </w:r>
    </w:p>
    <w:p w:rsidR="00611239" w:rsidRPr="00667F78" w:rsidRDefault="00611239"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sidRPr="00667F78">
        <w:rPr>
          <w:rFonts w:ascii="Times New Roman" w:eastAsia="Times New Roman" w:hAnsi="Times New Roman" w:cs="Times New Roman"/>
          <w:sz w:val="23"/>
          <w:szCs w:val="23"/>
        </w:rPr>
        <w:t xml:space="preserve">Using variables from the outer class/method in the (inner) anonymous class </w:t>
      </w:r>
    </w:p>
    <w:p w:rsidR="00611239" w:rsidRPr="00611239" w:rsidRDefault="00611239"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Pr>
          <w:rFonts w:ascii="Times New Roman" w:eastAsia="Times New Roman" w:hAnsi="Times New Roman" w:cs="Times New Roman"/>
          <w:sz w:val="23"/>
          <w:szCs w:val="23"/>
        </w:rPr>
        <w:t>Why use anonymous classes</w:t>
      </w:r>
    </w:p>
    <w:p w:rsidR="000717A8" w:rsidRPr="00611239" w:rsidRDefault="000717A8" w:rsidP="00611239">
      <w:pPr>
        <w:pStyle w:val="ListParagraph"/>
        <w:numPr>
          <w:ilvl w:val="0"/>
          <w:numId w:val="9"/>
        </w:numPr>
        <w:spacing w:before="120" w:after="0" w:line="240" w:lineRule="auto"/>
        <w:ind w:left="360"/>
        <w:contextualSpacing w:val="0"/>
        <w:rPr>
          <w:rFonts w:ascii="Times New Roman" w:eastAsia="Times New Roman" w:hAnsi="Times New Roman" w:cs="Times New Roman"/>
          <w:sz w:val="23"/>
          <w:szCs w:val="23"/>
        </w:rPr>
      </w:pPr>
      <w:r w:rsidRPr="00C57FC3">
        <w:rPr>
          <w:rFonts w:ascii="Times New Roman" w:eastAsia="Times New Roman" w:hAnsi="Times New Roman" w:cs="Times New Roman"/>
          <w:b/>
          <w:color w:val="FF0000"/>
          <w:sz w:val="23"/>
          <w:szCs w:val="23"/>
        </w:rPr>
        <w:t>Static</w:t>
      </w:r>
      <w:r w:rsidRPr="00611239">
        <w:rPr>
          <w:rFonts w:ascii="Times New Roman" w:eastAsia="Times New Roman" w:hAnsi="Times New Roman" w:cs="Times New Roman"/>
          <w:sz w:val="23"/>
          <w:szCs w:val="23"/>
        </w:rPr>
        <w:t xml:space="preserve"> fields and methods (as in the Static project)</w:t>
      </w:r>
    </w:p>
    <w:p w:rsidR="00611239" w:rsidRPr="000717A8" w:rsidRDefault="00611239" w:rsidP="002A0EC4">
      <w:pPr>
        <w:pStyle w:val="ListParagraph"/>
        <w:numPr>
          <w:ilvl w:val="0"/>
          <w:numId w:val="13"/>
        </w:numPr>
        <w:spacing w:before="120" w:after="0" w:line="240" w:lineRule="auto"/>
        <w:contextualSpacing w:val="0"/>
        <w:rPr>
          <w:rFonts w:ascii="Times New Roman" w:eastAsia="Times New Roman" w:hAnsi="Times New Roman" w:cs="Times New Roman"/>
          <w:sz w:val="23"/>
          <w:szCs w:val="23"/>
        </w:rPr>
      </w:pPr>
      <w:r>
        <w:rPr>
          <w:rFonts w:ascii="Times New Roman" w:eastAsia="Times New Roman" w:hAnsi="Times New Roman" w:cs="Times New Roman"/>
          <w:sz w:val="23"/>
          <w:szCs w:val="23"/>
        </w:rPr>
        <w:t>How to use them.  When to use them.</w:t>
      </w:r>
    </w:p>
    <w:sectPr w:rsidR="00611239" w:rsidRPr="000717A8" w:rsidSect="006C5667">
      <w:headerReference w:type="default" r:id="rId7"/>
      <w:pgSz w:w="12240" w:h="15840" w:code="1"/>
      <w:pgMar w:top="1008"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4BD3" w:rsidRDefault="009F4BD3" w:rsidP="00F727DC">
      <w:pPr>
        <w:spacing w:after="0" w:line="240" w:lineRule="auto"/>
      </w:pPr>
      <w:r>
        <w:separator/>
      </w:r>
    </w:p>
  </w:endnote>
  <w:endnote w:type="continuationSeparator" w:id="0">
    <w:p w:rsidR="009F4BD3" w:rsidRDefault="009F4BD3" w:rsidP="00F727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4BD3" w:rsidRDefault="009F4BD3" w:rsidP="00F727DC">
      <w:pPr>
        <w:spacing w:after="0" w:line="240" w:lineRule="auto"/>
      </w:pPr>
      <w:r>
        <w:separator/>
      </w:r>
    </w:p>
  </w:footnote>
  <w:footnote w:type="continuationSeparator" w:id="0">
    <w:p w:rsidR="009F4BD3" w:rsidRDefault="009F4BD3" w:rsidP="00F727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767235"/>
      <w:docPartObj>
        <w:docPartGallery w:val="Page Numbers (Top of Page)"/>
        <w:docPartUnique/>
      </w:docPartObj>
    </w:sdtPr>
    <w:sdtContent>
      <w:p w:rsidR="00C57FC3" w:rsidRDefault="00C10C7A">
        <w:pPr>
          <w:pStyle w:val="Header"/>
          <w:jc w:val="right"/>
        </w:pPr>
        <w:fldSimple w:instr=" PAGE   \* MERGEFORMAT ">
          <w:r w:rsidR="00C638EA">
            <w:rPr>
              <w:noProof/>
            </w:rPr>
            <w:t>3</w:t>
          </w:r>
        </w:fldSimple>
      </w:p>
    </w:sdtContent>
  </w:sdt>
  <w:p w:rsidR="00C57FC3" w:rsidRDefault="00C57FC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10808"/>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E50A0F"/>
    <w:multiLevelType w:val="multilevel"/>
    <w:tmpl w:val="26444F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B623DA"/>
    <w:multiLevelType w:val="hybridMultilevel"/>
    <w:tmpl w:val="347CD7D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1C201BE"/>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FDA270D"/>
    <w:multiLevelType w:val="hybridMultilevel"/>
    <w:tmpl w:val="352AF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E10C77"/>
    <w:multiLevelType w:val="hybridMultilevel"/>
    <w:tmpl w:val="E818A75E"/>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A895F16"/>
    <w:multiLevelType w:val="hybridMultilevel"/>
    <w:tmpl w:val="187CA4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197A63"/>
    <w:multiLevelType w:val="hybridMultilevel"/>
    <w:tmpl w:val="E3CC92C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87319B"/>
    <w:multiLevelType w:val="multilevel"/>
    <w:tmpl w:val="6F847390"/>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C246F79"/>
    <w:multiLevelType w:val="multilevel"/>
    <w:tmpl w:val="6F847390"/>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D61346"/>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9F74978"/>
    <w:multiLevelType w:val="hybridMultilevel"/>
    <w:tmpl w:val="6A688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A0147D2"/>
    <w:multiLevelType w:val="hybridMultilevel"/>
    <w:tmpl w:val="BC7801D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3"/>
  </w:num>
  <w:num w:numId="3">
    <w:abstractNumId w:val="0"/>
  </w:num>
  <w:num w:numId="4">
    <w:abstractNumId w:val="4"/>
  </w:num>
  <w:num w:numId="5">
    <w:abstractNumId w:val="12"/>
  </w:num>
  <w:num w:numId="6">
    <w:abstractNumId w:val="2"/>
  </w:num>
  <w:num w:numId="7">
    <w:abstractNumId w:val="11"/>
  </w:num>
  <w:num w:numId="8">
    <w:abstractNumId w:val="1"/>
  </w:num>
  <w:num w:numId="9">
    <w:abstractNumId w:val="6"/>
  </w:num>
  <w:num w:numId="10">
    <w:abstractNumId w:val="8"/>
  </w:num>
  <w:num w:numId="11">
    <w:abstractNumId w:val="9"/>
  </w:num>
  <w:num w:numId="12">
    <w:abstractNumId w:val="7"/>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B0EEF"/>
    <w:rsid w:val="0004638C"/>
    <w:rsid w:val="000717A8"/>
    <w:rsid w:val="000726F6"/>
    <w:rsid w:val="00097CA9"/>
    <w:rsid w:val="000A45A5"/>
    <w:rsid w:val="00101C06"/>
    <w:rsid w:val="00115142"/>
    <w:rsid w:val="00117856"/>
    <w:rsid w:val="00117A16"/>
    <w:rsid w:val="001A52AE"/>
    <w:rsid w:val="001B122D"/>
    <w:rsid w:val="002530C5"/>
    <w:rsid w:val="00264FE5"/>
    <w:rsid w:val="002A0EC4"/>
    <w:rsid w:val="002E3359"/>
    <w:rsid w:val="002E39E3"/>
    <w:rsid w:val="003164D4"/>
    <w:rsid w:val="00347243"/>
    <w:rsid w:val="003A081D"/>
    <w:rsid w:val="003C34A7"/>
    <w:rsid w:val="003F06C2"/>
    <w:rsid w:val="004A1B55"/>
    <w:rsid w:val="0058572F"/>
    <w:rsid w:val="00596E57"/>
    <w:rsid w:val="005E3631"/>
    <w:rsid w:val="00611239"/>
    <w:rsid w:val="00667F78"/>
    <w:rsid w:val="00696771"/>
    <w:rsid w:val="006C5667"/>
    <w:rsid w:val="006D5F0D"/>
    <w:rsid w:val="00703156"/>
    <w:rsid w:val="00757E6E"/>
    <w:rsid w:val="007C1342"/>
    <w:rsid w:val="007C42FD"/>
    <w:rsid w:val="00846BFC"/>
    <w:rsid w:val="00865A91"/>
    <w:rsid w:val="009222CA"/>
    <w:rsid w:val="00943C38"/>
    <w:rsid w:val="009B401C"/>
    <w:rsid w:val="009E6DD6"/>
    <w:rsid w:val="009E71ED"/>
    <w:rsid w:val="009F4BD3"/>
    <w:rsid w:val="00A255FC"/>
    <w:rsid w:val="00A27DAF"/>
    <w:rsid w:val="00A315AF"/>
    <w:rsid w:val="00A64B59"/>
    <w:rsid w:val="00A9060D"/>
    <w:rsid w:val="00AE6C8D"/>
    <w:rsid w:val="00B52EFE"/>
    <w:rsid w:val="00B84C26"/>
    <w:rsid w:val="00C10C7A"/>
    <w:rsid w:val="00C17AD6"/>
    <w:rsid w:val="00C35488"/>
    <w:rsid w:val="00C40244"/>
    <w:rsid w:val="00C57FC3"/>
    <w:rsid w:val="00C62173"/>
    <w:rsid w:val="00C638EA"/>
    <w:rsid w:val="00C73C43"/>
    <w:rsid w:val="00CC4BE8"/>
    <w:rsid w:val="00CD4295"/>
    <w:rsid w:val="00D033F1"/>
    <w:rsid w:val="00D503C9"/>
    <w:rsid w:val="00D61B21"/>
    <w:rsid w:val="00D948EC"/>
    <w:rsid w:val="00E05CB0"/>
    <w:rsid w:val="00E46769"/>
    <w:rsid w:val="00E545E6"/>
    <w:rsid w:val="00ED6779"/>
    <w:rsid w:val="00EE55B1"/>
    <w:rsid w:val="00F727DC"/>
    <w:rsid w:val="00FB0EEF"/>
    <w:rsid w:val="00FC4C92"/>
    <w:rsid w:val="00FE1FAD"/>
    <w:rsid w:val="00FF00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0EEF"/>
    <w:pPr>
      <w:ind w:left="720"/>
      <w:contextualSpacing/>
    </w:pPr>
  </w:style>
  <w:style w:type="paragraph" w:styleId="Header">
    <w:name w:val="header"/>
    <w:basedOn w:val="Normal"/>
    <w:link w:val="HeaderChar"/>
    <w:uiPriority w:val="99"/>
    <w:unhideWhenUsed/>
    <w:rsid w:val="00F727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7DC"/>
  </w:style>
  <w:style w:type="paragraph" w:styleId="Footer">
    <w:name w:val="footer"/>
    <w:basedOn w:val="Normal"/>
    <w:link w:val="FooterChar"/>
    <w:uiPriority w:val="99"/>
    <w:semiHidden/>
    <w:unhideWhenUsed/>
    <w:rsid w:val="00F727D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727DC"/>
  </w:style>
  <w:style w:type="paragraph" w:styleId="DocumentMap">
    <w:name w:val="Document Map"/>
    <w:basedOn w:val="Normal"/>
    <w:link w:val="DocumentMapChar"/>
    <w:uiPriority w:val="99"/>
    <w:semiHidden/>
    <w:unhideWhenUsed/>
    <w:rsid w:val="00B52EF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2EFE"/>
    <w:rPr>
      <w:rFonts w:ascii="Tahoma" w:hAnsi="Tahoma" w:cs="Tahoma"/>
      <w:sz w:val="16"/>
      <w:szCs w:val="16"/>
    </w:rPr>
  </w:style>
  <w:style w:type="paragraph" w:styleId="BalloonText">
    <w:name w:val="Balloon Text"/>
    <w:basedOn w:val="Normal"/>
    <w:link w:val="BalloonTextChar"/>
    <w:uiPriority w:val="99"/>
    <w:semiHidden/>
    <w:unhideWhenUsed/>
    <w:rsid w:val="00CC4B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BE8"/>
    <w:rPr>
      <w:rFonts w:ascii="Tahoma" w:hAnsi="Tahoma" w:cs="Tahoma"/>
      <w:sz w:val="16"/>
      <w:szCs w:val="16"/>
    </w:rPr>
  </w:style>
  <w:style w:type="character" w:styleId="Strong">
    <w:name w:val="Strong"/>
    <w:basedOn w:val="DefaultParagraphFont"/>
    <w:uiPriority w:val="22"/>
    <w:qFormat/>
    <w:rsid w:val="00667F78"/>
    <w:rPr>
      <w:b/>
      <w:bCs/>
    </w:rPr>
  </w:style>
</w:styles>
</file>

<file path=word/webSettings.xml><?xml version="1.0" encoding="utf-8"?>
<w:webSettings xmlns:r="http://schemas.openxmlformats.org/officeDocument/2006/relationships" xmlns:w="http://schemas.openxmlformats.org/wordprocessingml/2006/main">
  <w:divs>
    <w:div w:id="12100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648</TotalTime>
  <Pages>3</Pages>
  <Words>833</Words>
  <Characters>4750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33</cp:revision>
  <cp:lastPrinted>2009-12-31T17:15:00Z</cp:lastPrinted>
  <dcterms:created xsi:type="dcterms:W3CDTF">2009-10-06T14:18:00Z</dcterms:created>
  <dcterms:modified xsi:type="dcterms:W3CDTF">2010-02-02T19:45:00Z</dcterms:modified>
</cp:coreProperties>
</file>