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6A3D" w:rsidRPr="00485BC8" w:rsidRDefault="00416A3D" w:rsidP="00A32DC3">
      <w:pPr>
        <w:spacing w:after="0" w:line="240" w:lineRule="auto"/>
        <w:jc w:val="center"/>
        <w:rPr>
          <w:b/>
          <w:sz w:val="28"/>
        </w:rPr>
      </w:pPr>
      <w:r w:rsidRPr="00485BC8">
        <w:rPr>
          <w:b/>
          <w:sz w:val="28"/>
        </w:rPr>
        <w:t>CSSE 120 – Intro</w:t>
      </w:r>
      <w:r w:rsidR="00485BC8" w:rsidRPr="00485BC8">
        <w:rPr>
          <w:b/>
          <w:sz w:val="28"/>
        </w:rPr>
        <w:t>duction to Software Development</w:t>
      </w:r>
    </w:p>
    <w:p w:rsidR="00416A3D" w:rsidRPr="00416A3D" w:rsidRDefault="009C7647" w:rsidP="00416A3D">
      <w:pPr>
        <w:spacing w:before="120" w:after="0" w:line="240" w:lineRule="auto"/>
        <w:jc w:val="center"/>
        <w:rPr>
          <w:b/>
          <w:sz w:val="32"/>
        </w:rPr>
      </w:pPr>
      <w:r>
        <w:rPr>
          <w:b/>
          <w:sz w:val="32"/>
        </w:rPr>
        <w:t>Concept</w:t>
      </w:r>
      <w:r w:rsidR="00E76019">
        <w:rPr>
          <w:b/>
          <w:sz w:val="32"/>
        </w:rPr>
        <w:t xml:space="preserve">:  </w:t>
      </w:r>
      <w:r w:rsidR="00A32DC3">
        <w:rPr>
          <w:b/>
          <w:i/>
          <w:sz w:val="32"/>
        </w:rPr>
        <w:t xml:space="preserve">Namespaces </w:t>
      </w:r>
      <w:r w:rsidR="009F500F">
        <w:rPr>
          <w:b/>
          <w:sz w:val="32"/>
        </w:rPr>
        <w:t>and variable</w:t>
      </w:r>
      <w:r w:rsidR="00A32DC3" w:rsidRPr="00A32DC3">
        <w:rPr>
          <w:b/>
          <w:sz w:val="32"/>
        </w:rPr>
        <w:t>s</w:t>
      </w:r>
      <w:r w:rsidR="009F500F">
        <w:rPr>
          <w:b/>
          <w:sz w:val="32"/>
        </w:rPr>
        <w:t>’</w:t>
      </w:r>
      <w:r w:rsidR="00A32DC3">
        <w:rPr>
          <w:b/>
          <w:i/>
          <w:sz w:val="32"/>
        </w:rPr>
        <w:t xml:space="preserve"> Scope</w:t>
      </w:r>
    </w:p>
    <w:p w:rsidR="00C65CDB" w:rsidRDefault="00C65CDB" w:rsidP="00C65CDB">
      <w:pPr>
        <w:spacing w:before="120" w:after="0" w:line="240" w:lineRule="auto"/>
        <w:rPr>
          <w:sz w:val="24"/>
        </w:rPr>
      </w:pPr>
      <w:r w:rsidRPr="00C65CDB">
        <w:rPr>
          <w:sz w:val="24"/>
        </w:rPr>
        <w:t>Today’s pr</w:t>
      </w:r>
      <w:r w:rsidR="00667352">
        <w:rPr>
          <w:sz w:val="24"/>
        </w:rPr>
        <w:t>ograms might have millions of variables. If we had to think of a different name for each one</w:t>
      </w:r>
      <w:r w:rsidRPr="00C65CDB">
        <w:rPr>
          <w:sz w:val="24"/>
        </w:rPr>
        <w:t xml:space="preserve">, we would be in trouble!  For that reason, variables are </w:t>
      </w:r>
      <w:r w:rsidRPr="00C65CDB">
        <w:rPr>
          <w:b/>
          <w:i/>
          <w:sz w:val="24"/>
        </w:rPr>
        <w:t>local</w:t>
      </w:r>
      <w:r w:rsidRPr="00C65CDB">
        <w:rPr>
          <w:sz w:val="24"/>
        </w:rPr>
        <w:t xml:space="preserve"> to the functions</w:t>
      </w:r>
      <w:r w:rsidR="00667352">
        <w:rPr>
          <w:sz w:val="24"/>
        </w:rPr>
        <w:t xml:space="preserve"> or class instances</w:t>
      </w:r>
      <w:r w:rsidRPr="00C65CDB">
        <w:rPr>
          <w:sz w:val="24"/>
        </w:rPr>
        <w:t xml:space="preserve"> in which they are defined.  That is, </w:t>
      </w:r>
      <w:r w:rsidRPr="00C65CDB">
        <w:rPr>
          <w:b/>
          <w:sz w:val="24"/>
        </w:rPr>
        <w:t xml:space="preserve">each function </w:t>
      </w:r>
      <w:r w:rsidRPr="00C65CDB">
        <w:rPr>
          <w:b/>
          <w:i/>
          <w:sz w:val="24"/>
        </w:rPr>
        <w:t>call</w:t>
      </w:r>
      <w:r w:rsidRPr="00C65CDB">
        <w:rPr>
          <w:b/>
          <w:sz w:val="24"/>
        </w:rPr>
        <w:t xml:space="preserve"> has its own </w:t>
      </w:r>
      <w:r w:rsidRPr="00C65CDB">
        <w:rPr>
          <w:b/>
          <w:i/>
          <w:sz w:val="24"/>
        </w:rPr>
        <w:t>namespace</w:t>
      </w:r>
      <w:r w:rsidRPr="00C65CDB">
        <w:rPr>
          <w:sz w:val="24"/>
        </w:rPr>
        <w:t>, which means:</w:t>
      </w:r>
    </w:p>
    <w:p w:rsidR="00E60B20" w:rsidRPr="00C65CDB" w:rsidRDefault="00E60B20" w:rsidP="00C65CDB">
      <w:pPr>
        <w:spacing w:before="120" w:after="0" w:line="240" w:lineRule="auto"/>
        <w:rPr>
          <w:sz w:val="24"/>
        </w:rPr>
      </w:pPr>
      <w:r>
        <w:rPr>
          <w:sz w:val="24"/>
        </w:rPr>
        <w:t>With functions:</w:t>
      </w:r>
    </w:p>
    <w:p w:rsidR="00C65CDB" w:rsidRPr="00C65CDB" w:rsidRDefault="00C65CDB" w:rsidP="00C65CDB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sz w:val="24"/>
        </w:rPr>
      </w:pPr>
      <w:r w:rsidRPr="00C65CDB">
        <w:rPr>
          <w:sz w:val="24"/>
        </w:rPr>
        <w:t xml:space="preserve">When a function is </w:t>
      </w:r>
      <w:r w:rsidRPr="00C65CDB">
        <w:rPr>
          <w:b/>
          <w:i/>
          <w:sz w:val="24"/>
        </w:rPr>
        <w:t>called</w:t>
      </w:r>
      <w:r w:rsidRPr="00C65CDB">
        <w:rPr>
          <w:sz w:val="24"/>
        </w:rPr>
        <w:t xml:space="preserve">, a </w:t>
      </w:r>
      <w:r w:rsidRPr="00C65CDB">
        <w:rPr>
          <w:b/>
          <w:i/>
          <w:sz w:val="24"/>
        </w:rPr>
        <w:t>namespace</w:t>
      </w:r>
      <w:r w:rsidRPr="00C65CDB">
        <w:rPr>
          <w:sz w:val="24"/>
        </w:rPr>
        <w:t xml:space="preserve"> for its variables is created.  </w:t>
      </w:r>
      <w:r>
        <w:rPr>
          <w:sz w:val="24"/>
        </w:rPr>
        <w:t>The function’s</w:t>
      </w:r>
      <w:r w:rsidRPr="00C65CDB">
        <w:rPr>
          <w:sz w:val="24"/>
        </w:rPr>
        <w:t xml:space="preserve"> parameters and any variables defined inside t</w:t>
      </w:r>
      <w:r>
        <w:rPr>
          <w:sz w:val="24"/>
        </w:rPr>
        <w:t>he function are placed into the function call’s</w:t>
      </w:r>
      <w:r w:rsidRPr="00C65CDB">
        <w:rPr>
          <w:sz w:val="24"/>
        </w:rPr>
        <w:t xml:space="preserve"> namespace.</w:t>
      </w:r>
    </w:p>
    <w:p w:rsidR="00C65CDB" w:rsidRPr="00C65CDB" w:rsidRDefault="00C65CDB" w:rsidP="00C65CDB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sz w:val="24"/>
        </w:rPr>
      </w:pPr>
      <w:r w:rsidRPr="00C65CDB">
        <w:rPr>
          <w:sz w:val="24"/>
        </w:rPr>
        <w:t>Variables in one namespace have NOTHING to do with variables of the same name in another namespace.</w:t>
      </w:r>
      <w:r>
        <w:rPr>
          <w:sz w:val="24"/>
        </w:rPr>
        <w:t xml:space="preserve">  The namespaces are completely independent.</w:t>
      </w:r>
    </w:p>
    <w:p w:rsidR="00C65CDB" w:rsidRDefault="00C65CDB" w:rsidP="00C65CDB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sz w:val="24"/>
        </w:rPr>
      </w:pPr>
      <w:r>
        <w:rPr>
          <w:sz w:val="24"/>
        </w:rPr>
        <w:t xml:space="preserve">When a function returns to its caller, its namespace (and all the variables defined in it) is </w:t>
      </w:r>
      <w:r w:rsidR="00947986">
        <w:rPr>
          <w:sz w:val="24"/>
        </w:rPr>
        <w:t>“forgotten”</w:t>
      </w:r>
      <w:r>
        <w:rPr>
          <w:sz w:val="24"/>
        </w:rPr>
        <w:t xml:space="preserve"> and no longer available.</w:t>
      </w:r>
    </w:p>
    <w:p w:rsidR="00E60B20" w:rsidRPr="00C65CDB" w:rsidRDefault="00E60B20" w:rsidP="00E60B20">
      <w:pPr>
        <w:spacing w:before="120" w:after="0" w:line="240" w:lineRule="auto"/>
        <w:rPr>
          <w:sz w:val="24"/>
        </w:rPr>
      </w:pPr>
      <w:r>
        <w:rPr>
          <w:sz w:val="24"/>
        </w:rPr>
        <w:t>With instances of a class:</w:t>
      </w:r>
      <w:r w:rsidRPr="00E60B20">
        <w:rPr>
          <w:sz w:val="24"/>
        </w:rPr>
        <w:t xml:space="preserve"> </w:t>
      </w:r>
    </w:p>
    <w:p w:rsidR="00E60B20" w:rsidRPr="00C65CDB" w:rsidRDefault="00E60B20" w:rsidP="00E60B20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sz w:val="24"/>
        </w:rPr>
      </w:pPr>
      <w:r w:rsidRPr="00C65CDB">
        <w:rPr>
          <w:sz w:val="24"/>
        </w:rPr>
        <w:t xml:space="preserve">When a </w:t>
      </w:r>
      <w:r>
        <w:rPr>
          <w:sz w:val="24"/>
        </w:rPr>
        <w:t>class</w:t>
      </w:r>
      <w:r w:rsidRPr="00C65CDB">
        <w:rPr>
          <w:sz w:val="24"/>
        </w:rPr>
        <w:t xml:space="preserve"> is </w:t>
      </w:r>
      <w:r>
        <w:rPr>
          <w:b/>
          <w:i/>
          <w:sz w:val="24"/>
        </w:rPr>
        <w:t>instantiated</w:t>
      </w:r>
      <w:r w:rsidRPr="00C65CDB">
        <w:rPr>
          <w:sz w:val="24"/>
        </w:rPr>
        <w:t xml:space="preserve">, a </w:t>
      </w:r>
      <w:r w:rsidRPr="00C65CDB">
        <w:rPr>
          <w:b/>
          <w:i/>
          <w:sz w:val="24"/>
        </w:rPr>
        <w:t>namespace</w:t>
      </w:r>
      <w:r w:rsidRPr="00C65CDB">
        <w:rPr>
          <w:sz w:val="24"/>
        </w:rPr>
        <w:t xml:space="preserve"> for </w:t>
      </w:r>
      <w:r>
        <w:rPr>
          <w:sz w:val="24"/>
        </w:rPr>
        <w:t>the variables of the class instance is created</w:t>
      </w:r>
      <w:r w:rsidRPr="00C65CDB">
        <w:rPr>
          <w:sz w:val="24"/>
        </w:rPr>
        <w:t xml:space="preserve">.  </w:t>
      </w:r>
      <w:r>
        <w:rPr>
          <w:sz w:val="24"/>
        </w:rPr>
        <w:t xml:space="preserve">The </w:t>
      </w:r>
      <w:r>
        <w:rPr>
          <w:sz w:val="24"/>
        </w:rPr>
        <w:t>class methods and any variables given to the instance are placed into the class instance’s namespace</w:t>
      </w:r>
      <w:r w:rsidRPr="00C65CDB">
        <w:rPr>
          <w:sz w:val="24"/>
        </w:rPr>
        <w:t>.</w:t>
      </w:r>
    </w:p>
    <w:p w:rsidR="00E60B20" w:rsidRPr="00E60B20" w:rsidRDefault="00E60B20" w:rsidP="00E60B20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sz w:val="24"/>
        </w:rPr>
      </w:pPr>
      <w:r w:rsidRPr="00C65CDB">
        <w:rPr>
          <w:sz w:val="24"/>
        </w:rPr>
        <w:t>Variables</w:t>
      </w:r>
      <w:r>
        <w:rPr>
          <w:sz w:val="24"/>
        </w:rPr>
        <w:t xml:space="preserve"> in one class instance have NOTHING to do with variables of the same name in another class instance because they are in different namespaces. Variables</w:t>
      </w:r>
      <w:r w:rsidRPr="00C65CDB">
        <w:rPr>
          <w:sz w:val="24"/>
        </w:rPr>
        <w:t xml:space="preserve"> in one namespace have NOTHING to do with variables of the same name in another namespace.</w:t>
      </w:r>
      <w:r>
        <w:rPr>
          <w:sz w:val="24"/>
        </w:rPr>
        <w:t xml:space="preserve">  The namespaces are completely independent.</w:t>
      </w:r>
      <w:r w:rsidRPr="00E60B20">
        <w:rPr>
          <w:sz w:val="24"/>
        </w:rPr>
        <w:t xml:space="preserve"> </w:t>
      </w:r>
    </w:p>
    <w:p w:rsidR="00947986" w:rsidRDefault="00947986" w:rsidP="00C65CDB">
      <w:pPr>
        <w:spacing w:before="120" w:after="0" w:line="240" w:lineRule="auto"/>
        <w:rPr>
          <w:noProof/>
          <w:sz w:val="24"/>
        </w:rPr>
      </w:pPr>
      <w:r>
        <w:rPr>
          <w:noProof/>
          <w:sz w:val="24"/>
        </w:rPr>
        <w:t>The next page shows</w:t>
      </w:r>
      <w:r w:rsidRPr="00947986">
        <w:rPr>
          <w:sz w:val="24"/>
        </w:rPr>
        <w:t xml:space="preserve"> </w:t>
      </w:r>
      <w:r>
        <w:rPr>
          <w:sz w:val="24"/>
        </w:rPr>
        <w:t>the creation of namespaces, f</w:t>
      </w:r>
      <w:r w:rsidRPr="00C65CDB">
        <w:rPr>
          <w:sz w:val="24"/>
        </w:rPr>
        <w:t xml:space="preserve">rom </w:t>
      </w:r>
      <w:r>
        <w:rPr>
          <w:sz w:val="24"/>
        </w:rPr>
        <w:t>a textbook by Ljubomir Perkovic.  The page</w:t>
      </w:r>
      <w:r w:rsidR="006E77E7">
        <w:rPr>
          <w:sz w:val="24"/>
        </w:rPr>
        <w:t>s after that present</w:t>
      </w:r>
      <w:r>
        <w:rPr>
          <w:sz w:val="24"/>
        </w:rPr>
        <w:t xml:space="preserve"> a concrete example</w:t>
      </w:r>
      <w:r w:rsidR="00E60B20">
        <w:rPr>
          <w:sz w:val="24"/>
        </w:rPr>
        <w:t xml:space="preserve"> using functions</w:t>
      </w:r>
      <w:r>
        <w:rPr>
          <w:sz w:val="24"/>
        </w:rPr>
        <w:t>.</w:t>
      </w:r>
      <w:r w:rsidR="00E60B20">
        <w:rPr>
          <w:sz w:val="24"/>
        </w:rPr>
        <w:t xml:space="preserve"> You will see similar effects with different instances of a class in the future when we use classes more</w:t>
      </w:r>
      <w:bookmarkStart w:id="0" w:name="_GoBack"/>
      <w:bookmarkEnd w:id="0"/>
      <w:r w:rsidR="00E60B20">
        <w:rPr>
          <w:sz w:val="24"/>
        </w:rPr>
        <w:t>.</w:t>
      </w:r>
    </w:p>
    <w:p w:rsidR="001B22F2" w:rsidRDefault="00947986" w:rsidP="00947986">
      <w:pPr>
        <w:rPr>
          <w:noProof/>
          <w:sz w:val="24"/>
        </w:rPr>
      </w:pPr>
      <w:r>
        <w:rPr>
          <w:noProof/>
          <w:sz w:val="24"/>
        </w:rPr>
        <w:br w:type="page"/>
      </w:r>
    </w:p>
    <w:p w:rsidR="00947986" w:rsidRDefault="00947986" w:rsidP="00947986">
      <w:pPr>
        <w:rPr>
          <w:rFonts w:ascii="Candara" w:hAnsi="Candara" w:cs="Courier New"/>
          <w:sz w:val="24"/>
        </w:rPr>
      </w:pPr>
      <w:r w:rsidRPr="00C65CDB">
        <w:rPr>
          <w:noProof/>
          <w:sz w:val="24"/>
        </w:rPr>
        <w:lastRenderedPageBreak/>
        <w:drawing>
          <wp:anchor distT="0" distB="0" distL="114300" distR="114300" simplePos="0" relativeHeight="251681792" behindDoc="0" locked="0" layoutInCell="1" allowOverlap="1" wp14:anchorId="53FD94E3" wp14:editId="4245A7EC">
            <wp:simplePos x="0" y="0"/>
            <wp:positionH relativeFrom="column">
              <wp:posOffset>-705485</wp:posOffset>
            </wp:positionH>
            <wp:positionV relativeFrom="paragraph">
              <wp:posOffset>342900</wp:posOffset>
            </wp:positionV>
            <wp:extent cx="7439025" cy="7423785"/>
            <wp:effectExtent l="19050" t="19050" r="28575" b="24765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39025" cy="7423785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E77E7" w:rsidRDefault="006E77E7">
      <w:pPr>
        <w:rPr>
          <w:rFonts w:ascii="Candara" w:hAnsi="Candara" w:cs="Courier New"/>
          <w:sz w:val="24"/>
        </w:rPr>
      </w:pPr>
      <w:r>
        <w:rPr>
          <w:rFonts w:ascii="Candara" w:hAnsi="Candara" w:cs="Courier New"/>
          <w:sz w:val="24"/>
        </w:rPr>
        <w:br w:type="page"/>
      </w:r>
    </w:p>
    <w:p w:rsidR="006E77E7" w:rsidRDefault="00947986" w:rsidP="00947986">
      <w:pPr>
        <w:rPr>
          <w:rFonts w:ascii="Candara" w:hAnsi="Candara" w:cs="Courier New"/>
          <w:sz w:val="24"/>
        </w:rPr>
      </w:pPr>
      <w:r>
        <w:rPr>
          <w:rFonts w:ascii="Candara" w:hAnsi="Candara" w:cs="Courier New"/>
          <w:sz w:val="24"/>
        </w:rPr>
        <w:lastRenderedPageBreak/>
        <w:t xml:space="preserve">Here is a concrete example to show that </w:t>
      </w:r>
      <w:r w:rsidRPr="00AD28E7">
        <w:rPr>
          <w:rFonts w:ascii="Candara" w:hAnsi="Candara" w:cs="Courier New"/>
          <w:b/>
          <w:i/>
          <w:sz w:val="24"/>
        </w:rPr>
        <w:t>variables are local to their function</w:t>
      </w:r>
      <w:r w:rsidR="006E77E7">
        <w:rPr>
          <w:rFonts w:ascii="Candara" w:hAnsi="Candara" w:cs="Courier New"/>
          <w:sz w:val="24"/>
        </w:rPr>
        <w:t>.</w:t>
      </w:r>
    </w:p>
    <w:p w:rsidR="00947986" w:rsidRDefault="006E77E7" w:rsidP="00947986">
      <w:pPr>
        <w:rPr>
          <w:rFonts w:ascii="Candara" w:hAnsi="Candara" w:cs="Courier New"/>
          <w:sz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3E735FF" wp14:editId="280F2B0A">
                <wp:simplePos x="0" y="0"/>
                <wp:positionH relativeFrom="column">
                  <wp:posOffset>4008755</wp:posOffset>
                </wp:positionH>
                <wp:positionV relativeFrom="paragraph">
                  <wp:posOffset>84455</wp:posOffset>
                </wp:positionV>
                <wp:extent cx="1866900" cy="2705100"/>
                <wp:effectExtent l="0" t="0" r="19050" b="19050"/>
                <wp:wrapSquare wrapText="bothSides"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27051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47986" w:rsidRPr="0046625C" w:rsidRDefault="00947986" w:rsidP="00947986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947986" w:rsidRDefault="00947986" w:rsidP="00947986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 = 10</w:t>
                            </w:r>
                          </w:p>
                          <w:p w:rsidR="00947986" w:rsidRDefault="00947986" w:rsidP="00947986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y = foo(x)</w:t>
                            </w:r>
                          </w:p>
                          <w:p w:rsidR="00947986" w:rsidRDefault="00947986" w:rsidP="00947986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'hello'</w:t>
                            </w:r>
                          </w:p>
                          <w:p w:rsidR="00947986" w:rsidRDefault="00947986" w:rsidP="00947986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47986" w:rsidRDefault="00947986" w:rsidP="00947986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y = foo(y)</w:t>
                            </w:r>
                          </w:p>
                          <w:p w:rsidR="00947986" w:rsidRPr="0046625C" w:rsidRDefault="00947986" w:rsidP="00947986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947986" w:rsidRDefault="00947986" w:rsidP="00947986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947986" w:rsidRPr="0046625C" w:rsidRDefault="00947986" w:rsidP="00947986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89</w:t>
                            </w:r>
                          </w:p>
                          <w:p w:rsidR="00947986" w:rsidRPr="0046625C" w:rsidRDefault="00947986" w:rsidP="00947986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 x)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E735FF" id="Rectangle 52" o:spid="_x0000_s1026" style="position:absolute;margin-left:315.65pt;margin-top:6.65pt;width:147pt;height:213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" fillcolor="#f2f2f2 [3052]" strokecolor="black [3213]" strokeweight="2pt">
                <v:textbox>
                  <w:txbxContent>
                    <w:p w:rsidR="00947986" w:rsidRPr="0046625C" w:rsidRDefault="00947986" w:rsidP="00947986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947986" w:rsidRDefault="00947986" w:rsidP="00947986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 = 10</w:t>
                      </w:r>
                    </w:p>
                    <w:p w:rsidR="00947986" w:rsidRDefault="00947986" w:rsidP="00947986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y = foo(x)</w:t>
                      </w:r>
                    </w:p>
                    <w:p w:rsidR="00947986" w:rsidRDefault="00947986" w:rsidP="00947986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'hello'</w:t>
                      </w:r>
                    </w:p>
                    <w:p w:rsidR="00947986" w:rsidRDefault="00947986" w:rsidP="00947986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47986" w:rsidRDefault="00947986" w:rsidP="00947986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y = foo(y)</w:t>
                      </w:r>
                    </w:p>
                    <w:p w:rsidR="00947986" w:rsidRPr="0046625C" w:rsidRDefault="00947986" w:rsidP="00947986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947986" w:rsidRDefault="00947986" w:rsidP="00947986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947986" w:rsidRPr="0046625C" w:rsidRDefault="00947986" w:rsidP="00947986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89</w:t>
                      </w:r>
                    </w:p>
                    <w:p w:rsidR="00947986" w:rsidRPr="0046625C" w:rsidRDefault="00947986" w:rsidP="00947986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 x)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947986">
        <w:rPr>
          <w:rFonts w:ascii="Candara" w:hAnsi="Candara" w:cs="Courier New"/>
          <w:sz w:val="24"/>
        </w:rPr>
        <w:t>In the code shown to the right:</w:t>
      </w:r>
    </w:p>
    <w:p w:rsidR="00947986" w:rsidRDefault="00947986" w:rsidP="00947986">
      <w:pPr>
        <w:pStyle w:val="ListParagraph"/>
        <w:numPr>
          <w:ilvl w:val="0"/>
          <w:numId w:val="13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>
        <w:rPr>
          <w:rFonts w:ascii="Candara" w:hAnsi="Candara" w:cs="Courier New"/>
          <w:sz w:val="24"/>
        </w:rPr>
        <w:t xml:space="preserve">The </w:t>
      </w:r>
      <w:r w:rsidR="007E740A" w:rsidRPr="006E77E7">
        <w:rPr>
          <w:rFonts w:ascii="Candara" w:hAnsi="Candara" w:cs="Consolas"/>
          <w:sz w:val="24"/>
        </w:rPr>
        <w:t>three</w:t>
      </w:r>
      <w:r w:rsidR="006E77E7">
        <w:rPr>
          <w:rFonts w:ascii="Consolas" w:hAnsi="Consolas" w:cs="Consolas"/>
          <w:sz w:val="24"/>
        </w:rPr>
        <w:t xml:space="preserve"> </w:t>
      </w:r>
      <w:r w:rsidRPr="006E77E7">
        <w:rPr>
          <w:rFonts w:ascii="Consolas" w:hAnsi="Consolas" w:cs="Consolas"/>
          <w:b/>
          <w:color w:val="0070C0"/>
          <w:sz w:val="24"/>
        </w:rPr>
        <w:t>x</w:t>
      </w:r>
      <w:r w:rsidRPr="006E77E7">
        <w:rPr>
          <w:rFonts w:ascii="Consolas" w:hAnsi="Consolas" w:cs="Consolas"/>
          <w:sz w:val="24"/>
        </w:rPr>
        <w:t>’</w:t>
      </w:r>
      <w:r w:rsidRPr="00AE3C83">
        <w:rPr>
          <w:rFonts w:ascii="Candara" w:hAnsi="Candara" w:cs="Consolas"/>
          <w:sz w:val="24"/>
        </w:rPr>
        <w:t>s</w:t>
      </w:r>
      <w:r w:rsidR="006E77E7">
        <w:rPr>
          <w:rFonts w:ascii="Candara" w:hAnsi="Candara" w:cs="Courier New"/>
          <w:sz w:val="24"/>
        </w:rPr>
        <w:t xml:space="preserve"> </w:t>
      </w:r>
      <w:r w:rsidR="006E77E7" w:rsidRPr="00AE3C83">
        <w:rPr>
          <w:rFonts w:ascii="Candara" w:hAnsi="Candara" w:cs="Consolas"/>
          <w:sz w:val="24"/>
        </w:rPr>
        <w:t>in</w:t>
      </w:r>
      <w:r w:rsidR="006E77E7">
        <w:rPr>
          <w:rFonts w:ascii="Consolas" w:hAnsi="Consolas" w:cs="Consolas"/>
          <w:sz w:val="24"/>
        </w:rPr>
        <w:t xml:space="preserve"> </w:t>
      </w:r>
      <w:r w:rsidRPr="006E77E7">
        <w:rPr>
          <w:rFonts w:ascii="Consolas" w:hAnsi="Consolas" w:cs="Consolas"/>
          <w:b/>
          <w:color w:val="0070C0"/>
          <w:sz w:val="24"/>
        </w:rPr>
        <w:t>mai</w:t>
      </w:r>
      <w:r w:rsidR="006E77E7" w:rsidRPr="006E77E7">
        <w:rPr>
          <w:rFonts w:ascii="Consolas" w:hAnsi="Consolas" w:cs="Consolas"/>
          <w:b/>
          <w:color w:val="0070C0"/>
          <w:sz w:val="24"/>
        </w:rPr>
        <w:t>n</w:t>
      </w:r>
      <w:r w:rsidR="006E77E7">
        <w:rPr>
          <w:rFonts w:ascii="Consolas" w:hAnsi="Consolas" w:cs="Consolas"/>
          <w:b/>
          <w:color w:val="0070C0"/>
          <w:sz w:val="24"/>
        </w:rPr>
        <w:t xml:space="preserve"> </w:t>
      </w:r>
      <w:r w:rsidR="007E740A">
        <w:rPr>
          <w:rFonts w:ascii="Candara" w:hAnsi="Candara" w:cs="Courier New"/>
          <w:sz w:val="24"/>
        </w:rPr>
        <w:t>h</w:t>
      </w:r>
      <w:r>
        <w:rPr>
          <w:rFonts w:ascii="Candara" w:hAnsi="Candara" w:cs="Courier New"/>
          <w:sz w:val="24"/>
        </w:rPr>
        <w:t xml:space="preserve">ave </w:t>
      </w:r>
      <w:r w:rsidRPr="00AE3C83">
        <w:rPr>
          <w:rFonts w:ascii="Candara" w:hAnsi="Candara" w:cs="Courier New"/>
          <w:b/>
          <w:i/>
          <w:sz w:val="24"/>
        </w:rPr>
        <w:t>nothing to do</w:t>
      </w:r>
      <w:r>
        <w:rPr>
          <w:rFonts w:ascii="Candara" w:hAnsi="Candara" w:cs="Courier New"/>
          <w:sz w:val="24"/>
        </w:rPr>
        <w:t xml:space="preserve"> with the </w:t>
      </w:r>
      <w:r w:rsidRPr="007E740A">
        <w:rPr>
          <w:rFonts w:ascii="Consolas" w:hAnsi="Consolas" w:cs="Consolas"/>
          <w:b/>
          <w:color w:val="0070C0"/>
          <w:sz w:val="24"/>
        </w:rPr>
        <w:t xml:space="preserve">x </w:t>
      </w:r>
      <w:r>
        <w:rPr>
          <w:rFonts w:ascii="Candara" w:hAnsi="Candara" w:cs="Courier New"/>
          <w:sz w:val="24"/>
        </w:rPr>
        <w:t>in</w:t>
      </w:r>
      <w:r w:rsidRPr="00AE3C83">
        <w:rPr>
          <w:rFonts w:ascii="Consolas" w:hAnsi="Consolas" w:cs="Consolas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foo</w:t>
      </w:r>
      <w:r>
        <w:rPr>
          <w:rFonts w:ascii="Candara" w:hAnsi="Candara" w:cs="Courier New"/>
          <w:sz w:val="24"/>
        </w:rPr>
        <w:t xml:space="preserve"> – changing </w:t>
      </w:r>
      <w:r w:rsidR="007E740A">
        <w:rPr>
          <w:rFonts w:ascii="Candara" w:hAnsi="Candara" w:cs="Courier New"/>
          <w:sz w:val="24"/>
        </w:rPr>
        <w:t>the</w:t>
      </w:r>
      <w:r w:rsidR="007E740A" w:rsidRPr="00AE3C83">
        <w:rPr>
          <w:rFonts w:ascii="Consolas" w:hAnsi="Consolas" w:cs="Consolas"/>
          <w:sz w:val="24"/>
        </w:rPr>
        <w:t xml:space="preserve"> </w:t>
      </w:r>
      <w:r w:rsidR="007E740A" w:rsidRPr="007E740A">
        <w:rPr>
          <w:rFonts w:ascii="Consolas" w:hAnsi="Consolas" w:cs="Consolas"/>
          <w:b/>
          <w:color w:val="0070C0"/>
          <w:sz w:val="24"/>
        </w:rPr>
        <w:t>x</w:t>
      </w:r>
      <w:r w:rsidR="007E740A">
        <w:rPr>
          <w:rFonts w:ascii="Candara" w:hAnsi="Candara" w:cs="Courier New"/>
          <w:sz w:val="24"/>
        </w:rPr>
        <w:t xml:space="preserve"> </w:t>
      </w:r>
      <w:r w:rsidR="007E740A" w:rsidRPr="00AE3C83">
        <w:rPr>
          <w:rFonts w:ascii="Candara" w:hAnsi="Candara" w:cs="Consolas"/>
          <w:sz w:val="24"/>
        </w:rPr>
        <w:t>in</w:t>
      </w:r>
      <w:r w:rsidR="00AE3C83">
        <w:rPr>
          <w:rFonts w:ascii="Consolas" w:hAnsi="Consolas" w:cs="Consolas"/>
          <w:sz w:val="24"/>
        </w:rPr>
        <w:t xml:space="preserve"> </w:t>
      </w:r>
      <w:r w:rsidR="00AE3C83">
        <w:rPr>
          <w:rFonts w:ascii="Consolas" w:hAnsi="Consolas" w:cs="Consolas"/>
          <w:b/>
          <w:color w:val="0070C0"/>
          <w:sz w:val="24"/>
        </w:rPr>
        <w:t xml:space="preserve">foo </w:t>
      </w:r>
      <w:r>
        <w:rPr>
          <w:rFonts w:ascii="Candara" w:hAnsi="Candara" w:cs="Courier New"/>
          <w:sz w:val="24"/>
        </w:rPr>
        <w:t>does not affect the</w:t>
      </w:r>
      <w:r w:rsidRPr="00AE3C83">
        <w:rPr>
          <w:rFonts w:ascii="Consolas" w:hAnsi="Consolas" w:cs="Consolas"/>
          <w:sz w:val="24"/>
        </w:rPr>
        <w:t xml:space="preserve"> </w:t>
      </w:r>
      <w:r w:rsidR="007E740A" w:rsidRPr="007E740A">
        <w:rPr>
          <w:rFonts w:ascii="Consolas" w:hAnsi="Consolas" w:cs="Consolas"/>
          <w:b/>
          <w:color w:val="0070C0"/>
          <w:sz w:val="24"/>
        </w:rPr>
        <w:t>x</w:t>
      </w:r>
      <w:r w:rsidR="007E740A">
        <w:rPr>
          <w:rFonts w:ascii="Candara" w:hAnsi="Candara" w:cs="Courier New"/>
          <w:sz w:val="24"/>
        </w:rPr>
        <w:t>’</w:t>
      </w:r>
      <w:r w:rsidR="00AE3C83">
        <w:rPr>
          <w:rFonts w:ascii="Candara" w:hAnsi="Candara" w:cs="Courier New"/>
          <w:sz w:val="24"/>
        </w:rPr>
        <w:t>s in</w:t>
      </w:r>
      <w:r w:rsidR="00AE3C83" w:rsidRPr="00AE3C83">
        <w:rPr>
          <w:rFonts w:ascii="Consolas" w:hAnsi="Consolas" w:cs="Consolas"/>
          <w:sz w:val="24"/>
        </w:rPr>
        <w:t xml:space="preserve"> </w:t>
      </w:r>
      <w:r w:rsidR="007E740A" w:rsidRPr="007E740A">
        <w:rPr>
          <w:rFonts w:ascii="Consolas" w:hAnsi="Consolas" w:cs="Consolas"/>
          <w:b/>
          <w:color w:val="0070C0"/>
          <w:sz w:val="24"/>
        </w:rPr>
        <w:t>main</w:t>
      </w:r>
      <w:r w:rsidR="007E740A">
        <w:rPr>
          <w:rFonts w:ascii="Candara" w:hAnsi="Candara" w:cs="Courier New"/>
          <w:sz w:val="24"/>
        </w:rPr>
        <w:t>, and vice versa</w:t>
      </w:r>
      <w:r>
        <w:rPr>
          <w:rFonts w:ascii="Candara" w:hAnsi="Candara" w:cs="Courier New"/>
          <w:sz w:val="24"/>
        </w:rPr>
        <w:t>.</w:t>
      </w:r>
    </w:p>
    <w:p w:rsidR="00947986" w:rsidRDefault="00947986" w:rsidP="00947986">
      <w:pPr>
        <w:pStyle w:val="ListParagraph"/>
        <w:numPr>
          <w:ilvl w:val="0"/>
          <w:numId w:val="13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>
        <w:rPr>
          <w:rFonts w:ascii="Candara" w:hAnsi="Candara" w:cs="Courier New"/>
          <w:sz w:val="24"/>
        </w:rPr>
        <w:t xml:space="preserve">The </w:t>
      </w:r>
      <w:r w:rsidR="00AE3C83" w:rsidRPr="006E77E7">
        <w:rPr>
          <w:rFonts w:ascii="Candara" w:hAnsi="Candara" w:cs="Consolas"/>
          <w:sz w:val="24"/>
        </w:rPr>
        <w:t>three</w:t>
      </w:r>
      <w:r w:rsidR="00AE3C83">
        <w:rPr>
          <w:rFonts w:ascii="Consolas" w:hAnsi="Consolas" w:cs="Consolas"/>
          <w:sz w:val="24"/>
        </w:rPr>
        <w:t xml:space="preserve"> </w:t>
      </w:r>
      <w:r w:rsidR="00AE3C83" w:rsidRPr="006E77E7">
        <w:rPr>
          <w:rFonts w:ascii="Consolas" w:hAnsi="Consolas" w:cs="Consolas"/>
          <w:b/>
          <w:color w:val="0070C0"/>
          <w:sz w:val="24"/>
        </w:rPr>
        <w:t>x</w:t>
      </w:r>
      <w:r w:rsidR="00AE3C83" w:rsidRPr="006E77E7">
        <w:rPr>
          <w:rFonts w:ascii="Consolas" w:hAnsi="Consolas" w:cs="Consolas"/>
          <w:sz w:val="24"/>
        </w:rPr>
        <w:t>’</w:t>
      </w:r>
      <w:r w:rsidR="00AE3C83" w:rsidRPr="00AE3C83">
        <w:rPr>
          <w:rFonts w:ascii="Candara" w:hAnsi="Candara" w:cs="Consolas"/>
          <w:sz w:val="24"/>
        </w:rPr>
        <w:t>s</w:t>
      </w:r>
      <w:r w:rsidR="00AE3C83">
        <w:rPr>
          <w:rFonts w:ascii="Candara" w:hAnsi="Candara" w:cs="Courier New"/>
          <w:sz w:val="24"/>
        </w:rPr>
        <w:t xml:space="preserve"> </w:t>
      </w:r>
      <w:r w:rsidR="00AE3C83" w:rsidRPr="00AE3C83">
        <w:rPr>
          <w:rFonts w:ascii="Candara" w:hAnsi="Candara" w:cs="Consolas"/>
          <w:sz w:val="24"/>
        </w:rPr>
        <w:t>in</w:t>
      </w:r>
      <w:r w:rsidR="00AE3C83">
        <w:rPr>
          <w:rFonts w:ascii="Consolas" w:hAnsi="Consolas" w:cs="Consolas"/>
          <w:sz w:val="24"/>
        </w:rPr>
        <w:t xml:space="preserve"> </w:t>
      </w:r>
      <w:r w:rsidR="00AE3C83" w:rsidRPr="006E77E7">
        <w:rPr>
          <w:rFonts w:ascii="Consolas" w:hAnsi="Consolas" w:cs="Consolas"/>
          <w:b/>
          <w:color w:val="0070C0"/>
          <w:sz w:val="24"/>
        </w:rPr>
        <w:t>main</w:t>
      </w:r>
      <w:r w:rsidR="00AE3C83">
        <w:rPr>
          <w:rFonts w:ascii="Consolas" w:hAnsi="Consolas" w:cs="Consolas"/>
          <w:b/>
          <w:color w:val="0070C0"/>
          <w:sz w:val="24"/>
        </w:rPr>
        <w:t xml:space="preserve"> </w:t>
      </w:r>
      <w:r>
        <w:rPr>
          <w:rFonts w:ascii="Candara" w:hAnsi="Candara" w:cs="Courier New"/>
          <w:sz w:val="24"/>
        </w:rPr>
        <w:t xml:space="preserve">refer to the </w:t>
      </w:r>
      <w:r w:rsidRPr="00AE3C83">
        <w:rPr>
          <w:rFonts w:ascii="Candara" w:hAnsi="Candara" w:cs="Courier New"/>
          <w:b/>
          <w:i/>
          <w:sz w:val="24"/>
        </w:rPr>
        <w:t>same</w:t>
      </w:r>
      <w:r>
        <w:rPr>
          <w:rFonts w:ascii="Candara" w:hAnsi="Candara" w:cs="Courier New"/>
          <w:sz w:val="24"/>
        </w:rPr>
        <w:t xml:space="preserve"> place in memory – changing any of them changes the others.</w:t>
      </w:r>
    </w:p>
    <w:p w:rsidR="00947986" w:rsidRDefault="00947986" w:rsidP="00947986">
      <w:pPr>
        <w:pStyle w:val="ListParagraph"/>
        <w:numPr>
          <w:ilvl w:val="0"/>
          <w:numId w:val="13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>
        <w:rPr>
          <w:rFonts w:ascii="Candara" w:hAnsi="Candara" w:cs="Courier New"/>
          <w:sz w:val="24"/>
        </w:rPr>
        <w:t xml:space="preserve">The </w:t>
      </w:r>
      <w:r w:rsidR="007E740A">
        <w:rPr>
          <w:rFonts w:ascii="Candara" w:hAnsi="Candara" w:cs="Courier New"/>
          <w:sz w:val="24"/>
        </w:rPr>
        <w:t>two</w:t>
      </w:r>
      <w:r w:rsidRPr="00AE3C83">
        <w:rPr>
          <w:rFonts w:ascii="Consolas" w:hAnsi="Consolas" w:cs="Consolas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y</w:t>
      </w:r>
      <w:r>
        <w:rPr>
          <w:rFonts w:ascii="Candara" w:hAnsi="Candara" w:cs="Courier New"/>
          <w:sz w:val="24"/>
        </w:rPr>
        <w:t>’s in</w:t>
      </w:r>
      <w:r w:rsidRPr="00AE3C83">
        <w:rPr>
          <w:rFonts w:ascii="Consolas" w:hAnsi="Consolas" w:cs="Consolas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main</w:t>
      </w:r>
      <w:r w:rsidR="006E77E7">
        <w:rPr>
          <w:rFonts w:ascii="Consolas" w:hAnsi="Consolas" w:cs="Consolas"/>
          <w:b/>
          <w:color w:val="0070C0"/>
          <w:sz w:val="24"/>
        </w:rPr>
        <w:t xml:space="preserve"> </w:t>
      </w:r>
      <w:r>
        <w:rPr>
          <w:rFonts w:ascii="Candara" w:hAnsi="Candara" w:cs="Courier New"/>
          <w:sz w:val="24"/>
        </w:rPr>
        <w:t xml:space="preserve">refer the </w:t>
      </w:r>
      <w:r w:rsidRPr="00AE3C83">
        <w:rPr>
          <w:rFonts w:ascii="Candara" w:hAnsi="Candara" w:cs="Courier New"/>
          <w:b/>
          <w:i/>
          <w:sz w:val="24"/>
        </w:rPr>
        <w:t>same</w:t>
      </w:r>
      <w:r>
        <w:rPr>
          <w:rFonts w:ascii="Candara" w:hAnsi="Candara" w:cs="Courier New"/>
          <w:sz w:val="24"/>
        </w:rPr>
        <w:t xml:space="preserve"> place in memory -- </w:t>
      </w:r>
      <w:r w:rsidR="007E740A">
        <w:rPr>
          <w:rFonts w:ascii="Candara" w:hAnsi="Candara" w:cs="Courier New"/>
          <w:sz w:val="24"/>
        </w:rPr>
        <w:t>changing either of them changes the other.</w:t>
      </w:r>
    </w:p>
    <w:p w:rsidR="00AE3C83" w:rsidRDefault="00947986" w:rsidP="00947986">
      <w:pPr>
        <w:pStyle w:val="ListParagraph"/>
        <w:numPr>
          <w:ilvl w:val="0"/>
          <w:numId w:val="13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>
        <w:rPr>
          <w:rFonts w:ascii="Candara" w:hAnsi="Candara" w:cs="Courier New"/>
          <w:sz w:val="24"/>
        </w:rPr>
        <w:t>The</w:t>
      </w:r>
      <w:r w:rsidRPr="00AE3C83">
        <w:rPr>
          <w:rFonts w:ascii="Consolas" w:hAnsi="Consolas" w:cs="Consolas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x</w:t>
      </w:r>
      <w:r w:rsidRPr="00AE3C83">
        <w:rPr>
          <w:rFonts w:ascii="Consolas" w:hAnsi="Consolas" w:cs="Consolas"/>
          <w:sz w:val="24"/>
        </w:rPr>
        <w:t xml:space="preserve"> </w:t>
      </w:r>
      <w:r>
        <w:rPr>
          <w:rFonts w:ascii="Candara" w:hAnsi="Candara" w:cs="Courier New"/>
          <w:sz w:val="24"/>
        </w:rPr>
        <w:t>and</w:t>
      </w:r>
      <w:r w:rsidRPr="00AE3C83">
        <w:rPr>
          <w:rFonts w:ascii="Consolas" w:hAnsi="Consolas" w:cs="Consolas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y</w:t>
      </w:r>
      <w:r w:rsidRPr="00AE3C83">
        <w:rPr>
          <w:rFonts w:ascii="Consolas" w:hAnsi="Consolas" w:cs="Consolas"/>
          <w:sz w:val="24"/>
        </w:rPr>
        <w:t xml:space="preserve"> </w:t>
      </w:r>
      <w:r>
        <w:rPr>
          <w:rFonts w:ascii="Candara" w:hAnsi="Candara" w:cs="Courier New"/>
          <w:sz w:val="24"/>
        </w:rPr>
        <w:t xml:space="preserve">in </w:t>
      </w:r>
      <w:r w:rsidRPr="007E740A">
        <w:rPr>
          <w:rFonts w:ascii="Consolas" w:hAnsi="Consolas" w:cs="Consolas"/>
          <w:b/>
          <w:color w:val="0070C0"/>
          <w:sz w:val="24"/>
        </w:rPr>
        <w:t>main</w:t>
      </w:r>
      <w:r w:rsidR="006E77E7" w:rsidRPr="00AE3C83">
        <w:rPr>
          <w:rFonts w:ascii="Consolas" w:hAnsi="Consolas" w:cs="Consolas"/>
          <w:sz w:val="24"/>
        </w:rPr>
        <w:t xml:space="preserve"> </w:t>
      </w:r>
      <w:r>
        <w:rPr>
          <w:rFonts w:ascii="Candara" w:hAnsi="Candara" w:cs="Courier New"/>
          <w:sz w:val="24"/>
        </w:rPr>
        <w:t xml:space="preserve">have </w:t>
      </w:r>
      <w:r w:rsidRPr="00AE3C83">
        <w:rPr>
          <w:rFonts w:ascii="Candara" w:hAnsi="Candara" w:cs="Courier New"/>
          <w:b/>
          <w:i/>
          <w:sz w:val="24"/>
        </w:rPr>
        <w:t>nothing to do</w:t>
      </w:r>
      <w:r>
        <w:rPr>
          <w:rFonts w:ascii="Candara" w:hAnsi="Candara" w:cs="Courier New"/>
          <w:sz w:val="24"/>
        </w:rPr>
        <w:t xml:space="preserve"> with </w:t>
      </w:r>
      <w:r w:rsidR="006E77E7" w:rsidRPr="006E77E7">
        <w:rPr>
          <w:rFonts w:ascii="Consolas" w:hAnsi="Consolas" w:cs="Consolas"/>
          <w:sz w:val="24"/>
        </w:rPr>
        <w:t>the</w:t>
      </w:r>
      <w:r w:rsidR="006E77E7">
        <w:rPr>
          <w:rFonts w:ascii="Consolas" w:hAnsi="Consolas" w:cs="Consolas"/>
          <w:sz w:val="24"/>
        </w:rPr>
        <w:t xml:space="preserve"> </w:t>
      </w:r>
      <w:r w:rsidRPr="006E77E7">
        <w:rPr>
          <w:rFonts w:ascii="Consolas" w:hAnsi="Consolas" w:cs="Consolas"/>
          <w:b/>
          <w:color w:val="0070C0"/>
          <w:sz w:val="24"/>
        </w:rPr>
        <w:t>m</w:t>
      </w:r>
      <w:r w:rsidR="006E77E7">
        <w:rPr>
          <w:rFonts w:ascii="Consolas" w:hAnsi="Consolas" w:cs="Consolas"/>
          <w:sz w:val="24"/>
        </w:rPr>
        <w:t xml:space="preserve"> </w:t>
      </w:r>
      <w:r>
        <w:rPr>
          <w:rFonts w:ascii="Candara" w:hAnsi="Candara" w:cs="Courier New"/>
          <w:sz w:val="24"/>
        </w:rPr>
        <w:t>(or any other variable) in</w:t>
      </w:r>
      <w:r w:rsidRPr="00AE3C83">
        <w:rPr>
          <w:rFonts w:ascii="Consolas" w:hAnsi="Consolas" w:cs="Consolas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foo</w:t>
      </w:r>
      <w:r>
        <w:rPr>
          <w:rFonts w:ascii="Candara" w:hAnsi="Candara" w:cs="Courier New"/>
          <w:sz w:val="24"/>
        </w:rPr>
        <w:t xml:space="preserve"> – these three variables each have their own space in memory.</w:t>
      </w:r>
    </w:p>
    <w:p w:rsidR="00947986" w:rsidRDefault="007E740A" w:rsidP="00AE3C83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>
        <w:rPr>
          <w:rFonts w:ascii="Candara" w:hAnsi="Candara" w:cs="Courier New"/>
          <w:sz w:val="24"/>
        </w:rPr>
        <w:t>However:</w:t>
      </w:r>
    </w:p>
    <w:p w:rsidR="00947986" w:rsidRPr="005B6C3D" w:rsidRDefault="007E740A" w:rsidP="007E740A">
      <w:pPr>
        <w:pStyle w:val="ListParagraph"/>
        <w:numPr>
          <w:ilvl w:val="1"/>
          <w:numId w:val="13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>
        <w:rPr>
          <w:rFonts w:ascii="Candara" w:hAnsi="Candara" w:cs="Courier New"/>
          <w:sz w:val="24"/>
        </w:rPr>
        <w:t>B</w:t>
      </w:r>
      <w:r w:rsidR="00947986" w:rsidRPr="005B6C3D">
        <w:rPr>
          <w:rFonts w:ascii="Candara" w:hAnsi="Candara" w:cs="Courier New"/>
          <w:sz w:val="24"/>
        </w:rPr>
        <w:t>ecause a function call assigns values to the parameter of the function, there is a relationship:</w:t>
      </w:r>
    </w:p>
    <w:p w:rsidR="00947986" w:rsidRDefault="00947986" w:rsidP="007E740A">
      <w:pPr>
        <w:pStyle w:val="ListParagraph"/>
        <w:numPr>
          <w:ilvl w:val="2"/>
          <w:numId w:val="13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>
        <w:rPr>
          <w:rFonts w:ascii="Candara" w:hAnsi="Candara" w:cs="Courier New"/>
          <w:sz w:val="24"/>
        </w:rPr>
        <w:t>When</w:t>
      </w:r>
      <w:r w:rsidRPr="00AE3C83">
        <w:rPr>
          <w:rFonts w:ascii="Consolas" w:hAnsi="Consolas" w:cs="Consolas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foo(x)</w:t>
      </w:r>
      <w:r w:rsidR="006E77E7" w:rsidRPr="00AE3C83">
        <w:rPr>
          <w:rFonts w:ascii="Consolas" w:hAnsi="Consolas" w:cs="Consolas"/>
          <w:sz w:val="24"/>
        </w:rPr>
        <w:t xml:space="preserve"> </w:t>
      </w:r>
      <w:r>
        <w:rPr>
          <w:rFonts w:ascii="Candara" w:hAnsi="Candara" w:cs="Courier New"/>
          <w:sz w:val="24"/>
        </w:rPr>
        <w:t>in</w:t>
      </w:r>
      <w:r w:rsidR="007E740A" w:rsidRPr="00AE3C83">
        <w:rPr>
          <w:rFonts w:ascii="Consolas" w:hAnsi="Consolas" w:cs="Consolas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main</w:t>
      </w:r>
      <w:r w:rsidR="006E77E7" w:rsidRPr="00AE3C83">
        <w:rPr>
          <w:rFonts w:ascii="Consolas" w:hAnsi="Consolas" w:cs="Consolas"/>
          <w:sz w:val="24"/>
        </w:rPr>
        <w:t xml:space="preserve"> </w:t>
      </w:r>
      <w:r>
        <w:rPr>
          <w:rFonts w:ascii="Candara" w:hAnsi="Candara" w:cs="Courier New"/>
          <w:sz w:val="24"/>
        </w:rPr>
        <w:t>runs, the variable</w:t>
      </w:r>
      <w:r w:rsidRPr="00AE3C83">
        <w:rPr>
          <w:rFonts w:ascii="Consolas" w:hAnsi="Consolas" w:cs="Consolas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m</w:t>
      </w:r>
      <w:r w:rsidRPr="00AE3C83">
        <w:rPr>
          <w:rFonts w:ascii="Consolas" w:hAnsi="Consolas" w:cs="Consolas"/>
          <w:sz w:val="24"/>
        </w:rPr>
        <w:t xml:space="preserve"> </w:t>
      </w:r>
      <w:r>
        <w:rPr>
          <w:rFonts w:ascii="Candara" w:hAnsi="Candara" w:cs="Courier New"/>
          <w:sz w:val="24"/>
        </w:rPr>
        <w:t>in</w:t>
      </w:r>
      <w:r w:rsidRPr="00AE3C83">
        <w:rPr>
          <w:rFonts w:ascii="Consolas" w:hAnsi="Consolas" w:cs="Consolas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foo</w:t>
      </w:r>
      <w:r w:rsidRPr="00AE3C83">
        <w:rPr>
          <w:rFonts w:ascii="Consolas" w:hAnsi="Consolas" w:cs="Consolas"/>
          <w:sz w:val="24"/>
        </w:rPr>
        <w:t xml:space="preserve"> </w:t>
      </w:r>
      <w:r>
        <w:rPr>
          <w:rFonts w:ascii="Candara" w:hAnsi="Candara" w:cs="Courier New"/>
          <w:sz w:val="24"/>
        </w:rPr>
        <w:t>is assigned the value of</w:t>
      </w:r>
      <w:r w:rsidRPr="00AE3C83">
        <w:rPr>
          <w:rFonts w:ascii="Consolas" w:hAnsi="Consolas" w:cs="Consolas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x</w:t>
      </w:r>
      <w:r w:rsidRPr="00AE3C83">
        <w:rPr>
          <w:rFonts w:ascii="Consolas" w:hAnsi="Consolas" w:cs="Consolas"/>
          <w:sz w:val="24"/>
        </w:rPr>
        <w:t xml:space="preserve"> </w:t>
      </w:r>
      <w:r>
        <w:rPr>
          <w:rFonts w:ascii="Candara" w:hAnsi="Candara" w:cs="Courier New"/>
          <w:sz w:val="24"/>
        </w:rPr>
        <w:t>in</w:t>
      </w:r>
      <w:r w:rsidRPr="00AE3C83">
        <w:rPr>
          <w:rFonts w:ascii="Consolas" w:hAnsi="Consolas" w:cs="Consolas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main</w:t>
      </w:r>
      <w:r w:rsidR="006E77E7" w:rsidRPr="00AE3C83">
        <w:rPr>
          <w:rFonts w:ascii="Consolas" w:hAnsi="Consolas" w:cs="Consolas"/>
          <w:sz w:val="24"/>
        </w:rPr>
        <w:t xml:space="preserve"> </w:t>
      </w:r>
      <w:r w:rsidR="006E77E7">
        <w:rPr>
          <w:rFonts w:ascii="Candara" w:hAnsi="Candara" w:cs="Courier New"/>
          <w:sz w:val="24"/>
        </w:rPr>
        <w:t xml:space="preserve">at that point.  (That value </w:t>
      </w:r>
      <w:r>
        <w:rPr>
          <w:rFonts w:ascii="Candara" w:hAnsi="Candara" w:cs="Courier New"/>
          <w:sz w:val="24"/>
        </w:rPr>
        <w:t xml:space="preserve">is </w:t>
      </w:r>
      <w:r w:rsidRPr="007E740A">
        <w:rPr>
          <w:rFonts w:ascii="Consolas" w:hAnsi="Consolas" w:cs="Consolas"/>
          <w:sz w:val="24"/>
        </w:rPr>
        <w:t>10</w:t>
      </w:r>
      <w:r w:rsidR="006E77E7">
        <w:rPr>
          <w:rFonts w:ascii="Candara" w:hAnsi="Candara" w:cs="Courier New"/>
          <w:sz w:val="24"/>
        </w:rPr>
        <w:t xml:space="preserve"> in this example.)</w:t>
      </w:r>
    </w:p>
    <w:p w:rsidR="00947986" w:rsidRDefault="00947986" w:rsidP="007E740A">
      <w:pPr>
        <w:pStyle w:val="ListParagraph"/>
        <w:numPr>
          <w:ilvl w:val="2"/>
          <w:numId w:val="13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>
        <w:rPr>
          <w:rFonts w:ascii="Candara" w:hAnsi="Candara" w:cs="Courier New"/>
          <w:sz w:val="24"/>
        </w:rPr>
        <w:t>When</w:t>
      </w:r>
      <w:r w:rsidRPr="00AE3C83">
        <w:rPr>
          <w:rFonts w:ascii="Consolas" w:hAnsi="Consolas" w:cs="Consolas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foo(y)</w:t>
      </w:r>
      <w:r w:rsidRPr="00AE3C83">
        <w:rPr>
          <w:rFonts w:ascii="Consolas" w:hAnsi="Consolas" w:cs="Consolas"/>
          <w:sz w:val="24"/>
        </w:rPr>
        <w:t xml:space="preserve"> </w:t>
      </w:r>
      <w:r>
        <w:rPr>
          <w:rFonts w:ascii="Candara" w:hAnsi="Candara" w:cs="Courier New"/>
          <w:sz w:val="24"/>
        </w:rPr>
        <w:t>in</w:t>
      </w:r>
      <w:r w:rsidRPr="00AE3C83">
        <w:rPr>
          <w:rFonts w:ascii="Consolas" w:hAnsi="Consolas" w:cs="Consolas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main</w:t>
      </w:r>
      <w:r w:rsidR="006E77E7" w:rsidRPr="00AE3C83">
        <w:rPr>
          <w:rFonts w:ascii="Consolas" w:hAnsi="Consolas" w:cs="Consolas"/>
          <w:sz w:val="24"/>
        </w:rPr>
        <w:t xml:space="preserve"> </w:t>
      </w:r>
      <w:r>
        <w:rPr>
          <w:rFonts w:ascii="Candara" w:hAnsi="Candara" w:cs="Courier New"/>
          <w:sz w:val="24"/>
        </w:rPr>
        <w:t>runs, the variable</w:t>
      </w:r>
      <w:r w:rsidRPr="00AE3C83">
        <w:rPr>
          <w:rFonts w:ascii="Consolas" w:hAnsi="Consolas" w:cs="Consolas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m</w:t>
      </w:r>
      <w:r w:rsidRPr="00AE3C83">
        <w:rPr>
          <w:rFonts w:ascii="Consolas" w:hAnsi="Consolas" w:cs="Consolas"/>
          <w:sz w:val="24"/>
        </w:rPr>
        <w:t xml:space="preserve"> </w:t>
      </w:r>
      <w:r>
        <w:rPr>
          <w:rFonts w:ascii="Candara" w:hAnsi="Candara" w:cs="Courier New"/>
          <w:sz w:val="24"/>
        </w:rPr>
        <w:t>in</w:t>
      </w:r>
      <w:r w:rsidRPr="00AE3C83">
        <w:rPr>
          <w:rFonts w:ascii="Consolas" w:hAnsi="Consolas" w:cs="Consolas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foo</w:t>
      </w:r>
      <w:r w:rsidRPr="00AE3C83">
        <w:rPr>
          <w:rFonts w:ascii="Consolas" w:hAnsi="Consolas" w:cs="Consolas"/>
          <w:sz w:val="24"/>
        </w:rPr>
        <w:t xml:space="preserve"> </w:t>
      </w:r>
      <w:r>
        <w:rPr>
          <w:rFonts w:ascii="Candara" w:hAnsi="Candara" w:cs="Courier New"/>
          <w:sz w:val="24"/>
        </w:rPr>
        <w:t>is assigned the value of</w:t>
      </w:r>
      <w:r w:rsidRPr="00AE3C83">
        <w:rPr>
          <w:rFonts w:ascii="Consolas" w:hAnsi="Consolas" w:cs="Consolas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y</w:t>
      </w:r>
      <w:r w:rsidRPr="00AE3C83">
        <w:rPr>
          <w:rFonts w:ascii="Consolas" w:hAnsi="Consolas" w:cs="Consolas"/>
          <w:sz w:val="24"/>
        </w:rPr>
        <w:t xml:space="preserve"> </w:t>
      </w:r>
      <w:r>
        <w:rPr>
          <w:rFonts w:ascii="Candara" w:hAnsi="Candara" w:cs="Courier New"/>
          <w:sz w:val="24"/>
        </w:rPr>
        <w:t>in</w:t>
      </w:r>
      <w:r w:rsidRPr="00AE3C83">
        <w:rPr>
          <w:rFonts w:ascii="Consolas" w:hAnsi="Consolas" w:cs="Consolas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main</w:t>
      </w:r>
      <w:r w:rsidR="006E77E7" w:rsidRPr="00AE3C83">
        <w:rPr>
          <w:rFonts w:ascii="Consolas" w:hAnsi="Consolas" w:cs="Consolas"/>
          <w:sz w:val="24"/>
        </w:rPr>
        <w:t xml:space="preserve"> </w:t>
      </w:r>
      <w:r w:rsidR="006E77E7">
        <w:rPr>
          <w:rFonts w:ascii="Candara" w:hAnsi="Candara" w:cs="Courier New"/>
          <w:sz w:val="24"/>
        </w:rPr>
        <w:t xml:space="preserve">at that point.  (That value </w:t>
      </w:r>
      <w:r>
        <w:rPr>
          <w:rFonts w:ascii="Candara" w:hAnsi="Candara" w:cs="Courier New"/>
          <w:sz w:val="24"/>
        </w:rPr>
        <w:t xml:space="preserve">is </w:t>
      </w:r>
      <w:r w:rsidRPr="007E740A">
        <w:rPr>
          <w:rFonts w:ascii="Consolas" w:hAnsi="Consolas" w:cs="Consolas"/>
          <w:sz w:val="24"/>
        </w:rPr>
        <w:t>890</w:t>
      </w:r>
      <w:r>
        <w:rPr>
          <w:rFonts w:ascii="Candara" w:hAnsi="Candara" w:cs="Courier New"/>
          <w:sz w:val="24"/>
        </w:rPr>
        <w:t xml:space="preserve"> in this example).</w:t>
      </w:r>
    </w:p>
    <w:p w:rsidR="00947986" w:rsidRDefault="00947986" w:rsidP="007E740A">
      <w:pPr>
        <w:pStyle w:val="ListParagraph"/>
        <w:numPr>
          <w:ilvl w:val="1"/>
          <w:numId w:val="13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 w:rsidRPr="005B6C3D">
        <w:rPr>
          <w:rFonts w:ascii="Candara" w:hAnsi="Candara" w:cs="Courier New"/>
          <w:sz w:val="24"/>
        </w:rPr>
        <w:t xml:space="preserve">Also, </w:t>
      </w:r>
      <w:r>
        <w:rPr>
          <w:rFonts w:ascii="Candara" w:hAnsi="Candara" w:cs="Courier New"/>
          <w:sz w:val="24"/>
        </w:rPr>
        <w:t>recall that</w:t>
      </w:r>
      <w:r w:rsidRPr="005B6C3D">
        <w:rPr>
          <w:rFonts w:ascii="Candara" w:hAnsi="Candara" w:cs="Courier New"/>
          <w:sz w:val="24"/>
        </w:rPr>
        <w:t xml:space="preserve"> a</w:t>
      </w:r>
      <w:r w:rsidRPr="00AE3C83">
        <w:rPr>
          <w:rFonts w:ascii="Consolas" w:hAnsi="Consolas" w:cs="Consolas"/>
          <w:sz w:val="24"/>
        </w:rPr>
        <w:t xml:space="preserve"> </w:t>
      </w:r>
      <w:r w:rsidRPr="00AD776A">
        <w:rPr>
          <w:rFonts w:ascii="Consolas" w:hAnsi="Consolas" w:cs="Consolas"/>
          <w:b/>
          <w:i/>
          <w:color w:val="0070C0"/>
          <w:sz w:val="24"/>
        </w:rPr>
        <w:t>return</w:t>
      </w:r>
      <w:r w:rsidRPr="00AE3C83">
        <w:rPr>
          <w:rFonts w:ascii="Consolas" w:hAnsi="Consolas" w:cs="Consolas"/>
          <w:sz w:val="24"/>
        </w:rPr>
        <w:t xml:space="preserve"> </w:t>
      </w:r>
      <w:r w:rsidRPr="005B6C3D">
        <w:rPr>
          <w:rFonts w:ascii="Candara" w:hAnsi="Candara" w:cs="Courier New"/>
          <w:sz w:val="24"/>
        </w:rPr>
        <w:t>sends a value back</w:t>
      </w:r>
      <w:r>
        <w:rPr>
          <w:rFonts w:ascii="Candara" w:hAnsi="Candara" w:cs="Courier New"/>
          <w:sz w:val="24"/>
        </w:rPr>
        <w:t xml:space="preserve"> to the caller.  So when the statement</w:t>
      </w:r>
    </w:p>
    <w:p w:rsidR="00947986" w:rsidRPr="007E740A" w:rsidRDefault="00947986" w:rsidP="007E740A">
      <w:pPr>
        <w:pStyle w:val="ListParagraph"/>
        <w:spacing w:before="120" w:after="0" w:line="240" w:lineRule="auto"/>
        <w:ind w:left="2160"/>
        <w:contextualSpacing w:val="0"/>
        <w:rPr>
          <w:rFonts w:ascii="Consolas" w:hAnsi="Consolas" w:cs="Consolas"/>
          <w:b/>
          <w:color w:val="0070C0"/>
          <w:sz w:val="24"/>
        </w:rPr>
      </w:pPr>
      <w:r w:rsidRPr="007E740A">
        <w:rPr>
          <w:rFonts w:ascii="Consolas" w:hAnsi="Consolas" w:cs="Consolas"/>
          <w:b/>
          <w:color w:val="0070C0"/>
          <w:sz w:val="24"/>
        </w:rPr>
        <w:t>y = foo(x)</w:t>
      </w:r>
    </w:p>
    <w:p w:rsidR="00947986" w:rsidRDefault="00947986" w:rsidP="007E740A">
      <w:pPr>
        <w:pStyle w:val="ListParagraph"/>
        <w:spacing w:before="120" w:after="0" w:line="240" w:lineRule="auto"/>
        <w:ind w:left="1440"/>
        <w:contextualSpacing w:val="0"/>
        <w:rPr>
          <w:rFonts w:ascii="Candara" w:hAnsi="Candara" w:cs="Courier New"/>
          <w:sz w:val="24"/>
        </w:rPr>
      </w:pPr>
      <w:r>
        <w:rPr>
          <w:rFonts w:ascii="Candara" w:hAnsi="Candara" w:cs="Courier New"/>
          <w:sz w:val="24"/>
        </w:rPr>
        <w:t>in</w:t>
      </w:r>
      <w:r w:rsidRPr="00AE3C83">
        <w:rPr>
          <w:rFonts w:ascii="Consolas" w:hAnsi="Consolas" w:cs="Consolas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main</w:t>
      </w:r>
      <w:r w:rsidRPr="00AE3C83">
        <w:rPr>
          <w:rFonts w:ascii="Consolas" w:hAnsi="Consolas" w:cs="Consolas"/>
          <w:sz w:val="24"/>
        </w:rPr>
        <w:t xml:space="preserve"> </w:t>
      </w:r>
      <w:r>
        <w:rPr>
          <w:rFonts w:ascii="Candara" w:hAnsi="Candara" w:cs="Courier New"/>
          <w:sz w:val="24"/>
        </w:rPr>
        <w:t>runs:</w:t>
      </w:r>
    </w:p>
    <w:p w:rsidR="00947986" w:rsidRDefault="00947986" w:rsidP="007E740A">
      <w:pPr>
        <w:pStyle w:val="ListParagraph"/>
        <w:numPr>
          <w:ilvl w:val="2"/>
          <w:numId w:val="13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>
        <w:rPr>
          <w:rFonts w:ascii="Candara" w:hAnsi="Candara" w:cs="Courier New"/>
          <w:sz w:val="24"/>
        </w:rPr>
        <w:t>First, the right-hand-side is computed.  That is,</w:t>
      </w:r>
      <w:r w:rsidRPr="00AE3C83">
        <w:rPr>
          <w:rFonts w:ascii="Consolas" w:hAnsi="Consolas" w:cs="Consolas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foo(x)</w:t>
      </w:r>
      <w:r w:rsidR="006E77E7" w:rsidRPr="00AE3C83">
        <w:rPr>
          <w:rFonts w:ascii="Consolas" w:hAnsi="Consolas" w:cs="Consolas"/>
          <w:sz w:val="24"/>
        </w:rPr>
        <w:t xml:space="preserve"> </w:t>
      </w:r>
      <w:r>
        <w:rPr>
          <w:rFonts w:ascii="Candara" w:hAnsi="Candara" w:cs="Courier New"/>
          <w:sz w:val="24"/>
        </w:rPr>
        <w:t>is evaluated.  This means that the</w:t>
      </w:r>
      <w:r w:rsidRPr="00AE3C83">
        <w:rPr>
          <w:rFonts w:ascii="Consolas" w:hAnsi="Consolas" w:cs="Consolas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m</w:t>
      </w:r>
      <w:r w:rsidRPr="00AE3C83">
        <w:rPr>
          <w:rFonts w:ascii="Consolas" w:hAnsi="Consolas" w:cs="Consolas"/>
          <w:b/>
          <w:color w:val="0070C0"/>
          <w:sz w:val="24"/>
        </w:rPr>
        <w:t xml:space="preserve"> </w:t>
      </w:r>
      <w:r w:rsidRPr="00AD776A">
        <w:rPr>
          <w:rFonts w:ascii="Candara" w:hAnsi="Candara" w:cs="Consolas"/>
          <w:sz w:val="24"/>
        </w:rPr>
        <w:t>in</w:t>
      </w:r>
      <w:r w:rsidRPr="00AE3C83">
        <w:rPr>
          <w:rFonts w:ascii="Consolas" w:hAnsi="Consolas" w:cs="Consolas"/>
          <w:b/>
          <w:color w:val="0070C0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foo</w:t>
      </w:r>
      <w:r w:rsidRPr="00AE3C83">
        <w:rPr>
          <w:rFonts w:ascii="Consolas" w:hAnsi="Consolas" w:cs="Consolas"/>
          <w:b/>
          <w:color w:val="0070C0"/>
          <w:sz w:val="24"/>
        </w:rPr>
        <w:t xml:space="preserve"> </w:t>
      </w:r>
      <w:r>
        <w:rPr>
          <w:rFonts w:ascii="Candara" w:hAnsi="Candara" w:cs="Courier New"/>
          <w:sz w:val="24"/>
        </w:rPr>
        <w:t>is set to the value of</w:t>
      </w:r>
      <w:r w:rsidRPr="00AE3C83">
        <w:rPr>
          <w:rFonts w:ascii="Consolas" w:hAnsi="Consolas" w:cs="Consolas"/>
          <w:b/>
          <w:color w:val="0070C0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x</w:t>
      </w:r>
      <w:r w:rsidRPr="00AE3C83">
        <w:rPr>
          <w:rFonts w:ascii="Consolas" w:hAnsi="Consolas" w:cs="Consolas"/>
          <w:b/>
          <w:color w:val="0070C0"/>
          <w:sz w:val="24"/>
        </w:rPr>
        <w:t xml:space="preserve"> </w:t>
      </w:r>
      <w:r>
        <w:rPr>
          <w:rFonts w:ascii="Candara" w:hAnsi="Candara" w:cs="Courier New"/>
          <w:sz w:val="24"/>
        </w:rPr>
        <w:t>in</w:t>
      </w:r>
      <w:r w:rsidRPr="00AD776A">
        <w:rPr>
          <w:rFonts w:ascii="Consolas" w:hAnsi="Consolas" w:cs="Consolas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main</w:t>
      </w:r>
      <w:r w:rsidRPr="00AE3C83">
        <w:rPr>
          <w:rFonts w:ascii="Consolas" w:hAnsi="Consolas" w:cs="Consolas"/>
          <w:b/>
          <w:color w:val="0070C0"/>
          <w:sz w:val="24"/>
        </w:rPr>
        <w:t xml:space="preserve"> </w:t>
      </w:r>
      <w:r>
        <w:rPr>
          <w:rFonts w:ascii="Candara" w:hAnsi="Candara" w:cs="Courier New"/>
          <w:sz w:val="24"/>
        </w:rPr>
        <w:t>(which is 10 at this point).  Then the code in</w:t>
      </w:r>
      <w:r w:rsidRPr="00AE3C83">
        <w:rPr>
          <w:rFonts w:ascii="Consolas" w:hAnsi="Consolas" w:cs="Consolas"/>
          <w:b/>
          <w:color w:val="0070C0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foo</w:t>
      </w:r>
      <w:r w:rsidRPr="00AE3C83">
        <w:rPr>
          <w:rFonts w:ascii="Consolas" w:hAnsi="Consolas" w:cs="Consolas"/>
          <w:b/>
          <w:color w:val="0070C0"/>
          <w:sz w:val="24"/>
        </w:rPr>
        <w:t xml:space="preserve"> </w:t>
      </w:r>
      <w:r>
        <w:rPr>
          <w:rFonts w:ascii="Candara" w:hAnsi="Candara" w:cs="Courier New"/>
          <w:sz w:val="24"/>
        </w:rPr>
        <w:t>runs and then the</w:t>
      </w:r>
      <w:r w:rsidRPr="00AE3C83">
        <w:rPr>
          <w:rFonts w:ascii="Consolas" w:hAnsi="Consolas" w:cs="Consolas"/>
          <w:b/>
          <w:color w:val="0070C0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return</w:t>
      </w:r>
      <w:r w:rsidRPr="00AE3C83">
        <w:rPr>
          <w:rFonts w:ascii="Consolas" w:hAnsi="Consolas" w:cs="Consolas"/>
          <w:b/>
          <w:color w:val="0070C0"/>
          <w:sz w:val="24"/>
        </w:rPr>
        <w:t xml:space="preserve"> </w:t>
      </w:r>
      <w:r>
        <w:rPr>
          <w:rFonts w:ascii="Candara" w:hAnsi="Candara" w:cs="Courier New"/>
          <w:sz w:val="24"/>
        </w:rPr>
        <w:t>statement in</w:t>
      </w:r>
      <w:r w:rsidRPr="00AE3C83">
        <w:rPr>
          <w:rFonts w:ascii="Consolas" w:hAnsi="Consolas" w:cs="Consolas"/>
          <w:b/>
          <w:color w:val="0070C0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foo</w:t>
      </w:r>
      <w:r w:rsidRPr="00AE3C83">
        <w:rPr>
          <w:rFonts w:ascii="Consolas" w:hAnsi="Consolas" w:cs="Consolas"/>
          <w:b/>
          <w:color w:val="0070C0"/>
          <w:sz w:val="24"/>
        </w:rPr>
        <w:t xml:space="preserve"> </w:t>
      </w:r>
      <w:r>
        <w:rPr>
          <w:rFonts w:ascii="Candara" w:hAnsi="Candara" w:cs="Courier New"/>
          <w:sz w:val="24"/>
        </w:rPr>
        <w:t xml:space="preserve">executes, sending </w:t>
      </w:r>
      <w:r w:rsidRPr="007E740A">
        <w:rPr>
          <w:rFonts w:ascii="Consolas" w:hAnsi="Consolas" w:cs="Consolas"/>
          <w:sz w:val="24"/>
        </w:rPr>
        <w:t>(10 * 89)</w:t>
      </w:r>
      <w:r>
        <w:rPr>
          <w:rFonts w:ascii="Candara" w:hAnsi="Candara" w:cs="Courier New"/>
          <w:sz w:val="24"/>
        </w:rPr>
        <w:t xml:space="preserve">, which is </w:t>
      </w:r>
      <w:r w:rsidRPr="007E740A">
        <w:rPr>
          <w:rFonts w:ascii="Consolas" w:hAnsi="Consolas" w:cs="Consolas"/>
          <w:sz w:val="24"/>
        </w:rPr>
        <w:t>890</w:t>
      </w:r>
      <w:r>
        <w:rPr>
          <w:rFonts w:ascii="Candara" w:hAnsi="Candara" w:cs="Courier New"/>
          <w:sz w:val="24"/>
        </w:rPr>
        <w:t>, back to</w:t>
      </w:r>
      <w:r w:rsidRPr="00AE3C83">
        <w:rPr>
          <w:rFonts w:ascii="Consolas" w:hAnsi="Consolas" w:cs="Consolas"/>
          <w:b/>
          <w:color w:val="0070C0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main</w:t>
      </w:r>
      <w:r>
        <w:rPr>
          <w:rFonts w:ascii="Candara" w:hAnsi="Candara" w:cs="Courier New"/>
          <w:sz w:val="24"/>
        </w:rPr>
        <w:t>.</w:t>
      </w:r>
    </w:p>
    <w:p w:rsidR="00947986" w:rsidRPr="005B6C3D" w:rsidRDefault="00947986" w:rsidP="007E740A">
      <w:pPr>
        <w:pStyle w:val="ListParagraph"/>
        <w:numPr>
          <w:ilvl w:val="2"/>
          <w:numId w:val="13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>
        <w:rPr>
          <w:rFonts w:ascii="Candara" w:hAnsi="Candara" w:cs="Courier New"/>
          <w:sz w:val="24"/>
        </w:rPr>
        <w:t>Second, the left-hand-side of the</w:t>
      </w:r>
      <w:r w:rsidR="00AD776A">
        <w:rPr>
          <w:rFonts w:ascii="Consolas" w:hAnsi="Consolas" w:cs="Consolas"/>
          <w:b/>
          <w:color w:val="0070C0"/>
          <w:sz w:val="24"/>
        </w:rPr>
        <w:t xml:space="preserve">  </w:t>
      </w:r>
      <w:r w:rsidRPr="007E740A">
        <w:rPr>
          <w:rFonts w:ascii="Consolas" w:hAnsi="Consolas" w:cs="Consolas"/>
          <w:b/>
          <w:color w:val="0070C0"/>
          <w:sz w:val="24"/>
        </w:rPr>
        <w:t>y  = foo(x)</w:t>
      </w:r>
      <w:r w:rsidR="00AD776A">
        <w:rPr>
          <w:rFonts w:ascii="Consolas" w:hAnsi="Consolas" w:cs="Consolas"/>
          <w:b/>
          <w:color w:val="0070C0"/>
          <w:sz w:val="24"/>
        </w:rPr>
        <w:t xml:space="preserve">  </w:t>
      </w:r>
      <w:r>
        <w:rPr>
          <w:rFonts w:ascii="Candara" w:hAnsi="Candara" w:cs="Courier New"/>
          <w:sz w:val="24"/>
        </w:rPr>
        <w:t>statement is executed, so</w:t>
      </w:r>
      <w:r w:rsidRPr="00AE3C83">
        <w:rPr>
          <w:rFonts w:ascii="Consolas" w:hAnsi="Consolas" w:cs="Consolas"/>
          <w:b/>
          <w:color w:val="0070C0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y</w:t>
      </w:r>
      <w:r w:rsidRPr="00AE3C83">
        <w:rPr>
          <w:rFonts w:ascii="Consolas" w:hAnsi="Consolas" w:cs="Consolas"/>
          <w:b/>
          <w:color w:val="0070C0"/>
          <w:sz w:val="24"/>
        </w:rPr>
        <w:t xml:space="preserve"> </w:t>
      </w:r>
      <w:r>
        <w:rPr>
          <w:rFonts w:ascii="Candara" w:hAnsi="Candara" w:cs="Courier New"/>
          <w:sz w:val="24"/>
        </w:rPr>
        <w:t>in</w:t>
      </w:r>
      <w:r w:rsidRPr="00AE3C83">
        <w:rPr>
          <w:rFonts w:ascii="Consolas" w:hAnsi="Consolas" w:cs="Consolas"/>
          <w:b/>
          <w:color w:val="0070C0"/>
          <w:sz w:val="24"/>
        </w:rPr>
        <w:t xml:space="preserve"> </w:t>
      </w:r>
      <w:r w:rsidRPr="007E740A">
        <w:rPr>
          <w:rFonts w:ascii="Consolas" w:hAnsi="Consolas" w:cs="Consolas"/>
          <w:b/>
          <w:color w:val="0070C0"/>
          <w:sz w:val="24"/>
        </w:rPr>
        <w:t>main</w:t>
      </w:r>
      <w:r w:rsidRPr="00AE3C83">
        <w:rPr>
          <w:rFonts w:ascii="Consolas" w:hAnsi="Consolas" w:cs="Consolas"/>
          <w:b/>
          <w:color w:val="0070C0"/>
          <w:sz w:val="24"/>
        </w:rPr>
        <w:t xml:space="preserve"> </w:t>
      </w:r>
      <w:r>
        <w:rPr>
          <w:rFonts w:ascii="Candara" w:hAnsi="Candara" w:cs="Courier New"/>
          <w:sz w:val="24"/>
        </w:rPr>
        <w:t xml:space="preserve">is set to </w:t>
      </w:r>
      <w:r w:rsidRPr="007E740A">
        <w:rPr>
          <w:rFonts w:ascii="Consolas" w:hAnsi="Consolas" w:cs="Consolas"/>
          <w:sz w:val="24"/>
        </w:rPr>
        <w:t>890</w:t>
      </w:r>
      <w:r>
        <w:rPr>
          <w:rFonts w:ascii="Candara" w:hAnsi="Candara" w:cs="Courier New"/>
          <w:sz w:val="24"/>
        </w:rPr>
        <w:t>.</w:t>
      </w:r>
    </w:p>
    <w:p w:rsidR="00BD1B96" w:rsidRDefault="00BD1B96" w:rsidP="00947986">
      <w:pPr>
        <w:spacing w:before="240" w:after="0" w:line="240" w:lineRule="auto"/>
        <w:rPr>
          <w:rFonts w:ascii="Candara" w:hAnsi="Candara" w:cs="Courier New"/>
          <w:b/>
          <w:sz w:val="24"/>
        </w:rPr>
      </w:pPr>
    </w:p>
    <w:p w:rsidR="006E77E7" w:rsidRDefault="006E77E7" w:rsidP="00947986">
      <w:pPr>
        <w:spacing w:before="240" w:after="0" w:line="240" w:lineRule="auto"/>
        <w:rPr>
          <w:rFonts w:ascii="Candara" w:hAnsi="Candara" w:cs="Courier New"/>
          <w:sz w:val="24"/>
        </w:rPr>
      </w:pPr>
      <w:r w:rsidRPr="00AD776A">
        <w:rPr>
          <w:rFonts w:ascii="Candara" w:hAnsi="Candara" w:cs="Courier New"/>
          <w:b/>
          <w:sz w:val="24"/>
        </w:rPr>
        <w:t xml:space="preserve">Try tracing the execution of </w:t>
      </w:r>
      <w:r w:rsidR="00AD776A">
        <w:rPr>
          <w:rFonts w:ascii="Candara" w:hAnsi="Candara" w:cs="Courier New"/>
          <w:b/>
          <w:sz w:val="24"/>
        </w:rPr>
        <w:t xml:space="preserve">the code (starting in </w:t>
      </w:r>
      <w:r w:rsidR="00AD776A" w:rsidRPr="00AD776A">
        <w:rPr>
          <w:rFonts w:ascii="Consolas" w:hAnsi="Consolas" w:cs="Consolas"/>
          <w:b/>
          <w:color w:val="0070C0"/>
          <w:sz w:val="24"/>
        </w:rPr>
        <w:t>main</w:t>
      </w:r>
      <w:r w:rsidR="00AD776A">
        <w:rPr>
          <w:rFonts w:ascii="Candara" w:hAnsi="Candara" w:cs="Courier New"/>
          <w:b/>
          <w:sz w:val="24"/>
        </w:rPr>
        <w:t>)</w:t>
      </w:r>
      <w:r w:rsidRPr="00AD776A">
        <w:rPr>
          <w:rFonts w:ascii="Candara" w:hAnsi="Candara" w:cs="Courier New"/>
          <w:b/>
          <w:sz w:val="24"/>
        </w:rPr>
        <w:t xml:space="preserve"> by hand.</w:t>
      </w:r>
      <w:r>
        <w:rPr>
          <w:rFonts w:ascii="Candara" w:hAnsi="Candara" w:cs="Courier New"/>
          <w:sz w:val="24"/>
        </w:rPr>
        <w:t xml:space="preserve">  That is, write down line-by-line what variable(s) are changed to what values, being sure to distinguish variables in one function from variables by the same name in the other function.</w:t>
      </w:r>
    </w:p>
    <w:p w:rsidR="006E77E7" w:rsidRPr="00AD776A" w:rsidRDefault="006E77E7" w:rsidP="006E77E7">
      <w:pPr>
        <w:spacing w:before="120" w:after="0" w:line="240" w:lineRule="auto"/>
        <w:rPr>
          <w:rFonts w:ascii="Candara" w:hAnsi="Candara" w:cs="Courier New"/>
          <w:b/>
          <w:sz w:val="24"/>
        </w:rPr>
      </w:pPr>
      <w:r>
        <w:rPr>
          <w:rFonts w:ascii="Candara" w:hAnsi="Candara" w:cs="Courier New"/>
          <w:sz w:val="24"/>
        </w:rPr>
        <w:t xml:space="preserve">The answer is shown on the next page, but </w:t>
      </w:r>
      <w:r w:rsidRPr="00AD776A">
        <w:rPr>
          <w:rFonts w:ascii="Candara" w:hAnsi="Candara" w:cs="Courier New"/>
          <w:b/>
          <w:sz w:val="24"/>
        </w:rPr>
        <w:t>try it yourself first!</w:t>
      </w:r>
    </w:p>
    <w:p w:rsidR="006E77E7" w:rsidRDefault="006E77E7">
      <w:pPr>
        <w:rPr>
          <w:rFonts w:ascii="Candara" w:hAnsi="Candara" w:cs="Courier New"/>
          <w:sz w:val="24"/>
        </w:rPr>
      </w:pPr>
      <w:r>
        <w:rPr>
          <w:rFonts w:ascii="Candara" w:hAnsi="Candara" w:cs="Courier New"/>
          <w:sz w:val="24"/>
        </w:rPr>
        <w:br w:type="page"/>
      </w:r>
    </w:p>
    <w:p w:rsidR="00AD776A" w:rsidRPr="00AD776A" w:rsidRDefault="006E77E7" w:rsidP="00AD776A">
      <w:pPr>
        <w:spacing w:before="240" w:after="0" w:line="240" w:lineRule="auto"/>
        <w:rPr>
          <w:rFonts w:ascii="Candara" w:hAnsi="Candara" w:cs="Courier New"/>
          <w:sz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76F062E" wp14:editId="794CFB02">
                <wp:simplePos x="0" y="0"/>
                <wp:positionH relativeFrom="column">
                  <wp:posOffset>3837305</wp:posOffset>
                </wp:positionH>
                <wp:positionV relativeFrom="paragraph">
                  <wp:posOffset>506730</wp:posOffset>
                </wp:positionV>
                <wp:extent cx="1866900" cy="2705100"/>
                <wp:effectExtent l="0" t="0" r="19050" b="19050"/>
                <wp:wrapSquare wrapText="bothSides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27051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E77E7" w:rsidRPr="0046625C" w:rsidRDefault="006E77E7" w:rsidP="006E77E7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6E77E7" w:rsidRDefault="006E77E7" w:rsidP="006E77E7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 = 10</w:t>
                            </w:r>
                          </w:p>
                          <w:p w:rsidR="006E77E7" w:rsidRDefault="006E77E7" w:rsidP="006E77E7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y = foo(x)</w:t>
                            </w:r>
                          </w:p>
                          <w:p w:rsidR="006E77E7" w:rsidRDefault="006E77E7" w:rsidP="006E77E7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'hello'</w:t>
                            </w:r>
                          </w:p>
                          <w:p w:rsidR="006E77E7" w:rsidRDefault="006E77E7" w:rsidP="006E77E7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6E77E7" w:rsidRDefault="006E77E7" w:rsidP="006E77E7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y = foo(y)</w:t>
                            </w:r>
                          </w:p>
                          <w:p w:rsidR="006E77E7" w:rsidRPr="0046625C" w:rsidRDefault="006E77E7" w:rsidP="006E77E7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6E77E7" w:rsidRDefault="006E77E7" w:rsidP="006E77E7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6E77E7" w:rsidRPr="0046625C" w:rsidRDefault="006E77E7" w:rsidP="006E77E7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89</w:t>
                            </w:r>
                          </w:p>
                          <w:p w:rsidR="006E77E7" w:rsidRPr="0046625C" w:rsidRDefault="006E77E7" w:rsidP="006E77E7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 x)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6F062E" id="Rectangle 1" o:spid="_x0000_s1027" style="position:absolute;margin-left:302.15pt;margin-top:39.9pt;width:147pt;height:213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" fillcolor="#f2f2f2 [3052]" strokecolor="black [3213]" strokeweight="2pt">
                <v:textbox>
                  <w:txbxContent>
                    <w:p w:rsidR="006E77E7" w:rsidRPr="0046625C" w:rsidRDefault="006E77E7" w:rsidP="006E77E7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6E77E7" w:rsidRDefault="006E77E7" w:rsidP="006E77E7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 = 10</w:t>
                      </w:r>
                    </w:p>
                    <w:p w:rsidR="006E77E7" w:rsidRDefault="006E77E7" w:rsidP="006E77E7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y = foo(x)</w:t>
                      </w:r>
                    </w:p>
                    <w:p w:rsidR="006E77E7" w:rsidRDefault="006E77E7" w:rsidP="006E77E7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'hello'</w:t>
                      </w:r>
                    </w:p>
                    <w:p w:rsidR="006E77E7" w:rsidRDefault="006E77E7" w:rsidP="006E77E7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6E77E7" w:rsidRDefault="006E77E7" w:rsidP="006E77E7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y = foo(y)</w:t>
                      </w:r>
                    </w:p>
                    <w:p w:rsidR="006E77E7" w:rsidRPr="0046625C" w:rsidRDefault="006E77E7" w:rsidP="006E77E7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6E77E7" w:rsidRDefault="006E77E7" w:rsidP="006E77E7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6E77E7" w:rsidRPr="0046625C" w:rsidRDefault="006E77E7" w:rsidP="006E77E7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89</w:t>
                      </w:r>
                    </w:p>
                    <w:p w:rsidR="006E77E7" w:rsidRPr="0046625C" w:rsidRDefault="006E77E7" w:rsidP="006E77E7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 x)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947986">
        <w:rPr>
          <w:rFonts w:ascii="Candara" w:hAnsi="Candara" w:cs="Courier New"/>
          <w:sz w:val="24"/>
        </w:rPr>
        <w:t>Here is a “trace”</w:t>
      </w:r>
      <w:r w:rsidR="007E740A">
        <w:rPr>
          <w:rFonts w:ascii="Candara" w:hAnsi="Candara" w:cs="Courier New"/>
          <w:sz w:val="24"/>
        </w:rPr>
        <w:t xml:space="preserve"> of </w:t>
      </w:r>
      <w:r w:rsidR="00AD776A" w:rsidRPr="00AD776A">
        <w:rPr>
          <w:rFonts w:ascii="Candara" w:hAnsi="Candara" w:cs="Courier New"/>
          <w:sz w:val="24"/>
        </w:rPr>
        <w:t xml:space="preserve">the execution of the code (starting in </w:t>
      </w:r>
      <w:r w:rsidR="00AD776A" w:rsidRPr="00AD776A">
        <w:rPr>
          <w:rFonts w:ascii="Consolas" w:hAnsi="Consolas" w:cs="Consolas"/>
          <w:b/>
          <w:color w:val="0070C0"/>
          <w:sz w:val="24"/>
        </w:rPr>
        <w:t>main</w:t>
      </w:r>
      <w:r w:rsidR="00AD776A" w:rsidRPr="00AD776A">
        <w:rPr>
          <w:rFonts w:ascii="Candara" w:hAnsi="Candara" w:cs="Courier New"/>
          <w:sz w:val="24"/>
        </w:rPr>
        <w:t>)</w:t>
      </w:r>
      <w:r w:rsidR="00AD776A">
        <w:rPr>
          <w:rFonts w:ascii="Candara" w:hAnsi="Candara" w:cs="Courier New"/>
          <w:sz w:val="24"/>
        </w:rPr>
        <w:t>.  The code is repeated to the right for your convenience.</w:t>
      </w:r>
    </w:p>
    <w:p w:rsidR="00947986" w:rsidRPr="00AD776A" w:rsidRDefault="00947986" w:rsidP="00AD776A">
      <w:pPr>
        <w:pStyle w:val="ListParagraph"/>
        <w:numPr>
          <w:ilvl w:val="0"/>
          <w:numId w:val="15"/>
        </w:numPr>
        <w:spacing w:before="240" w:after="0" w:line="240" w:lineRule="auto"/>
        <w:rPr>
          <w:rFonts w:ascii="Candara" w:hAnsi="Candara" w:cs="Courier New"/>
          <w:sz w:val="24"/>
        </w:rPr>
      </w:pPr>
      <w:r w:rsidRPr="00AD776A">
        <w:rPr>
          <w:rFonts w:ascii="Consolas" w:hAnsi="Consolas" w:cs="Consolas"/>
          <w:b/>
          <w:color w:val="0070C0"/>
          <w:sz w:val="24"/>
        </w:rPr>
        <w:t>x</w:t>
      </w:r>
      <w:r w:rsidRPr="00AD776A">
        <w:rPr>
          <w:rFonts w:ascii="Consolas" w:hAnsi="Consolas" w:cs="Consolas"/>
          <w:b/>
          <w:sz w:val="24"/>
        </w:rPr>
        <w:t xml:space="preserve"> </w:t>
      </w:r>
      <w:r w:rsidR="00AD776A">
        <w:rPr>
          <w:rFonts w:ascii="Candara" w:hAnsi="Candara" w:cs="Courier New"/>
          <w:sz w:val="24"/>
        </w:rPr>
        <w:t>in</w:t>
      </w:r>
      <w:r w:rsidR="00AD776A" w:rsidRPr="00AE3C83">
        <w:rPr>
          <w:rFonts w:ascii="Consolas" w:hAnsi="Consolas" w:cs="Consolas"/>
          <w:sz w:val="24"/>
        </w:rPr>
        <w:t xml:space="preserve"> </w:t>
      </w:r>
      <w:r w:rsidR="00AD776A" w:rsidRPr="007E740A">
        <w:rPr>
          <w:rFonts w:ascii="Consolas" w:hAnsi="Consolas" w:cs="Consolas"/>
          <w:b/>
          <w:color w:val="0070C0"/>
          <w:sz w:val="24"/>
        </w:rPr>
        <w:t>main</w:t>
      </w:r>
      <w:r w:rsidR="00AD776A" w:rsidRPr="00AE3C83">
        <w:rPr>
          <w:rFonts w:ascii="Consolas" w:hAnsi="Consolas" w:cs="Consolas"/>
          <w:sz w:val="24"/>
        </w:rPr>
        <w:t xml:space="preserve"> </w:t>
      </w:r>
      <w:r w:rsidRPr="00AD776A">
        <w:rPr>
          <w:rFonts w:ascii="Candara" w:hAnsi="Candara" w:cs="Courier New"/>
          <w:sz w:val="24"/>
        </w:rPr>
        <w:t>is set to</w:t>
      </w:r>
      <w:r w:rsidRPr="00AD776A">
        <w:rPr>
          <w:rFonts w:ascii="Consolas" w:hAnsi="Consolas" w:cs="Consolas"/>
          <w:sz w:val="24"/>
        </w:rPr>
        <w:t xml:space="preserve"> </w:t>
      </w:r>
      <w:r w:rsidRPr="00AD776A">
        <w:rPr>
          <w:rFonts w:ascii="Consolas" w:hAnsi="Consolas" w:cs="Consolas"/>
          <w:b/>
          <w:color w:val="0070C0"/>
          <w:sz w:val="24"/>
        </w:rPr>
        <w:t>10</w:t>
      </w:r>
      <w:r w:rsidRPr="00AD776A">
        <w:rPr>
          <w:rFonts w:ascii="Candara" w:hAnsi="Candara" w:cs="Courier New"/>
          <w:sz w:val="24"/>
        </w:rPr>
        <w:t>.</w:t>
      </w:r>
    </w:p>
    <w:p w:rsidR="00947986" w:rsidRDefault="00AD776A" w:rsidP="006E77E7">
      <w:pPr>
        <w:pStyle w:val="ListParagraph"/>
        <w:numPr>
          <w:ilvl w:val="0"/>
          <w:numId w:val="14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>
        <w:rPr>
          <w:rFonts w:ascii="Consolas" w:hAnsi="Consolas" w:cs="Consolas"/>
          <w:b/>
          <w:color w:val="0070C0"/>
          <w:sz w:val="24"/>
        </w:rPr>
        <w:t>f</w:t>
      </w:r>
      <w:r w:rsidR="00947986" w:rsidRPr="00AD776A">
        <w:rPr>
          <w:rFonts w:ascii="Consolas" w:hAnsi="Consolas" w:cs="Consolas"/>
          <w:b/>
          <w:color w:val="0070C0"/>
          <w:sz w:val="24"/>
        </w:rPr>
        <w:t xml:space="preserve">oo(x) </w:t>
      </w:r>
      <w:r w:rsidR="00947986">
        <w:rPr>
          <w:rFonts w:ascii="Candara" w:hAnsi="Candara" w:cs="Courier New"/>
          <w:sz w:val="24"/>
        </w:rPr>
        <w:t>is called, which means:</w:t>
      </w:r>
    </w:p>
    <w:p w:rsidR="00947986" w:rsidRDefault="00AD776A" w:rsidP="006E77E7">
      <w:pPr>
        <w:pStyle w:val="ListParagraph"/>
        <w:numPr>
          <w:ilvl w:val="1"/>
          <w:numId w:val="14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>
        <w:rPr>
          <w:rFonts w:ascii="Consolas" w:hAnsi="Consolas" w:cs="Consolas"/>
          <w:b/>
          <w:color w:val="0070C0"/>
          <w:sz w:val="24"/>
        </w:rPr>
        <w:t>m</w:t>
      </w:r>
      <w:r w:rsidR="00947986" w:rsidRPr="00AD776A">
        <w:rPr>
          <w:rFonts w:ascii="Consolas" w:hAnsi="Consolas" w:cs="Consolas"/>
          <w:b/>
          <w:color w:val="0070C0"/>
          <w:sz w:val="24"/>
        </w:rPr>
        <w:t xml:space="preserve"> </w:t>
      </w:r>
      <w:r w:rsidR="00947986" w:rsidRPr="00AD776A">
        <w:rPr>
          <w:rFonts w:ascii="Candara" w:hAnsi="Candara" w:cs="Consolas"/>
          <w:sz w:val="24"/>
        </w:rPr>
        <w:t>in</w:t>
      </w:r>
      <w:r w:rsidR="00947986" w:rsidRPr="00AD776A">
        <w:rPr>
          <w:rFonts w:ascii="Consolas" w:hAnsi="Consolas" w:cs="Consolas"/>
          <w:b/>
          <w:color w:val="0070C0"/>
          <w:sz w:val="24"/>
        </w:rPr>
        <w:t xml:space="preserve"> foo</w:t>
      </w:r>
      <w:r w:rsidR="00947986" w:rsidRPr="00AD776A">
        <w:rPr>
          <w:rFonts w:ascii="Consolas" w:hAnsi="Consolas" w:cs="Consolas"/>
          <w:sz w:val="24"/>
        </w:rPr>
        <w:t xml:space="preserve"> </w:t>
      </w:r>
      <w:r w:rsidR="00947986">
        <w:rPr>
          <w:rFonts w:ascii="Candara" w:hAnsi="Candara" w:cs="Courier New"/>
          <w:sz w:val="24"/>
        </w:rPr>
        <w:t>is set to</w:t>
      </w:r>
      <w:r w:rsidR="00947986" w:rsidRPr="00AD776A">
        <w:rPr>
          <w:rFonts w:ascii="Consolas" w:hAnsi="Consolas" w:cs="Consolas"/>
          <w:sz w:val="24"/>
        </w:rPr>
        <w:t xml:space="preserve"> </w:t>
      </w:r>
      <w:r w:rsidR="00947986" w:rsidRPr="00AD776A">
        <w:rPr>
          <w:rFonts w:ascii="Consolas" w:hAnsi="Consolas" w:cs="Consolas"/>
          <w:b/>
          <w:color w:val="0070C0"/>
          <w:sz w:val="24"/>
        </w:rPr>
        <w:t>10</w:t>
      </w:r>
      <w:r w:rsidR="00947986">
        <w:rPr>
          <w:rFonts w:ascii="Candara" w:hAnsi="Candara" w:cs="Courier New"/>
          <w:sz w:val="24"/>
        </w:rPr>
        <w:t>.</w:t>
      </w:r>
    </w:p>
    <w:p w:rsidR="00947986" w:rsidRDefault="00AD776A" w:rsidP="006E77E7">
      <w:pPr>
        <w:pStyle w:val="ListParagraph"/>
        <w:numPr>
          <w:ilvl w:val="1"/>
          <w:numId w:val="14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>
        <w:rPr>
          <w:rFonts w:ascii="Consolas" w:hAnsi="Consolas" w:cs="Consolas"/>
          <w:b/>
          <w:color w:val="0070C0"/>
          <w:sz w:val="24"/>
        </w:rPr>
        <w:t>x</w:t>
      </w:r>
      <w:r w:rsidR="00947986" w:rsidRPr="00AD776A">
        <w:rPr>
          <w:rFonts w:ascii="Consolas" w:hAnsi="Consolas" w:cs="Consolas"/>
          <w:b/>
          <w:color w:val="0070C0"/>
          <w:sz w:val="24"/>
        </w:rPr>
        <w:t xml:space="preserve"> </w:t>
      </w:r>
      <w:r w:rsidR="00947986" w:rsidRPr="00AD776A">
        <w:rPr>
          <w:rFonts w:ascii="Candara" w:hAnsi="Candara" w:cs="Consolas"/>
          <w:sz w:val="24"/>
        </w:rPr>
        <w:t>in</w:t>
      </w:r>
      <w:r w:rsidR="00947986" w:rsidRPr="00AD776A">
        <w:rPr>
          <w:rFonts w:ascii="Consolas" w:hAnsi="Consolas" w:cs="Consolas"/>
          <w:b/>
          <w:color w:val="0070C0"/>
          <w:sz w:val="24"/>
        </w:rPr>
        <w:t xml:space="preserve"> foo</w:t>
      </w:r>
      <w:r w:rsidR="00947986" w:rsidRPr="00AD776A">
        <w:rPr>
          <w:rFonts w:ascii="Consolas" w:hAnsi="Consolas" w:cs="Consolas"/>
          <w:sz w:val="24"/>
        </w:rPr>
        <w:t xml:space="preserve"> </w:t>
      </w:r>
      <w:r w:rsidR="00947986">
        <w:rPr>
          <w:rFonts w:ascii="Candara" w:hAnsi="Candara" w:cs="Courier New"/>
          <w:sz w:val="24"/>
        </w:rPr>
        <w:t>is set to</w:t>
      </w:r>
      <w:r w:rsidR="00947986" w:rsidRPr="007A3386">
        <w:rPr>
          <w:rFonts w:ascii="Consolas" w:hAnsi="Consolas" w:cs="Consolas"/>
          <w:sz w:val="24"/>
        </w:rPr>
        <w:t xml:space="preserve"> </w:t>
      </w:r>
      <w:r w:rsidR="00947986" w:rsidRPr="00AD776A">
        <w:rPr>
          <w:rFonts w:ascii="Consolas" w:hAnsi="Consolas" w:cs="Consolas"/>
          <w:b/>
          <w:color w:val="0070C0"/>
          <w:sz w:val="24"/>
        </w:rPr>
        <w:t>89</w:t>
      </w:r>
      <w:r w:rsidR="00947986">
        <w:rPr>
          <w:rFonts w:ascii="Candara" w:hAnsi="Candara" w:cs="Courier New"/>
          <w:sz w:val="24"/>
        </w:rPr>
        <w:t>.</w:t>
      </w:r>
    </w:p>
    <w:p w:rsidR="00947986" w:rsidRDefault="00AD776A" w:rsidP="006E77E7">
      <w:pPr>
        <w:pStyle w:val="ListParagraph"/>
        <w:numPr>
          <w:ilvl w:val="1"/>
          <w:numId w:val="14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>
        <w:rPr>
          <w:rFonts w:ascii="Consolas" w:hAnsi="Consolas" w:cs="Consolas"/>
          <w:b/>
          <w:color w:val="0070C0"/>
          <w:sz w:val="24"/>
        </w:rPr>
        <w:t>(m</w:t>
      </w:r>
      <w:r w:rsidR="00947986" w:rsidRPr="00AD776A">
        <w:rPr>
          <w:rFonts w:ascii="Consolas" w:hAnsi="Consolas" w:cs="Consolas"/>
          <w:b/>
          <w:color w:val="0070C0"/>
          <w:sz w:val="24"/>
        </w:rPr>
        <w:t xml:space="preserve"> * x</w:t>
      </w:r>
      <w:r>
        <w:rPr>
          <w:rFonts w:ascii="Consolas" w:hAnsi="Consolas" w:cs="Consolas"/>
          <w:b/>
          <w:color w:val="0070C0"/>
          <w:sz w:val="24"/>
        </w:rPr>
        <w:t>)</w:t>
      </w:r>
      <w:r w:rsidR="00947986" w:rsidRPr="00AD776A">
        <w:rPr>
          <w:rFonts w:ascii="Consolas" w:hAnsi="Consolas" w:cs="Consolas"/>
          <w:sz w:val="24"/>
        </w:rPr>
        <w:t xml:space="preserve"> </w:t>
      </w:r>
      <w:r w:rsidR="00947986">
        <w:rPr>
          <w:rFonts w:ascii="Candara" w:hAnsi="Candara" w:cs="Courier New"/>
          <w:sz w:val="24"/>
        </w:rPr>
        <w:t>is computed to be</w:t>
      </w:r>
      <w:r w:rsidR="00947986" w:rsidRPr="00AD776A">
        <w:rPr>
          <w:rFonts w:ascii="Consolas" w:hAnsi="Consolas" w:cs="Consolas"/>
          <w:sz w:val="24"/>
        </w:rPr>
        <w:t xml:space="preserve"> </w:t>
      </w:r>
      <w:r w:rsidR="00947986" w:rsidRPr="00AD776A">
        <w:rPr>
          <w:rFonts w:ascii="Consolas" w:hAnsi="Consolas" w:cs="Consolas"/>
          <w:b/>
          <w:color w:val="0070C0"/>
          <w:sz w:val="24"/>
        </w:rPr>
        <w:t>890</w:t>
      </w:r>
      <w:r w:rsidR="00947986">
        <w:rPr>
          <w:rFonts w:ascii="Candara" w:hAnsi="Candara" w:cs="Courier New"/>
          <w:sz w:val="24"/>
        </w:rPr>
        <w:t>, and</w:t>
      </w:r>
      <w:r w:rsidR="00947986" w:rsidRPr="00AD776A">
        <w:rPr>
          <w:rFonts w:ascii="Consolas" w:hAnsi="Consolas" w:cs="Consolas"/>
          <w:sz w:val="24"/>
        </w:rPr>
        <w:t xml:space="preserve"> </w:t>
      </w:r>
      <w:r w:rsidR="00947986" w:rsidRPr="00AD776A">
        <w:rPr>
          <w:rFonts w:ascii="Consolas" w:hAnsi="Consolas" w:cs="Consolas"/>
          <w:b/>
          <w:color w:val="0070C0"/>
          <w:sz w:val="24"/>
        </w:rPr>
        <w:t>890</w:t>
      </w:r>
      <w:r w:rsidR="00947986" w:rsidRPr="007A3386">
        <w:rPr>
          <w:rFonts w:ascii="Consolas" w:hAnsi="Consolas" w:cs="Consolas"/>
          <w:sz w:val="24"/>
        </w:rPr>
        <w:t xml:space="preserve"> </w:t>
      </w:r>
      <w:r w:rsidR="00947986">
        <w:rPr>
          <w:rFonts w:ascii="Candara" w:hAnsi="Candara" w:cs="Courier New"/>
          <w:sz w:val="24"/>
        </w:rPr>
        <w:t>is returned to the caller.</w:t>
      </w:r>
    </w:p>
    <w:p w:rsidR="00947986" w:rsidRDefault="00AD776A" w:rsidP="006E77E7">
      <w:pPr>
        <w:pStyle w:val="ListParagraph"/>
        <w:numPr>
          <w:ilvl w:val="0"/>
          <w:numId w:val="14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>
        <w:rPr>
          <w:rFonts w:ascii="Candara" w:hAnsi="Candara" w:cs="Courier New"/>
          <w:sz w:val="24"/>
        </w:rPr>
        <w:t>The rest of</w:t>
      </w:r>
      <w:r w:rsidRPr="00AD776A">
        <w:rPr>
          <w:rFonts w:ascii="Consolas" w:hAnsi="Consolas" w:cs="Consolas"/>
          <w:sz w:val="24"/>
        </w:rPr>
        <w:t xml:space="preserve"> </w:t>
      </w:r>
      <w:r w:rsidR="00947986" w:rsidRPr="00AD776A">
        <w:rPr>
          <w:rFonts w:ascii="Consolas" w:hAnsi="Consolas" w:cs="Consolas"/>
          <w:b/>
          <w:color w:val="0070C0"/>
          <w:sz w:val="24"/>
        </w:rPr>
        <w:t>y = foo(x)</w:t>
      </w:r>
      <w:r w:rsidR="00947986" w:rsidRPr="00AD776A">
        <w:rPr>
          <w:rFonts w:ascii="Consolas" w:hAnsi="Consolas" w:cs="Consolas"/>
          <w:sz w:val="24"/>
        </w:rPr>
        <w:t xml:space="preserve"> </w:t>
      </w:r>
      <w:r w:rsidR="00947986">
        <w:rPr>
          <w:rFonts w:ascii="Candara" w:hAnsi="Candara" w:cs="Courier New"/>
          <w:sz w:val="24"/>
        </w:rPr>
        <w:t>in</w:t>
      </w:r>
      <w:r w:rsidR="00947986" w:rsidRPr="00AD776A">
        <w:rPr>
          <w:rFonts w:ascii="Consolas" w:hAnsi="Consolas" w:cs="Consolas"/>
          <w:sz w:val="24"/>
        </w:rPr>
        <w:t xml:space="preserve"> </w:t>
      </w:r>
      <w:r w:rsidR="00947986" w:rsidRPr="00AD776A">
        <w:rPr>
          <w:rFonts w:ascii="Consolas" w:hAnsi="Consolas" w:cs="Consolas"/>
          <w:b/>
          <w:color w:val="0070C0"/>
          <w:sz w:val="24"/>
        </w:rPr>
        <w:t>main</w:t>
      </w:r>
      <w:r w:rsidR="00947986" w:rsidRPr="007A3386">
        <w:rPr>
          <w:rFonts w:ascii="Consolas" w:hAnsi="Consolas" w:cs="Consolas"/>
          <w:sz w:val="24"/>
        </w:rPr>
        <w:t xml:space="preserve"> </w:t>
      </w:r>
      <w:r w:rsidR="00947986">
        <w:rPr>
          <w:rFonts w:ascii="Candara" w:hAnsi="Candara" w:cs="Courier New"/>
          <w:sz w:val="24"/>
        </w:rPr>
        <w:t>runs, so</w:t>
      </w:r>
      <w:r w:rsidR="00947986" w:rsidRPr="00AD776A">
        <w:rPr>
          <w:rFonts w:ascii="Consolas" w:hAnsi="Consolas" w:cs="Consolas"/>
          <w:sz w:val="24"/>
        </w:rPr>
        <w:t xml:space="preserve"> </w:t>
      </w:r>
      <w:r w:rsidR="007A3386">
        <w:rPr>
          <w:rFonts w:ascii="Consolas" w:hAnsi="Consolas" w:cs="Consolas"/>
          <w:b/>
          <w:color w:val="0070C0"/>
          <w:sz w:val="24"/>
        </w:rPr>
        <w:t>y</w:t>
      </w:r>
      <w:r w:rsidR="00947986" w:rsidRPr="00AD776A">
        <w:rPr>
          <w:rFonts w:ascii="Consolas" w:hAnsi="Consolas" w:cs="Consolas"/>
          <w:sz w:val="24"/>
        </w:rPr>
        <w:t xml:space="preserve"> </w:t>
      </w:r>
      <w:r w:rsidR="00947986">
        <w:rPr>
          <w:rFonts w:ascii="Candara" w:hAnsi="Candara" w:cs="Courier New"/>
          <w:sz w:val="24"/>
        </w:rPr>
        <w:t xml:space="preserve">in </w:t>
      </w:r>
      <w:r w:rsidR="00947986" w:rsidRPr="00AD776A">
        <w:rPr>
          <w:rFonts w:ascii="Consolas" w:hAnsi="Consolas" w:cs="Consolas"/>
          <w:b/>
          <w:color w:val="0070C0"/>
          <w:sz w:val="24"/>
        </w:rPr>
        <w:t>main</w:t>
      </w:r>
      <w:r w:rsidR="00947986" w:rsidRPr="00AD776A">
        <w:rPr>
          <w:rFonts w:ascii="Consolas" w:hAnsi="Consolas" w:cs="Consolas"/>
          <w:sz w:val="24"/>
        </w:rPr>
        <w:t xml:space="preserve"> </w:t>
      </w:r>
      <w:r w:rsidR="00947986">
        <w:rPr>
          <w:rFonts w:ascii="Candara" w:hAnsi="Candara" w:cs="Courier New"/>
          <w:sz w:val="24"/>
        </w:rPr>
        <w:t>is set to</w:t>
      </w:r>
      <w:r w:rsidR="00947986" w:rsidRPr="00AD776A">
        <w:rPr>
          <w:rFonts w:ascii="Consolas" w:hAnsi="Consolas" w:cs="Consolas"/>
          <w:sz w:val="24"/>
        </w:rPr>
        <w:t xml:space="preserve"> </w:t>
      </w:r>
      <w:r w:rsidR="00947986" w:rsidRPr="00AD776A">
        <w:rPr>
          <w:rFonts w:ascii="Consolas" w:hAnsi="Consolas" w:cs="Consolas"/>
          <w:b/>
          <w:color w:val="0070C0"/>
          <w:sz w:val="24"/>
        </w:rPr>
        <w:t>890</w:t>
      </w:r>
      <w:r w:rsidR="00947986">
        <w:rPr>
          <w:rFonts w:ascii="Candara" w:hAnsi="Candara" w:cs="Courier New"/>
          <w:sz w:val="24"/>
        </w:rPr>
        <w:t>.</w:t>
      </w:r>
    </w:p>
    <w:p w:rsidR="00947986" w:rsidRDefault="007A3386" w:rsidP="006E77E7">
      <w:pPr>
        <w:pStyle w:val="ListParagraph"/>
        <w:numPr>
          <w:ilvl w:val="0"/>
          <w:numId w:val="14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>
        <w:rPr>
          <w:rFonts w:ascii="Consolas" w:hAnsi="Consolas" w:cs="Consolas"/>
          <w:b/>
          <w:color w:val="0070C0"/>
          <w:sz w:val="24"/>
        </w:rPr>
        <w:t>x</w:t>
      </w:r>
      <w:r w:rsidR="00947986" w:rsidRPr="00AD776A">
        <w:rPr>
          <w:rFonts w:ascii="Consolas" w:hAnsi="Consolas" w:cs="Consolas"/>
          <w:b/>
          <w:color w:val="0070C0"/>
          <w:sz w:val="24"/>
        </w:rPr>
        <w:t xml:space="preserve"> </w:t>
      </w:r>
      <w:r w:rsidR="00947986">
        <w:rPr>
          <w:rFonts w:ascii="Candara" w:hAnsi="Candara" w:cs="Courier New"/>
          <w:sz w:val="24"/>
        </w:rPr>
        <w:t>in</w:t>
      </w:r>
      <w:r w:rsidR="00947986" w:rsidRPr="00AD776A">
        <w:rPr>
          <w:rFonts w:ascii="Consolas" w:hAnsi="Consolas" w:cs="Consolas"/>
          <w:sz w:val="24"/>
        </w:rPr>
        <w:t xml:space="preserve"> </w:t>
      </w:r>
      <w:r w:rsidR="00947986" w:rsidRPr="00AD776A">
        <w:rPr>
          <w:rFonts w:ascii="Consolas" w:hAnsi="Consolas" w:cs="Consolas"/>
          <w:b/>
          <w:color w:val="0070C0"/>
          <w:sz w:val="24"/>
        </w:rPr>
        <w:t>main</w:t>
      </w:r>
      <w:r w:rsidR="00947986">
        <w:rPr>
          <w:rFonts w:ascii="Candara" w:hAnsi="Candara" w:cs="Courier New"/>
          <w:sz w:val="24"/>
        </w:rPr>
        <w:t xml:space="preserve"> is changed to</w:t>
      </w:r>
      <w:r w:rsidR="00947986" w:rsidRPr="00AD776A">
        <w:rPr>
          <w:rFonts w:ascii="Consolas" w:hAnsi="Consolas" w:cs="Consolas"/>
          <w:sz w:val="24"/>
        </w:rPr>
        <w:t xml:space="preserve"> </w:t>
      </w:r>
      <w:r>
        <w:rPr>
          <w:rFonts w:ascii="Consolas" w:hAnsi="Consolas" w:cs="Consolas"/>
          <w:b/>
          <w:color w:val="0070C0"/>
          <w:sz w:val="24"/>
        </w:rPr>
        <w:t>'</w:t>
      </w:r>
      <w:r w:rsidR="00947986" w:rsidRPr="00AD776A">
        <w:rPr>
          <w:rFonts w:ascii="Consolas" w:hAnsi="Consolas" w:cs="Consolas"/>
          <w:b/>
          <w:color w:val="0070C0"/>
          <w:sz w:val="24"/>
        </w:rPr>
        <w:t>hello</w:t>
      </w:r>
      <w:r>
        <w:rPr>
          <w:rFonts w:ascii="Consolas" w:hAnsi="Consolas" w:cs="Consolas"/>
          <w:b/>
          <w:color w:val="0070C0"/>
          <w:sz w:val="24"/>
        </w:rPr>
        <w:t>'</w:t>
      </w:r>
      <w:r w:rsidR="00947986">
        <w:rPr>
          <w:rFonts w:ascii="Candara" w:hAnsi="Candara" w:cs="Courier New"/>
          <w:sz w:val="24"/>
        </w:rPr>
        <w:t>.</w:t>
      </w:r>
    </w:p>
    <w:p w:rsidR="00947986" w:rsidRDefault="007A3386" w:rsidP="006E77E7">
      <w:pPr>
        <w:pStyle w:val="ListParagraph"/>
        <w:numPr>
          <w:ilvl w:val="0"/>
          <w:numId w:val="14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>
        <w:rPr>
          <w:rFonts w:ascii="Consolas" w:hAnsi="Consolas" w:cs="Consolas"/>
          <w:b/>
          <w:color w:val="0070C0"/>
          <w:sz w:val="24"/>
        </w:rPr>
        <w:t>f</w:t>
      </w:r>
      <w:r w:rsidR="00947986" w:rsidRPr="00AD776A">
        <w:rPr>
          <w:rFonts w:ascii="Consolas" w:hAnsi="Consolas" w:cs="Consolas"/>
          <w:b/>
          <w:color w:val="0070C0"/>
          <w:sz w:val="24"/>
        </w:rPr>
        <w:t>oo(y)</w:t>
      </w:r>
      <w:r w:rsidR="00947986" w:rsidRPr="00AD776A">
        <w:rPr>
          <w:rFonts w:ascii="Consolas" w:hAnsi="Consolas" w:cs="Consolas"/>
          <w:sz w:val="24"/>
        </w:rPr>
        <w:t xml:space="preserve"> </w:t>
      </w:r>
      <w:r w:rsidR="00947986">
        <w:rPr>
          <w:rFonts w:ascii="Candara" w:hAnsi="Candara" w:cs="Courier New"/>
          <w:sz w:val="24"/>
        </w:rPr>
        <w:t>is called, which means:</w:t>
      </w:r>
    </w:p>
    <w:p w:rsidR="00947986" w:rsidRDefault="007A3386" w:rsidP="006E77E7">
      <w:pPr>
        <w:pStyle w:val="ListParagraph"/>
        <w:numPr>
          <w:ilvl w:val="1"/>
          <w:numId w:val="14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>
        <w:rPr>
          <w:rFonts w:ascii="Consolas" w:hAnsi="Consolas" w:cs="Consolas"/>
          <w:b/>
          <w:color w:val="0070C0"/>
          <w:sz w:val="24"/>
        </w:rPr>
        <w:t>m</w:t>
      </w:r>
      <w:r w:rsidR="00947986" w:rsidRPr="00AD776A">
        <w:rPr>
          <w:rFonts w:ascii="Consolas" w:hAnsi="Consolas" w:cs="Consolas"/>
          <w:sz w:val="24"/>
        </w:rPr>
        <w:t xml:space="preserve"> </w:t>
      </w:r>
      <w:r w:rsidR="00947986" w:rsidRPr="00AD776A">
        <w:rPr>
          <w:rFonts w:ascii="Candara" w:hAnsi="Candara" w:cs="Consolas"/>
          <w:sz w:val="24"/>
        </w:rPr>
        <w:t>in</w:t>
      </w:r>
      <w:r w:rsidR="00947986" w:rsidRPr="00AD776A">
        <w:rPr>
          <w:rFonts w:ascii="Consolas" w:hAnsi="Consolas" w:cs="Consolas"/>
          <w:b/>
          <w:color w:val="0070C0"/>
          <w:sz w:val="24"/>
        </w:rPr>
        <w:t xml:space="preserve"> foo</w:t>
      </w:r>
      <w:r w:rsidR="00947986" w:rsidRPr="00AD776A">
        <w:rPr>
          <w:rFonts w:ascii="Consolas" w:hAnsi="Consolas" w:cs="Consolas"/>
          <w:sz w:val="24"/>
        </w:rPr>
        <w:t xml:space="preserve"> </w:t>
      </w:r>
      <w:r w:rsidR="00947986">
        <w:rPr>
          <w:rFonts w:ascii="Candara" w:hAnsi="Candara" w:cs="Courier New"/>
          <w:sz w:val="24"/>
        </w:rPr>
        <w:t>is set to</w:t>
      </w:r>
      <w:r w:rsidR="00947986" w:rsidRPr="007A3386">
        <w:rPr>
          <w:rFonts w:ascii="Consolas" w:hAnsi="Consolas" w:cs="Consolas"/>
          <w:sz w:val="24"/>
        </w:rPr>
        <w:t xml:space="preserve"> </w:t>
      </w:r>
      <w:r w:rsidR="00947986" w:rsidRPr="00AD776A">
        <w:rPr>
          <w:rFonts w:ascii="Consolas" w:hAnsi="Consolas" w:cs="Consolas"/>
          <w:b/>
          <w:color w:val="0070C0"/>
          <w:sz w:val="24"/>
        </w:rPr>
        <w:t>890</w:t>
      </w:r>
      <w:r w:rsidR="00947986">
        <w:rPr>
          <w:rFonts w:ascii="Candara" w:hAnsi="Candara" w:cs="Courier New"/>
          <w:sz w:val="24"/>
        </w:rPr>
        <w:t>.</w:t>
      </w:r>
    </w:p>
    <w:p w:rsidR="00947986" w:rsidRDefault="007A3386" w:rsidP="006E77E7">
      <w:pPr>
        <w:pStyle w:val="ListParagraph"/>
        <w:numPr>
          <w:ilvl w:val="1"/>
          <w:numId w:val="14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>
        <w:rPr>
          <w:rFonts w:ascii="Consolas" w:hAnsi="Consolas" w:cs="Consolas"/>
          <w:b/>
          <w:color w:val="0070C0"/>
          <w:sz w:val="24"/>
        </w:rPr>
        <w:t>x</w:t>
      </w:r>
      <w:r w:rsidR="00947986" w:rsidRPr="00AD776A">
        <w:rPr>
          <w:rFonts w:ascii="Consolas" w:hAnsi="Consolas" w:cs="Consolas"/>
          <w:sz w:val="24"/>
        </w:rPr>
        <w:t xml:space="preserve"> </w:t>
      </w:r>
      <w:r w:rsidR="00947986" w:rsidRPr="00AD776A">
        <w:rPr>
          <w:rFonts w:ascii="Candara" w:hAnsi="Candara" w:cs="Consolas"/>
          <w:sz w:val="24"/>
        </w:rPr>
        <w:t>in</w:t>
      </w:r>
      <w:r w:rsidR="00947986" w:rsidRPr="00AD776A">
        <w:rPr>
          <w:rFonts w:ascii="Consolas" w:hAnsi="Consolas" w:cs="Consolas"/>
          <w:b/>
          <w:color w:val="0070C0"/>
          <w:sz w:val="24"/>
        </w:rPr>
        <w:t xml:space="preserve"> foo</w:t>
      </w:r>
      <w:r w:rsidR="00947986" w:rsidRPr="00AD776A">
        <w:rPr>
          <w:rFonts w:ascii="Consolas" w:hAnsi="Consolas" w:cs="Consolas"/>
          <w:sz w:val="24"/>
        </w:rPr>
        <w:t xml:space="preserve"> </w:t>
      </w:r>
      <w:r w:rsidR="00947986">
        <w:rPr>
          <w:rFonts w:ascii="Candara" w:hAnsi="Candara" w:cs="Courier New"/>
          <w:sz w:val="24"/>
        </w:rPr>
        <w:t>is set to</w:t>
      </w:r>
      <w:r w:rsidR="00947986" w:rsidRPr="007A3386">
        <w:rPr>
          <w:rFonts w:ascii="Consolas" w:hAnsi="Consolas" w:cs="Consolas"/>
          <w:sz w:val="24"/>
        </w:rPr>
        <w:t xml:space="preserve"> </w:t>
      </w:r>
      <w:r w:rsidR="00947986" w:rsidRPr="00AD776A">
        <w:rPr>
          <w:rFonts w:ascii="Consolas" w:hAnsi="Consolas" w:cs="Consolas"/>
          <w:b/>
          <w:color w:val="0070C0"/>
          <w:sz w:val="24"/>
        </w:rPr>
        <w:t>89</w:t>
      </w:r>
      <w:r w:rsidR="00947986">
        <w:rPr>
          <w:rFonts w:ascii="Candara" w:hAnsi="Candara" w:cs="Courier New"/>
          <w:sz w:val="24"/>
        </w:rPr>
        <w:t>.</w:t>
      </w:r>
    </w:p>
    <w:p w:rsidR="00947986" w:rsidRDefault="007A3386" w:rsidP="006E77E7">
      <w:pPr>
        <w:pStyle w:val="ListParagraph"/>
        <w:numPr>
          <w:ilvl w:val="1"/>
          <w:numId w:val="14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>
        <w:rPr>
          <w:rFonts w:ascii="Consolas" w:hAnsi="Consolas" w:cs="Consolas"/>
          <w:b/>
          <w:color w:val="0070C0"/>
          <w:sz w:val="24"/>
        </w:rPr>
        <w:t>(m</w:t>
      </w:r>
      <w:r w:rsidR="00947986" w:rsidRPr="00AD776A">
        <w:rPr>
          <w:rFonts w:ascii="Consolas" w:hAnsi="Consolas" w:cs="Consolas"/>
          <w:b/>
          <w:color w:val="0070C0"/>
          <w:sz w:val="24"/>
        </w:rPr>
        <w:t xml:space="preserve"> * x</w:t>
      </w:r>
      <w:r>
        <w:rPr>
          <w:rFonts w:ascii="Consolas" w:hAnsi="Consolas" w:cs="Consolas"/>
          <w:b/>
          <w:color w:val="0070C0"/>
          <w:sz w:val="24"/>
        </w:rPr>
        <w:t>)</w:t>
      </w:r>
      <w:r w:rsidR="00947986" w:rsidRPr="00AD776A">
        <w:rPr>
          <w:rFonts w:ascii="Consolas" w:hAnsi="Consolas" w:cs="Consolas"/>
          <w:sz w:val="24"/>
        </w:rPr>
        <w:t xml:space="preserve"> </w:t>
      </w:r>
      <w:r w:rsidR="00947986">
        <w:rPr>
          <w:rFonts w:ascii="Candara" w:hAnsi="Candara" w:cs="Courier New"/>
          <w:sz w:val="24"/>
        </w:rPr>
        <w:t>is computed to be</w:t>
      </w:r>
      <w:r w:rsidR="00947986" w:rsidRPr="00AD776A">
        <w:rPr>
          <w:rFonts w:ascii="Consolas" w:hAnsi="Consolas" w:cs="Consolas"/>
          <w:sz w:val="24"/>
        </w:rPr>
        <w:t xml:space="preserve"> </w:t>
      </w:r>
      <w:r w:rsidR="00947986" w:rsidRPr="00AD776A">
        <w:rPr>
          <w:rFonts w:ascii="Consolas" w:hAnsi="Consolas" w:cs="Consolas"/>
          <w:b/>
          <w:color w:val="0070C0"/>
          <w:sz w:val="24"/>
        </w:rPr>
        <w:t>890 * 89</w:t>
      </w:r>
      <w:r w:rsidR="00947986">
        <w:rPr>
          <w:rFonts w:ascii="Candara" w:hAnsi="Candara" w:cs="Courier New"/>
          <w:sz w:val="24"/>
        </w:rPr>
        <w:t>, which is</w:t>
      </w:r>
      <w:r w:rsidR="00947986" w:rsidRPr="00AD776A">
        <w:rPr>
          <w:rFonts w:ascii="Consolas" w:hAnsi="Consolas" w:cs="Consolas"/>
          <w:sz w:val="24"/>
        </w:rPr>
        <w:t xml:space="preserve"> </w:t>
      </w:r>
      <w:r w:rsidR="00947986" w:rsidRPr="00AD776A">
        <w:rPr>
          <w:rFonts w:ascii="Consolas" w:hAnsi="Consolas" w:cs="Consolas"/>
          <w:b/>
          <w:color w:val="0070C0"/>
          <w:sz w:val="24"/>
        </w:rPr>
        <w:t>79,210</w:t>
      </w:r>
      <w:r w:rsidR="00947986">
        <w:rPr>
          <w:rFonts w:ascii="Candara" w:hAnsi="Candara" w:cs="Courier New"/>
          <w:sz w:val="24"/>
        </w:rPr>
        <w:t>, and</w:t>
      </w:r>
      <w:r w:rsidR="00947986" w:rsidRPr="00AD776A">
        <w:rPr>
          <w:rFonts w:ascii="Consolas" w:hAnsi="Consolas" w:cs="Consolas"/>
          <w:sz w:val="24"/>
        </w:rPr>
        <w:t xml:space="preserve"> </w:t>
      </w:r>
      <w:r w:rsidR="00947986" w:rsidRPr="00AD776A">
        <w:rPr>
          <w:rFonts w:ascii="Consolas" w:hAnsi="Consolas" w:cs="Consolas"/>
          <w:b/>
          <w:color w:val="0070C0"/>
          <w:sz w:val="24"/>
        </w:rPr>
        <w:t>79,210</w:t>
      </w:r>
      <w:r w:rsidR="00947986">
        <w:rPr>
          <w:rFonts w:ascii="Candara" w:hAnsi="Candara" w:cs="Courier New"/>
          <w:sz w:val="24"/>
        </w:rPr>
        <w:t xml:space="preserve"> is returned to the caller.</w:t>
      </w:r>
    </w:p>
    <w:p w:rsidR="00947986" w:rsidRPr="00E05B6C" w:rsidRDefault="00947986" w:rsidP="006E77E7">
      <w:pPr>
        <w:pStyle w:val="ListParagraph"/>
        <w:numPr>
          <w:ilvl w:val="0"/>
          <w:numId w:val="14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>
        <w:rPr>
          <w:rFonts w:ascii="Candara" w:hAnsi="Candara" w:cs="Courier New"/>
          <w:sz w:val="24"/>
        </w:rPr>
        <w:t xml:space="preserve">The rest of   </w:t>
      </w:r>
      <w:r w:rsidRPr="00AD776A">
        <w:rPr>
          <w:rFonts w:ascii="Consolas" w:hAnsi="Consolas" w:cs="Consolas"/>
          <w:b/>
          <w:color w:val="0070C0"/>
          <w:sz w:val="24"/>
        </w:rPr>
        <w:t>y = foo(y)</w:t>
      </w:r>
      <w:r w:rsidRPr="00AD776A">
        <w:rPr>
          <w:rFonts w:ascii="Consolas" w:hAnsi="Consolas" w:cs="Consolas"/>
          <w:sz w:val="24"/>
        </w:rPr>
        <w:t xml:space="preserve"> </w:t>
      </w:r>
      <w:r>
        <w:rPr>
          <w:rFonts w:ascii="Candara" w:hAnsi="Candara" w:cs="Courier New"/>
          <w:sz w:val="24"/>
        </w:rPr>
        <w:t>in</w:t>
      </w:r>
      <w:r w:rsidRPr="00AD776A">
        <w:rPr>
          <w:rFonts w:ascii="Consolas" w:hAnsi="Consolas" w:cs="Consolas"/>
          <w:sz w:val="24"/>
        </w:rPr>
        <w:t xml:space="preserve"> </w:t>
      </w:r>
      <w:r w:rsidRPr="00AD776A">
        <w:rPr>
          <w:rFonts w:ascii="Consolas" w:hAnsi="Consolas" w:cs="Consolas"/>
          <w:b/>
          <w:color w:val="0070C0"/>
          <w:sz w:val="24"/>
        </w:rPr>
        <w:t>main</w:t>
      </w:r>
      <w:r w:rsidRPr="00AD776A">
        <w:rPr>
          <w:rFonts w:ascii="Consolas" w:hAnsi="Consolas" w:cs="Consolas"/>
          <w:sz w:val="24"/>
        </w:rPr>
        <w:t xml:space="preserve"> </w:t>
      </w:r>
      <w:r>
        <w:rPr>
          <w:rFonts w:ascii="Candara" w:hAnsi="Candara" w:cs="Courier New"/>
          <w:sz w:val="24"/>
        </w:rPr>
        <w:t>runs, so</w:t>
      </w:r>
      <w:r w:rsidRPr="00AD776A">
        <w:rPr>
          <w:rFonts w:ascii="Consolas" w:hAnsi="Consolas" w:cs="Consolas"/>
          <w:sz w:val="24"/>
        </w:rPr>
        <w:t xml:space="preserve"> </w:t>
      </w:r>
      <w:r w:rsidR="007A3386">
        <w:rPr>
          <w:rFonts w:ascii="Consolas" w:hAnsi="Consolas" w:cs="Consolas"/>
          <w:b/>
          <w:color w:val="0070C0"/>
          <w:sz w:val="24"/>
        </w:rPr>
        <w:t>y</w:t>
      </w:r>
      <w:r w:rsidRPr="00AD776A">
        <w:rPr>
          <w:rFonts w:ascii="Consolas" w:hAnsi="Consolas" w:cs="Consolas"/>
          <w:sz w:val="24"/>
        </w:rPr>
        <w:t xml:space="preserve"> </w:t>
      </w:r>
      <w:r>
        <w:rPr>
          <w:rFonts w:ascii="Candara" w:hAnsi="Candara" w:cs="Courier New"/>
          <w:sz w:val="24"/>
        </w:rPr>
        <w:t>in</w:t>
      </w:r>
      <w:r w:rsidRPr="00AD776A">
        <w:rPr>
          <w:rFonts w:ascii="Consolas" w:hAnsi="Consolas" w:cs="Consolas"/>
          <w:sz w:val="24"/>
        </w:rPr>
        <w:t xml:space="preserve"> </w:t>
      </w:r>
      <w:r w:rsidRPr="00AD776A">
        <w:rPr>
          <w:rFonts w:ascii="Consolas" w:hAnsi="Consolas" w:cs="Consolas"/>
          <w:b/>
          <w:color w:val="0070C0"/>
          <w:sz w:val="24"/>
        </w:rPr>
        <w:t>main</w:t>
      </w:r>
      <w:r w:rsidRPr="00AD776A">
        <w:rPr>
          <w:rFonts w:ascii="Consolas" w:hAnsi="Consolas" w:cs="Consolas"/>
          <w:sz w:val="24"/>
        </w:rPr>
        <w:t xml:space="preserve"> </w:t>
      </w:r>
      <w:r>
        <w:rPr>
          <w:rFonts w:ascii="Candara" w:hAnsi="Candara" w:cs="Courier New"/>
          <w:sz w:val="24"/>
        </w:rPr>
        <w:t>is changed to</w:t>
      </w:r>
      <w:r w:rsidRPr="00AD776A">
        <w:rPr>
          <w:rFonts w:ascii="Consolas" w:hAnsi="Consolas" w:cs="Consolas"/>
          <w:sz w:val="24"/>
        </w:rPr>
        <w:t xml:space="preserve"> </w:t>
      </w:r>
      <w:r w:rsidRPr="00AD776A">
        <w:rPr>
          <w:rFonts w:ascii="Consolas" w:hAnsi="Consolas" w:cs="Consolas"/>
          <w:b/>
          <w:color w:val="0070C0"/>
          <w:sz w:val="24"/>
        </w:rPr>
        <w:t>79,210</w:t>
      </w:r>
      <w:r>
        <w:rPr>
          <w:rFonts w:ascii="Candara" w:hAnsi="Candara" w:cs="Courier New"/>
          <w:sz w:val="24"/>
        </w:rPr>
        <w:t>.</w:t>
      </w:r>
    </w:p>
    <w:p w:rsidR="00947986" w:rsidRPr="00C435E8" w:rsidRDefault="00947986" w:rsidP="00C65CDB">
      <w:pPr>
        <w:spacing w:before="120" w:after="0" w:line="240" w:lineRule="auto"/>
        <w:rPr>
          <w:sz w:val="24"/>
        </w:rPr>
      </w:pPr>
    </w:p>
    <w:sectPr w:rsidR="00947986" w:rsidRPr="00C435E8" w:rsidSect="006E77E7">
      <w:headerReference w:type="default" r:id="rId9"/>
      <w:pgSz w:w="12240" w:h="15840" w:code="1"/>
      <w:pgMar w:top="1440" w:right="1440" w:bottom="7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5C1B" w:rsidRDefault="00175C1B" w:rsidP="0020082A">
      <w:pPr>
        <w:spacing w:after="0" w:line="240" w:lineRule="auto"/>
      </w:pPr>
      <w:r>
        <w:separator/>
      </w:r>
    </w:p>
  </w:endnote>
  <w:endnote w:type="continuationSeparator" w:id="0">
    <w:p w:rsidR="00175C1B" w:rsidRDefault="00175C1B" w:rsidP="00200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5C1B" w:rsidRDefault="00175C1B" w:rsidP="0020082A">
      <w:pPr>
        <w:spacing w:after="0" w:line="240" w:lineRule="auto"/>
      </w:pPr>
      <w:r>
        <w:separator/>
      </w:r>
    </w:p>
  </w:footnote>
  <w:footnote w:type="continuationSeparator" w:id="0">
    <w:p w:rsidR="00175C1B" w:rsidRDefault="00175C1B" w:rsidP="002008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34030655"/>
      <w:docPartObj>
        <w:docPartGallery w:val="Page Numbers (Top of Page)"/>
        <w:docPartUnique/>
      </w:docPartObj>
    </w:sdtPr>
    <w:sdtEndPr>
      <w:rPr>
        <w:noProof/>
      </w:rPr>
    </w:sdtEndPr>
    <w:sdtContent>
      <w:p w:rsidR="0020082A" w:rsidRDefault="0020082A" w:rsidP="00947986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60B20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375D9"/>
    <w:multiLevelType w:val="hybridMultilevel"/>
    <w:tmpl w:val="A0C89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2B2B63"/>
    <w:multiLevelType w:val="hybridMultilevel"/>
    <w:tmpl w:val="3EFC977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B3B6765"/>
    <w:multiLevelType w:val="hybridMultilevel"/>
    <w:tmpl w:val="965CC2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934C5"/>
    <w:multiLevelType w:val="hybridMultilevel"/>
    <w:tmpl w:val="684456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D11C2A"/>
    <w:multiLevelType w:val="hybridMultilevel"/>
    <w:tmpl w:val="739EE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57657B"/>
    <w:multiLevelType w:val="hybridMultilevel"/>
    <w:tmpl w:val="F162D7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1A17E3A"/>
    <w:multiLevelType w:val="hybridMultilevel"/>
    <w:tmpl w:val="870EB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38775D"/>
    <w:multiLevelType w:val="hybridMultilevel"/>
    <w:tmpl w:val="E9005F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1F605F"/>
    <w:multiLevelType w:val="hybridMultilevel"/>
    <w:tmpl w:val="FD3A3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E90623"/>
    <w:multiLevelType w:val="hybridMultilevel"/>
    <w:tmpl w:val="517C77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84170F"/>
    <w:multiLevelType w:val="hybridMultilevel"/>
    <w:tmpl w:val="89EC9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010D45"/>
    <w:multiLevelType w:val="hybridMultilevel"/>
    <w:tmpl w:val="75EA2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19229E"/>
    <w:multiLevelType w:val="hybridMultilevel"/>
    <w:tmpl w:val="6278F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5079BB"/>
    <w:multiLevelType w:val="hybridMultilevel"/>
    <w:tmpl w:val="FC2268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D3C3A11"/>
    <w:multiLevelType w:val="hybridMultilevel"/>
    <w:tmpl w:val="CD408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3"/>
  </w:num>
  <w:num w:numId="4">
    <w:abstractNumId w:val="12"/>
  </w:num>
  <w:num w:numId="5">
    <w:abstractNumId w:val="0"/>
  </w:num>
  <w:num w:numId="6">
    <w:abstractNumId w:val="2"/>
  </w:num>
  <w:num w:numId="7">
    <w:abstractNumId w:val="1"/>
  </w:num>
  <w:num w:numId="8">
    <w:abstractNumId w:val="5"/>
  </w:num>
  <w:num w:numId="9">
    <w:abstractNumId w:val="6"/>
  </w:num>
  <w:num w:numId="10">
    <w:abstractNumId w:val="8"/>
  </w:num>
  <w:num w:numId="11">
    <w:abstractNumId w:val="7"/>
  </w:num>
  <w:num w:numId="12">
    <w:abstractNumId w:val="9"/>
  </w:num>
  <w:num w:numId="13">
    <w:abstractNumId w:val="4"/>
  </w:num>
  <w:num w:numId="14">
    <w:abstractNumId w:val="11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C7D"/>
    <w:rsid w:val="000009C2"/>
    <w:rsid w:val="00050089"/>
    <w:rsid w:val="00092805"/>
    <w:rsid w:val="00093A15"/>
    <w:rsid w:val="000A5A23"/>
    <w:rsid w:val="000B629D"/>
    <w:rsid w:val="000E2E62"/>
    <w:rsid w:val="00175C1B"/>
    <w:rsid w:val="001B22F2"/>
    <w:rsid w:val="001E4851"/>
    <w:rsid w:val="001E54BA"/>
    <w:rsid w:val="0020082A"/>
    <w:rsid w:val="002A77A9"/>
    <w:rsid w:val="002B2347"/>
    <w:rsid w:val="002E68C9"/>
    <w:rsid w:val="00313713"/>
    <w:rsid w:val="00375A6B"/>
    <w:rsid w:val="003860A3"/>
    <w:rsid w:val="00397744"/>
    <w:rsid w:val="00416A3D"/>
    <w:rsid w:val="00417257"/>
    <w:rsid w:val="00427582"/>
    <w:rsid w:val="00485BC8"/>
    <w:rsid w:val="00507FE4"/>
    <w:rsid w:val="005F542D"/>
    <w:rsid w:val="00667352"/>
    <w:rsid w:val="00686A8D"/>
    <w:rsid w:val="006B4B50"/>
    <w:rsid w:val="006E77E7"/>
    <w:rsid w:val="0078372D"/>
    <w:rsid w:val="00783D38"/>
    <w:rsid w:val="00791F65"/>
    <w:rsid w:val="00795932"/>
    <w:rsid w:val="00796732"/>
    <w:rsid w:val="007A3386"/>
    <w:rsid w:val="007E4F71"/>
    <w:rsid w:val="007E740A"/>
    <w:rsid w:val="008369F5"/>
    <w:rsid w:val="00860E4E"/>
    <w:rsid w:val="009152E0"/>
    <w:rsid w:val="00947986"/>
    <w:rsid w:val="00980C36"/>
    <w:rsid w:val="00986B98"/>
    <w:rsid w:val="009C7647"/>
    <w:rsid w:val="009F500F"/>
    <w:rsid w:val="00A033B7"/>
    <w:rsid w:val="00A059B1"/>
    <w:rsid w:val="00A32DC3"/>
    <w:rsid w:val="00A93FF8"/>
    <w:rsid w:val="00AA38F9"/>
    <w:rsid w:val="00AD776A"/>
    <w:rsid w:val="00AE3C83"/>
    <w:rsid w:val="00B125DC"/>
    <w:rsid w:val="00B85C7D"/>
    <w:rsid w:val="00B952E0"/>
    <w:rsid w:val="00BD1B96"/>
    <w:rsid w:val="00BD7F65"/>
    <w:rsid w:val="00C02360"/>
    <w:rsid w:val="00C26083"/>
    <w:rsid w:val="00C435E8"/>
    <w:rsid w:val="00C52324"/>
    <w:rsid w:val="00C65CDB"/>
    <w:rsid w:val="00CE03AA"/>
    <w:rsid w:val="00D131CF"/>
    <w:rsid w:val="00D24291"/>
    <w:rsid w:val="00DB2953"/>
    <w:rsid w:val="00DC4921"/>
    <w:rsid w:val="00E60B20"/>
    <w:rsid w:val="00E751C7"/>
    <w:rsid w:val="00E76019"/>
    <w:rsid w:val="00E92187"/>
    <w:rsid w:val="00EE5BDC"/>
    <w:rsid w:val="00F442ED"/>
    <w:rsid w:val="00F73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23A0479-FA6F-4A27-98B7-6651E2A75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  <w:style w:type="paragraph" w:styleId="FootnoteText">
    <w:name w:val="footnote text"/>
    <w:basedOn w:val="Normal"/>
    <w:link w:val="FootnoteTextChar"/>
    <w:uiPriority w:val="99"/>
    <w:semiHidden/>
    <w:unhideWhenUsed/>
    <w:rsid w:val="00A033B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033B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033B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25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AD08E2-0186-41E6-BE1A-C1BD7C69BD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958</TotalTime>
  <Pages>4</Pages>
  <Words>605</Words>
  <Characters>3453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Galluzzi, Valerie</cp:lastModifiedBy>
  <cp:revision>17</cp:revision>
  <cp:lastPrinted>2011-09-05T16:51:00Z</cp:lastPrinted>
  <dcterms:created xsi:type="dcterms:W3CDTF">2011-12-01T15:33:00Z</dcterms:created>
  <dcterms:modified xsi:type="dcterms:W3CDTF">2015-12-02T03:09:00Z</dcterms:modified>
</cp:coreProperties>
</file>