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EEB" w:rsidRPr="002A4837" w:rsidRDefault="002A4837" w:rsidP="002A4837">
      <w:pPr>
        <w:spacing w:before="120" w:after="0" w:line="240" w:lineRule="auto"/>
        <w:jc w:val="center"/>
        <w:rPr>
          <w:b/>
          <w:sz w:val="28"/>
        </w:rPr>
      </w:pPr>
      <w:r w:rsidRPr="002A4837">
        <w:rPr>
          <w:b/>
          <w:sz w:val="28"/>
        </w:rPr>
        <w:t xml:space="preserve">The </w:t>
      </w:r>
      <w:proofErr w:type="spellStart"/>
      <w:r>
        <w:rPr>
          <w:b/>
          <w:sz w:val="28"/>
        </w:rPr>
        <w:t>RoseGraphics</w:t>
      </w:r>
      <w:proofErr w:type="spellEnd"/>
      <w:r w:rsidRPr="002A4837">
        <w:rPr>
          <w:b/>
          <w:sz w:val="28"/>
        </w:rPr>
        <w:t xml:space="preserve"> 101 Project</w:t>
      </w:r>
    </w:p>
    <w:p w:rsidR="002A4837" w:rsidRPr="002A4837" w:rsidRDefault="002A4837" w:rsidP="002A4837">
      <w:pPr>
        <w:spacing w:before="120" w:after="0" w:line="240" w:lineRule="auto"/>
        <w:rPr>
          <w:sz w:val="24"/>
        </w:rPr>
      </w:pPr>
      <w:r w:rsidRPr="002A4837">
        <w:rPr>
          <w:sz w:val="24"/>
        </w:rPr>
        <w:t>In this project you will demonstrate your ability to:</w:t>
      </w:r>
    </w:p>
    <w:p w:rsidR="002A4837" w:rsidRPr="002A4837" w:rsidRDefault="002A4837" w:rsidP="002A483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>Master a new API.</w:t>
      </w:r>
    </w:p>
    <w:p w:rsidR="002A4837" w:rsidRPr="002A4837" w:rsidRDefault="002A4837" w:rsidP="002A483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>Manipulate arrays of structure instances.</w:t>
      </w:r>
    </w:p>
    <w:p w:rsidR="002A4837" w:rsidRDefault="002A4837" w:rsidP="002A4837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>Use loops.</w:t>
      </w:r>
    </w:p>
    <w:p w:rsidR="002A4837" w:rsidRPr="002A4837" w:rsidRDefault="002A4837" w:rsidP="002A4837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2A4837" w:rsidRPr="002A4837" w:rsidRDefault="002A4837" w:rsidP="002A4837">
      <w:pPr>
        <w:spacing w:before="120" w:after="0" w:line="240" w:lineRule="auto"/>
        <w:rPr>
          <w:sz w:val="24"/>
        </w:rPr>
      </w:pPr>
      <w:r w:rsidRPr="002A4837">
        <w:rPr>
          <w:b/>
          <w:sz w:val="24"/>
          <w:u w:val="single"/>
        </w:rPr>
        <w:t>Here is what you must do</w:t>
      </w:r>
      <w:r w:rsidRPr="002A4837">
        <w:rPr>
          <w:sz w:val="24"/>
        </w:rPr>
        <w:t>:</w:t>
      </w:r>
    </w:p>
    <w:p w:rsidR="002A4837" w:rsidRPr="002A4837" w:rsidRDefault="002A4837" w:rsidP="002A483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</w:rPr>
      </w:pPr>
      <w:r w:rsidRPr="00A52B4E">
        <w:rPr>
          <w:b/>
          <w:i/>
          <w:sz w:val="24"/>
        </w:rPr>
        <w:t>Install OpenGL</w:t>
      </w:r>
      <w:r w:rsidRPr="002A4837">
        <w:rPr>
          <w:sz w:val="24"/>
        </w:rPr>
        <w:t xml:space="preserve"> by following the </w:t>
      </w:r>
      <w:r w:rsidRPr="00A52B4E">
        <w:rPr>
          <w:b/>
          <w:i/>
          <w:sz w:val="24"/>
        </w:rPr>
        <w:t xml:space="preserve">instructions </w:t>
      </w:r>
      <w:r w:rsidR="00A52B4E" w:rsidRPr="00A52B4E">
        <w:rPr>
          <w:b/>
          <w:i/>
          <w:sz w:val="24"/>
        </w:rPr>
        <w:t>to the</w:t>
      </w:r>
      <w:r w:rsidR="00A52B4E">
        <w:rPr>
          <w:b/>
          <w:i/>
          <w:sz w:val="24"/>
        </w:rPr>
        <w:t xml:space="preserve"> right</w:t>
      </w:r>
      <w:r w:rsidRPr="002A4837">
        <w:rPr>
          <w:sz w:val="24"/>
        </w:rPr>
        <w:t>.</w:t>
      </w:r>
    </w:p>
    <w:p w:rsidR="002A4837" w:rsidRPr="002A4837" w:rsidRDefault="002A4837" w:rsidP="002A483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 xml:space="preserve">Checkout the </w:t>
      </w:r>
      <w:proofErr w:type="spellStart"/>
      <w:r w:rsidR="00E71011">
        <w:rPr>
          <w:b/>
          <w:sz w:val="24"/>
        </w:rPr>
        <w:t>RoseGraphicsDemo</w:t>
      </w:r>
      <w:proofErr w:type="spellEnd"/>
      <w:r w:rsidRPr="002A4837">
        <w:rPr>
          <w:sz w:val="24"/>
        </w:rPr>
        <w:t xml:space="preserve"> project that I supplied. </w:t>
      </w:r>
    </w:p>
    <w:p w:rsidR="00EA57CE" w:rsidRDefault="00A52B4E" w:rsidP="002A4837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</w:rPr>
      </w:pPr>
      <w:r w:rsidRPr="00EA57CE">
        <w:rPr>
          <w:b/>
          <w:sz w:val="24"/>
        </w:rPr>
        <w:t>Clean</w:t>
      </w:r>
      <w:r w:rsidRPr="00EA57CE">
        <w:rPr>
          <w:sz w:val="24"/>
        </w:rPr>
        <w:t xml:space="preserve"> the project, then </w:t>
      </w:r>
      <w:r w:rsidRPr="00EA57CE">
        <w:rPr>
          <w:b/>
          <w:sz w:val="24"/>
        </w:rPr>
        <w:t>Build</w:t>
      </w:r>
      <w:r w:rsidRPr="00EA57CE">
        <w:rPr>
          <w:sz w:val="24"/>
        </w:rPr>
        <w:t xml:space="preserve"> it, then </w:t>
      </w:r>
      <w:r w:rsidRPr="00EA57CE">
        <w:rPr>
          <w:b/>
          <w:sz w:val="24"/>
        </w:rPr>
        <w:t>Run</w:t>
      </w:r>
      <w:r w:rsidRPr="00EA57CE">
        <w:rPr>
          <w:sz w:val="24"/>
        </w:rPr>
        <w:t xml:space="preserve"> it.  </w:t>
      </w:r>
      <w:r w:rsidR="002A4837" w:rsidRPr="00EA57CE">
        <w:rPr>
          <w:sz w:val="24"/>
        </w:rPr>
        <w:t xml:space="preserve">Confirm that it compiles and runs.  </w:t>
      </w:r>
      <w:r w:rsidR="00EA57CE">
        <w:rPr>
          <w:b/>
          <w:i/>
          <w:sz w:val="24"/>
        </w:rPr>
        <w:t>If not, call me immediately, as it is EASY for me to fix, HARD for you to fix, and LIKELY that it needs FIXING.</w:t>
      </w:r>
    </w:p>
    <w:p w:rsidR="002A4837" w:rsidRPr="00EA57CE" w:rsidRDefault="002A4837" w:rsidP="002A4837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</w:rPr>
      </w:pPr>
      <w:r w:rsidRPr="00EA57CE">
        <w:rPr>
          <w:sz w:val="24"/>
        </w:rPr>
        <w:t xml:space="preserve">Read and understand </w:t>
      </w:r>
      <w:r w:rsidR="00EA57CE">
        <w:rPr>
          <w:sz w:val="24"/>
        </w:rPr>
        <w:t>the code</w:t>
      </w:r>
      <w:r w:rsidRPr="00EA57CE">
        <w:rPr>
          <w:sz w:val="24"/>
        </w:rPr>
        <w:t>, asking me questions as desired.</w:t>
      </w:r>
    </w:p>
    <w:p w:rsidR="002A4837" w:rsidRDefault="002A4837" w:rsidP="002A483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 xml:space="preserve">Checkout the </w:t>
      </w:r>
      <w:r w:rsidRPr="002A4837">
        <w:rPr>
          <w:b/>
          <w:sz w:val="24"/>
        </w:rPr>
        <w:t>RoseGraphics101</w:t>
      </w:r>
      <w:r w:rsidR="00E71011">
        <w:rPr>
          <w:sz w:val="24"/>
        </w:rPr>
        <w:t xml:space="preserve"> project that I supplied.</w:t>
      </w:r>
      <w:bookmarkStart w:id="0" w:name="_GoBack"/>
      <w:bookmarkEnd w:id="0"/>
    </w:p>
    <w:p w:rsidR="00EA57CE" w:rsidRDefault="00EA57CE" w:rsidP="00EA57CE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</w:rPr>
      </w:pPr>
      <w:r w:rsidRPr="00EA57CE">
        <w:rPr>
          <w:b/>
          <w:sz w:val="24"/>
        </w:rPr>
        <w:t>Clean</w:t>
      </w:r>
      <w:r w:rsidRPr="00EA57CE">
        <w:rPr>
          <w:sz w:val="24"/>
        </w:rPr>
        <w:t xml:space="preserve"> the project, then </w:t>
      </w:r>
      <w:r w:rsidRPr="00EA57CE">
        <w:rPr>
          <w:b/>
          <w:sz w:val="24"/>
        </w:rPr>
        <w:t>Build</w:t>
      </w:r>
      <w:r w:rsidRPr="00EA57CE">
        <w:rPr>
          <w:sz w:val="24"/>
        </w:rPr>
        <w:t xml:space="preserve"> it, then </w:t>
      </w:r>
      <w:r w:rsidRPr="00EA57CE">
        <w:rPr>
          <w:b/>
          <w:sz w:val="24"/>
        </w:rPr>
        <w:t>Run</w:t>
      </w:r>
      <w:r w:rsidRPr="00EA57CE">
        <w:rPr>
          <w:sz w:val="24"/>
        </w:rPr>
        <w:t xml:space="preserve"> it.  Confirm that it compiles and runs.  </w:t>
      </w:r>
      <w:r>
        <w:rPr>
          <w:b/>
          <w:i/>
          <w:sz w:val="24"/>
        </w:rPr>
        <w:t xml:space="preserve">If not, fix as we did with </w:t>
      </w:r>
      <w:proofErr w:type="spellStart"/>
      <w:r>
        <w:rPr>
          <w:b/>
          <w:i/>
          <w:sz w:val="24"/>
        </w:rPr>
        <w:t>RoseGraphicsTest</w:t>
      </w:r>
      <w:proofErr w:type="spellEnd"/>
      <w:r>
        <w:rPr>
          <w:b/>
          <w:i/>
          <w:sz w:val="24"/>
        </w:rPr>
        <w:t>.  If that does not fix the problems, call me immediately.</w:t>
      </w:r>
    </w:p>
    <w:p w:rsidR="002A4837" w:rsidRDefault="002A4837" w:rsidP="002A4837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Do the TODO’s in that project.  </w:t>
      </w:r>
      <w:r w:rsidRPr="00EA57CE">
        <w:rPr>
          <w:b/>
          <w:i/>
          <w:sz w:val="24"/>
        </w:rPr>
        <w:t>Call me first</w:t>
      </w:r>
      <w:r>
        <w:rPr>
          <w:sz w:val="24"/>
        </w:rPr>
        <w:t xml:space="preserve"> to be sure you understand what the TODO’s are asking you to do.</w:t>
      </w:r>
    </w:p>
    <w:p w:rsidR="002A4837" w:rsidRPr="002A4837" w:rsidRDefault="002A4837" w:rsidP="002A4837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>Optional:  Do anything else you want with the project.</w:t>
      </w:r>
    </w:p>
    <w:p w:rsidR="002A4837" w:rsidRDefault="002A4837" w:rsidP="002A4837">
      <w:pPr>
        <w:spacing w:before="120" w:after="0" w:line="240" w:lineRule="auto"/>
        <w:rPr>
          <w:sz w:val="24"/>
        </w:rPr>
      </w:pPr>
      <w:r>
        <w:rPr>
          <w:sz w:val="24"/>
        </w:rPr>
        <w:t>The entire exercise, from start to finish, should not take you more than 8 hours (except for 3c, which might take you forever!).</w:t>
      </w:r>
    </w:p>
    <w:p w:rsidR="00EA57CE" w:rsidRDefault="00EA57CE" w:rsidP="002A4837">
      <w:pPr>
        <w:spacing w:before="120" w:after="0" w:line="240" w:lineRule="auto"/>
        <w:rPr>
          <w:b/>
          <w:sz w:val="24"/>
          <w:u w:val="single"/>
        </w:rPr>
      </w:pPr>
    </w:p>
    <w:p w:rsidR="00EA57CE" w:rsidRDefault="00EA57CE" w:rsidP="002A4837">
      <w:pPr>
        <w:spacing w:before="120" w:after="0" w:line="240" w:lineRule="auto"/>
        <w:rPr>
          <w:b/>
          <w:sz w:val="24"/>
          <w:u w:val="single"/>
        </w:rPr>
      </w:pPr>
    </w:p>
    <w:p w:rsidR="00EA57CE" w:rsidRDefault="00EA57CE" w:rsidP="002A4837">
      <w:pPr>
        <w:spacing w:before="120" w:after="0" w:line="240" w:lineRule="auto"/>
        <w:rPr>
          <w:b/>
          <w:sz w:val="24"/>
          <w:u w:val="single"/>
        </w:rPr>
      </w:pPr>
    </w:p>
    <w:p w:rsidR="002A4837" w:rsidRDefault="002A4837" w:rsidP="002A4837">
      <w:pPr>
        <w:spacing w:before="120" w:after="0" w:line="240" w:lineRule="auto"/>
        <w:rPr>
          <w:sz w:val="24"/>
        </w:rPr>
      </w:pPr>
      <w:r w:rsidRPr="002A4837">
        <w:rPr>
          <w:b/>
          <w:sz w:val="24"/>
          <w:u w:val="single"/>
        </w:rPr>
        <w:t>To install OpenGL</w:t>
      </w:r>
      <w:r>
        <w:rPr>
          <w:sz w:val="24"/>
        </w:rPr>
        <w:t>:</w:t>
      </w:r>
    </w:p>
    <w:p w:rsidR="00B63697" w:rsidRDefault="00B63697" w:rsidP="002A4837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Find your </w:t>
      </w:r>
      <w:proofErr w:type="spellStart"/>
      <w:r>
        <w:rPr>
          <w:sz w:val="24"/>
        </w:rPr>
        <w:t>MinGW</w:t>
      </w:r>
      <w:proofErr w:type="spellEnd"/>
      <w:r>
        <w:rPr>
          <w:sz w:val="24"/>
        </w:rPr>
        <w:t xml:space="preserve"> folder.  It probably is one of:</w:t>
      </w:r>
    </w:p>
    <w:p w:rsidR="00B63697" w:rsidRPr="00B63697" w:rsidRDefault="00B63697" w:rsidP="00B63697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</w:rPr>
      </w:pPr>
      <w:r>
        <w:rPr>
          <w:rFonts w:ascii="Courier New" w:hAnsi="Courier New" w:cs="Courier New"/>
          <w:b/>
          <w:color w:val="0070C0"/>
          <w:sz w:val="24"/>
        </w:rPr>
        <w:t>C:/</w:t>
      </w:r>
      <w:r w:rsidRPr="00B63697">
        <w:rPr>
          <w:rFonts w:ascii="Courier New" w:hAnsi="Courier New" w:cs="Courier New"/>
          <w:b/>
          <w:color w:val="0070C0"/>
          <w:sz w:val="24"/>
        </w:rPr>
        <w:t>MinGW</w:t>
      </w:r>
    </w:p>
    <w:p w:rsidR="00B63697" w:rsidRPr="00B63697" w:rsidRDefault="00B63697" w:rsidP="00B63697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</w:rPr>
      </w:pPr>
      <w:r>
        <w:rPr>
          <w:rFonts w:ascii="Courier New" w:hAnsi="Courier New" w:cs="Courier New"/>
          <w:b/>
          <w:color w:val="0070C0"/>
          <w:sz w:val="24"/>
        </w:rPr>
        <w:t>C:/Program Files/</w:t>
      </w:r>
      <w:proofErr w:type="spellStart"/>
      <w:r w:rsidRPr="002A4837">
        <w:rPr>
          <w:rFonts w:ascii="Courier New" w:hAnsi="Courier New" w:cs="Courier New"/>
          <w:b/>
          <w:color w:val="0070C0"/>
          <w:sz w:val="24"/>
        </w:rPr>
        <w:t>MinGW</w:t>
      </w:r>
      <w:proofErr w:type="spellEnd"/>
    </w:p>
    <w:p w:rsidR="00B63697" w:rsidRDefault="00B63697" w:rsidP="00B63697">
      <w:pPr>
        <w:pStyle w:val="ListParagraph"/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In your </w:t>
      </w:r>
      <w:proofErr w:type="spellStart"/>
      <w:r w:rsidRPr="00B63697">
        <w:rPr>
          <w:rFonts w:ascii="Courier New" w:hAnsi="Courier New" w:cs="Courier New"/>
          <w:b/>
          <w:color w:val="0070C0"/>
          <w:sz w:val="24"/>
        </w:rPr>
        <w:t>MinGW</w:t>
      </w:r>
      <w:proofErr w:type="spellEnd"/>
      <w:r>
        <w:rPr>
          <w:sz w:val="24"/>
        </w:rPr>
        <w:t xml:space="preserve"> folder, you will see folders:</w:t>
      </w:r>
    </w:p>
    <w:p w:rsidR="00B63697" w:rsidRPr="00B63697" w:rsidRDefault="00B63697" w:rsidP="00B6369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</w:rPr>
      </w:pPr>
      <w:r w:rsidRPr="00B63697">
        <w:rPr>
          <w:rFonts w:ascii="Courier New" w:hAnsi="Courier New" w:cs="Courier New"/>
          <w:b/>
          <w:color w:val="0070C0"/>
          <w:sz w:val="24"/>
        </w:rPr>
        <w:t>include</w:t>
      </w:r>
    </w:p>
    <w:p w:rsidR="00B63697" w:rsidRPr="00B63697" w:rsidRDefault="00B63697" w:rsidP="00B6369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</w:rPr>
      </w:pPr>
      <w:r>
        <w:rPr>
          <w:rFonts w:ascii="Courier New" w:hAnsi="Courier New" w:cs="Courier New"/>
          <w:b/>
          <w:color w:val="0070C0"/>
          <w:sz w:val="24"/>
        </w:rPr>
        <w:t>include/</w:t>
      </w:r>
      <w:r w:rsidRPr="00B63697">
        <w:rPr>
          <w:rFonts w:ascii="Courier New" w:hAnsi="Courier New" w:cs="Courier New"/>
          <w:b/>
          <w:color w:val="0070C0"/>
          <w:sz w:val="24"/>
        </w:rPr>
        <w:t>GW</w:t>
      </w:r>
    </w:p>
    <w:p w:rsidR="00B63697" w:rsidRPr="00B63697" w:rsidRDefault="00B63697" w:rsidP="00B63697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Courier New" w:hAnsi="Courier New" w:cs="Courier New"/>
          <w:b/>
          <w:color w:val="0070C0"/>
          <w:sz w:val="24"/>
        </w:rPr>
      </w:pPr>
      <w:r w:rsidRPr="00B63697">
        <w:rPr>
          <w:rFonts w:ascii="Courier New" w:hAnsi="Courier New" w:cs="Courier New"/>
          <w:b/>
          <w:color w:val="0070C0"/>
          <w:sz w:val="24"/>
        </w:rPr>
        <w:t>lib</w:t>
      </w:r>
      <w:r w:rsidR="00A52B4E">
        <w:rPr>
          <w:rFonts w:ascii="Courier New" w:hAnsi="Courier New" w:cs="Courier New"/>
          <w:b/>
          <w:color w:val="0070C0"/>
          <w:sz w:val="24"/>
        </w:rPr>
        <w:br/>
      </w:r>
    </w:p>
    <w:p w:rsidR="00B63697" w:rsidRDefault="00B63697" w:rsidP="00B63697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sz w:val="24"/>
        </w:rPr>
      </w:pPr>
      <w:r w:rsidRPr="002A4837">
        <w:rPr>
          <w:sz w:val="24"/>
        </w:rPr>
        <w:t xml:space="preserve">Download and unzip this version of </w:t>
      </w:r>
      <w:hyperlink r:id="rId6" w:history="1">
        <w:r w:rsidRPr="008412D7">
          <w:rPr>
            <w:rStyle w:val="Hyperlink"/>
            <w:sz w:val="24"/>
          </w:rPr>
          <w:t>GLUT</w:t>
        </w:r>
      </w:hyperlink>
      <w:r>
        <w:rPr>
          <w:sz w:val="24"/>
        </w:rPr>
        <w:t>.</w:t>
      </w:r>
      <w:r w:rsidR="00A52B4E">
        <w:rPr>
          <w:sz w:val="24"/>
        </w:rPr>
        <w:br/>
      </w:r>
    </w:p>
    <w:p w:rsidR="00B63697" w:rsidRDefault="00B63697" w:rsidP="00B63697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sz w:val="24"/>
        </w:rPr>
      </w:pPr>
      <w:r>
        <w:rPr>
          <w:sz w:val="24"/>
        </w:rPr>
        <w:t xml:space="preserve">In the unzipped folder </w:t>
      </w:r>
      <w:proofErr w:type="spellStart"/>
      <w:r w:rsidRPr="00B63697">
        <w:rPr>
          <w:rFonts w:ascii="Courier New" w:hAnsi="Courier New" w:cs="Courier New"/>
          <w:b/>
          <w:color w:val="0070C0"/>
          <w:sz w:val="24"/>
        </w:rPr>
        <w:t>GLUTMinGW</w:t>
      </w:r>
      <w:proofErr w:type="spellEnd"/>
      <w:r>
        <w:rPr>
          <w:sz w:val="24"/>
        </w:rPr>
        <w:t>, you will see the following:</w:t>
      </w:r>
    </w:p>
    <w:p w:rsidR="00B63697" w:rsidRDefault="00B63697" w:rsidP="00B63697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proofErr w:type="gramStart"/>
      <w:r>
        <w:rPr>
          <w:rFonts w:ascii="Courier New" w:hAnsi="Courier New" w:cs="Courier New"/>
          <w:b/>
          <w:color w:val="0070C0"/>
          <w:sz w:val="24"/>
        </w:rPr>
        <w:t>i</w:t>
      </w:r>
      <w:r w:rsidRPr="00B63697">
        <w:rPr>
          <w:rFonts w:ascii="Courier New" w:hAnsi="Courier New" w:cs="Courier New"/>
          <w:b/>
          <w:color w:val="0070C0"/>
          <w:sz w:val="24"/>
        </w:rPr>
        <w:t>nclude</w:t>
      </w:r>
      <w:r>
        <w:rPr>
          <w:rFonts w:ascii="Courier New" w:hAnsi="Courier New" w:cs="Courier New"/>
          <w:b/>
          <w:color w:val="0070C0"/>
          <w:sz w:val="24"/>
        </w:rPr>
        <w:t>/</w:t>
      </w:r>
      <w:proofErr w:type="gramEnd"/>
      <w:r w:rsidRPr="00B63697">
        <w:rPr>
          <w:rFonts w:ascii="Courier New" w:hAnsi="Courier New" w:cs="Courier New"/>
          <w:b/>
          <w:color w:val="0070C0"/>
          <w:sz w:val="24"/>
        </w:rPr>
        <w:t>GL</w:t>
      </w:r>
      <w:r>
        <w:rPr>
          <w:sz w:val="24"/>
        </w:rPr>
        <w:t xml:space="preserve"> – copy </w:t>
      </w:r>
      <w:r w:rsidR="00A52B4E">
        <w:rPr>
          <w:sz w:val="24"/>
        </w:rPr>
        <w:t>all 7 files in this folder</w:t>
      </w:r>
      <w:r w:rsidR="00A52B4E">
        <w:rPr>
          <w:sz w:val="24"/>
        </w:rPr>
        <w:br/>
        <w:t xml:space="preserve">              </w:t>
      </w:r>
      <w:r>
        <w:rPr>
          <w:sz w:val="24"/>
        </w:rPr>
        <w:t xml:space="preserve">to the </w:t>
      </w:r>
      <w:proofErr w:type="spellStart"/>
      <w:r>
        <w:rPr>
          <w:sz w:val="24"/>
        </w:rPr>
        <w:t>MinGW’s</w:t>
      </w:r>
      <w:proofErr w:type="spellEnd"/>
      <w:r>
        <w:rPr>
          <w:sz w:val="24"/>
        </w:rPr>
        <w:t xml:space="preserve"> </w:t>
      </w:r>
      <w:r w:rsidR="00A52B4E">
        <w:rPr>
          <w:sz w:val="24"/>
        </w:rPr>
        <w:t xml:space="preserve">    </w:t>
      </w:r>
      <w:r w:rsidRPr="00B63697">
        <w:rPr>
          <w:rFonts w:ascii="Courier New" w:hAnsi="Courier New" w:cs="Courier New"/>
          <w:b/>
          <w:color w:val="0070C0"/>
          <w:sz w:val="24"/>
        </w:rPr>
        <w:t>include/GW</w:t>
      </w:r>
      <w:r w:rsidR="00A52B4E">
        <w:rPr>
          <w:rFonts w:ascii="Courier New" w:hAnsi="Courier New" w:cs="Courier New"/>
          <w:b/>
          <w:color w:val="0070C0"/>
          <w:sz w:val="24"/>
        </w:rPr>
        <w:t xml:space="preserve">   </w:t>
      </w:r>
      <w:r>
        <w:rPr>
          <w:sz w:val="24"/>
        </w:rPr>
        <w:t xml:space="preserve"> folder.</w:t>
      </w:r>
    </w:p>
    <w:p w:rsidR="00B63697" w:rsidRDefault="00B63697" w:rsidP="00B63697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proofErr w:type="gramStart"/>
      <w:r>
        <w:rPr>
          <w:rFonts w:ascii="Courier New" w:hAnsi="Courier New" w:cs="Courier New"/>
          <w:b/>
          <w:color w:val="0070C0"/>
          <w:sz w:val="24"/>
        </w:rPr>
        <w:t>include/</w:t>
      </w:r>
      <w:proofErr w:type="spellStart"/>
      <w:proofErr w:type="gramEnd"/>
      <w:r>
        <w:rPr>
          <w:rFonts w:ascii="Courier New" w:hAnsi="Courier New" w:cs="Courier New"/>
          <w:b/>
          <w:color w:val="0070C0"/>
          <w:sz w:val="24"/>
        </w:rPr>
        <w:t>mui</w:t>
      </w:r>
      <w:proofErr w:type="spellEnd"/>
      <w:r>
        <w:rPr>
          <w:rFonts w:ascii="Courier New" w:hAnsi="Courier New" w:cs="Courier New"/>
          <w:b/>
          <w:color w:val="0070C0"/>
          <w:sz w:val="24"/>
        </w:rPr>
        <w:t xml:space="preserve"> </w:t>
      </w:r>
      <w:r>
        <w:rPr>
          <w:sz w:val="24"/>
        </w:rPr>
        <w:t xml:space="preserve">– copy </w:t>
      </w:r>
      <w:r w:rsidR="00A52B4E">
        <w:rPr>
          <w:sz w:val="24"/>
        </w:rPr>
        <w:t>this entire folde</w:t>
      </w:r>
      <w:r w:rsidR="00EA57CE">
        <w:rPr>
          <w:sz w:val="24"/>
        </w:rPr>
        <w:t>r</w:t>
      </w:r>
      <w:r w:rsidR="00A52B4E">
        <w:rPr>
          <w:sz w:val="24"/>
        </w:rPr>
        <w:br/>
        <w:t xml:space="preserve">              </w:t>
      </w:r>
      <w:r>
        <w:rPr>
          <w:sz w:val="24"/>
        </w:rPr>
        <w:t>to</w:t>
      </w:r>
      <w:r w:rsidR="00A52B4E">
        <w:rPr>
          <w:sz w:val="24"/>
        </w:rPr>
        <w:t xml:space="preserve"> the </w:t>
      </w:r>
      <w:proofErr w:type="spellStart"/>
      <w:r>
        <w:rPr>
          <w:sz w:val="24"/>
        </w:rPr>
        <w:t>MinGW’s</w:t>
      </w:r>
      <w:proofErr w:type="spellEnd"/>
      <w:r>
        <w:rPr>
          <w:sz w:val="24"/>
        </w:rPr>
        <w:t xml:space="preserve"> </w:t>
      </w:r>
      <w:r w:rsidR="00A52B4E">
        <w:rPr>
          <w:sz w:val="24"/>
        </w:rPr>
        <w:t xml:space="preserve">    </w:t>
      </w:r>
      <w:r>
        <w:rPr>
          <w:rFonts w:ascii="Courier New" w:hAnsi="Courier New" w:cs="Courier New"/>
          <w:b/>
          <w:color w:val="0070C0"/>
          <w:sz w:val="24"/>
        </w:rPr>
        <w:t>include</w:t>
      </w:r>
      <w:r>
        <w:rPr>
          <w:sz w:val="24"/>
        </w:rPr>
        <w:t xml:space="preserve"> </w:t>
      </w:r>
      <w:r w:rsidR="00EA57CE">
        <w:rPr>
          <w:sz w:val="24"/>
        </w:rPr>
        <w:t xml:space="preserve">       folder,</w:t>
      </w:r>
      <w:r w:rsidR="00EA57CE">
        <w:rPr>
          <w:sz w:val="24"/>
        </w:rPr>
        <w:br/>
        <w:t xml:space="preserve">             </w:t>
      </w:r>
      <w:r>
        <w:rPr>
          <w:sz w:val="24"/>
        </w:rPr>
        <w:t xml:space="preserve">so that now </w:t>
      </w:r>
      <w:proofErr w:type="spellStart"/>
      <w:r>
        <w:rPr>
          <w:sz w:val="24"/>
        </w:rPr>
        <w:t>MinGW</w:t>
      </w:r>
      <w:proofErr w:type="spellEnd"/>
      <w:r w:rsidR="00EA57CE">
        <w:rPr>
          <w:sz w:val="24"/>
        </w:rPr>
        <w:t xml:space="preserve"> has</w:t>
      </w:r>
      <w:r w:rsidR="00EA57CE">
        <w:rPr>
          <w:sz w:val="24"/>
        </w:rPr>
        <w:br/>
        <w:t xml:space="preserve">             </w:t>
      </w:r>
      <w:r>
        <w:rPr>
          <w:sz w:val="24"/>
        </w:rPr>
        <w:t>an</w:t>
      </w:r>
      <w:r w:rsidR="00A52B4E">
        <w:rPr>
          <w:sz w:val="24"/>
        </w:rPr>
        <w:t xml:space="preserve">     </w:t>
      </w:r>
      <w:r>
        <w:rPr>
          <w:sz w:val="24"/>
        </w:rPr>
        <w:t xml:space="preserve"> </w:t>
      </w:r>
      <w:r w:rsidRPr="00A52B4E">
        <w:rPr>
          <w:rFonts w:ascii="Courier New" w:hAnsi="Courier New" w:cs="Courier New"/>
          <w:b/>
          <w:color w:val="0070C0"/>
          <w:sz w:val="24"/>
        </w:rPr>
        <w:t>include/</w:t>
      </w:r>
      <w:proofErr w:type="spellStart"/>
      <w:r w:rsidRPr="00A52B4E">
        <w:rPr>
          <w:rFonts w:ascii="Courier New" w:hAnsi="Courier New" w:cs="Courier New"/>
          <w:b/>
          <w:color w:val="0070C0"/>
          <w:sz w:val="24"/>
        </w:rPr>
        <w:t>mui</w:t>
      </w:r>
      <w:proofErr w:type="spellEnd"/>
      <w:r w:rsidR="00A52B4E">
        <w:rPr>
          <w:rFonts w:ascii="Courier New" w:hAnsi="Courier New" w:cs="Courier New"/>
          <w:b/>
          <w:color w:val="0070C0"/>
          <w:sz w:val="24"/>
        </w:rPr>
        <w:t xml:space="preserve">  </w:t>
      </w:r>
      <w:r>
        <w:rPr>
          <w:sz w:val="24"/>
        </w:rPr>
        <w:t xml:space="preserve"> fo</w:t>
      </w:r>
      <w:r w:rsidR="00EA57CE">
        <w:rPr>
          <w:sz w:val="24"/>
        </w:rPr>
        <w:t>lder</w:t>
      </w:r>
      <w:r>
        <w:rPr>
          <w:sz w:val="24"/>
        </w:rPr>
        <w:t>.</w:t>
      </w:r>
    </w:p>
    <w:p w:rsidR="00A52B4E" w:rsidRDefault="00A52B4E" w:rsidP="00A52B4E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proofErr w:type="gramStart"/>
      <w:r w:rsidRPr="00A52B4E">
        <w:rPr>
          <w:rFonts w:ascii="Courier New" w:hAnsi="Courier New" w:cs="Courier New"/>
          <w:b/>
          <w:color w:val="0070C0"/>
          <w:sz w:val="24"/>
        </w:rPr>
        <w:t>lib</w:t>
      </w:r>
      <w:proofErr w:type="gramEnd"/>
      <w:r>
        <w:rPr>
          <w:sz w:val="24"/>
        </w:rPr>
        <w:t xml:space="preserve"> – copy all 4</w:t>
      </w:r>
      <w:r w:rsidR="00EA57CE">
        <w:rPr>
          <w:sz w:val="24"/>
        </w:rPr>
        <w:t xml:space="preserve"> files in this folder</w:t>
      </w:r>
      <w:r w:rsidR="00EA57CE">
        <w:rPr>
          <w:sz w:val="24"/>
        </w:rPr>
        <w:br/>
        <w:t xml:space="preserve">             </w:t>
      </w:r>
      <w:r>
        <w:rPr>
          <w:sz w:val="24"/>
        </w:rPr>
        <w:t xml:space="preserve">to the </w:t>
      </w:r>
      <w:proofErr w:type="spellStart"/>
      <w:r>
        <w:rPr>
          <w:sz w:val="24"/>
        </w:rPr>
        <w:t>MinGW’s</w:t>
      </w:r>
      <w:proofErr w:type="spellEnd"/>
      <w:r>
        <w:rPr>
          <w:sz w:val="24"/>
        </w:rPr>
        <w:t xml:space="preserve">    </w:t>
      </w:r>
      <w:r>
        <w:rPr>
          <w:rFonts w:ascii="Courier New" w:hAnsi="Courier New" w:cs="Courier New"/>
          <w:b/>
          <w:color w:val="0070C0"/>
          <w:sz w:val="24"/>
        </w:rPr>
        <w:t>lib</w:t>
      </w:r>
      <w:r>
        <w:rPr>
          <w:sz w:val="24"/>
        </w:rPr>
        <w:t xml:space="preserve">    folder.</w:t>
      </w:r>
    </w:p>
    <w:p w:rsidR="00B63697" w:rsidRPr="00A52B4E" w:rsidRDefault="00A52B4E" w:rsidP="00A52B4E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sz w:val="24"/>
        </w:rPr>
      </w:pPr>
      <w:r w:rsidRPr="00A52B4E">
        <w:rPr>
          <w:rFonts w:ascii="Courier New" w:hAnsi="Courier New" w:cs="Courier New"/>
          <w:b/>
          <w:color w:val="0070C0"/>
          <w:sz w:val="24"/>
        </w:rPr>
        <w:t>glut32.dll</w:t>
      </w:r>
      <w:r>
        <w:rPr>
          <w:sz w:val="24"/>
        </w:rPr>
        <w:t xml:space="preserve"> – copy this file to </w:t>
      </w:r>
      <w:r w:rsidR="00EA57CE">
        <w:rPr>
          <w:sz w:val="24"/>
        </w:rPr>
        <w:t>the</w:t>
      </w:r>
      <w:r w:rsidR="00EA57CE">
        <w:rPr>
          <w:sz w:val="24"/>
        </w:rPr>
        <w:br/>
        <w:t xml:space="preserve">             </w:t>
      </w:r>
      <w:r w:rsidRPr="00A52B4E">
        <w:rPr>
          <w:rFonts w:ascii="Courier New" w:hAnsi="Courier New" w:cs="Courier New"/>
          <w:b/>
          <w:color w:val="0070C0"/>
          <w:sz w:val="24"/>
        </w:rPr>
        <w:t>C</w:t>
      </w:r>
      <w:proofErr w:type="gramStart"/>
      <w:r w:rsidRPr="00A52B4E">
        <w:rPr>
          <w:rFonts w:ascii="Courier New" w:hAnsi="Courier New" w:cs="Courier New"/>
          <w:b/>
          <w:color w:val="0070C0"/>
          <w:sz w:val="24"/>
        </w:rPr>
        <w:t>:/</w:t>
      </w:r>
      <w:proofErr w:type="gramEnd"/>
      <w:r w:rsidRPr="00A52B4E">
        <w:rPr>
          <w:rFonts w:ascii="Courier New" w:hAnsi="Courier New" w:cs="Courier New"/>
          <w:b/>
          <w:color w:val="0070C0"/>
          <w:sz w:val="24"/>
        </w:rPr>
        <w:t>Windows/System32</w:t>
      </w:r>
      <w:r>
        <w:rPr>
          <w:sz w:val="24"/>
        </w:rPr>
        <w:t xml:space="preserve">     folder.</w:t>
      </w:r>
    </w:p>
    <w:p w:rsidR="002A4837" w:rsidRPr="002A4837" w:rsidRDefault="00A52B4E" w:rsidP="00A52B4E">
      <w:pPr>
        <w:spacing w:before="120" w:after="0" w:line="240" w:lineRule="auto"/>
        <w:ind w:left="720"/>
        <w:rPr>
          <w:sz w:val="24"/>
        </w:rPr>
      </w:pPr>
      <w:r>
        <w:rPr>
          <w:sz w:val="24"/>
        </w:rPr>
        <w:t xml:space="preserve">In each of the above copies, </w:t>
      </w:r>
      <w:r w:rsidRPr="00A52B4E">
        <w:rPr>
          <w:b/>
          <w:i/>
          <w:sz w:val="24"/>
        </w:rPr>
        <w:t>overwrite any existing files if asked.</w:t>
      </w:r>
    </w:p>
    <w:sectPr w:rsidR="002A4837" w:rsidRPr="002A4837" w:rsidSect="00EA57CE">
      <w:pgSz w:w="15840" w:h="12240" w:orient="landscape"/>
      <w:pgMar w:top="1008" w:right="720" w:bottom="576" w:left="720" w:header="720" w:footer="720" w:gutter="0"/>
      <w:cols w:num="2" w:sep="1" w:space="720" w:equalWidth="0">
        <w:col w:w="6480" w:space="720"/>
        <w:col w:w="72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B27DE"/>
    <w:multiLevelType w:val="hybridMultilevel"/>
    <w:tmpl w:val="523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C5E97"/>
    <w:multiLevelType w:val="hybridMultilevel"/>
    <w:tmpl w:val="28F24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243251"/>
    <w:multiLevelType w:val="multilevel"/>
    <w:tmpl w:val="37C4B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8B280B"/>
    <w:multiLevelType w:val="hybridMultilevel"/>
    <w:tmpl w:val="BFFEFD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03916F5"/>
    <w:multiLevelType w:val="hybridMultilevel"/>
    <w:tmpl w:val="8C623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837"/>
    <w:rsid w:val="002A4837"/>
    <w:rsid w:val="00732EEB"/>
    <w:rsid w:val="008412D7"/>
    <w:rsid w:val="00A52B4E"/>
    <w:rsid w:val="00B63697"/>
    <w:rsid w:val="00E71011"/>
    <w:rsid w:val="00EA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837"/>
    <w:pPr>
      <w:ind w:left="720"/>
      <w:contextualSpacing/>
    </w:pPr>
  </w:style>
  <w:style w:type="character" w:styleId="HTMLTypewriter">
    <w:name w:val="HTML Typewriter"/>
    <w:basedOn w:val="DefaultParagraphFont"/>
    <w:uiPriority w:val="99"/>
    <w:semiHidden/>
    <w:unhideWhenUsed/>
    <w:rsid w:val="002A483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412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837"/>
    <w:pPr>
      <w:ind w:left="720"/>
      <w:contextualSpacing/>
    </w:pPr>
  </w:style>
  <w:style w:type="character" w:styleId="HTMLTypewriter">
    <w:name w:val="HTML Typewriter"/>
    <w:basedOn w:val="DefaultParagraphFont"/>
    <w:uiPriority w:val="99"/>
    <w:semiHidden/>
    <w:unhideWhenUsed/>
    <w:rsid w:val="002A483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412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lutming.z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327</Words>
  <Characters>1568</Characters>
  <Application>Microsoft Office Word</Application>
  <DocSecurity>0</DocSecurity>
  <Lines>60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3</cp:revision>
  <dcterms:created xsi:type="dcterms:W3CDTF">2011-10-14T22:51:00Z</dcterms:created>
  <dcterms:modified xsi:type="dcterms:W3CDTF">2011-10-14T23:52:00Z</dcterms:modified>
</cp:coreProperties>
</file>