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7567" w:rsidRPr="003D13A2" w:rsidRDefault="00370FA3" w:rsidP="00E77567">
      <w:pPr>
        <w:pStyle w:val="Title"/>
        <w:tabs>
          <w:tab w:val="right" w:pos="10800"/>
        </w:tabs>
        <w:spacing w:after="0" w:line="276" w:lineRule="auto"/>
        <w:jc w:val="center"/>
        <w:rPr>
          <w:b/>
          <w:i/>
          <w:color w:val="auto"/>
          <w:sz w:val="96"/>
          <w:szCs w:val="56"/>
        </w:rPr>
      </w:pPr>
      <w:r>
        <w:rPr>
          <w:b/>
          <w:i/>
          <w:color w:val="auto"/>
          <w:sz w:val="96"/>
          <w:szCs w:val="56"/>
        </w:rPr>
        <w:t>Keepon</w:t>
      </w:r>
      <w:r w:rsidR="006A30CE">
        <w:rPr>
          <w:b/>
          <w:i/>
          <w:color w:val="auto"/>
          <w:sz w:val="96"/>
          <w:szCs w:val="56"/>
        </w:rPr>
        <w:t xml:space="preserve"> </w:t>
      </w:r>
      <w:r>
        <w:rPr>
          <w:b/>
          <w:i/>
          <w:color w:val="auto"/>
          <w:sz w:val="96"/>
          <w:szCs w:val="56"/>
        </w:rPr>
        <w:t>Dancing</w:t>
      </w:r>
    </w:p>
    <w:p w:rsidR="00E77567" w:rsidRPr="003D13A2" w:rsidRDefault="00E77567" w:rsidP="00E77567">
      <w:pPr>
        <w:pStyle w:val="Title"/>
        <w:tabs>
          <w:tab w:val="right" w:pos="10800"/>
        </w:tabs>
        <w:spacing w:after="0" w:line="276" w:lineRule="auto"/>
        <w:jc w:val="center"/>
        <w:rPr>
          <w:color w:val="auto"/>
        </w:rPr>
      </w:pPr>
      <w:r w:rsidRPr="003D13A2">
        <w:rPr>
          <w:color w:val="auto"/>
          <w:sz w:val="36"/>
        </w:rPr>
        <w:t>Capstone Python Project</w:t>
      </w:r>
    </w:p>
    <w:p w:rsidR="00E77567" w:rsidRPr="003D13A2" w:rsidRDefault="00D25B6C" w:rsidP="00E77567">
      <w:pPr>
        <w:pStyle w:val="Title"/>
        <w:tabs>
          <w:tab w:val="right" w:pos="10800"/>
        </w:tabs>
        <w:spacing w:after="0" w:line="276" w:lineRule="auto"/>
        <w:jc w:val="center"/>
        <w:rPr>
          <w:b/>
          <w:i/>
          <w:color w:val="auto"/>
          <w:sz w:val="56"/>
          <w:szCs w:val="56"/>
        </w:rPr>
      </w:pPr>
      <w:r w:rsidRPr="003D13A2">
        <w:rPr>
          <w:color w:val="auto"/>
          <w:sz w:val="28"/>
        </w:rPr>
        <w:t>CSSE 120, Introduction to Software Development –</w:t>
      </w:r>
      <w:r w:rsidR="00E77567" w:rsidRPr="003D13A2">
        <w:rPr>
          <w:color w:val="auto"/>
          <w:sz w:val="28"/>
        </w:rPr>
        <w:t xml:space="preserve"> Robotics</w:t>
      </w:r>
    </w:p>
    <w:p w:rsidR="00C75583" w:rsidRPr="00C75583" w:rsidRDefault="00370FA3" w:rsidP="00C75583">
      <w:pPr>
        <w:pStyle w:val="Title"/>
        <w:tabs>
          <w:tab w:val="right" w:pos="10800"/>
        </w:tabs>
        <w:spacing w:after="0" w:line="276" w:lineRule="auto"/>
        <w:jc w:val="center"/>
        <w:rPr>
          <w:color w:val="auto"/>
          <w:sz w:val="28"/>
        </w:rPr>
      </w:pPr>
      <w:r>
        <w:rPr>
          <w:color w:val="auto"/>
          <w:sz w:val="28"/>
        </w:rPr>
        <w:t>Winter</w:t>
      </w:r>
      <w:r w:rsidR="001941FA">
        <w:rPr>
          <w:color w:val="auto"/>
          <w:sz w:val="28"/>
        </w:rPr>
        <w:t xml:space="preserve"> term, 2011-2012</w:t>
      </w:r>
    </w:p>
    <w:p w:rsidR="00D25B6C" w:rsidRPr="00E81732" w:rsidRDefault="00E81732" w:rsidP="00CD1B97">
      <w:pPr>
        <w:pStyle w:val="ListParagraph"/>
        <w:numPr>
          <w:ilvl w:val="0"/>
          <w:numId w:val="5"/>
        </w:numPr>
        <w:autoSpaceDE w:val="0"/>
        <w:autoSpaceDN w:val="0"/>
        <w:adjustRightInd w:val="0"/>
        <w:spacing w:before="120" w:after="0"/>
        <w:contextualSpacing w:val="0"/>
        <w:rPr>
          <w:rFonts w:ascii="Candara" w:hAnsi="Candara" w:cs="Calibri"/>
        </w:rPr>
      </w:pPr>
      <w:r w:rsidRPr="00E81732">
        <w:rPr>
          <w:rFonts w:ascii="Candara" w:hAnsi="Candara" w:cs="Calibri"/>
        </w:rPr>
        <w:t>The features (functionality of the program) are listed on the following pages</w:t>
      </w:r>
      <w:r>
        <w:rPr>
          <w:rFonts w:ascii="Candara" w:hAnsi="Candara" w:cs="Calibri"/>
        </w:rPr>
        <w:t xml:space="preserve">.  </w:t>
      </w:r>
      <w:r w:rsidR="00C519C9" w:rsidRPr="00E81732">
        <w:rPr>
          <w:rFonts w:ascii="Candara" w:hAnsi="Candara" w:cs="Calibri"/>
          <w:b/>
          <w:highlight w:val="yellow"/>
        </w:rPr>
        <w:t>Highlighted features are required.</w:t>
      </w:r>
      <w:r>
        <w:rPr>
          <w:rFonts w:ascii="Candara" w:hAnsi="Candara" w:cs="Calibri"/>
        </w:rPr>
        <w:t xml:space="preserve">  </w:t>
      </w:r>
      <w:r w:rsidR="00C519C9" w:rsidRPr="00E81732">
        <w:rPr>
          <w:rFonts w:ascii="Candara" w:hAnsi="Candara" w:cs="Calibri"/>
        </w:rPr>
        <w:t xml:space="preserve">You earn points for non-highlighted features </w:t>
      </w:r>
      <w:r w:rsidR="00C519C9" w:rsidRPr="00E81732">
        <w:rPr>
          <w:rFonts w:ascii="Candara" w:hAnsi="Candara" w:cs="Calibri"/>
          <w:i/>
        </w:rPr>
        <w:t>only</w:t>
      </w:r>
      <w:r w:rsidR="00C519C9" w:rsidRPr="00E81732">
        <w:rPr>
          <w:rFonts w:ascii="Candara" w:hAnsi="Candara" w:cs="Calibri"/>
        </w:rPr>
        <w:t xml:space="preserve"> if you complete </w:t>
      </w:r>
      <w:r w:rsidR="00C519C9" w:rsidRPr="00E81732">
        <w:rPr>
          <w:rFonts w:ascii="Candara" w:hAnsi="Candara" w:cs="Calibri"/>
          <w:i/>
          <w:highlight w:val="yellow"/>
        </w:rPr>
        <w:t>all</w:t>
      </w:r>
      <w:r w:rsidR="00C519C9" w:rsidRPr="00E81732">
        <w:rPr>
          <w:rFonts w:ascii="Candara" w:hAnsi="Candara" w:cs="Calibri"/>
        </w:rPr>
        <w:t xml:space="preserve"> the highlighted features successfully.</w:t>
      </w:r>
    </w:p>
    <w:p w:rsidR="002C7916" w:rsidRPr="002E4A6F" w:rsidRDefault="00116465" w:rsidP="002C7916">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rPr>
        <w:t>Generally speaking, “successful” means at least 3 of 5, but note that most highlighted features are designed to be all-or-nothing.</w:t>
      </w:r>
    </w:p>
    <w:p w:rsidR="00C519C9" w:rsidRPr="002E4A6F" w:rsidRDefault="00D25B6C" w:rsidP="00CD1B97">
      <w:pPr>
        <w:pStyle w:val="ListParagraph"/>
        <w:numPr>
          <w:ilvl w:val="0"/>
          <w:numId w:val="5"/>
        </w:numPr>
        <w:autoSpaceDE w:val="0"/>
        <w:autoSpaceDN w:val="0"/>
        <w:adjustRightInd w:val="0"/>
        <w:spacing w:before="120" w:after="0"/>
        <w:contextualSpacing w:val="0"/>
        <w:rPr>
          <w:rFonts w:ascii="Candara" w:hAnsi="Candara" w:cs="Calibri"/>
        </w:rPr>
      </w:pPr>
      <w:r w:rsidRPr="002E4A6F">
        <w:rPr>
          <w:rFonts w:ascii="Candara" w:hAnsi="Candara" w:cs="Calibri"/>
          <w:b/>
        </w:rPr>
        <w:t xml:space="preserve">You score on a feature can </w:t>
      </w:r>
      <w:r w:rsidR="00C519C9" w:rsidRPr="002E4A6F">
        <w:rPr>
          <w:rFonts w:ascii="Candara" w:hAnsi="Candara" w:cs="Calibri"/>
          <w:b/>
        </w:rPr>
        <w:t>range from 0 (</w:t>
      </w:r>
      <w:r w:rsidR="00C519C9" w:rsidRPr="002E4A6F">
        <w:rPr>
          <w:rFonts w:ascii="Candara" w:hAnsi="Candara" w:cs="Calibri"/>
          <w:b/>
          <w:i/>
        </w:rPr>
        <w:t>not done</w:t>
      </w:r>
      <w:r w:rsidR="00C519C9" w:rsidRPr="002E4A6F">
        <w:rPr>
          <w:rFonts w:ascii="Candara" w:hAnsi="Candara" w:cs="Calibri"/>
          <w:b/>
        </w:rPr>
        <w:t>) to 5 (</w:t>
      </w:r>
      <w:r w:rsidR="00C519C9" w:rsidRPr="002E4A6F">
        <w:rPr>
          <w:rFonts w:ascii="Candara" w:hAnsi="Candara" w:cs="Calibri"/>
          <w:b/>
          <w:i/>
        </w:rPr>
        <w:t>exemplary</w:t>
      </w:r>
      <w:r w:rsidR="00C519C9" w:rsidRPr="002E4A6F">
        <w:rPr>
          <w:rFonts w:ascii="Candara" w:hAnsi="Candara" w:cs="Calibri"/>
          <w:b/>
        </w:rPr>
        <w:t>).</w:t>
      </w:r>
      <w:r w:rsidR="00C519C9" w:rsidRPr="002E4A6F">
        <w:rPr>
          <w:rFonts w:ascii="Candara" w:hAnsi="Candara" w:cs="Calibri"/>
        </w:rPr>
        <w:t xml:space="preserve">  For the more ambiguous features (e.g. follow an </w:t>
      </w:r>
      <w:r w:rsidR="00C519C9" w:rsidRPr="002E4A6F">
        <w:rPr>
          <w:rFonts w:ascii="Candara" w:hAnsi="Candara" w:cs="Calibri"/>
          <w:i/>
        </w:rPr>
        <w:t>arbitrary</w:t>
      </w:r>
      <w:r w:rsidR="00C519C9" w:rsidRPr="002E4A6F">
        <w:rPr>
          <w:rFonts w:ascii="Candara" w:hAnsi="Candara" w:cs="Calibri"/>
        </w:rPr>
        <w:t xml:space="preserve"> line …), </w:t>
      </w:r>
      <w:r w:rsidR="00C519C9" w:rsidRPr="002E4A6F">
        <w:rPr>
          <w:rFonts w:ascii="Candara" w:hAnsi="Candara" w:cs="Calibri"/>
          <w:i/>
        </w:rPr>
        <w:t>exemplary</w:t>
      </w:r>
      <w:r w:rsidR="00C519C9" w:rsidRPr="002E4A6F">
        <w:rPr>
          <w:rFonts w:ascii="Candara" w:hAnsi="Candara" w:cs="Calibri"/>
        </w:rPr>
        <w:t xml:space="preserve"> means that you can do that feature at a very high level, while a 1 (</w:t>
      </w:r>
      <w:r w:rsidR="00C519C9" w:rsidRPr="002E4A6F">
        <w:rPr>
          <w:rFonts w:ascii="Candara" w:hAnsi="Candara" w:cs="Calibri"/>
          <w:i/>
        </w:rPr>
        <w:t>needs improvement</w:t>
      </w:r>
      <w:r w:rsidR="00C519C9" w:rsidRPr="002E4A6F">
        <w:rPr>
          <w:rFonts w:ascii="Candara" w:hAnsi="Candara" w:cs="Calibri"/>
        </w:rPr>
        <w:t>) would be the score for the simplest version of that feature.</w:t>
      </w:r>
    </w:p>
    <w:p w:rsidR="00C75583" w:rsidRPr="002E4A6F" w:rsidRDefault="00D25B6C" w:rsidP="00CD1B97">
      <w:pPr>
        <w:pStyle w:val="ListParagraph"/>
        <w:numPr>
          <w:ilvl w:val="0"/>
          <w:numId w:val="5"/>
        </w:numPr>
        <w:autoSpaceDE w:val="0"/>
        <w:autoSpaceDN w:val="0"/>
        <w:adjustRightInd w:val="0"/>
        <w:spacing w:before="120" w:after="0"/>
        <w:contextualSpacing w:val="0"/>
        <w:rPr>
          <w:rFonts w:ascii="Candara" w:hAnsi="Candara" w:cs="Calibri"/>
        </w:rPr>
      </w:pPr>
      <w:r w:rsidRPr="002E4A6F">
        <w:rPr>
          <w:rFonts w:ascii="Candara" w:hAnsi="Candara" w:cs="Calibri"/>
          <w:b/>
        </w:rPr>
        <w:t>Available points are:</w:t>
      </w:r>
    </w:p>
    <w:p w:rsidR="00C75583" w:rsidRPr="002E4A6F" w:rsidRDefault="00D25B6C" w:rsidP="00CD1B97">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b/>
        </w:rPr>
        <w:t>Features implemented</w:t>
      </w:r>
      <w:r w:rsidR="00205F28">
        <w:rPr>
          <w:rFonts w:ascii="Candara" w:hAnsi="Candara" w:cs="Calibri"/>
          <w:b/>
        </w:rPr>
        <w:t>:  2,690</w:t>
      </w:r>
      <w:r w:rsidRPr="002E4A6F">
        <w:rPr>
          <w:rFonts w:ascii="Candara" w:hAnsi="Candara" w:cs="Calibri"/>
          <w:b/>
        </w:rPr>
        <w:t xml:space="preserve"> points</w:t>
      </w:r>
      <w:r w:rsidR="00272CBB" w:rsidRPr="002E4A6F">
        <w:rPr>
          <w:rFonts w:ascii="Candara" w:hAnsi="Candara" w:cs="Calibri"/>
          <w:b/>
        </w:rPr>
        <w:t xml:space="preserve"> available</w:t>
      </w:r>
      <w:r w:rsidR="00EC46F7" w:rsidRPr="002E4A6F">
        <w:rPr>
          <w:rFonts w:ascii="Candara" w:hAnsi="Candara" w:cs="Calibri"/>
          <w:b/>
        </w:rPr>
        <w:t xml:space="preserve">, </w:t>
      </w:r>
      <w:r w:rsidR="00EE141B" w:rsidRPr="002E4A6F">
        <w:rPr>
          <w:rFonts w:ascii="Candara" w:hAnsi="Candara" w:cs="Calibri"/>
          <w:b/>
        </w:rPr>
        <w:t>but capped at 8</w:t>
      </w:r>
      <w:r w:rsidRPr="002E4A6F">
        <w:rPr>
          <w:rFonts w:ascii="Candara" w:hAnsi="Candara" w:cs="Calibri"/>
          <w:b/>
        </w:rPr>
        <w:t>00</w:t>
      </w:r>
    </w:p>
    <w:p w:rsidR="00C75583" w:rsidRPr="002E4A6F" w:rsidRDefault="00C75583" w:rsidP="00CD1B97">
      <w:pPr>
        <w:pStyle w:val="ListParagraph"/>
        <w:numPr>
          <w:ilvl w:val="2"/>
          <w:numId w:val="5"/>
        </w:numPr>
        <w:autoSpaceDE w:val="0"/>
        <w:autoSpaceDN w:val="0"/>
        <w:adjustRightInd w:val="0"/>
        <w:spacing w:before="120" w:after="0"/>
        <w:contextualSpacing w:val="0"/>
        <w:rPr>
          <w:rFonts w:ascii="Candara" w:hAnsi="Candara" w:cs="Calibri"/>
        </w:rPr>
      </w:pPr>
      <w:r w:rsidRPr="002E4A6F">
        <w:rPr>
          <w:rFonts w:ascii="Candara" w:hAnsi="Candara" w:cs="Calibri"/>
        </w:rPr>
        <w:t>M</w:t>
      </w:r>
      <w:r w:rsidR="00D25B6C" w:rsidRPr="002E4A6F">
        <w:rPr>
          <w:rFonts w:ascii="Candara" w:hAnsi="Candara" w:cs="Calibri"/>
        </w:rPr>
        <w:t xml:space="preserve">ore </w:t>
      </w:r>
      <w:r w:rsidRPr="002E4A6F">
        <w:rPr>
          <w:rFonts w:ascii="Candara" w:hAnsi="Candara" w:cs="Calibri"/>
        </w:rPr>
        <w:t xml:space="preserve">points increase your fame but not </w:t>
      </w:r>
      <w:bookmarkStart w:id="0" w:name="_GoBack"/>
      <w:bookmarkEnd w:id="0"/>
      <w:r w:rsidRPr="002E4A6F">
        <w:rPr>
          <w:rFonts w:ascii="Candara" w:hAnsi="Candara" w:cs="Calibri"/>
        </w:rPr>
        <w:t>your total score</w:t>
      </w:r>
    </w:p>
    <w:p w:rsidR="00C75583" w:rsidRPr="002E4A6F" w:rsidRDefault="00272CBB" w:rsidP="00CD1B97">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b/>
        </w:rPr>
        <w:t xml:space="preserve">Quality of code:  </w:t>
      </w:r>
      <w:r w:rsidR="00A563FC" w:rsidRPr="002E4A6F">
        <w:rPr>
          <w:rFonts w:ascii="Candara" w:hAnsi="Candara" w:cs="Calibri"/>
          <w:b/>
        </w:rPr>
        <w:t>150</w:t>
      </w:r>
      <w:r w:rsidR="00A563FC" w:rsidRPr="002E4A6F">
        <w:rPr>
          <w:rFonts w:ascii="Candara" w:hAnsi="Candara" w:cs="Calibri"/>
        </w:rPr>
        <w:t xml:space="preserve"> points available, but capped at </w:t>
      </w:r>
      <w:r w:rsidR="00A563FC" w:rsidRPr="002E4A6F">
        <w:rPr>
          <w:rFonts w:ascii="Candara" w:hAnsi="Candara" w:cs="Calibri"/>
          <w:b/>
        </w:rPr>
        <w:t>100</w:t>
      </w:r>
      <w:r w:rsidR="00A563FC" w:rsidRPr="002E4A6F">
        <w:rPr>
          <w:rFonts w:ascii="Candara" w:hAnsi="Candara" w:cs="Calibri"/>
        </w:rPr>
        <w:t>,</w:t>
      </w:r>
      <w:r w:rsidR="00A563FC" w:rsidRPr="002E4A6F">
        <w:rPr>
          <w:rFonts w:ascii="Candara" w:hAnsi="Candara" w:cs="Calibri"/>
        </w:rPr>
        <w:br/>
        <w:t xml:space="preserve">    and as much as   </w:t>
      </w:r>
      <w:r w:rsidR="00A563FC" w:rsidRPr="002E4A6F">
        <w:rPr>
          <w:rFonts w:ascii="Candara" w:hAnsi="Candara" w:cs="Calibri"/>
          <w:b/>
          <w:i/>
        </w:rPr>
        <w:t xml:space="preserve">minus </w:t>
      </w:r>
      <w:r w:rsidR="00CD1B97" w:rsidRPr="002E4A6F">
        <w:rPr>
          <w:rFonts w:ascii="Candara" w:hAnsi="Candara" w:cs="Calibri"/>
          <w:b/>
          <w:i/>
        </w:rPr>
        <w:t>150</w:t>
      </w:r>
      <w:r w:rsidR="00A563FC" w:rsidRPr="002E4A6F">
        <w:rPr>
          <w:rFonts w:ascii="Candara" w:hAnsi="Candara" w:cs="Calibri"/>
          <w:b/>
          <w:i/>
        </w:rPr>
        <w:t xml:space="preserve">  </w:t>
      </w:r>
      <w:r w:rsidR="00A563FC" w:rsidRPr="002E4A6F">
        <w:rPr>
          <w:rFonts w:ascii="Candara" w:hAnsi="Candara" w:cs="Calibri"/>
        </w:rPr>
        <w:t xml:space="preserve"> for poor quality.</w:t>
      </w:r>
    </w:p>
    <w:p w:rsidR="00C75583" w:rsidRPr="002E4A6F" w:rsidRDefault="00272CBB" w:rsidP="00CD1B97">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b/>
        </w:rPr>
        <w:t>Team deliverables</w:t>
      </w:r>
      <w:r w:rsidR="00EE141B" w:rsidRPr="002E4A6F">
        <w:rPr>
          <w:rFonts w:ascii="Candara" w:hAnsi="Candara" w:cs="Calibri"/>
          <w:b/>
        </w:rPr>
        <w:t xml:space="preserve"> (other than code</w:t>
      </w:r>
      <w:r w:rsidR="00A563FC" w:rsidRPr="002E4A6F">
        <w:rPr>
          <w:rFonts w:ascii="Candara" w:hAnsi="Candara" w:cs="Calibri"/>
          <w:b/>
        </w:rPr>
        <w:t>, but including documentation among other items</w:t>
      </w:r>
      <w:r w:rsidR="00EE141B" w:rsidRPr="002E4A6F">
        <w:rPr>
          <w:rFonts w:ascii="Candara" w:hAnsi="Candara" w:cs="Calibri"/>
          <w:b/>
        </w:rPr>
        <w:t>)</w:t>
      </w:r>
      <w:r w:rsidR="00A563FC" w:rsidRPr="002E4A6F">
        <w:rPr>
          <w:rFonts w:ascii="Candara" w:hAnsi="Candara" w:cs="Calibri"/>
          <w:b/>
        </w:rPr>
        <w:t>:</w:t>
      </w:r>
      <w:r w:rsidR="00A563FC" w:rsidRPr="002E4A6F">
        <w:rPr>
          <w:rFonts w:ascii="Candara" w:hAnsi="Candara" w:cs="Calibri"/>
          <w:b/>
        </w:rPr>
        <w:br/>
        <w:t xml:space="preserve">    </w:t>
      </w:r>
      <w:r w:rsidR="00A563FC" w:rsidRPr="002E4A6F">
        <w:rPr>
          <w:rFonts w:ascii="Candara" w:hAnsi="Candara" w:cs="Calibri"/>
        </w:rPr>
        <w:t>15</w:t>
      </w:r>
      <w:r w:rsidRPr="002E4A6F">
        <w:rPr>
          <w:rFonts w:ascii="Candara" w:hAnsi="Candara" w:cs="Calibri"/>
        </w:rPr>
        <w:t>0 points available</w:t>
      </w:r>
      <w:r w:rsidR="00A563FC" w:rsidRPr="002E4A6F">
        <w:rPr>
          <w:rFonts w:ascii="Candara" w:hAnsi="Candara" w:cs="Calibri"/>
        </w:rPr>
        <w:t xml:space="preserve">, but capped at </w:t>
      </w:r>
      <w:r w:rsidR="00A563FC" w:rsidRPr="002E4A6F">
        <w:rPr>
          <w:rFonts w:ascii="Candara" w:hAnsi="Candara" w:cs="Calibri"/>
          <w:b/>
        </w:rPr>
        <w:t>100</w:t>
      </w:r>
      <w:r w:rsidR="00CD1B97" w:rsidRPr="002E4A6F">
        <w:rPr>
          <w:rFonts w:ascii="Candara" w:hAnsi="Candara" w:cs="Calibri"/>
        </w:rPr>
        <w:t xml:space="preserve">, </w:t>
      </w:r>
      <w:r w:rsidR="00A563FC" w:rsidRPr="002E4A6F">
        <w:rPr>
          <w:rFonts w:ascii="Candara" w:hAnsi="Candara" w:cs="Calibri"/>
        </w:rPr>
        <w:t xml:space="preserve">and as much as   </w:t>
      </w:r>
      <w:r w:rsidR="00A563FC" w:rsidRPr="002E4A6F">
        <w:rPr>
          <w:rFonts w:ascii="Candara" w:hAnsi="Candara" w:cs="Calibri"/>
          <w:b/>
          <w:i/>
        </w:rPr>
        <w:t xml:space="preserve">minus </w:t>
      </w:r>
      <w:r w:rsidR="00CD1B97" w:rsidRPr="002E4A6F">
        <w:rPr>
          <w:rFonts w:ascii="Candara" w:hAnsi="Candara" w:cs="Calibri"/>
          <w:b/>
          <w:i/>
        </w:rPr>
        <w:t>150</w:t>
      </w:r>
      <w:r w:rsidR="00A563FC" w:rsidRPr="002E4A6F">
        <w:rPr>
          <w:rFonts w:ascii="Candara" w:hAnsi="Candara" w:cs="Calibri"/>
          <w:b/>
          <w:i/>
        </w:rPr>
        <w:t xml:space="preserve">   </w:t>
      </w:r>
      <w:r w:rsidR="00A563FC" w:rsidRPr="002E4A6F">
        <w:rPr>
          <w:rFonts w:ascii="Candara" w:hAnsi="Candara" w:cs="Calibri"/>
        </w:rPr>
        <w:t>for poor deliverables.</w:t>
      </w:r>
    </w:p>
    <w:p w:rsidR="00CD1B97" w:rsidRPr="002E4A6F" w:rsidRDefault="00CD1B97" w:rsidP="00CD1B97">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b/>
        </w:rPr>
        <w:t>Individual deliverables (other than code, but including documentation among other items):</w:t>
      </w:r>
      <w:r w:rsidRPr="002E4A6F">
        <w:rPr>
          <w:rFonts w:ascii="Candara" w:hAnsi="Candara" w:cs="Calibri"/>
          <w:b/>
        </w:rPr>
        <w:br/>
        <w:t xml:space="preserve">    </w:t>
      </w:r>
      <w:r w:rsidRPr="002E4A6F">
        <w:rPr>
          <w:rFonts w:ascii="Candara" w:hAnsi="Candara" w:cs="Calibri"/>
        </w:rPr>
        <w:t xml:space="preserve">150 points available, but capped at </w:t>
      </w:r>
      <w:r w:rsidRPr="002E4A6F">
        <w:rPr>
          <w:rFonts w:ascii="Candara" w:hAnsi="Candara" w:cs="Calibri"/>
          <w:b/>
        </w:rPr>
        <w:t>100</w:t>
      </w:r>
      <w:r w:rsidRPr="002E4A6F">
        <w:rPr>
          <w:rFonts w:ascii="Candara" w:hAnsi="Candara" w:cs="Calibri"/>
        </w:rPr>
        <w:t xml:space="preserve">, and as much as   </w:t>
      </w:r>
      <w:r w:rsidRPr="002E4A6F">
        <w:rPr>
          <w:rFonts w:ascii="Candara" w:hAnsi="Candara" w:cs="Calibri"/>
          <w:b/>
          <w:i/>
        </w:rPr>
        <w:t xml:space="preserve">minus 150   </w:t>
      </w:r>
      <w:r w:rsidRPr="002E4A6F">
        <w:rPr>
          <w:rFonts w:ascii="Candara" w:hAnsi="Candara" w:cs="Calibri"/>
        </w:rPr>
        <w:t>for poor deliverables.</w:t>
      </w:r>
    </w:p>
    <w:p w:rsidR="00272CBB" w:rsidRPr="002E4A6F" w:rsidRDefault="00272CBB" w:rsidP="00CD1B97">
      <w:pPr>
        <w:pStyle w:val="ListParagraph"/>
        <w:numPr>
          <w:ilvl w:val="0"/>
          <w:numId w:val="5"/>
        </w:numPr>
        <w:autoSpaceDE w:val="0"/>
        <w:autoSpaceDN w:val="0"/>
        <w:adjustRightInd w:val="0"/>
        <w:spacing w:before="120" w:after="0"/>
        <w:contextualSpacing w:val="0"/>
        <w:rPr>
          <w:rFonts w:ascii="Candara" w:hAnsi="Candara" w:cs="Calibri"/>
          <w:b/>
        </w:rPr>
      </w:pPr>
      <w:r w:rsidRPr="002E4A6F">
        <w:rPr>
          <w:rFonts w:ascii="Candara" w:hAnsi="Candara" w:cs="Calibri"/>
          <w:b/>
        </w:rPr>
        <w:t>Your score</w:t>
      </w:r>
      <w:r w:rsidR="00EE141B" w:rsidRPr="002E4A6F">
        <w:rPr>
          <w:rFonts w:ascii="Candara" w:hAnsi="Candara" w:cs="Calibri"/>
          <w:b/>
        </w:rPr>
        <w:t xml:space="preserve"> (out of 1,000</w:t>
      </w:r>
      <w:r w:rsidR="00AB35F1">
        <w:rPr>
          <w:rFonts w:ascii="Candara" w:hAnsi="Candara" w:cs="Calibri"/>
          <w:b/>
        </w:rPr>
        <w:t>, but with a maximum possible of 1,100</w:t>
      </w:r>
      <w:r w:rsidR="00EE141B" w:rsidRPr="002E4A6F">
        <w:rPr>
          <w:rFonts w:ascii="Candara" w:hAnsi="Candara" w:cs="Calibri"/>
          <w:b/>
        </w:rPr>
        <w:t>) is computed by:</w:t>
      </w:r>
    </w:p>
    <w:p w:rsidR="00EE141B" w:rsidRPr="002E4A6F" w:rsidRDefault="00EE141B" w:rsidP="00CD1B97">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rPr>
        <w:t>Sum the points you earned in the above four categories</w:t>
      </w:r>
    </w:p>
    <w:p w:rsidR="00EE141B" w:rsidRPr="002E4A6F" w:rsidRDefault="00EE141B" w:rsidP="00CD1B97">
      <w:pPr>
        <w:pStyle w:val="ListParagraph"/>
        <w:numPr>
          <w:ilvl w:val="1"/>
          <w:numId w:val="5"/>
        </w:numPr>
        <w:autoSpaceDE w:val="0"/>
        <w:autoSpaceDN w:val="0"/>
        <w:adjustRightInd w:val="0"/>
        <w:spacing w:before="120" w:after="0"/>
        <w:contextualSpacing w:val="0"/>
        <w:rPr>
          <w:rFonts w:ascii="Candara" w:hAnsi="Candara" w:cs="Calibri"/>
        </w:rPr>
      </w:pPr>
      <w:r w:rsidRPr="002E4A6F">
        <w:rPr>
          <w:rFonts w:ascii="Candara" w:hAnsi="Candara" w:cs="Calibri"/>
        </w:rPr>
        <w:t>Multiply that sum by your Contribution Multiplier</w:t>
      </w:r>
      <w:r w:rsidR="00EC46F7" w:rsidRPr="002E4A6F">
        <w:rPr>
          <w:rFonts w:ascii="Candara" w:hAnsi="Candara" w:cs="Calibri"/>
        </w:rPr>
        <w:t xml:space="preserve"> – your instructor’s judgment of the degree to which you contributed to your team (100% for appropriate contributions, less for less than appropriate contributions)</w:t>
      </w:r>
    </w:p>
    <w:p w:rsidR="00CD1B97" w:rsidRPr="00E81732" w:rsidRDefault="00EE141B" w:rsidP="00E81732">
      <w:pPr>
        <w:autoSpaceDE w:val="0"/>
        <w:autoSpaceDN w:val="0"/>
        <w:adjustRightInd w:val="0"/>
        <w:spacing w:before="120" w:after="0"/>
        <w:ind w:left="720"/>
        <w:rPr>
          <w:rFonts w:ascii="Candara" w:hAnsi="Candara" w:cs="Calibri"/>
          <w:b/>
        </w:rPr>
      </w:pPr>
      <w:r w:rsidRPr="002E4A6F">
        <w:rPr>
          <w:rFonts w:ascii="Candara" w:hAnsi="Candara" w:cs="Calibri"/>
        </w:rPr>
        <w:t xml:space="preserve">Since </w:t>
      </w:r>
      <w:r w:rsidR="00EC46F7" w:rsidRPr="002E4A6F">
        <w:rPr>
          <w:rFonts w:ascii="Candara" w:hAnsi="Candara" w:cs="Calibri"/>
        </w:rPr>
        <w:t xml:space="preserve">the score for Features is capped at 800 and each of the other three categories </w:t>
      </w:r>
      <w:r w:rsidR="00A563FC" w:rsidRPr="002E4A6F">
        <w:rPr>
          <w:rFonts w:ascii="Candara" w:hAnsi="Candara" w:cs="Calibri"/>
        </w:rPr>
        <w:t>is capped at</w:t>
      </w:r>
      <w:r w:rsidR="00EC46F7" w:rsidRPr="002E4A6F">
        <w:rPr>
          <w:rFonts w:ascii="Candara" w:hAnsi="Candara" w:cs="Calibri"/>
        </w:rPr>
        <w:t xml:space="preserve"> 100 points, </w:t>
      </w:r>
      <w:r w:rsidR="00EC46F7" w:rsidRPr="002E4A6F">
        <w:rPr>
          <w:rFonts w:ascii="Candara" w:hAnsi="Candara" w:cs="Calibri"/>
          <w:b/>
        </w:rPr>
        <w:t>the maximum possible score is 1,100 of 1,000 (i.e., 110%).</w:t>
      </w:r>
    </w:p>
    <w:p w:rsidR="00CD1B97" w:rsidRPr="002E4A6F" w:rsidRDefault="00CD1B97" w:rsidP="00CD1B97">
      <w:pPr>
        <w:autoSpaceDE w:val="0"/>
        <w:autoSpaceDN w:val="0"/>
        <w:adjustRightInd w:val="0"/>
        <w:spacing w:before="120" w:after="0"/>
        <w:ind w:left="720"/>
        <w:rPr>
          <w:rFonts w:ascii="Candara" w:hAnsi="Candara" w:cs="Calibri"/>
        </w:rPr>
      </w:pPr>
      <w:r w:rsidRPr="002E4A6F">
        <w:rPr>
          <w:rFonts w:ascii="Candara" w:hAnsi="Candara" w:cs="Calibri"/>
          <w:b/>
          <w:i/>
        </w:rPr>
        <w:t>Important:</w:t>
      </w:r>
      <w:r w:rsidRPr="002E4A6F">
        <w:rPr>
          <w:rFonts w:ascii="Candara" w:hAnsi="Candara" w:cs="Calibri"/>
        </w:rPr>
        <w:t xml:space="preserve">  Note that if your team scores 1,400 on Features (a HUGE score), but the other three items are terrible, your score is a   (800 – 150 – 150 – 150)   =   350.</w:t>
      </w:r>
      <w:r w:rsidR="00A54E4B">
        <w:rPr>
          <w:rFonts w:ascii="Candara" w:hAnsi="Candara" w:cs="Calibri"/>
        </w:rPr>
        <w:t xml:space="preserve">    </w:t>
      </w:r>
      <w:r w:rsidR="00AB35F1">
        <w:rPr>
          <w:rFonts w:ascii="Candara" w:hAnsi="Candara" w:cs="Calibri"/>
        </w:rPr>
        <w:t>Since that is of 1000, it</w:t>
      </w:r>
      <w:r w:rsidRPr="002E4A6F">
        <w:rPr>
          <w:rFonts w:ascii="Candara" w:hAnsi="Candara" w:cs="Calibri"/>
        </w:rPr>
        <w:t xml:space="preserve"> </w:t>
      </w:r>
      <w:r w:rsidR="00AB35F1">
        <w:rPr>
          <w:rFonts w:ascii="Candara" w:hAnsi="Candara" w:cs="Calibri"/>
        </w:rPr>
        <w:t>would be an F (</w:t>
      </w:r>
      <w:r w:rsidR="00A54E4B">
        <w:rPr>
          <w:rFonts w:ascii="Candara" w:hAnsi="Candara" w:cs="Calibri"/>
        </w:rPr>
        <w:t xml:space="preserve">35%, </w:t>
      </w:r>
      <w:r w:rsidR="00AB35F1">
        <w:rPr>
          <w:rFonts w:ascii="Candara" w:hAnsi="Candara" w:cs="Calibri"/>
        </w:rPr>
        <w:t>failing).</w:t>
      </w:r>
    </w:p>
    <w:p w:rsidR="00C75583" w:rsidRPr="00E81732" w:rsidRDefault="00E81732" w:rsidP="00E81732">
      <w:pPr>
        <w:autoSpaceDE w:val="0"/>
        <w:autoSpaceDN w:val="0"/>
        <w:adjustRightInd w:val="0"/>
        <w:spacing w:before="120" w:after="0"/>
        <w:rPr>
          <w:rFonts w:ascii="Candara" w:hAnsi="Candara" w:cs="Calibri"/>
        </w:rPr>
        <w:sectPr w:rsidR="00C75583" w:rsidRPr="00E81732" w:rsidSect="00727D74">
          <w:headerReference w:type="default" r:id="rId9"/>
          <w:pgSz w:w="12240" w:h="15840" w:code="1"/>
          <w:pgMar w:top="432" w:right="720" w:bottom="432" w:left="720" w:header="432" w:footer="432" w:gutter="0"/>
          <w:cols w:space="720"/>
          <w:docGrid w:linePitch="360"/>
        </w:sectPr>
      </w:pPr>
      <w:r w:rsidRPr="00E81732">
        <w:rPr>
          <w:rFonts w:ascii="Candara" w:hAnsi="Candara" w:cs="Calibri"/>
          <w:b/>
          <w:i/>
        </w:rPr>
        <w:t>For any feature, if you have any doubts about what that feature requires, just ask.</w:t>
      </w:r>
      <w:r>
        <w:rPr>
          <w:rFonts w:ascii="Candara" w:hAnsi="Candara" w:cs="Calibri"/>
        </w:rPr>
        <w:t xml:space="preserve">  </w:t>
      </w:r>
      <w:r w:rsidR="00EC46F7" w:rsidRPr="002E4A6F">
        <w:rPr>
          <w:rFonts w:ascii="Candara" w:hAnsi="Candara" w:cs="Calibri"/>
        </w:rPr>
        <w:t xml:space="preserve">For those interested, </w:t>
      </w:r>
      <w:r w:rsidR="00C75583" w:rsidRPr="002E4A6F">
        <w:rPr>
          <w:rFonts w:ascii="Candara" w:hAnsi="Candara" w:cs="Calibri"/>
        </w:rPr>
        <w:t>the last page of this document provides a breakdown of the points by subcategory.</w:t>
      </w:r>
    </w:p>
    <w:p w:rsidR="002378CE" w:rsidRPr="002E4A6F" w:rsidRDefault="008C533F" w:rsidP="00E1197E">
      <w:pPr>
        <w:autoSpaceDE w:val="0"/>
        <w:autoSpaceDN w:val="0"/>
        <w:adjustRightInd w:val="0"/>
        <w:spacing w:before="240" w:after="120" w:line="240" w:lineRule="auto"/>
        <w:ind w:left="1440" w:hanging="1440"/>
        <w:rPr>
          <w:rFonts w:ascii="Calibri" w:hAnsi="Calibri" w:cs="Calibri"/>
          <w:b/>
          <w:i/>
          <w:sz w:val="24"/>
        </w:rPr>
      </w:pPr>
      <w:r w:rsidRPr="002E4A6F">
        <w:rPr>
          <w:rFonts w:ascii="Calibri" w:hAnsi="Calibri" w:cs="Calibri"/>
          <w:b/>
          <w:sz w:val="36"/>
          <w:u w:val="single"/>
        </w:rPr>
        <w:lastRenderedPageBreak/>
        <w:t xml:space="preserve">Start, Interrupt and </w:t>
      </w:r>
      <w:r w:rsidR="001F2D91" w:rsidRPr="002E4A6F">
        <w:rPr>
          <w:rFonts w:ascii="Calibri" w:hAnsi="Calibri" w:cs="Calibri"/>
          <w:b/>
          <w:sz w:val="36"/>
          <w:u w:val="single"/>
        </w:rPr>
        <w:t>Quit</w:t>
      </w:r>
      <w:r w:rsidR="002378CE" w:rsidRPr="002E4A6F">
        <w:rPr>
          <w:rFonts w:ascii="Calibri" w:hAnsi="Calibri" w:cs="Calibri"/>
          <w:sz w:val="36"/>
        </w:rPr>
        <w:t>:</w:t>
      </w:r>
      <w:r w:rsidR="002378CE" w:rsidRPr="002E4A6F">
        <w:rPr>
          <w:rFonts w:ascii="Calibri" w:hAnsi="Calibri" w:cs="Calibri"/>
          <w:sz w:val="24"/>
        </w:rPr>
        <w:t xml:space="preserve">  </w:t>
      </w:r>
      <w:r w:rsidR="002378CE" w:rsidRPr="002E4A6F">
        <w:rPr>
          <w:rFonts w:ascii="Calibri" w:hAnsi="Calibri" w:cs="Calibri"/>
          <w:b/>
          <w:i/>
          <w:sz w:val="24"/>
        </w:rPr>
        <w:t>The user can, via the</w:t>
      </w:r>
      <w:r w:rsidR="00244403" w:rsidRPr="002E4A6F">
        <w:rPr>
          <w:rFonts w:ascii="Calibri" w:hAnsi="Calibri" w:cs="Calibri"/>
          <w:b/>
          <w:i/>
          <w:sz w:val="24"/>
        </w:rPr>
        <w:t xml:space="preserve"> </w:t>
      </w:r>
      <w:r w:rsidR="00F5096D" w:rsidRPr="002E4A6F">
        <w:rPr>
          <w:rFonts w:ascii="Calibri" w:hAnsi="Calibri" w:cs="Calibri"/>
          <w:b/>
          <w:i/>
          <w:sz w:val="24"/>
        </w:rPr>
        <w:t>graphical user interface (GUI</w:t>
      </w:r>
      <w:r w:rsidR="00244403" w:rsidRPr="002E4A6F">
        <w:rPr>
          <w:rFonts w:ascii="Calibri" w:hAnsi="Calibri" w:cs="Calibri"/>
          <w:b/>
          <w:i/>
          <w:sz w:val="24"/>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2378CE" w:rsidRPr="002E4A6F" w:rsidTr="001941FA">
        <w:tc>
          <w:tcPr>
            <w:tcW w:w="4680" w:type="dxa"/>
            <w:vAlign w:val="center"/>
          </w:tcPr>
          <w:p w:rsidR="002378CE" w:rsidRPr="002E4A6F" w:rsidRDefault="002378CE" w:rsidP="001941FA">
            <w:pPr>
              <w:pStyle w:val="ListParagraph"/>
              <w:autoSpaceDE w:val="0"/>
              <w:autoSpaceDN w:val="0"/>
              <w:adjustRightInd w:val="0"/>
              <w:spacing w:before="60" w:after="0" w:line="240" w:lineRule="auto"/>
              <w:ind w:left="360"/>
              <w:jc w:val="center"/>
              <w:rPr>
                <w:rFonts w:cs="Calibri"/>
                <w:b/>
                <w:sz w:val="16"/>
                <w:highlight w:val="yellow"/>
              </w:rPr>
            </w:pPr>
          </w:p>
        </w:tc>
        <w:tc>
          <w:tcPr>
            <w:tcW w:w="859" w:type="dxa"/>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szCs w:val="16"/>
              </w:rPr>
            </w:pPr>
          </w:p>
        </w:tc>
        <w:tc>
          <w:tcPr>
            <w:tcW w:w="1272" w:type="dxa"/>
            <w:gridSpan w:val="2"/>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Exemplary</w:t>
            </w:r>
          </w:p>
        </w:tc>
        <w:tc>
          <w:tcPr>
            <w:tcW w:w="726" w:type="dxa"/>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rPr>
            </w:pPr>
            <w:proofErr w:type="spellStart"/>
            <w:r w:rsidRPr="002E4A6F">
              <w:rPr>
                <w:rFonts w:ascii="Calibri" w:hAnsi="Calibri" w:cs="Calibri"/>
                <w:b/>
                <w:sz w:val="16"/>
              </w:rPr>
              <w:t>Satis</w:t>
            </w:r>
            <w:proofErr w:type="spellEnd"/>
            <w:r w:rsidRPr="002E4A6F">
              <w:rPr>
                <w:rFonts w:ascii="Calibri" w:hAnsi="Calibri" w:cs="Calibri"/>
                <w:b/>
                <w:sz w:val="16"/>
              </w:rPr>
              <w:t>-factory</w:t>
            </w:r>
          </w:p>
        </w:tc>
        <w:tc>
          <w:tcPr>
            <w:tcW w:w="1198" w:type="dxa"/>
            <w:gridSpan w:val="2"/>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Needs improvement</w:t>
            </w:r>
          </w:p>
        </w:tc>
        <w:tc>
          <w:tcPr>
            <w:tcW w:w="599" w:type="dxa"/>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Not done</w:t>
            </w:r>
          </w:p>
        </w:tc>
        <w:tc>
          <w:tcPr>
            <w:tcW w:w="836" w:type="dxa"/>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 xml:space="preserve">Weight </w:t>
            </w:r>
            <w:r w:rsidRPr="002E4A6F">
              <w:rPr>
                <w:rFonts w:ascii="Calibri" w:hAnsi="Calibri" w:cs="Calibri"/>
                <w:b/>
                <w:sz w:val="16"/>
                <w:szCs w:val="16"/>
              </w:rPr>
              <w:sym w:font="Symbol" w:char="F0B4"/>
            </w:r>
            <w:r w:rsidRPr="002E4A6F">
              <w:rPr>
                <w:rFonts w:ascii="Calibri" w:hAnsi="Calibri" w:cs="Calibri"/>
                <w:b/>
                <w:sz w:val="16"/>
                <w:szCs w:val="16"/>
              </w:rPr>
              <w:t xml:space="preserve"> Score</w:t>
            </w:r>
            <w:r w:rsidRPr="002E4A6F">
              <w:rPr>
                <w:rFonts w:ascii="Calibri" w:hAnsi="Calibri" w:cs="Calibri"/>
                <w:b/>
                <w:sz w:val="16"/>
              </w:rPr>
              <w:t xml:space="preserve"> </w:t>
            </w:r>
          </w:p>
        </w:tc>
      </w:tr>
      <w:tr w:rsidR="002378CE" w:rsidRPr="002E4A6F" w:rsidTr="001941FA">
        <w:tc>
          <w:tcPr>
            <w:tcW w:w="4680" w:type="dxa"/>
          </w:tcPr>
          <w:p w:rsidR="002378CE" w:rsidRPr="002E4A6F" w:rsidRDefault="002378CE" w:rsidP="001941FA">
            <w:pPr>
              <w:pStyle w:val="ListParagraph"/>
              <w:autoSpaceDE w:val="0"/>
              <w:autoSpaceDN w:val="0"/>
              <w:adjustRightInd w:val="0"/>
              <w:spacing w:before="60" w:after="0" w:line="240" w:lineRule="auto"/>
              <w:ind w:left="360"/>
              <w:jc w:val="center"/>
              <w:rPr>
                <w:rFonts w:cs="Calibri"/>
                <w:b/>
                <w:highlight w:val="yellow"/>
              </w:rPr>
            </w:pPr>
            <w:r w:rsidRPr="002E4A6F">
              <w:rPr>
                <w:rFonts w:cs="Calibri"/>
                <w:b/>
              </w:rPr>
              <w:t>Features (functionality)</w:t>
            </w:r>
          </w:p>
        </w:tc>
        <w:tc>
          <w:tcPr>
            <w:tcW w:w="859" w:type="dxa"/>
            <w:vAlign w:val="center"/>
          </w:tcPr>
          <w:p w:rsidR="002378CE" w:rsidRPr="002E4A6F" w:rsidRDefault="002378CE" w:rsidP="001941FA">
            <w:pPr>
              <w:autoSpaceDE w:val="0"/>
              <w:autoSpaceDN w:val="0"/>
              <w:adjustRightInd w:val="0"/>
              <w:spacing w:before="60" w:after="0" w:line="240" w:lineRule="auto"/>
              <w:jc w:val="center"/>
              <w:rPr>
                <w:rFonts w:ascii="Calibri" w:hAnsi="Calibri" w:cs="Calibri"/>
                <w:b/>
                <w:sz w:val="16"/>
                <w:szCs w:val="16"/>
              </w:rPr>
            </w:pPr>
            <w:r w:rsidRPr="002E4A6F">
              <w:rPr>
                <w:rFonts w:ascii="Calibri" w:hAnsi="Calibri" w:cs="Calibri"/>
                <w:b/>
                <w:sz w:val="20"/>
                <w:szCs w:val="16"/>
              </w:rPr>
              <w:t>Weight</w:t>
            </w:r>
          </w:p>
        </w:tc>
        <w:tc>
          <w:tcPr>
            <w:tcW w:w="636"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5</w:t>
            </w:r>
          </w:p>
        </w:tc>
        <w:tc>
          <w:tcPr>
            <w:tcW w:w="636"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4</w:t>
            </w:r>
          </w:p>
        </w:tc>
        <w:tc>
          <w:tcPr>
            <w:tcW w:w="726"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3</w:t>
            </w:r>
          </w:p>
        </w:tc>
        <w:tc>
          <w:tcPr>
            <w:tcW w:w="599"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2</w:t>
            </w:r>
          </w:p>
        </w:tc>
        <w:tc>
          <w:tcPr>
            <w:tcW w:w="599"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1</w:t>
            </w:r>
          </w:p>
        </w:tc>
        <w:tc>
          <w:tcPr>
            <w:tcW w:w="599"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0</w:t>
            </w:r>
          </w:p>
        </w:tc>
        <w:tc>
          <w:tcPr>
            <w:tcW w:w="836" w:type="dxa"/>
          </w:tcPr>
          <w:p w:rsidR="002378CE" w:rsidRPr="002E4A6F" w:rsidRDefault="002378CE" w:rsidP="001941FA">
            <w:pPr>
              <w:autoSpaceDE w:val="0"/>
              <w:autoSpaceDN w:val="0"/>
              <w:adjustRightInd w:val="0"/>
              <w:spacing w:before="60" w:after="0" w:line="240" w:lineRule="auto"/>
              <w:jc w:val="center"/>
              <w:rPr>
                <w:rFonts w:ascii="Calibri" w:hAnsi="Calibri" w:cs="Calibri"/>
                <w:b/>
              </w:rPr>
            </w:pPr>
            <w:r w:rsidRPr="002E4A6F">
              <w:rPr>
                <w:rFonts w:ascii="Calibri" w:hAnsi="Calibri" w:cs="Calibri"/>
                <w:b/>
              </w:rPr>
              <w:t>Points</w:t>
            </w:r>
          </w:p>
        </w:tc>
      </w:tr>
      <w:tr w:rsidR="00E10ACF" w:rsidRPr="002E4A6F" w:rsidTr="001941FA">
        <w:tc>
          <w:tcPr>
            <w:tcW w:w="4680" w:type="dxa"/>
          </w:tcPr>
          <w:p w:rsidR="00E10ACF" w:rsidRPr="002E4A6F" w:rsidRDefault="008C533F" w:rsidP="00E10ACF">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Enter</w:t>
            </w:r>
            <w:r w:rsidR="00E10ACF" w:rsidRPr="002E4A6F">
              <w:rPr>
                <w:rFonts w:cs="Calibri"/>
                <w:highlight w:val="yellow"/>
              </w:rPr>
              <w:t xml:space="preserve"> the port number to which to connect</w:t>
            </w:r>
          </w:p>
        </w:tc>
        <w:tc>
          <w:tcPr>
            <w:tcW w:w="859" w:type="dxa"/>
            <w:vAlign w:val="center"/>
          </w:tcPr>
          <w:p w:rsidR="00E10ACF" w:rsidRPr="002E4A6F" w:rsidRDefault="003D4542" w:rsidP="00E10ACF">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72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8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r>
      <w:tr w:rsidR="008C533F" w:rsidRPr="002E4A6F" w:rsidTr="001941FA">
        <w:tc>
          <w:tcPr>
            <w:tcW w:w="4680" w:type="dxa"/>
          </w:tcPr>
          <w:p w:rsidR="008C533F" w:rsidRPr="002E4A6F" w:rsidRDefault="008C533F"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 xml:space="preserve">Connect </w:t>
            </w:r>
            <w:r w:rsidR="00F5096D" w:rsidRPr="002E4A6F">
              <w:rPr>
                <w:rFonts w:cs="Calibri"/>
                <w:highlight w:val="yellow"/>
              </w:rPr>
              <w:t xml:space="preserve"> to her robot </w:t>
            </w:r>
            <w:r w:rsidRPr="002E4A6F">
              <w:rPr>
                <w:rFonts w:cs="Calibri"/>
                <w:highlight w:val="yellow"/>
              </w:rPr>
              <w:t>via the current port number</w:t>
            </w:r>
          </w:p>
        </w:tc>
        <w:tc>
          <w:tcPr>
            <w:tcW w:w="859" w:type="dxa"/>
            <w:vAlign w:val="center"/>
          </w:tcPr>
          <w:p w:rsidR="008C533F" w:rsidRPr="002E4A6F" w:rsidRDefault="008C533F" w:rsidP="00120546">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72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8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r>
      <w:tr w:rsidR="008C533F" w:rsidRPr="002E4A6F" w:rsidTr="001941FA">
        <w:tc>
          <w:tcPr>
            <w:tcW w:w="4680" w:type="dxa"/>
          </w:tcPr>
          <w:p w:rsidR="008C533F" w:rsidRPr="002E4A6F" w:rsidRDefault="008C533F"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Disconnect (without closing the program)</w:t>
            </w:r>
          </w:p>
        </w:tc>
        <w:tc>
          <w:tcPr>
            <w:tcW w:w="859" w:type="dxa"/>
            <w:vAlign w:val="center"/>
          </w:tcPr>
          <w:p w:rsidR="008C533F" w:rsidRPr="002E4A6F" w:rsidRDefault="008C533F" w:rsidP="00120546">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72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8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r>
      <w:tr w:rsidR="008C533F" w:rsidRPr="002E4A6F" w:rsidTr="001941FA">
        <w:tc>
          <w:tcPr>
            <w:tcW w:w="4680" w:type="dxa"/>
          </w:tcPr>
          <w:p w:rsidR="008C533F" w:rsidRPr="002E4A6F" w:rsidRDefault="008C533F" w:rsidP="00183D1B">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 xml:space="preserve">Switch between modes (passive, safe </w:t>
            </w:r>
            <w:r w:rsidR="00183D1B" w:rsidRPr="002E4A6F">
              <w:rPr>
                <w:rFonts w:cs="Calibri"/>
                <w:highlight w:val="yellow"/>
              </w:rPr>
              <w:t xml:space="preserve">&amp; </w:t>
            </w:r>
            <w:r w:rsidRPr="002E4A6F">
              <w:rPr>
                <w:rFonts w:cs="Calibri"/>
                <w:highlight w:val="yellow"/>
              </w:rPr>
              <w:t>full)</w:t>
            </w:r>
          </w:p>
        </w:tc>
        <w:tc>
          <w:tcPr>
            <w:tcW w:w="859" w:type="dxa"/>
            <w:vAlign w:val="center"/>
          </w:tcPr>
          <w:p w:rsidR="008C533F" w:rsidRPr="002E4A6F" w:rsidRDefault="008C533F" w:rsidP="00120546">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72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8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r>
      <w:tr w:rsidR="00F5096D" w:rsidRPr="002E4A6F" w:rsidTr="001941FA">
        <w:tc>
          <w:tcPr>
            <w:tcW w:w="4680" w:type="dxa"/>
          </w:tcPr>
          <w:p w:rsidR="00F5096D" w:rsidRPr="002E4A6F" w:rsidRDefault="00183D1B" w:rsidP="00183D1B">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Run in the simulator</w:t>
            </w:r>
          </w:p>
        </w:tc>
        <w:tc>
          <w:tcPr>
            <w:tcW w:w="859" w:type="dxa"/>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941FA">
            <w:pPr>
              <w:autoSpaceDE w:val="0"/>
              <w:autoSpaceDN w:val="0"/>
              <w:adjustRightInd w:val="0"/>
              <w:spacing w:before="60" w:after="0" w:line="240" w:lineRule="auto"/>
              <w:rPr>
                <w:rFonts w:ascii="Calibri" w:hAnsi="Calibri" w:cs="Calibri"/>
                <w:sz w:val="24"/>
              </w:rPr>
            </w:pPr>
          </w:p>
        </w:tc>
      </w:tr>
      <w:tr w:rsidR="008C533F" w:rsidRPr="002E4A6F" w:rsidTr="001941FA">
        <w:tc>
          <w:tcPr>
            <w:tcW w:w="4680" w:type="dxa"/>
          </w:tcPr>
          <w:p w:rsidR="008C533F" w:rsidRPr="002E4A6F" w:rsidRDefault="00F5096D" w:rsidP="00727D74">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Apply</w:t>
            </w:r>
            <w:r w:rsidR="008C533F" w:rsidRPr="002E4A6F">
              <w:rPr>
                <w:rFonts w:cs="Calibri"/>
              </w:rPr>
              <w:t xml:space="preserve"> a “</w:t>
            </w:r>
            <w:r w:rsidR="008C533F" w:rsidRPr="00E81732">
              <w:rPr>
                <w:rFonts w:cs="Calibri"/>
                <w:i/>
              </w:rPr>
              <w:t>kill switch</w:t>
            </w:r>
            <w:r w:rsidR="008C533F" w:rsidRPr="002E4A6F">
              <w:rPr>
                <w:rFonts w:cs="Calibri"/>
              </w:rPr>
              <w:t>” that stops the operation that is currently runnin</w:t>
            </w:r>
            <w:r w:rsidR="00183D1B" w:rsidRPr="002E4A6F">
              <w:rPr>
                <w:rFonts w:cs="Calibri"/>
              </w:rPr>
              <w:t>g</w:t>
            </w:r>
            <w:r w:rsidR="00727D74">
              <w:rPr>
                <w:rFonts w:cs="Calibri"/>
              </w:rPr>
              <w:t xml:space="preserve">.  </w:t>
            </w:r>
            <w:r w:rsidR="00CC0D1D" w:rsidRPr="002E4A6F">
              <w:rPr>
                <w:rFonts w:ascii="Candara" w:hAnsi="Candara" w:cs="Calibri"/>
                <w:sz w:val="18"/>
                <w:szCs w:val="18"/>
              </w:rPr>
              <w:t>Exemplary requires this ability for ANY operation.  Stopping during teleoperation is not relevant to this feature.</w:t>
            </w:r>
          </w:p>
        </w:tc>
        <w:tc>
          <w:tcPr>
            <w:tcW w:w="859" w:type="dxa"/>
            <w:vAlign w:val="center"/>
          </w:tcPr>
          <w:p w:rsidR="008C533F" w:rsidRPr="002E4A6F" w:rsidRDefault="003056C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5</w:t>
            </w: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72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8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r>
      <w:tr w:rsidR="008C533F" w:rsidRPr="002E4A6F" w:rsidTr="001941FA">
        <w:tc>
          <w:tcPr>
            <w:tcW w:w="4680" w:type="dxa"/>
          </w:tcPr>
          <w:p w:rsidR="008C533F" w:rsidRPr="002E4A6F" w:rsidRDefault="00727D74" w:rsidP="00727D74">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Ditto, but </w:t>
            </w:r>
            <w:r w:rsidRPr="00E81732">
              <w:rPr>
                <w:rFonts w:cs="Calibri"/>
                <w:i/>
              </w:rPr>
              <w:t>p</w:t>
            </w:r>
            <w:r w:rsidR="008C533F" w:rsidRPr="00E81732">
              <w:rPr>
                <w:rFonts w:cs="Calibri"/>
                <w:i/>
              </w:rPr>
              <w:t>ause/resume</w:t>
            </w:r>
            <w:r w:rsidR="008C533F" w:rsidRPr="002E4A6F">
              <w:rPr>
                <w:rFonts w:cs="Calibri"/>
              </w:rPr>
              <w:t xml:space="preserve"> </w:t>
            </w:r>
            <w:r>
              <w:rPr>
                <w:rFonts w:cs="Calibri"/>
              </w:rPr>
              <w:t xml:space="preserve">instead of </w:t>
            </w:r>
            <w:r w:rsidRPr="00E81732">
              <w:rPr>
                <w:rFonts w:cs="Calibri"/>
                <w:i/>
              </w:rPr>
              <w:t>stopping</w:t>
            </w:r>
            <w:r>
              <w:rPr>
                <w:rFonts w:cs="Calibri"/>
              </w:rPr>
              <w:t xml:space="preserve"> </w:t>
            </w:r>
            <w:r w:rsidR="008C533F" w:rsidRPr="002E4A6F">
              <w:rPr>
                <w:rFonts w:cs="Calibri"/>
              </w:rPr>
              <w:t>the operation that is currently running</w:t>
            </w:r>
          </w:p>
        </w:tc>
        <w:tc>
          <w:tcPr>
            <w:tcW w:w="859" w:type="dxa"/>
            <w:vAlign w:val="center"/>
          </w:tcPr>
          <w:p w:rsidR="008C533F" w:rsidRPr="002E4A6F" w:rsidRDefault="003056C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5</w:t>
            </w: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6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72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599"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c>
          <w:tcPr>
            <w:tcW w:w="836" w:type="dxa"/>
          </w:tcPr>
          <w:p w:rsidR="008C533F" w:rsidRPr="002E4A6F" w:rsidRDefault="008C533F" w:rsidP="001941FA">
            <w:pPr>
              <w:autoSpaceDE w:val="0"/>
              <w:autoSpaceDN w:val="0"/>
              <w:adjustRightInd w:val="0"/>
              <w:spacing w:before="60" w:after="0" w:line="240" w:lineRule="auto"/>
              <w:rPr>
                <w:rFonts w:ascii="Calibri" w:hAnsi="Calibri" w:cs="Calibri"/>
                <w:sz w:val="24"/>
              </w:rPr>
            </w:pPr>
          </w:p>
        </w:tc>
      </w:tr>
    </w:tbl>
    <w:p w:rsidR="001F2D91" w:rsidRDefault="002378CE" w:rsidP="00CC652F">
      <w:pPr>
        <w:autoSpaceDE w:val="0"/>
        <w:autoSpaceDN w:val="0"/>
        <w:adjustRightInd w:val="0"/>
        <w:spacing w:before="240" w:after="0" w:line="240" w:lineRule="auto"/>
        <w:rPr>
          <w:rFonts w:ascii="Candara" w:hAnsi="Candara" w:cs="Tahoma"/>
        </w:rPr>
      </w:pPr>
      <w:r w:rsidRPr="002E4A6F">
        <w:rPr>
          <w:rFonts w:ascii="Candara" w:hAnsi="Candara" w:cs="Tahoma"/>
          <w:b/>
        </w:rPr>
        <w:t xml:space="preserve">Total possible for </w:t>
      </w:r>
      <w:r w:rsidR="00E10ACF" w:rsidRPr="002E4A6F">
        <w:rPr>
          <w:rFonts w:ascii="Candara" w:hAnsi="Candara" w:cs="Tahoma"/>
          <w:b/>
          <w:i/>
        </w:rPr>
        <w:t>Start</w:t>
      </w:r>
      <w:r w:rsidR="006A30CE" w:rsidRPr="002E4A6F">
        <w:rPr>
          <w:rFonts w:ascii="Candara" w:hAnsi="Candara" w:cs="Tahoma"/>
          <w:b/>
          <w:i/>
        </w:rPr>
        <w:t>, Interrupt</w:t>
      </w:r>
      <w:r w:rsidR="00E10ACF" w:rsidRPr="002E4A6F">
        <w:rPr>
          <w:rFonts w:ascii="Candara" w:hAnsi="Candara" w:cs="Tahoma"/>
          <w:b/>
          <w:i/>
        </w:rPr>
        <w:t xml:space="preserve"> and Quit</w:t>
      </w:r>
      <w:r w:rsidRPr="002E4A6F">
        <w:rPr>
          <w:rFonts w:ascii="Candara" w:hAnsi="Candara" w:cs="Tahoma"/>
        </w:rPr>
        <w:t xml:space="preserve">:  </w:t>
      </w:r>
      <w:r w:rsidR="003D4542" w:rsidRPr="002E4A6F">
        <w:rPr>
          <w:rFonts w:ascii="Candara" w:hAnsi="Candara" w:cs="Tahoma"/>
          <w:b/>
        </w:rPr>
        <w:t>25</w:t>
      </w:r>
      <w:r w:rsidRPr="002E4A6F">
        <w:rPr>
          <w:rFonts w:ascii="Candara" w:hAnsi="Candara" w:cs="Tahoma"/>
          <w:b/>
        </w:rPr>
        <w:t xml:space="preserve"> + </w:t>
      </w:r>
      <w:r w:rsidR="00081879">
        <w:rPr>
          <w:rFonts w:ascii="Candara" w:hAnsi="Candara" w:cs="Tahoma"/>
          <w:b/>
        </w:rPr>
        <w:t>50</w:t>
      </w:r>
      <w:r w:rsidRPr="002E4A6F">
        <w:rPr>
          <w:rFonts w:ascii="Candara" w:hAnsi="Candara" w:cs="Tahoma"/>
          <w:b/>
        </w:rPr>
        <w:t xml:space="preserve"> = </w:t>
      </w:r>
      <w:r w:rsidR="00081879">
        <w:rPr>
          <w:rFonts w:ascii="Candara" w:hAnsi="Candara" w:cs="Tahoma"/>
          <w:b/>
        </w:rPr>
        <w:t>75</w:t>
      </w:r>
      <w:r w:rsidRPr="002E4A6F">
        <w:rPr>
          <w:rFonts w:ascii="Candara" w:hAnsi="Candara" w:cs="Tahoma"/>
          <w:b/>
        </w:rPr>
        <w:t xml:space="preserve"> points</w:t>
      </w:r>
      <w:r w:rsidRPr="002E4A6F">
        <w:rPr>
          <w:rFonts w:ascii="Candara" w:hAnsi="Candara" w:cs="Tahoma"/>
        </w:rPr>
        <w:t xml:space="preserve"> (</w:t>
      </w:r>
      <w:r w:rsidR="002E4A6F" w:rsidRPr="002E4A6F">
        <w:rPr>
          <w:rFonts w:ascii="Candara" w:hAnsi="Candara" w:cs="Tahoma"/>
        </w:rPr>
        <w:t xml:space="preserve">required/additional </w:t>
      </w:r>
      <w:r w:rsidRPr="002E4A6F">
        <w:rPr>
          <w:rFonts w:ascii="Candara" w:hAnsi="Candara" w:cs="Tahoma"/>
        </w:rPr>
        <w:t>features)</w:t>
      </w:r>
    </w:p>
    <w:p w:rsidR="00EC189E" w:rsidRPr="002E4A6F" w:rsidRDefault="00EC189E" w:rsidP="00EC189E">
      <w:pPr>
        <w:autoSpaceDE w:val="0"/>
        <w:autoSpaceDN w:val="0"/>
        <w:adjustRightInd w:val="0"/>
        <w:spacing w:after="0" w:line="240" w:lineRule="auto"/>
        <w:rPr>
          <w:rFonts w:ascii="Candara" w:hAnsi="Candara" w:cs="Tahoma"/>
        </w:rPr>
      </w:pPr>
    </w:p>
    <w:p w:rsidR="00F5096D" w:rsidRPr="002E4A6F" w:rsidRDefault="00F5096D" w:rsidP="00E1197E">
      <w:pPr>
        <w:autoSpaceDE w:val="0"/>
        <w:autoSpaceDN w:val="0"/>
        <w:adjustRightInd w:val="0"/>
        <w:spacing w:before="240" w:after="120" w:line="240" w:lineRule="auto"/>
        <w:ind w:left="1440" w:hanging="1440"/>
        <w:rPr>
          <w:rFonts w:ascii="Calibri" w:hAnsi="Calibri" w:cs="Calibri"/>
          <w:b/>
          <w:i/>
          <w:sz w:val="24"/>
        </w:rPr>
      </w:pPr>
      <w:r w:rsidRPr="002E4A6F">
        <w:rPr>
          <w:rFonts w:ascii="Calibri" w:hAnsi="Calibri" w:cs="Calibri"/>
          <w:b/>
          <w:sz w:val="36"/>
          <w:u w:val="single"/>
        </w:rPr>
        <w:t>Display Project Information</w:t>
      </w:r>
      <w:r w:rsidRPr="002E4A6F">
        <w:rPr>
          <w:rFonts w:ascii="Calibri" w:hAnsi="Calibri" w:cs="Calibri"/>
          <w:sz w:val="36"/>
        </w:rPr>
        <w:t>:</w:t>
      </w:r>
      <w:r w:rsidRPr="002E4A6F">
        <w:rPr>
          <w:rFonts w:ascii="Calibri" w:hAnsi="Calibri" w:cs="Calibri"/>
          <w:sz w:val="24"/>
        </w:rPr>
        <w:t xml:space="preserve">  </w:t>
      </w:r>
      <w:r w:rsidRPr="002E4A6F">
        <w:rPr>
          <w:rFonts w:ascii="Calibri" w:hAnsi="Calibri" w:cs="Calibri"/>
          <w:b/>
          <w:i/>
          <w:sz w:val="24"/>
        </w:rPr>
        <w:t>The user can, via the graphical user interface (GUI), easily see:</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F5096D" w:rsidRPr="002E4A6F" w:rsidTr="00120546">
        <w:tc>
          <w:tcPr>
            <w:tcW w:w="4680" w:type="dxa"/>
            <w:vAlign w:val="center"/>
          </w:tcPr>
          <w:p w:rsidR="00F5096D" w:rsidRPr="002E4A6F" w:rsidRDefault="00F5096D" w:rsidP="00120546">
            <w:pPr>
              <w:pStyle w:val="ListParagraph"/>
              <w:autoSpaceDE w:val="0"/>
              <w:autoSpaceDN w:val="0"/>
              <w:adjustRightInd w:val="0"/>
              <w:spacing w:before="60" w:after="0" w:line="240" w:lineRule="auto"/>
              <w:ind w:left="360"/>
              <w:jc w:val="center"/>
              <w:rPr>
                <w:rFonts w:cs="Calibri"/>
                <w:b/>
                <w:sz w:val="16"/>
                <w:highlight w:val="yellow"/>
              </w:rPr>
            </w:pPr>
          </w:p>
        </w:tc>
        <w:tc>
          <w:tcPr>
            <w:tcW w:w="859" w:type="dxa"/>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szCs w:val="16"/>
              </w:rPr>
            </w:pPr>
          </w:p>
        </w:tc>
        <w:tc>
          <w:tcPr>
            <w:tcW w:w="1272" w:type="dxa"/>
            <w:gridSpan w:val="2"/>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Exemplary</w:t>
            </w:r>
          </w:p>
        </w:tc>
        <w:tc>
          <w:tcPr>
            <w:tcW w:w="726" w:type="dxa"/>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rPr>
            </w:pPr>
            <w:proofErr w:type="spellStart"/>
            <w:r w:rsidRPr="002E4A6F">
              <w:rPr>
                <w:rFonts w:ascii="Calibri" w:hAnsi="Calibri" w:cs="Calibri"/>
                <w:b/>
                <w:sz w:val="16"/>
              </w:rPr>
              <w:t>Satis</w:t>
            </w:r>
            <w:proofErr w:type="spellEnd"/>
            <w:r w:rsidRPr="002E4A6F">
              <w:rPr>
                <w:rFonts w:ascii="Calibri" w:hAnsi="Calibri" w:cs="Calibri"/>
                <w:b/>
                <w:sz w:val="16"/>
              </w:rPr>
              <w:t>-factory</w:t>
            </w:r>
          </w:p>
        </w:tc>
        <w:tc>
          <w:tcPr>
            <w:tcW w:w="1198" w:type="dxa"/>
            <w:gridSpan w:val="2"/>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Needs improvement</w:t>
            </w:r>
          </w:p>
        </w:tc>
        <w:tc>
          <w:tcPr>
            <w:tcW w:w="599" w:type="dxa"/>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Not done</w:t>
            </w:r>
          </w:p>
        </w:tc>
        <w:tc>
          <w:tcPr>
            <w:tcW w:w="836" w:type="dxa"/>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 xml:space="preserve">Weight </w:t>
            </w:r>
            <w:r w:rsidRPr="002E4A6F">
              <w:rPr>
                <w:rFonts w:ascii="Calibri" w:hAnsi="Calibri" w:cs="Calibri"/>
                <w:b/>
                <w:sz w:val="16"/>
                <w:szCs w:val="16"/>
              </w:rPr>
              <w:sym w:font="Symbol" w:char="F0B4"/>
            </w:r>
            <w:r w:rsidRPr="002E4A6F">
              <w:rPr>
                <w:rFonts w:ascii="Calibri" w:hAnsi="Calibri" w:cs="Calibri"/>
                <w:b/>
                <w:sz w:val="16"/>
                <w:szCs w:val="16"/>
              </w:rPr>
              <w:t xml:space="preserve"> Score</w:t>
            </w:r>
            <w:r w:rsidRPr="002E4A6F">
              <w:rPr>
                <w:rFonts w:ascii="Calibri" w:hAnsi="Calibri" w:cs="Calibri"/>
                <w:b/>
                <w:sz w:val="16"/>
              </w:rPr>
              <w:t xml:space="preserve"> </w:t>
            </w:r>
          </w:p>
        </w:tc>
      </w:tr>
      <w:tr w:rsidR="00F5096D" w:rsidRPr="002E4A6F" w:rsidTr="00120546">
        <w:tc>
          <w:tcPr>
            <w:tcW w:w="4680" w:type="dxa"/>
          </w:tcPr>
          <w:p w:rsidR="00F5096D" w:rsidRPr="002E4A6F" w:rsidRDefault="00F5096D" w:rsidP="00120546">
            <w:pPr>
              <w:pStyle w:val="ListParagraph"/>
              <w:autoSpaceDE w:val="0"/>
              <w:autoSpaceDN w:val="0"/>
              <w:adjustRightInd w:val="0"/>
              <w:spacing w:before="60" w:after="0" w:line="240" w:lineRule="auto"/>
              <w:ind w:left="360"/>
              <w:jc w:val="center"/>
              <w:rPr>
                <w:rFonts w:cs="Calibri"/>
                <w:b/>
              </w:rPr>
            </w:pPr>
            <w:r w:rsidRPr="002E4A6F">
              <w:rPr>
                <w:rFonts w:cs="Calibri"/>
                <w:b/>
              </w:rPr>
              <w:t>Features (functionality)</w:t>
            </w:r>
          </w:p>
        </w:tc>
        <w:tc>
          <w:tcPr>
            <w:tcW w:w="859" w:type="dxa"/>
            <w:vAlign w:val="center"/>
          </w:tcPr>
          <w:p w:rsidR="00F5096D" w:rsidRPr="002E4A6F" w:rsidRDefault="00F5096D" w:rsidP="00120546">
            <w:pPr>
              <w:autoSpaceDE w:val="0"/>
              <w:autoSpaceDN w:val="0"/>
              <w:adjustRightInd w:val="0"/>
              <w:spacing w:before="60" w:after="0" w:line="240" w:lineRule="auto"/>
              <w:jc w:val="center"/>
              <w:rPr>
                <w:rFonts w:ascii="Calibri" w:hAnsi="Calibri" w:cs="Calibri"/>
                <w:b/>
                <w:sz w:val="16"/>
                <w:szCs w:val="16"/>
              </w:rPr>
            </w:pPr>
            <w:r w:rsidRPr="002E4A6F">
              <w:rPr>
                <w:rFonts w:ascii="Calibri" w:hAnsi="Calibri" w:cs="Calibri"/>
                <w:b/>
                <w:sz w:val="20"/>
                <w:szCs w:val="16"/>
              </w:rPr>
              <w:t>Weight</w:t>
            </w:r>
          </w:p>
        </w:tc>
        <w:tc>
          <w:tcPr>
            <w:tcW w:w="636"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5</w:t>
            </w:r>
          </w:p>
        </w:tc>
        <w:tc>
          <w:tcPr>
            <w:tcW w:w="636"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4</w:t>
            </w:r>
          </w:p>
        </w:tc>
        <w:tc>
          <w:tcPr>
            <w:tcW w:w="726"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3</w:t>
            </w:r>
          </w:p>
        </w:tc>
        <w:tc>
          <w:tcPr>
            <w:tcW w:w="599"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2</w:t>
            </w:r>
          </w:p>
        </w:tc>
        <w:tc>
          <w:tcPr>
            <w:tcW w:w="599"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1</w:t>
            </w:r>
          </w:p>
        </w:tc>
        <w:tc>
          <w:tcPr>
            <w:tcW w:w="599"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0</w:t>
            </w:r>
          </w:p>
        </w:tc>
        <w:tc>
          <w:tcPr>
            <w:tcW w:w="836" w:type="dxa"/>
          </w:tcPr>
          <w:p w:rsidR="00F5096D" w:rsidRPr="002E4A6F" w:rsidRDefault="00F5096D"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Points</w:t>
            </w:r>
          </w:p>
        </w:tc>
      </w:tr>
      <w:tr w:rsidR="00F5096D" w:rsidRPr="002E4A6F" w:rsidTr="00120546">
        <w:tc>
          <w:tcPr>
            <w:tcW w:w="4680" w:type="dxa"/>
          </w:tcPr>
          <w:p w:rsidR="00F5096D" w:rsidRPr="002E4A6F" w:rsidRDefault="006A30CE" w:rsidP="006A30CE">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The n</w:t>
            </w:r>
            <w:r w:rsidR="00F5096D" w:rsidRPr="002E4A6F">
              <w:rPr>
                <w:rFonts w:cs="Calibri"/>
                <w:highlight w:val="yellow"/>
              </w:rPr>
              <w:t>ame of this term’s project (</w:t>
            </w:r>
            <w:r w:rsidRPr="002E4A6F">
              <w:rPr>
                <w:rFonts w:cs="Calibri"/>
                <w:b/>
                <w:i/>
                <w:highlight w:val="yellow"/>
              </w:rPr>
              <w:t xml:space="preserve">Keepon </w:t>
            </w:r>
            <w:r w:rsidRPr="00081879">
              <w:rPr>
                <w:rFonts w:cs="Calibri"/>
                <w:b/>
                <w:i/>
                <w:highlight w:val="yellow"/>
              </w:rPr>
              <w:t>Dancing</w:t>
            </w:r>
            <w:r w:rsidR="00F5096D" w:rsidRPr="00081879">
              <w:rPr>
                <w:rFonts w:cs="Calibri"/>
                <w:highlight w:val="yellow"/>
              </w:rPr>
              <w:t>)</w:t>
            </w:r>
            <w:r w:rsidR="00081879" w:rsidRPr="00081879">
              <w:rPr>
                <w:rFonts w:cs="Calibri"/>
                <w:highlight w:val="yellow"/>
              </w:rPr>
              <w:t>, the course name and current year and term</w:t>
            </w:r>
          </w:p>
        </w:tc>
        <w:tc>
          <w:tcPr>
            <w:tcW w:w="859" w:type="dxa"/>
            <w:vAlign w:val="center"/>
          </w:tcPr>
          <w:p w:rsidR="00F5096D"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0</w:t>
            </w:r>
            <w:r>
              <w:rPr>
                <w:rFonts w:ascii="Calibri" w:hAnsi="Calibri" w:cs="Calibri"/>
                <w:b/>
                <w:sz w:val="24"/>
                <w:szCs w:val="16"/>
              </w:rPr>
              <w:br/>
            </w:r>
            <w:r w:rsidRPr="00B10D8D">
              <w:rPr>
                <w:rFonts w:ascii="Calibri" w:hAnsi="Calibri" w:cs="Calibri"/>
                <w:b/>
                <w:sz w:val="16"/>
                <w:szCs w:val="16"/>
              </w:rPr>
              <w:t>but required</w:t>
            </w: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r>
      <w:tr w:rsidR="00F5096D" w:rsidRPr="002E4A6F" w:rsidTr="00120546">
        <w:tc>
          <w:tcPr>
            <w:tcW w:w="4680" w:type="dxa"/>
          </w:tcPr>
          <w:p w:rsidR="00F5096D" w:rsidRPr="002E4A6F" w:rsidRDefault="006A30CE" w:rsidP="006A30CE">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A brief</w:t>
            </w:r>
            <w:r w:rsidR="00F5096D" w:rsidRPr="002E4A6F">
              <w:rPr>
                <w:rFonts w:cs="Calibri"/>
                <w:highlight w:val="yellow"/>
              </w:rPr>
              <w:t xml:space="preserve"> description of the project </w:t>
            </w:r>
            <w:r w:rsidR="00F5096D" w:rsidRPr="002E4A6F">
              <w:rPr>
                <w:rFonts w:cs="Calibri"/>
                <w:sz w:val="18"/>
                <w:highlight w:val="yellow"/>
              </w:rPr>
              <w:t xml:space="preserve">(you can quote from </w:t>
            </w:r>
            <w:r w:rsidRPr="002E4A6F">
              <w:rPr>
                <w:rFonts w:cs="Calibri"/>
                <w:sz w:val="18"/>
                <w:highlight w:val="yellow"/>
              </w:rPr>
              <w:t>any description we provide if you wish</w:t>
            </w:r>
            <w:r w:rsidR="00F5096D" w:rsidRPr="002E4A6F">
              <w:rPr>
                <w:rFonts w:cs="Calibri"/>
                <w:sz w:val="18"/>
                <w:highlight w:val="yellow"/>
              </w:rPr>
              <w:t>)</w:t>
            </w:r>
          </w:p>
        </w:tc>
        <w:tc>
          <w:tcPr>
            <w:tcW w:w="859" w:type="dxa"/>
            <w:vAlign w:val="center"/>
          </w:tcPr>
          <w:p w:rsidR="00F5096D"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r>
      <w:tr w:rsidR="00F5096D" w:rsidRPr="002E4A6F" w:rsidTr="00120546">
        <w:trPr>
          <w:trHeight w:val="548"/>
        </w:trPr>
        <w:tc>
          <w:tcPr>
            <w:tcW w:w="4680" w:type="dxa"/>
          </w:tcPr>
          <w:p w:rsidR="00F5096D" w:rsidRPr="002E4A6F" w:rsidRDefault="006A30CE" w:rsidP="006A30CE">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For each team member, her name and a short (fictitious if you like) bio</w:t>
            </w:r>
          </w:p>
        </w:tc>
        <w:tc>
          <w:tcPr>
            <w:tcW w:w="859" w:type="dxa"/>
            <w:vAlign w:val="center"/>
          </w:tcPr>
          <w:p w:rsidR="00F5096D"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r>
      <w:tr w:rsidR="00F5096D" w:rsidRPr="002E4A6F" w:rsidTr="00120546">
        <w:tc>
          <w:tcPr>
            <w:tcW w:w="4680" w:type="dxa"/>
          </w:tcPr>
          <w:p w:rsidR="00F5096D" w:rsidRPr="002E4A6F" w:rsidRDefault="006A30CE" w:rsidP="006A30CE">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For each team member</w:t>
            </w:r>
            <w:r w:rsidR="00F5096D" w:rsidRPr="002E4A6F">
              <w:rPr>
                <w:rFonts w:cs="Calibri"/>
                <w:highlight w:val="yellow"/>
              </w:rPr>
              <w:t xml:space="preserve">, a short paragraph describing the main features for which that </w:t>
            </w:r>
            <w:r w:rsidRPr="002E4A6F">
              <w:rPr>
                <w:rFonts w:cs="Calibri"/>
                <w:highlight w:val="yellow"/>
              </w:rPr>
              <w:t>team member</w:t>
            </w:r>
            <w:r w:rsidR="00F5096D" w:rsidRPr="002E4A6F">
              <w:rPr>
                <w:rFonts w:cs="Calibri"/>
                <w:highlight w:val="yellow"/>
              </w:rPr>
              <w:t xml:space="preserve"> was the technical lead</w:t>
            </w:r>
          </w:p>
        </w:tc>
        <w:tc>
          <w:tcPr>
            <w:tcW w:w="859" w:type="dxa"/>
            <w:vAlign w:val="center"/>
          </w:tcPr>
          <w:p w:rsidR="00F5096D"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r>
      <w:tr w:rsidR="00F5096D" w:rsidRPr="002E4A6F" w:rsidTr="00120546">
        <w:tc>
          <w:tcPr>
            <w:tcW w:w="4680" w:type="dxa"/>
          </w:tcPr>
          <w:p w:rsidR="00F5096D" w:rsidRPr="002E4A6F" w:rsidRDefault="00183D1B" w:rsidP="00727D74">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For each team member, and also for the team as a whole, the total person-hours spent on the project during Sprint 1</w:t>
            </w:r>
            <w:bookmarkStart w:id="1" w:name="_Ref313963458"/>
            <w:r w:rsidR="00727D74" w:rsidRPr="00727D74">
              <w:rPr>
                <w:rStyle w:val="FootnoteReference"/>
                <w:highlight w:val="yellow"/>
                <w:vertAlign w:val="baseline"/>
              </w:rPr>
              <w:footnoteReference w:customMarkFollows="1" w:id="1"/>
              <w:t>†</w:t>
            </w:r>
            <w:bookmarkEnd w:id="1"/>
          </w:p>
        </w:tc>
        <w:tc>
          <w:tcPr>
            <w:tcW w:w="859" w:type="dxa"/>
            <w:vAlign w:val="center"/>
          </w:tcPr>
          <w:p w:rsidR="00F5096D"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r>
      <w:tr w:rsidR="00183D1B" w:rsidRPr="002E4A6F" w:rsidTr="00120546">
        <w:tc>
          <w:tcPr>
            <w:tcW w:w="4680" w:type="dxa"/>
          </w:tcPr>
          <w:p w:rsidR="00183D1B" w:rsidRPr="002E4A6F" w:rsidRDefault="00183D1B" w:rsidP="00727D74">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Ditto for Sprint 2 (report cumulative hou</w:t>
            </w:r>
            <w:r w:rsidR="000277B8" w:rsidRPr="002E4A6F">
              <w:rPr>
                <w:rFonts w:cs="Calibri"/>
                <w:highlight w:val="yellow"/>
              </w:rPr>
              <w:t>rs as well as hours during the S</w:t>
            </w:r>
            <w:r w:rsidRPr="002E4A6F">
              <w:rPr>
                <w:rFonts w:cs="Calibri"/>
                <w:highlight w:val="yellow"/>
              </w:rPr>
              <w:t>print)</w:t>
            </w:r>
            <w:r w:rsidR="00727D74">
              <w:rPr>
                <w:rFonts w:cs="Calibri"/>
                <w:highlight w:val="yellow"/>
              </w:rPr>
              <w:fldChar w:fldCharType="begin"/>
            </w:r>
            <w:r w:rsidR="00727D74">
              <w:rPr>
                <w:rFonts w:cs="Calibri"/>
                <w:highlight w:val="yellow"/>
              </w:rPr>
              <w:instrText xml:space="preserve"> NOTEREF _Ref313963458 </w:instrText>
            </w:r>
            <w:r w:rsidR="00727D74">
              <w:rPr>
                <w:rFonts w:cs="Calibri"/>
                <w:highlight w:val="yellow"/>
              </w:rPr>
              <w:fldChar w:fldCharType="separate"/>
            </w:r>
            <w:r w:rsidR="00727D74" w:rsidRPr="00727D74">
              <w:rPr>
                <w:highlight w:val="yellow"/>
              </w:rPr>
              <w:t>†</w:t>
            </w:r>
            <w:r w:rsidR="00727D74">
              <w:rPr>
                <w:rFonts w:cs="Calibri"/>
                <w:highlight w:val="yellow"/>
              </w:rPr>
              <w:fldChar w:fldCharType="end"/>
            </w:r>
          </w:p>
        </w:tc>
        <w:tc>
          <w:tcPr>
            <w:tcW w:w="859" w:type="dxa"/>
            <w:vAlign w:val="center"/>
          </w:tcPr>
          <w:p w:rsidR="00183D1B"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63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72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599"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599"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599"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83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r>
      <w:tr w:rsidR="00F5096D" w:rsidRPr="002E4A6F" w:rsidTr="00120546">
        <w:tc>
          <w:tcPr>
            <w:tcW w:w="4680" w:type="dxa"/>
          </w:tcPr>
          <w:p w:rsidR="00F5096D" w:rsidRPr="002E4A6F" w:rsidRDefault="00183D1B" w:rsidP="00727D74">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Ditto for Sprint 3 (report cumulative hou</w:t>
            </w:r>
            <w:r w:rsidR="000277B8" w:rsidRPr="002E4A6F">
              <w:rPr>
                <w:rFonts w:cs="Calibri"/>
                <w:highlight w:val="yellow"/>
              </w:rPr>
              <w:t>rs as well as hours during the S</w:t>
            </w:r>
            <w:r w:rsidRPr="002E4A6F">
              <w:rPr>
                <w:rFonts w:cs="Calibri"/>
                <w:highlight w:val="yellow"/>
              </w:rPr>
              <w:t>print)</w:t>
            </w:r>
            <w:r w:rsidR="00727D74">
              <w:rPr>
                <w:rFonts w:cs="Calibri"/>
              </w:rPr>
              <w:fldChar w:fldCharType="begin"/>
            </w:r>
            <w:r w:rsidR="00727D74">
              <w:rPr>
                <w:rFonts w:cs="Calibri"/>
                <w:highlight w:val="yellow"/>
              </w:rPr>
              <w:instrText xml:space="preserve"> NOTEREF _Ref313963458 </w:instrText>
            </w:r>
            <w:r w:rsidR="00727D74">
              <w:rPr>
                <w:rFonts w:cs="Calibri"/>
              </w:rPr>
              <w:fldChar w:fldCharType="separate"/>
            </w:r>
            <w:r w:rsidR="00727D74" w:rsidRPr="00727D74">
              <w:rPr>
                <w:highlight w:val="yellow"/>
              </w:rPr>
              <w:t>†</w:t>
            </w:r>
            <w:r w:rsidR="00727D74">
              <w:rPr>
                <w:rFonts w:cs="Calibri"/>
              </w:rPr>
              <w:fldChar w:fldCharType="end"/>
            </w:r>
          </w:p>
        </w:tc>
        <w:tc>
          <w:tcPr>
            <w:tcW w:w="859" w:type="dxa"/>
            <w:vAlign w:val="center"/>
          </w:tcPr>
          <w:p w:rsidR="00F5096D"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6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72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599"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c>
          <w:tcPr>
            <w:tcW w:w="836" w:type="dxa"/>
          </w:tcPr>
          <w:p w:rsidR="00F5096D" w:rsidRPr="002E4A6F" w:rsidRDefault="00F5096D" w:rsidP="00120546">
            <w:pPr>
              <w:autoSpaceDE w:val="0"/>
              <w:autoSpaceDN w:val="0"/>
              <w:adjustRightInd w:val="0"/>
              <w:spacing w:before="60" w:after="0" w:line="240" w:lineRule="auto"/>
              <w:rPr>
                <w:rFonts w:ascii="Calibri" w:hAnsi="Calibri" w:cs="Calibri"/>
                <w:sz w:val="24"/>
              </w:rPr>
            </w:pPr>
          </w:p>
        </w:tc>
      </w:tr>
      <w:tr w:rsidR="00183D1B" w:rsidRPr="002E4A6F" w:rsidTr="00120546">
        <w:tc>
          <w:tcPr>
            <w:tcW w:w="4680" w:type="dxa"/>
          </w:tcPr>
          <w:p w:rsidR="00183D1B" w:rsidRPr="002E4A6F" w:rsidRDefault="00183D1B"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Anything else notable about the project</w:t>
            </w:r>
          </w:p>
        </w:tc>
        <w:tc>
          <w:tcPr>
            <w:tcW w:w="859" w:type="dxa"/>
            <w:vAlign w:val="center"/>
          </w:tcPr>
          <w:p w:rsidR="00183D1B" w:rsidRPr="002E4A6F" w:rsidRDefault="00B10D8D"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1</w:t>
            </w:r>
          </w:p>
        </w:tc>
        <w:tc>
          <w:tcPr>
            <w:tcW w:w="63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63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72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599"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599"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599"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c>
          <w:tcPr>
            <w:tcW w:w="836" w:type="dxa"/>
          </w:tcPr>
          <w:p w:rsidR="00183D1B" w:rsidRPr="002E4A6F" w:rsidRDefault="00183D1B" w:rsidP="00120546">
            <w:pPr>
              <w:autoSpaceDE w:val="0"/>
              <w:autoSpaceDN w:val="0"/>
              <w:adjustRightInd w:val="0"/>
              <w:spacing w:before="60" w:after="0" w:line="240" w:lineRule="auto"/>
              <w:rPr>
                <w:rFonts w:ascii="Calibri" w:hAnsi="Calibri" w:cs="Calibri"/>
                <w:sz w:val="24"/>
              </w:rPr>
            </w:pPr>
          </w:p>
        </w:tc>
      </w:tr>
    </w:tbl>
    <w:p w:rsidR="00E10ACF" w:rsidRPr="002E4A6F" w:rsidRDefault="00F5096D" w:rsidP="000277B8">
      <w:pPr>
        <w:autoSpaceDE w:val="0"/>
        <w:autoSpaceDN w:val="0"/>
        <w:adjustRightInd w:val="0"/>
        <w:spacing w:before="240" w:after="0" w:line="240" w:lineRule="auto"/>
        <w:rPr>
          <w:rFonts w:ascii="Candara" w:hAnsi="Candara" w:cstheme="minorHAnsi"/>
          <w:b/>
          <w:sz w:val="36"/>
        </w:rPr>
      </w:pPr>
      <w:r w:rsidRPr="002E4A6F">
        <w:rPr>
          <w:rFonts w:ascii="Candara" w:hAnsi="Candara" w:cs="Calibri"/>
          <w:b/>
        </w:rPr>
        <w:t xml:space="preserve">Total possible for </w:t>
      </w:r>
      <w:r w:rsidRPr="002E4A6F">
        <w:rPr>
          <w:rFonts w:ascii="Candara" w:hAnsi="Candara" w:cs="Calibri"/>
          <w:b/>
          <w:i/>
        </w:rPr>
        <w:t>Display Project Information</w:t>
      </w:r>
      <w:r w:rsidRPr="002E4A6F">
        <w:rPr>
          <w:rFonts w:ascii="Candara" w:hAnsi="Candara" w:cs="Calibri"/>
        </w:rPr>
        <w:t xml:space="preserve">:  </w:t>
      </w:r>
      <w:r w:rsidR="00081879">
        <w:rPr>
          <w:rFonts w:ascii="Candara" w:hAnsi="Candara" w:cs="Calibri"/>
          <w:b/>
        </w:rPr>
        <w:t>30</w:t>
      </w:r>
      <w:r w:rsidRPr="002E4A6F">
        <w:rPr>
          <w:rFonts w:ascii="Candara" w:hAnsi="Candara" w:cs="Calibri"/>
          <w:b/>
        </w:rPr>
        <w:t xml:space="preserve"> + </w:t>
      </w:r>
      <w:r w:rsidR="00081879">
        <w:rPr>
          <w:rFonts w:ascii="Candara" w:hAnsi="Candara" w:cs="Calibri"/>
          <w:b/>
        </w:rPr>
        <w:t>5</w:t>
      </w:r>
      <w:r w:rsidRPr="002E4A6F">
        <w:rPr>
          <w:rFonts w:ascii="Candara" w:hAnsi="Candara" w:cs="Calibri"/>
          <w:b/>
        </w:rPr>
        <w:t xml:space="preserve"> = </w:t>
      </w:r>
      <w:r w:rsidR="00081879">
        <w:rPr>
          <w:rFonts w:ascii="Candara" w:hAnsi="Candara" w:cs="Calibri"/>
          <w:b/>
        </w:rPr>
        <w:t>35</w:t>
      </w:r>
      <w:r w:rsidRPr="002E4A6F">
        <w:rPr>
          <w:rFonts w:ascii="Candara" w:hAnsi="Candara" w:cs="Calibri"/>
          <w:b/>
        </w:rPr>
        <w:t xml:space="preserve"> points</w:t>
      </w:r>
      <w:r w:rsidR="002E4A6F" w:rsidRPr="002E4A6F">
        <w:rPr>
          <w:rFonts w:ascii="Candara" w:hAnsi="Candara" w:cs="Calibri"/>
        </w:rPr>
        <w:t xml:space="preserve"> (required/a</w:t>
      </w:r>
      <w:r w:rsidRPr="002E4A6F">
        <w:rPr>
          <w:rFonts w:ascii="Candara" w:hAnsi="Candara" w:cs="Calibri"/>
        </w:rPr>
        <w:t>dditional features)</w:t>
      </w:r>
      <w:r w:rsidR="00E10ACF" w:rsidRPr="002E4A6F">
        <w:rPr>
          <w:rFonts w:ascii="Candara" w:hAnsi="Candara" w:cstheme="minorHAnsi"/>
          <w:b/>
          <w:sz w:val="48"/>
          <w:u w:val="single"/>
        </w:rPr>
        <w:br w:type="page"/>
      </w:r>
    </w:p>
    <w:p w:rsidR="001F2D91" w:rsidRPr="002E4A6F" w:rsidRDefault="00AB7629" w:rsidP="00E1197E">
      <w:pPr>
        <w:autoSpaceDE w:val="0"/>
        <w:autoSpaceDN w:val="0"/>
        <w:adjustRightInd w:val="0"/>
        <w:spacing w:before="240" w:after="120" w:line="240" w:lineRule="auto"/>
        <w:ind w:left="1440" w:hanging="1440"/>
        <w:rPr>
          <w:rFonts w:ascii="Calibri" w:hAnsi="Calibri" w:cs="Calibri"/>
          <w:b/>
          <w:i/>
          <w:sz w:val="24"/>
        </w:rPr>
      </w:pPr>
      <w:r w:rsidRPr="002E4A6F">
        <w:rPr>
          <w:rFonts w:ascii="Calibri" w:hAnsi="Calibri" w:cs="Calibri"/>
          <w:b/>
          <w:sz w:val="36"/>
          <w:u w:val="single"/>
        </w:rPr>
        <w:lastRenderedPageBreak/>
        <w:t xml:space="preserve">Display </w:t>
      </w:r>
      <w:r w:rsidR="000277B8" w:rsidRPr="002E4A6F">
        <w:rPr>
          <w:rFonts w:ascii="Calibri" w:hAnsi="Calibri" w:cs="Calibri"/>
          <w:b/>
          <w:sz w:val="36"/>
          <w:u w:val="single"/>
        </w:rPr>
        <w:t>the</w:t>
      </w:r>
      <w:r w:rsidRPr="002E4A6F">
        <w:rPr>
          <w:rFonts w:ascii="Calibri" w:hAnsi="Calibri" w:cs="Calibri"/>
          <w:b/>
          <w:sz w:val="36"/>
          <w:u w:val="single"/>
        </w:rPr>
        <w:t xml:space="preserve"> Robot’s S</w:t>
      </w:r>
      <w:r w:rsidR="00E10ACF" w:rsidRPr="002E4A6F">
        <w:rPr>
          <w:rFonts w:ascii="Calibri" w:hAnsi="Calibri" w:cs="Calibri"/>
          <w:b/>
          <w:sz w:val="36"/>
          <w:u w:val="single"/>
        </w:rPr>
        <w:t>tate</w:t>
      </w:r>
      <w:r w:rsidR="001F2D91" w:rsidRPr="002E4A6F">
        <w:rPr>
          <w:rFonts w:ascii="Calibri" w:hAnsi="Calibri" w:cs="Calibri"/>
          <w:sz w:val="36"/>
        </w:rPr>
        <w:t>:</w:t>
      </w:r>
      <w:r w:rsidR="001F2D91" w:rsidRPr="002E4A6F">
        <w:rPr>
          <w:rFonts w:ascii="Calibri" w:hAnsi="Calibri" w:cs="Calibri"/>
          <w:sz w:val="24"/>
        </w:rPr>
        <w:t xml:space="preserve">  </w:t>
      </w:r>
      <w:r w:rsidR="001F2D91" w:rsidRPr="002E4A6F">
        <w:rPr>
          <w:rFonts w:ascii="Calibri" w:hAnsi="Calibri" w:cs="Calibri"/>
          <w:b/>
          <w:i/>
          <w:sz w:val="24"/>
        </w:rPr>
        <w:t>The user can, via the graphical user interface (GUI)</w:t>
      </w:r>
      <w:r w:rsidR="00A070C1" w:rsidRPr="002E4A6F">
        <w:rPr>
          <w:rFonts w:ascii="Calibri" w:hAnsi="Calibri" w:cs="Calibri"/>
          <w:b/>
          <w:i/>
          <w:sz w:val="24"/>
        </w:rPr>
        <w:t>, easily see</w:t>
      </w:r>
      <w:r w:rsidR="001F2D91" w:rsidRPr="002E4A6F">
        <w:rPr>
          <w:rFonts w:ascii="Calibri" w:hAnsi="Calibri" w:cs="Calibri"/>
          <w:b/>
          <w:i/>
          <w:sz w:val="24"/>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1F2D91" w:rsidRPr="002E4A6F" w:rsidTr="00E10ACF">
        <w:tc>
          <w:tcPr>
            <w:tcW w:w="4680" w:type="dxa"/>
            <w:vAlign w:val="center"/>
          </w:tcPr>
          <w:p w:rsidR="001F2D91" w:rsidRPr="002E4A6F" w:rsidRDefault="001F2D91" w:rsidP="00E10ACF">
            <w:pPr>
              <w:pStyle w:val="ListParagraph"/>
              <w:autoSpaceDE w:val="0"/>
              <w:autoSpaceDN w:val="0"/>
              <w:adjustRightInd w:val="0"/>
              <w:spacing w:before="60" w:after="0" w:line="240" w:lineRule="auto"/>
              <w:ind w:left="360"/>
              <w:jc w:val="center"/>
              <w:rPr>
                <w:rFonts w:cs="Calibri"/>
                <w:b/>
                <w:sz w:val="16"/>
                <w:highlight w:val="yellow"/>
              </w:rPr>
            </w:pPr>
          </w:p>
        </w:tc>
        <w:tc>
          <w:tcPr>
            <w:tcW w:w="859" w:type="dxa"/>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szCs w:val="16"/>
              </w:rPr>
            </w:pPr>
          </w:p>
        </w:tc>
        <w:tc>
          <w:tcPr>
            <w:tcW w:w="1272" w:type="dxa"/>
            <w:gridSpan w:val="2"/>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Exemplary</w:t>
            </w:r>
          </w:p>
        </w:tc>
        <w:tc>
          <w:tcPr>
            <w:tcW w:w="726" w:type="dxa"/>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rPr>
            </w:pPr>
            <w:proofErr w:type="spellStart"/>
            <w:r w:rsidRPr="002E4A6F">
              <w:rPr>
                <w:rFonts w:ascii="Calibri" w:hAnsi="Calibri" w:cs="Calibri"/>
                <w:b/>
                <w:sz w:val="16"/>
              </w:rPr>
              <w:t>Satis</w:t>
            </w:r>
            <w:proofErr w:type="spellEnd"/>
            <w:r w:rsidRPr="002E4A6F">
              <w:rPr>
                <w:rFonts w:ascii="Calibri" w:hAnsi="Calibri" w:cs="Calibri"/>
                <w:b/>
                <w:sz w:val="16"/>
              </w:rPr>
              <w:t>-factory</w:t>
            </w:r>
          </w:p>
        </w:tc>
        <w:tc>
          <w:tcPr>
            <w:tcW w:w="1198" w:type="dxa"/>
            <w:gridSpan w:val="2"/>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Needs improvement</w:t>
            </w:r>
          </w:p>
        </w:tc>
        <w:tc>
          <w:tcPr>
            <w:tcW w:w="599" w:type="dxa"/>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Not done</w:t>
            </w:r>
          </w:p>
        </w:tc>
        <w:tc>
          <w:tcPr>
            <w:tcW w:w="836" w:type="dxa"/>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 xml:space="preserve">Weight </w:t>
            </w:r>
            <w:r w:rsidRPr="002E4A6F">
              <w:rPr>
                <w:rFonts w:ascii="Calibri" w:hAnsi="Calibri" w:cs="Calibri"/>
                <w:b/>
                <w:sz w:val="16"/>
                <w:szCs w:val="16"/>
              </w:rPr>
              <w:sym w:font="Symbol" w:char="F0B4"/>
            </w:r>
            <w:r w:rsidRPr="002E4A6F">
              <w:rPr>
                <w:rFonts w:ascii="Calibri" w:hAnsi="Calibri" w:cs="Calibri"/>
                <w:b/>
                <w:sz w:val="16"/>
                <w:szCs w:val="16"/>
              </w:rPr>
              <w:t xml:space="preserve"> Score</w:t>
            </w:r>
            <w:r w:rsidRPr="002E4A6F">
              <w:rPr>
                <w:rFonts w:ascii="Calibri" w:hAnsi="Calibri" w:cs="Calibri"/>
                <w:b/>
                <w:sz w:val="16"/>
              </w:rPr>
              <w:t xml:space="preserve"> </w:t>
            </w:r>
          </w:p>
        </w:tc>
      </w:tr>
      <w:tr w:rsidR="001F2D91" w:rsidRPr="002E4A6F" w:rsidTr="00E10ACF">
        <w:tc>
          <w:tcPr>
            <w:tcW w:w="4680" w:type="dxa"/>
          </w:tcPr>
          <w:p w:rsidR="001F2D91" w:rsidRPr="002E4A6F" w:rsidRDefault="001F2D91" w:rsidP="00E10ACF">
            <w:pPr>
              <w:pStyle w:val="ListParagraph"/>
              <w:autoSpaceDE w:val="0"/>
              <w:autoSpaceDN w:val="0"/>
              <w:adjustRightInd w:val="0"/>
              <w:spacing w:before="60" w:after="0" w:line="240" w:lineRule="auto"/>
              <w:ind w:left="360"/>
              <w:jc w:val="center"/>
              <w:rPr>
                <w:rFonts w:cs="Calibri"/>
                <w:b/>
              </w:rPr>
            </w:pPr>
            <w:r w:rsidRPr="002E4A6F">
              <w:rPr>
                <w:rFonts w:cs="Calibri"/>
                <w:b/>
              </w:rPr>
              <w:t>Features (functionality)</w:t>
            </w:r>
          </w:p>
        </w:tc>
        <w:tc>
          <w:tcPr>
            <w:tcW w:w="859" w:type="dxa"/>
            <w:vAlign w:val="center"/>
          </w:tcPr>
          <w:p w:rsidR="001F2D91" w:rsidRPr="002E4A6F" w:rsidRDefault="001F2D91" w:rsidP="00E10ACF">
            <w:pPr>
              <w:autoSpaceDE w:val="0"/>
              <w:autoSpaceDN w:val="0"/>
              <w:adjustRightInd w:val="0"/>
              <w:spacing w:before="60" w:after="0" w:line="240" w:lineRule="auto"/>
              <w:jc w:val="center"/>
              <w:rPr>
                <w:rFonts w:ascii="Calibri" w:hAnsi="Calibri" w:cs="Calibri"/>
                <w:b/>
                <w:sz w:val="16"/>
                <w:szCs w:val="16"/>
              </w:rPr>
            </w:pPr>
            <w:r w:rsidRPr="002E4A6F">
              <w:rPr>
                <w:rFonts w:ascii="Calibri" w:hAnsi="Calibri" w:cs="Calibri"/>
                <w:b/>
                <w:sz w:val="20"/>
                <w:szCs w:val="16"/>
              </w:rPr>
              <w:t>Weight</w:t>
            </w:r>
          </w:p>
        </w:tc>
        <w:tc>
          <w:tcPr>
            <w:tcW w:w="636"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5</w:t>
            </w:r>
          </w:p>
        </w:tc>
        <w:tc>
          <w:tcPr>
            <w:tcW w:w="636"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4</w:t>
            </w:r>
          </w:p>
        </w:tc>
        <w:tc>
          <w:tcPr>
            <w:tcW w:w="726"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3</w:t>
            </w:r>
          </w:p>
        </w:tc>
        <w:tc>
          <w:tcPr>
            <w:tcW w:w="599"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2</w:t>
            </w:r>
          </w:p>
        </w:tc>
        <w:tc>
          <w:tcPr>
            <w:tcW w:w="599"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1</w:t>
            </w:r>
          </w:p>
        </w:tc>
        <w:tc>
          <w:tcPr>
            <w:tcW w:w="599"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0</w:t>
            </w:r>
          </w:p>
        </w:tc>
        <w:tc>
          <w:tcPr>
            <w:tcW w:w="836" w:type="dxa"/>
          </w:tcPr>
          <w:p w:rsidR="001F2D91" w:rsidRPr="002E4A6F" w:rsidRDefault="001F2D91" w:rsidP="00E10ACF">
            <w:pPr>
              <w:autoSpaceDE w:val="0"/>
              <w:autoSpaceDN w:val="0"/>
              <w:adjustRightInd w:val="0"/>
              <w:spacing w:before="60" w:after="0" w:line="240" w:lineRule="auto"/>
              <w:jc w:val="center"/>
              <w:rPr>
                <w:rFonts w:ascii="Calibri" w:hAnsi="Calibri" w:cs="Calibri"/>
                <w:b/>
              </w:rPr>
            </w:pPr>
            <w:r w:rsidRPr="002E4A6F">
              <w:rPr>
                <w:rFonts w:ascii="Calibri" w:hAnsi="Calibri" w:cs="Calibri"/>
                <w:b/>
              </w:rPr>
              <w:t>Points</w:t>
            </w:r>
          </w:p>
        </w:tc>
      </w:tr>
      <w:tr w:rsidR="00E10ACF" w:rsidRPr="002E4A6F" w:rsidTr="00E10ACF">
        <w:tc>
          <w:tcPr>
            <w:tcW w:w="4680" w:type="dxa"/>
          </w:tcPr>
          <w:p w:rsidR="00E10ACF" w:rsidRPr="002E4A6F" w:rsidRDefault="008E7DE1" w:rsidP="008E7DE1">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 xml:space="preserve">Current values of the sensors:  bump, wheel-drop, wall, cliff, IR, LEDs, voltage, current, overcurrent, charging state, song playing, etc. </w:t>
            </w:r>
            <w:r w:rsidRPr="002E4A6F">
              <w:rPr>
                <w:rFonts w:cs="Calibri"/>
                <w:sz w:val="18"/>
              </w:rPr>
              <w:t>(about 1 point for each 4 sensors whose value is shown)</w:t>
            </w:r>
          </w:p>
        </w:tc>
        <w:tc>
          <w:tcPr>
            <w:tcW w:w="859" w:type="dxa"/>
            <w:vAlign w:val="center"/>
          </w:tcPr>
          <w:p w:rsidR="00E10ACF"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3</w:t>
            </w: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72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8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r>
      <w:tr w:rsidR="00010AA6" w:rsidRPr="002E4A6F" w:rsidTr="00E10ACF">
        <w:tc>
          <w:tcPr>
            <w:tcW w:w="4680" w:type="dxa"/>
          </w:tcPr>
          <w:p w:rsidR="00010AA6" w:rsidRPr="002E4A6F" w:rsidRDefault="00010AA6"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Current port number</w:t>
            </w:r>
          </w:p>
        </w:tc>
        <w:tc>
          <w:tcPr>
            <w:tcW w:w="859" w:type="dxa"/>
            <w:vAlign w:val="center"/>
          </w:tcPr>
          <w:p w:rsidR="00010AA6" w:rsidRPr="002E4A6F" w:rsidRDefault="00010AA6" w:rsidP="00E10ACF">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63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72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599"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599"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599"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83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r>
      <w:tr w:rsidR="00010AA6" w:rsidRPr="002E4A6F" w:rsidTr="00E10ACF">
        <w:tc>
          <w:tcPr>
            <w:tcW w:w="4680" w:type="dxa"/>
          </w:tcPr>
          <w:p w:rsidR="00010AA6" w:rsidRPr="002E4A6F" w:rsidRDefault="00010AA6"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Current mode (off, passive, safe or full)</w:t>
            </w:r>
          </w:p>
        </w:tc>
        <w:tc>
          <w:tcPr>
            <w:tcW w:w="859" w:type="dxa"/>
            <w:vAlign w:val="center"/>
          </w:tcPr>
          <w:p w:rsidR="00010AA6" w:rsidRPr="002E4A6F" w:rsidRDefault="00010AA6" w:rsidP="00E10ACF">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1</w:t>
            </w:r>
          </w:p>
        </w:tc>
        <w:tc>
          <w:tcPr>
            <w:tcW w:w="63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63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72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599"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599"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599"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c>
          <w:tcPr>
            <w:tcW w:w="836" w:type="dxa"/>
          </w:tcPr>
          <w:p w:rsidR="00010AA6" w:rsidRPr="002E4A6F" w:rsidRDefault="00010AA6" w:rsidP="00E10ACF">
            <w:pPr>
              <w:autoSpaceDE w:val="0"/>
              <w:autoSpaceDN w:val="0"/>
              <w:adjustRightInd w:val="0"/>
              <w:spacing w:before="60" w:after="0" w:line="240" w:lineRule="auto"/>
              <w:rPr>
                <w:rFonts w:ascii="Calibri" w:hAnsi="Calibri" w:cs="Calibri"/>
                <w:sz w:val="24"/>
              </w:rPr>
            </w:pPr>
          </w:p>
        </w:tc>
      </w:tr>
      <w:tr w:rsidR="00E10ACF" w:rsidRPr="002E4A6F" w:rsidTr="00E10ACF">
        <w:tc>
          <w:tcPr>
            <w:tcW w:w="4680" w:type="dxa"/>
          </w:tcPr>
          <w:p w:rsidR="00E10ACF" w:rsidRPr="002E4A6F" w:rsidRDefault="008E7DE1" w:rsidP="00A071CD">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 xml:space="preserve">Operation(s) currently running (e.g., direction </w:t>
            </w:r>
            <w:r w:rsidR="003A250C" w:rsidRPr="002E4A6F">
              <w:rPr>
                <w:rFonts w:cs="Calibri"/>
              </w:rPr>
              <w:t>&amp;</w:t>
            </w:r>
            <w:r w:rsidRPr="002E4A6F">
              <w:rPr>
                <w:rFonts w:cs="Calibri"/>
              </w:rPr>
              <w:t xml:space="preserve"> speed</w:t>
            </w:r>
            <w:r w:rsidR="00A071CD">
              <w:rPr>
                <w:rFonts w:cs="Calibri"/>
              </w:rPr>
              <w:t xml:space="preserve"> while moving</w:t>
            </w:r>
            <w:r w:rsidRPr="002E4A6F">
              <w:rPr>
                <w:rFonts w:cs="Calibri"/>
              </w:rPr>
              <w:t xml:space="preserve">, </w:t>
            </w:r>
            <w:r w:rsidR="00A071CD">
              <w:rPr>
                <w:rFonts w:cs="Calibri"/>
              </w:rPr>
              <w:t xml:space="preserve">number of the </w:t>
            </w:r>
            <w:r w:rsidRPr="002E4A6F">
              <w:rPr>
                <w:rFonts w:cs="Calibri"/>
              </w:rPr>
              <w:t xml:space="preserve">demo </w:t>
            </w:r>
            <w:r w:rsidR="003A250C" w:rsidRPr="002E4A6F">
              <w:rPr>
                <w:rFonts w:cs="Calibri"/>
              </w:rPr>
              <w:t>playing</w:t>
            </w:r>
            <w:r w:rsidR="00A071CD">
              <w:rPr>
                <w:rFonts w:cs="Calibri"/>
              </w:rPr>
              <w:t xml:space="preserve"> (if any), how many </w:t>
            </w:r>
            <w:proofErr w:type="spellStart"/>
            <w:r w:rsidR="00A071CD">
              <w:rPr>
                <w:rFonts w:cs="Calibri"/>
              </w:rPr>
              <w:t>Keepons</w:t>
            </w:r>
            <w:proofErr w:type="spellEnd"/>
            <w:r w:rsidR="00A071CD">
              <w:rPr>
                <w:rFonts w:cs="Calibri"/>
              </w:rPr>
              <w:t xml:space="preserve"> are currently visible, indicator for whether your robot is touching a Keepon,,</w:t>
            </w:r>
            <w:r w:rsidRPr="002E4A6F">
              <w:rPr>
                <w:rFonts w:cs="Calibri"/>
              </w:rPr>
              <w:t xml:space="preserve"> </w:t>
            </w:r>
            <w:r w:rsidR="00A071CD">
              <w:rPr>
                <w:rFonts w:cs="Calibri"/>
              </w:rPr>
              <w:t>indicators for</w:t>
            </w:r>
            <w:r w:rsidR="003A250C" w:rsidRPr="002E4A6F">
              <w:rPr>
                <w:rFonts w:cs="Calibri"/>
              </w:rPr>
              <w:t xml:space="preserve"> whether</w:t>
            </w:r>
            <w:r w:rsidRPr="002E4A6F">
              <w:rPr>
                <w:rFonts w:cs="Calibri"/>
              </w:rPr>
              <w:t xml:space="preserve"> conversation/dancing/singing/light show</w:t>
            </w:r>
            <w:r w:rsidR="00A071CD">
              <w:rPr>
                <w:rFonts w:cs="Calibri"/>
              </w:rPr>
              <w:t>s are</w:t>
            </w:r>
            <w:r w:rsidRPr="002E4A6F">
              <w:rPr>
                <w:rFonts w:cs="Calibri"/>
              </w:rPr>
              <w:t xml:space="preserve"> underway</w:t>
            </w:r>
            <w:r w:rsidR="00A071CD">
              <w:rPr>
                <w:rFonts w:cs="Calibri"/>
              </w:rPr>
              <w:t xml:space="preserve">, </w:t>
            </w:r>
            <w:proofErr w:type="spellStart"/>
            <w:r w:rsidR="00A071CD">
              <w:rPr>
                <w:rFonts w:cs="Calibri"/>
              </w:rPr>
              <w:t>etc</w:t>
            </w:r>
            <w:proofErr w:type="spellEnd"/>
            <w:r w:rsidR="00A071CD">
              <w:rPr>
                <w:rFonts w:cs="Calibri"/>
              </w:rPr>
              <w:t>)</w:t>
            </w:r>
          </w:p>
        </w:tc>
        <w:tc>
          <w:tcPr>
            <w:tcW w:w="859" w:type="dxa"/>
            <w:vAlign w:val="center"/>
          </w:tcPr>
          <w:p w:rsidR="00E10ACF"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2</w:t>
            </w: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72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8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r>
      <w:tr w:rsidR="00E10ACF" w:rsidRPr="002E4A6F" w:rsidTr="00E10ACF">
        <w:tc>
          <w:tcPr>
            <w:tcW w:w="4680" w:type="dxa"/>
          </w:tcPr>
          <w:p w:rsidR="00E10ACF" w:rsidRPr="002E4A6F" w:rsidRDefault="00010AA6" w:rsidP="00A071CD">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 xml:space="preserve">Position (x, y) </w:t>
            </w:r>
            <w:r w:rsidR="00EE53FC">
              <w:rPr>
                <w:rFonts w:cs="Calibri"/>
              </w:rPr>
              <w:t>&amp;</w:t>
            </w:r>
            <w:r w:rsidRPr="002E4A6F">
              <w:rPr>
                <w:rFonts w:cs="Calibri"/>
              </w:rPr>
              <w:t xml:space="preserve"> direction of </w:t>
            </w:r>
            <w:r w:rsidR="00A071CD">
              <w:rPr>
                <w:rFonts w:cs="Calibri"/>
              </w:rPr>
              <w:t xml:space="preserve">your </w:t>
            </w:r>
            <w:r w:rsidRPr="002E4A6F">
              <w:rPr>
                <w:rFonts w:cs="Calibri"/>
              </w:rPr>
              <w:t>robot</w:t>
            </w:r>
            <w:r w:rsidR="006E4EEB">
              <w:rPr>
                <w:rFonts w:cs="Calibri"/>
              </w:rPr>
              <w:t xml:space="preserve">, </w:t>
            </w:r>
            <w:r w:rsidRPr="002E4A6F">
              <w:rPr>
                <w:rFonts w:cs="Calibri"/>
              </w:rPr>
              <w:t>relative to the robot’s initial position and direction</w:t>
            </w:r>
            <w:r w:rsidR="00A071CD">
              <w:rPr>
                <w:rFonts w:cs="Calibri"/>
              </w:rPr>
              <w:t>, after teleoperation</w:t>
            </w:r>
            <w:r w:rsidR="006E4EEB">
              <w:rPr>
                <w:rFonts w:cs="Calibri"/>
              </w:rPr>
              <w:t xml:space="preserve"> </w:t>
            </w:r>
            <w:r w:rsidR="006E4EEB" w:rsidRPr="006E4EEB">
              <w:rPr>
                <w:rFonts w:cs="Calibri"/>
                <w:sz w:val="18"/>
              </w:rPr>
              <w:t>(exemplary requires this</w:t>
            </w:r>
            <w:r w:rsidR="00A071CD">
              <w:rPr>
                <w:rFonts w:cs="Calibri"/>
                <w:sz w:val="18"/>
              </w:rPr>
              <w:t xml:space="preserve"> feature to work</w:t>
            </w:r>
            <w:r w:rsidR="006E4EEB" w:rsidRPr="006E4EEB">
              <w:rPr>
                <w:rFonts w:cs="Calibri"/>
                <w:sz w:val="18"/>
              </w:rPr>
              <w:t xml:space="preserve"> after </w:t>
            </w:r>
            <w:r w:rsidR="006E4EEB" w:rsidRPr="00A071CD">
              <w:rPr>
                <w:rFonts w:cs="Calibri"/>
                <w:i/>
                <w:sz w:val="18"/>
              </w:rPr>
              <w:t>any</w:t>
            </w:r>
            <w:r w:rsidR="006E4EEB" w:rsidRPr="006E4EEB">
              <w:rPr>
                <w:rFonts w:cs="Calibri"/>
                <w:sz w:val="18"/>
              </w:rPr>
              <w:t xml:space="preserve"> </w:t>
            </w:r>
            <w:r w:rsidR="00A071CD">
              <w:rPr>
                <w:rFonts w:cs="Calibri"/>
                <w:sz w:val="18"/>
              </w:rPr>
              <w:t>movements, not just teleoperation</w:t>
            </w:r>
            <w:r w:rsidR="006E4EEB" w:rsidRPr="006E4EEB">
              <w:rPr>
                <w:rFonts w:cs="Calibri"/>
                <w:sz w:val="18"/>
              </w:rPr>
              <w:t>)</w:t>
            </w:r>
          </w:p>
        </w:tc>
        <w:tc>
          <w:tcPr>
            <w:tcW w:w="859" w:type="dxa"/>
            <w:vAlign w:val="center"/>
          </w:tcPr>
          <w:p w:rsidR="00E10ACF" w:rsidRPr="002E4A6F" w:rsidRDefault="002701D9"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3</w:t>
            </w: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72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8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r>
      <w:tr w:rsidR="00E10ACF" w:rsidRPr="002E4A6F" w:rsidTr="00E10ACF">
        <w:tc>
          <w:tcPr>
            <w:tcW w:w="4680" w:type="dxa"/>
          </w:tcPr>
          <w:p w:rsidR="00E10ACF" w:rsidRPr="002E4A6F" w:rsidRDefault="00A071CD" w:rsidP="00EE53FC">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Number of </w:t>
            </w:r>
            <w:proofErr w:type="spellStart"/>
            <w:r>
              <w:rPr>
                <w:rFonts w:cs="Calibri"/>
              </w:rPr>
              <w:t>Keepons</w:t>
            </w:r>
            <w:proofErr w:type="spellEnd"/>
            <w:r>
              <w:rPr>
                <w:rFonts w:cs="Calibri"/>
              </w:rPr>
              <w:t xml:space="preserve"> visible</w:t>
            </w:r>
          </w:p>
        </w:tc>
        <w:tc>
          <w:tcPr>
            <w:tcW w:w="859" w:type="dxa"/>
            <w:vAlign w:val="center"/>
          </w:tcPr>
          <w:p w:rsidR="00E10ACF"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2</w:t>
            </w: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72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8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r>
      <w:tr w:rsidR="00E10ACF" w:rsidRPr="002E4A6F" w:rsidTr="00E10ACF">
        <w:tc>
          <w:tcPr>
            <w:tcW w:w="4680" w:type="dxa"/>
          </w:tcPr>
          <w:p w:rsidR="00E10ACF" w:rsidRPr="002E4A6F" w:rsidRDefault="00A071CD" w:rsidP="00033BAD">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Directions (angles) to the visible </w:t>
            </w:r>
            <w:proofErr w:type="spellStart"/>
            <w:r>
              <w:rPr>
                <w:rFonts w:cs="Calibri"/>
              </w:rPr>
              <w:t>Keepons</w:t>
            </w:r>
            <w:proofErr w:type="spellEnd"/>
          </w:p>
        </w:tc>
        <w:tc>
          <w:tcPr>
            <w:tcW w:w="859" w:type="dxa"/>
            <w:vAlign w:val="center"/>
          </w:tcPr>
          <w:p w:rsidR="00E10ACF"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2</w:t>
            </w: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6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72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599"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c>
          <w:tcPr>
            <w:tcW w:w="836" w:type="dxa"/>
          </w:tcPr>
          <w:p w:rsidR="00E10ACF" w:rsidRPr="002E4A6F" w:rsidRDefault="00E10ACF" w:rsidP="00E10ACF">
            <w:pPr>
              <w:autoSpaceDE w:val="0"/>
              <w:autoSpaceDN w:val="0"/>
              <w:adjustRightInd w:val="0"/>
              <w:spacing w:before="60" w:after="0" w:line="240" w:lineRule="auto"/>
              <w:rPr>
                <w:rFonts w:ascii="Calibri" w:hAnsi="Calibri" w:cs="Calibri"/>
                <w:sz w:val="24"/>
              </w:rPr>
            </w:pPr>
          </w:p>
        </w:tc>
      </w:tr>
      <w:tr w:rsidR="00A071CD" w:rsidRPr="002E4A6F" w:rsidTr="00E10ACF">
        <w:tc>
          <w:tcPr>
            <w:tcW w:w="4680" w:type="dxa"/>
          </w:tcPr>
          <w:p w:rsidR="00A071CD" w:rsidRDefault="00A071CD" w:rsidP="00033BAD">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Distances to the visible </w:t>
            </w:r>
            <w:proofErr w:type="spellStart"/>
            <w:r>
              <w:rPr>
                <w:rFonts w:cs="Calibri"/>
              </w:rPr>
              <w:t>Keepons</w:t>
            </w:r>
            <w:proofErr w:type="spellEnd"/>
          </w:p>
        </w:tc>
        <w:tc>
          <w:tcPr>
            <w:tcW w:w="859" w:type="dxa"/>
            <w:vAlign w:val="center"/>
          </w:tcPr>
          <w:p w:rsidR="00A071CD"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2</w:t>
            </w:r>
          </w:p>
        </w:tc>
        <w:tc>
          <w:tcPr>
            <w:tcW w:w="636"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c>
          <w:tcPr>
            <w:tcW w:w="636"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c>
          <w:tcPr>
            <w:tcW w:w="726"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c>
          <w:tcPr>
            <w:tcW w:w="599"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c>
          <w:tcPr>
            <w:tcW w:w="599"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c>
          <w:tcPr>
            <w:tcW w:w="599"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c>
          <w:tcPr>
            <w:tcW w:w="836" w:type="dxa"/>
          </w:tcPr>
          <w:p w:rsidR="00A071CD" w:rsidRPr="002E4A6F" w:rsidRDefault="00A071CD" w:rsidP="00E10ACF">
            <w:pPr>
              <w:autoSpaceDE w:val="0"/>
              <w:autoSpaceDN w:val="0"/>
              <w:adjustRightInd w:val="0"/>
              <w:spacing w:before="60" w:after="0" w:line="240" w:lineRule="auto"/>
              <w:rPr>
                <w:rFonts w:ascii="Calibri" w:hAnsi="Calibri" w:cs="Calibri"/>
                <w:sz w:val="24"/>
              </w:rPr>
            </w:pPr>
          </w:p>
        </w:tc>
      </w:tr>
      <w:tr w:rsidR="009B695C" w:rsidRPr="002E4A6F" w:rsidTr="00D51C36">
        <w:tc>
          <w:tcPr>
            <w:tcW w:w="4680" w:type="dxa"/>
          </w:tcPr>
          <w:p w:rsidR="009B695C" w:rsidRPr="002E4A6F" w:rsidRDefault="009B695C" w:rsidP="00D51C3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Information about current or past </w:t>
            </w:r>
            <w:proofErr w:type="spellStart"/>
            <w:r>
              <w:rPr>
                <w:rFonts w:cs="Calibri"/>
              </w:rPr>
              <w:t>odometry</w:t>
            </w:r>
            <w:proofErr w:type="spellEnd"/>
            <w:r>
              <w:rPr>
                <w:rFonts w:cs="Calibri"/>
              </w:rPr>
              <w:t xml:space="preserve"> error</w:t>
            </w:r>
          </w:p>
        </w:tc>
        <w:tc>
          <w:tcPr>
            <w:tcW w:w="859" w:type="dxa"/>
            <w:vAlign w:val="center"/>
          </w:tcPr>
          <w:p w:rsidR="009B695C" w:rsidRPr="002E4A6F" w:rsidRDefault="003056CD" w:rsidP="00D51C3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3</w:t>
            </w:r>
          </w:p>
        </w:tc>
        <w:tc>
          <w:tcPr>
            <w:tcW w:w="63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63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72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83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r>
      <w:tr w:rsidR="009B695C" w:rsidRPr="002E4A6F" w:rsidTr="00D51C36">
        <w:tc>
          <w:tcPr>
            <w:tcW w:w="4680" w:type="dxa"/>
          </w:tcPr>
          <w:p w:rsidR="009B695C" w:rsidRPr="002E4A6F" w:rsidRDefault="009B695C" w:rsidP="00D51C36">
            <w:pPr>
              <w:pStyle w:val="ListParagraph"/>
              <w:numPr>
                <w:ilvl w:val="0"/>
                <w:numId w:val="3"/>
              </w:numPr>
              <w:autoSpaceDE w:val="0"/>
              <w:autoSpaceDN w:val="0"/>
              <w:adjustRightInd w:val="0"/>
              <w:spacing w:before="60" w:after="0" w:line="240" w:lineRule="auto"/>
              <w:ind w:left="360"/>
              <w:rPr>
                <w:rFonts w:cs="Calibri"/>
              </w:rPr>
            </w:pPr>
            <w:r>
              <w:rPr>
                <w:rFonts w:cs="Calibri"/>
              </w:rPr>
              <w:t>Other i</w:t>
            </w:r>
            <w:r w:rsidRPr="002E4A6F">
              <w:rPr>
                <w:rFonts w:cs="Calibri"/>
              </w:rPr>
              <w:t xml:space="preserve">nteresting historical data (from earlier in this run) </w:t>
            </w:r>
            <w:r>
              <w:rPr>
                <w:rFonts w:cs="Calibri"/>
              </w:rPr>
              <w:t>or</w:t>
            </w:r>
            <w:r w:rsidRPr="002E4A6F">
              <w:rPr>
                <w:rFonts w:cs="Calibri"/>
              </w:rPr>
              <w:t xml:space="preserve"> cumulative </w:t>
            </w:r>
            <w:r>
              <w:rPr>
                <w:rFonts w:cs="Calibri"/>
              </w:rPr>
              <w:t xml:space="preserve">or statistical </w:t>
            </w:r>
            <w:r w:rsidRPr="002E4A6F">
              <w:rPr>
                <w:rFonts w:cs="Calibri"/>
              </w:rPr>
              <w:t>data</w:t>
            </w:r>
          </w:p>
        </w:tc>
        <w:tc>
          <w:tcPr>
            <w:tcW w:w="859" w:type="dxa"/>
            <w:vAlign w:val="center"/>
          </w:tcPr>
          <w:p w:rsidR="009B695C" w:rsidRPr="002E4A6F" w:rsidRDefault="003056CD" w:rsidP="00D51C3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3</w:t>
            </w:r>
          </w:p>
        </w:tc>
        <w:tc>
          <w:tcPr>
            <w:tcW w:w="63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63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72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c>
          <w:tcPr>
            <w:tcW w:w="836" w:type="dxa"/>
          </w:tcPr>
          <w:p w:rsidR="009B695C" w:rsidRPr="002E4A6F" w:rsidRDefault="009B695C" w:rsidP="00D51C36">
            <w:pPr>
              <w:autoSpaceDE w:val="0"/>
              <w:autoSpaceDN w:val="0"/>
              <w:adjustRightInd w:val="0"/>
              <w:spacing w:before="60" w:after="0" w:line="240" w:lineRule="auto"/>
              <w:rPr>
                <w:rFonts w:ascii="Calibri" w:hAnsi="Calibri" w:cs="Calibri"/>
                <w:sz w:val="24"/>
              </w:rPr>
            </w:pPr>
          </w:p>
        </w:tc>
      </w:tr>
      <w:tr w:rsidR="009B695C" w:rsidRPr="002E4A6F" w:rsidTr="00E10ACF">
        <w:tc>
          <w:tcPr>
            <w:tcW w:w="4680" w:type="dxa"/>
          </w:tcPr>
          <w:p w:rsidR="009B695C" w:rsidRDefault="009B695C" w:rsidP="00A071CD">
            <w:pPr>
              <w:pStyle w:val="ListParagraph"/>
              <w:numPr>
                <w:ilvl w:val="0"/>
                <w:numId w:val="3"/>
              </w:numPr>
              <w:autoSpaceDE w:val="0"/>
              <w:autoSpaceDN w:val="0"/>
              <w:adjustRightInd w:val="0"/>
              <w:spacing w:before="60" w:after="0" w:line="240" w:lineRule="auto"/>
              <w:ind w:left="360"/>
              <w:rPr>
                <w:rFonts w:cs="Calibri"/>
              </w:rPr>
            </w:pPr>
            <w:r>
              <w:rPr>
                <w:rFonts w:cs="Calibri"/>
              </w:rPr>
              <w:t>Other interesting state information</w:t>
            </w:r>
          </w:p>
        </w:tc>
        <w:tc>
          <w:tcPr>
            <w:tcW w:w="859" w:type="dxa"/>
            <w:vAlign w:val="center"/>
          </w:tcPr>
          <w:p w:rsidR="009B695C"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3</w:t>
            </w:r>
          </w:p>
        </w:tc>
        <w:tc>
          <w:tcPr>
            <w:tcW w:w="63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63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72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83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r>
      <w:tr w:rsidR="009B695C" w:rsidRPr="002E4A6F" w:rsidTr="00E10ACF">
        <w:tc>
          <w:tcPr>
            <w:tcW w:w="4680" w:type="dxa"/>
          </w:tcPr>
          <w:p w:rsidR="009B695C" w:rsidRPr="002E4A6F" w:rsidRDefault="009B695C" w:rsidP="00A071CD">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Some or all of the above update automatically in some reasonable way </w:t>
            </w:r>
            <w:r w:rsidRPr="00A071CD">
              <w:rPr>
                <w:rFonts w:cs="Calibri"/>
                <w:sz w:val="18"/>
              </w:rPr>
              <w:t>(exemplary requires that the updates occur at time intervals that are appropriate to the thing being displayed)</w:t>
            </w:r>
          </w:p>
        </w:tc>
        <w:tc>
          <w:tcPr>
            <w:tcW w:w="859" w:type="dxa"/>
            <w:vAlign w:val="center"/>
          </w:tcPr>
          <w:p w:rsidR="009B695C" w:rsidRPr="002E4A6F" w:rsidRDefault="003056CD" w:rsidP="00E10ACF">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3</w:t>
            </w:r>
          </w:p>
        </w:tc>
        <w:tc>
          <w:tcPr>
            <w:tcW w:w="63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63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72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c>
          <w:tcPr>
            <w:tcW w:w="836" w:type="dxa"/>
          </w:tcPr>
          <w:p w:rsidR="009B695C" w:rsidRPr="002E4A6F" w:rsidRDefault="009B695C" w:rsidP="00E10ACF">
            <w:pPr>
              <w:autoSpaceDE w:val="0"/>
              <w:autoSpaceDN w:val="0"/>
              <w:adjustRightInd w:val="0"/>
              <w:spacing w:before="60" w:after="0" w:line="240" w:lineRule="auto"/>
              <w:rPr>
                <w:rFonts w:ascii="Calibri" w:hAnsi="Calibri" w:cs="Calibri"/>
                <w:sz w:val="24"/>
              </w:rPr>
            </w:pPr>
          </w:p>
        </w:tc>
      </w:tr>
    </w:tbl>
    <w:p w:rsidR="003A250C" w:rsidRDefault="001F2D91" w:rsidP="00EE53FC">
      <w:pPr>
        <w:autoSpaceDE w:val="0"/>
        <w:autoSpaceDN w:val="0"/>
        <w:adjustRightInd w:val="0"/>
        <w:spacing w:before="240" w:after="0" w:line="240" w:lineRule="auto"/>
        <w:rPr>
          <w:rFonts w:ascii="Candara" w:hAnsi="Candara" w:cs="Calibri"/>
        </w:rPr>
      </w:pPr>
      <w:r w:rsidRPr="002E4A6F">
        <w:rPr>
          <w:rFonts w:ascii="Candara" w:hAnsi="Candara" w:cs="Calibri"/>
          <w:b/>
        </w:rPr>
        <w:t xml:space="preserve">Total possible for </w:t>
      </w:r>
      <w:r w:rsidR="00010AA6" w:rsidRPr="00B73D7B">
        <w:rPr>
          <w:rFonts w:ascii="Candara" w:hAnsi="Candara" w:cs="Calibri"/>
          <w:b/>
          <w:i/>
        </w:rPr>
        <w:t>Display the Robot’s S</w:t>
      </w:r>
      <w:r w:rsidR="00AB7629" w:rsidRPr="00B73D7B">
        <w:rPr>
          <w:rFonts w:ascii="Candara" w:hAnsi="Candara" w:cs="Calibri"/>
          <w:b/>
          <w:i/>
        </w:rPr>
        <w:t>tate</w:t>
      </w:r>
      <w:r w:rsidRPr="002E4A6F">
        <w:rPr>
          <w:rFonts w:ascii="Candara" w:hAnsi="Candara" w:cs="Calibri"/>
        </w:rPr>
        <w:t xml:space="preserve">:  </w:t>
      </w:r>
      <w:r w:rsidR="003A250C" w:rsidRPr="002E4A6F">
        <w:rPr>
          <w:rFonts w:ascii="Candara" w:hAnsi="Candara" w:cs="Calibri"/>
          <w:b/>
        </w:rPr>
        <w:t>0</w:t>
      </w:r>
      <w:r w:rsidR="00AA4608" w:rsidRPr="002E4A6F">
        <w:rPr>
          <w:rFonts w:ascii="Candara" w:hAnsi="Candara" w:cs="Calibri"/>
          <w:b/>
        </w:rPr>
        <w:t xml:space="preserve"> + </w:t>
      </w:r>
      <w:r w:rsidR="00081879">
        <w:rPr>
          <w:rFonts w:ascii="Candara" w:hAnsi="Candara" w:cs="Calibri"/>
          <w:b/>
        </w:rPr>
        <w:t>140</w:t>
      </w:r>
      <w:r w:rsidR="00AA4608" w:rsidRPr="002E4A6F">
        <w:rPr>
          <w:rFonts w:ascii="Candara" w:hAnsi="Candara" w:cs="Calibri"/>
          <w:b/>
        </w:rPr>
        <w:t xml:space="preserve"> = </w:t>
      </w:r>
      <w:r w:rsidR="00081879">
        <w:rPr>
          <w:rFonts w:ascii="Candara" w:hAnsi="Candara" w:cs="Calibri"/>
          <w:b/>
        </w:rPr>
        <w:t>140</w:t>
      </w:r>
      <w:r w:rsidR="00AA4608" w:rsidRPr="002E4A6F">
        <w:rPr>
          <w:rFonts w:ascii="Candara" w:hAnsi="Candara" w:cs="Calibri"/>
          <w:b/>
        </w:rPr>
        <w:t xml:space="preserve"> points</w:t>
      </w:r>
      <w:r w:rsidR="002E4A6F" w:rsidRPr="002E4A6F">
        <w:rPr>
          <w:rFonts w:ascii="Candara" w:hAnsi="Candara" w:cs="Calibri"/>
        </w:rPr>
        <w:t xml:space="preserve"> (required/</w:t>
      </w:r>
      <w:r w:rsidR="00AA4608" w:rsidRPr="002E4A6F">
        <w:rPr>
          <w:rFonts w:ascii="Candara" w:hAnsi="Candara" w:cs="Calibri"/>
        </w:rPr>
        <w:t>additional features)</w:t>
      </w:r>
    </w:p>
    <w:p w:rsidR="00A071CD" w:rsidRDefault="00A071CD">
      <w:pPr>
        <w:spacing w:after="0" w:line="240" w:lineRule="auto"/>
        <w:rPr>
          <w:rFonts w:ascii="Calibri" w:hAnsi="Calibri" w:cs="Calibri"/>
          <w:b/>
          <w:i/>
          <w:sz w:val="36"/>
          <w:u w:val="single"/>
        </w:rPr>
      </w:pPr>
      <w:r>
        <w:rPr>
          <w:rFonts w:ascii="Calibri" w:hAnsi="Calibri" w:cs="Calibri"/>
          <w:b/>
          <w:i/>
          <w:sz w:val="36"/>
          <w:u w:val="single"/>
        </w:rPr>
        <w:br w:type="page"/>
      </w:r>
    </w:p>
    <w:p w:rsidR="003A250C" w:rsidRPr="002E4A6F" w:rsidRDefault="003A250C" w:rsidP="00E1197E">
      <w:pPr>
        <w:autoSpaceDE w:val="0"/>
        <w:autoSpaceDN w:val="0"/>
        <w:adjustRightInd w:val="0"/>
        <w:spacing w:before="240" w:after="120" w:line="240" w:lineRule="auto"/>
        <w:ind w:left="1440" w:hanging="1440"/>
        <w:rPr>
          <w:rFonts w:ascii="Calibri" w:hAnsi="Calibri" w:cs="Calibri"/>
          <w:b/>
          <w:i/>
          <w:sz w:val="24"/>
        </w:rPr>
      </w:pPr>
      <w:r w:rsidRPr="00C26C91">
        <w:rPr>
          <w:rFonts w:ascii="Calibri" w:hAnsi="Calibri" w:cs="Calibri"/>
          <w:b/>
          <w:i/>
          <w:sz w:val="36"/>
          <w:u w:val="single"/>
        </w:rPr>
        <w:lastRenderedPageBreak/>
        <w:t>Teleoperation</w:t>
      </w:r>
      <w:r w:rsidRPr="00C26C91">
        <w:rPr>
          <w:rFonts w:ascii="Calibri" w:hAnsi="Calibri" w:cs="Calibri"/>
          <w:i/>
          <w:sz w:val="36"/>
        </w:rPr>
        <w:t xml:space="preserve">:  </w:t>
      </w:r>
      <w:r w:rsidRPr="00C26C91">
        <w:rPr>
          <w:rFonts w:ascii="Calibri" w:hAnsi="Calibri" w:cs="Calibri"/>
          <w:b/>
          <w:i/>
          <w:sz w:val="24"/>
        </w:rPr>
        <w:t>The user can, via the graphical user interface</w:t>
      </w:r>
      <w:r w:rsidRPr="002E4A6F">
        <w:rPr>
          <w:rFonts w:ascii="Calibri" w:hAnsi="Calibri" w:cs="Calibri"/>
          <w:b/>
          <w:i/>
          <w:sz w:val="24"/>
        </w:rPr>
        <w:t xml:space="preserve"> (GUI), make her robot: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3A250C" w:rsidRPr="002E4A6F" w:rsidTr="00120546">
        <w:tc>
          <w:tcPr>
            <w:tcW w:w="4680" w:type="dxa"/>
            <w:vAlign w:val="center"/>
          </w:tcPr>
          <w:p w:rsidR="003A250C" w:rsidRPr="002E4A6F" w:rsidRDefault="003A250C" w:rsidP="00120546">
            <w:pPr>
              <w:pStyle w:val="ListParagraph"/>
              <w:autoSpaceDE w:val="0"/>
              <w:autoSpaceDN w:val="0"/>
              <w:adjustRightInd w:val="0"/>
              <w:spacing w:before="60" w:after="0" w:line="240" w:lineRule="auto"/>
              <w:ind w:left="360"/>
              <w:jc w:val="center"/>
              <w:rPr>
                <w:rFonts w:cs="Calibri"/>
                <w:b/>
                <w:sz w:val="16"/>
                <w:highlight w:val="yellow"/>
              </w:rPr>
            </w:pPr>
          </w:p>
        </w:tc>
        <w:tc>
          <w:tcPr>
            <w:tcW w:w="859" w:type="dxa"/>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szCs w:val="16"/>
              </w:rPr>
            </w:pPr>
          </w:p>
        </w:tc>
        <w:tc>
          <w:tcPr>
            <w:tcW w:w="1272" w:type="dxa"/>
            <w:gridSpan w:val="2"/>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Exemplary</w:t>
            </w:r>
          </w:p>
        </w:tc>
        <w:tc>
          <w:tcPr>
            <w:tcW w:w="726" w:type="dxa"/>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rPr>
            </w:pPr>
            <w:proofErr w:type="spellStart"/>
            <w:r w:rsidRPr="002E4A6F">
              <w:rPr>
                <w:rFonts w:ascii="Calibri" w:hAnsi="Calibri" w:cs="Calibri"/>
                <w:b/>
                <w:sz w:val="16"/>
              </w:rPr>
              <w:t>Satis</w:t>
            </w:r>
            <w:proofErr w:type="spellEnd"/>
            <w:r w:rsidRPr="002E4A6F">
              <w:rPr>
                <w:rFonts w:ascii="Calibri" w:hAnsi="Calibri" w:cs="Calibri"/>
                <w:b/>
                <w:sz w:val="16"/>
              </w:rPr>
              <w:t>-factory</w:t>
            </w:r>
          </w:p>
        </w:tc>
        <w:tc>
          <w:tcPr>
            <w:tcW w:w="1198" w:type="dxa"/>
            <w:gridSpan w:val="2"/>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Needs improvement</w:t>
            </w:r>
          </w:p>
        </w:tc>
        <w:tc>
          <w:tcPr>
            <w:tcW w:w="599" w:type="dxa"/>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Not done</w:t>
            </w:r>
          </w:p>
        </w:tc>
        <w:tc>
          <w:tcPr>
            <w:tcW w:w="836" w:type="dxa"/>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rPr>
            </w:pPr>
            <w:r w:rsidRPr="002E4A6F">
              <w:rPr>
                <w:rFonts w:ascii="Calibri" w:hAnsi="Calibri" w:cs="Calibri"/>
                <w:b/>
                <w:sz w:val="16"/>
              </w:rPr>
              <w:t xml:space="preserve">Weight </w:t>
            </w:r>
            <w:r w:rsidRPr="002E4A6F">
              <w:rPr>
                <w:rFonts w:ascii="Calibri" w:hAnsi="Calibri" w:cs="Calibri"/>
                <w:b/>
                <w:sz w:val="16"/>
                <w:szCs w:val="16"/>
              </w:rPr>
              <w:sym w:font="Symbol" w:char="F0B4"/>
            </w:r>
            <w:r w:rsidRPr="002E4A6F">
              <w:rPr>
                <w:rFonts w:ascii="Calibri" w:hAnsi="Calibri" w:cs="Calibri"/>
                <w:b/>
                <w:sz w:val="16"/>
                <w:szCs w:val="16"/>
              </w:rPr>
              <w:t xml:space="preserve"> Score</w:t>
            </w:r>
            <w:r w:rsidRPr="002E4A6F">
              <w:rPr>
                <w:rFonts w:ascii="Calibri" w:hAnsi="Calibri" w:cs="Calibri"/>
                <w:b/>
                <w:sz w:val="16"/>
              </w:rPr>
              <w:t xml:space="preserve"> </w:t>
            </w:r>
          </w:p>
        </w:tc>
      </w:tr>
      <w:tr w:rsidR="003A250C" w:rsidRPr="002E4A6F" w:rsidTr="00120546">
        <w:tc>
          <w:tcPr>
            <w:tcW w:w="4680" w:type="dxa"/>
          </w:tcPr>
          <w:p w:rsidR="003A250C" w:rsidRPr="002E4A6F" w:rsidRDefault="003A250C" w:rsidP="00120546">
            <w:pPr>
              <w:pStyle w:val="ListParagraph"/>
              <w:autoSpaceDE w:val="0"/>
              <w:autoSpaceDN w:val="0"/>
              <w:adjustRightInd w:val="0"/>
              <w:spacing w:before="60" w:after="0" w:line="240" w:lineRule="auto"/>
              <w:ind w:left="360"/>
              <w:jc w:val="center"/>
              <w:rPr>
                <w:rFonts w:cs="Calibri"/>
                <w:b/>
                <w:highlight w:val="yellow"/>
              </w:rPr>
            </w:pPr>
            <w:r w:rsidRPr="002E4A6F">
              <w:rPr>
                <w:rFonts w:cs="Calibri"/>
                <w:b/>
              </w:rPr>
              <w:t>Features (functionality)</w:t>
            </w:r>
          </w:p>
        </w:tc>
        <w:tc>
          <w:tcPr>
            <w:tcW w:w="859" w:type="dxa"/>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16"/>
                <w:szCs w:val="16"/>
              </w:rPr>
            </w:pPr>
            <w:r w:rsidRPr="002E4A6F">
              <w:rPr>
                <w:rFonts w:ascii="Calibri" w:hAnsi="Calibri" w:cs="Calibri"/>
                <w:b/>
                <w:sz w:val="20"/>
                <w:szCs w:val="16"/>
              </w:rPr>
              <w:t>Weight</w:t>
            </w:r>
          </w:p>
        </w:tc>
        <w:tc>
          <w:tcPr>
            <w:tcW w:w="636"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5</w:t>
            </w:r>
          </w:p>
        </w:tc>
        <w:tc>
          <w:tcPr>
            <w:tcW w:w="636"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4</w:t>
            </w:r>
          </w:p>
        </w:tc>
        <w:tc>
          <w:tcPr>
            <w:tcW w:w="726"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3</w:t>
            </w:r>
          </w:p>
        </w:tc>
        <w:tc>
          <w:tcPr>
            <w:tcW w:w="599"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2</w:t>
            </w:r>
          </w:p>
        </w:tc>
        <w:tc>
          <w:tcPr>
            <w:tcW w:w="599"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1</w:t>
            </w:r>
          </w:p>
        </w:tc>
        <w:tc>
          <w:tcPr>
            <w:tcW w:w="599"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0</w:t>
            </w:r>
          </w:p>
        </w:tc>
        <w:tc>
          <w:tcPr>
            <w:tcW w:w="836" w:type="dxa"/>
          </w:tcPr>
          <w:p w:rsidR="003A250C" w:rsidRPr="002E4A6F" w:rsidRDefault="003A250C" w:rsidP="00120546">
            <w:pPr>
              <w:autoSpaceDE w:val="0"/>
              <w:autoSpaceDN w:val="0"/>
              <w:adjustRightInd w:val="0"/>
              <w:spacing w:before="60" w:after="0" w:line="240" w:lineRule="auto"/>
              <w:jc w:val="center"/>
              <w:rPr>
                <w:rFonts w:ascii="Calibri" w:hAnsi="Calibri" w:cs="Calibri"/>
                <w:b/>
              </w:rPr>
            </w:pPr>
            <w:r w:rsidRPr="002E4A6F">
              <w:rPr>
                <w:rFonts w:ascii="Calibri" w:hAnsi="Calibri" w:cs="Calibri"/>
                <w:b/>
              </w:rPr>
              <w:t>Points</w:t>
            </w:r>
          </w:p>
        </w:tc>
      </w:tr>
      <w:tr w:rsidR="003A250C" w:rsidRPr="002E4A6F" w:rsidTr="00120546">
        <w:tc>
          <w:tcPr>
            <w:tcW w:w="4680" w:type="dxa"/>
          </w:tcPr>
          <w:p w:rsidR="003A250C" w:rsidRPr="002E4A6F" w:rsidRDefault="003A250C"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 xml:space="preserve">Move from its current position to any reasonably accessible position to which the instructor points (via </w:t>
            </w:r>
            <w:r w:rsidRPr="006E4EEB">
              <w:rPr>
                <w:rFonts w:cs="Calibri"/>
                <w:b/>
                <w:i/>
                <w:highlight w:val="yellow"/>
              </w:rPr>
              <w:t>teleoperation</w:t>
            </w:r>
            <w:r w:rsidRPr="002E4A6F">
              <w:rPr>
                <w:rFonts w:cs="Calibri"/>
                <w:highlight w:val="yellow"/>
              </w:rPr>
              <w:t xml:space="preserve"> – you control the robot’s motion)</w:t>
            </w:r>
          </w:p>
        </w:tc>
        <w:tc>
          <w:tcPr>
            <w:tcW w:w="859" w:type="dxa"/>
            <w:vAlign w:val="center"/>
          </w:tcPr>
          <w:p w:rsidR="003A250C" w:rsidRPr="002E4A6F" w:rsidRDefault="002F2DDF"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8</w:t>
            </w: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72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8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r>
      <w:tr w:rsidR="003A250C" w:rsidRPr="002E4A6F" w:rsidTr="00120546">
        <w:tc>
          <w:tcPr>
            <w:tcW w:w="4680" w:type="dxa"/>
          </w:tcPr>
          <w:p w:rsidR="003A250C" w:rsidRPr="002E4A6F" w:rsidRDefault="003A250C" w:rsidP="00120546">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Include concurrent linear and angular motion during teleoperation (so that the robot moves in an arc that you control)</w:t>
            </w:r>
          </w:p>
        </w:tc>
        <w:tc>
          <w:tcPr>
            <w:tcW w:w="859" w:type="dxa"/>
            <w:vAlign w:val="center"/>
          </w:tcPr>
          <w:p w:rsidR="003A250C" w:rsidRPr="002E4A6F" w:rsidRDefault="003A250C" w:rsidP="00120546">
            <w:pPr>
              <w:autoSpaceDE w:val="0"/>
              <w:autoSpaceDN w:val="0"/>
              <w:adjustRightInd w:val="0"/>
              <w:spacing w:before="60" w:after="0" w:line="240" w:lineRule="auto"/>
              <w:jc w:val="center"/>
              <w:rPr>
                <w:rFonts w:ascii="Calibri" w:hAnsi="Calibri" w:cs="Calibri"/>
                <w:b/>
                <w:sz w:val="24"/>
                <w:szCs w:val="16"/>
              </w:rPr>
            </w:pPr>
            <w:r w:rsidRPr="002E4A6F">
              <w:rPr>
                <w:rFonts w:ascii="Calibri" w:hAnsi="Calibri" w:cs="Calibri"/>
                <w:b/>
                <w:sz w:val="24"/>
                <w:szCs w:val="16"/>
              </w:rPr>
              <w:t>3</w:t>
            </w: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72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8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r>
      <w:tr w:rsidR="003A250C" w:rsidRPr="002E4A6F" w:rsidTr="00120546">
        <w:tc>
          <w:tcPr>
            <w:tcW w:w="4680" w:type="dxa"/>
          </w:tcPr>
          <w:p w:rsidR="003A250C" w:rsidRPr="002E4A6F" w:rsidRDefault="003A250C" w:rsidP="00EE53FC">
            <w:pPr>
              <w:pStyle w:val="ListParagraph"/>
              <w:numPr>
                <w:ilvl w:val="0"/>
                <w:numId w:val="3"/>
              </w:numPr>
              <w:autoSpaceDE w:val="0"/>
              <w:autoSpaceDN w:val="0"/>
              <w:adjustRightInd w:val="0"/>
              <w:spacing w:before="60" w:after="0" w:line="240" w:lineRule="auto"/>
              <w:ind w:left="360"/>
              <w:rPr>
                <w:rFonts w:cs="Calibri"/>
              </w:rPr>
            </w:pPr>
            <w:r w:rsidRPr="002E4A6F">
              <w:rPr>
                <w:rFonts w:cs="Calibri"/>
                <w:highlight w:val="yellow"/>
              </w:rPr>
              <w:t xml:space="preserve">Change speeds </w:t>
            </w:r>
            <w:r w:rsidRPr="002E4A6F">
              <w:rPr>
                <w:rFonts w:cs="Calibri"/>
                <w:i/>
                <w:highlight w:val="yellow"/>
              </w:rPr>
              <w:t>in between</w:t>
            </w:r>
            <w:r w:rsidRPr="002E4A6F">
              <w:rPr>
                <w:rFonts w:cs="Calibri"/>
                <w:highlight w:val="yellow"/>
              </w:rPr>
              <w:t xml:space="preserve"> teleoperation</w:t>
            </w:r>
            <w:r w:rsidR="00EE53FC">
              <w:rPr>
                <w:rFonts w:cs="Calibri"/>
                <w:highlight w:val="yellow"/>
              </w:rPr>
              <w:t xml:space="preserve"> or other</w:t>
            </w:r>
            <w:r w:rsidRPr="002E4A6F">
              <w:rPr>
                <w:rFonts w:cs="Calibri"/>
                <w:highlight w:val="yellow"/>
              </w:rPr>
              <w:t xml:space="preserve"> </w:t>
            </w:r>
            <w:r w:rsidR="00EE53FC">
              <w:rPr>
                <w:rFonts w:cs="Calibri"/>
                <w:highlight w:val="yellow"/>
              </w:rPr>
              <w:t xml:space="preserve">actions </w:t>
            </w:r>
            <w:r w:rsidRPr="002E4A6F">
              <w:rPr>
                <w:rFonts w:cs="Calibri"/>
                <w:sz w:val="18"/>
                <w:highlight w:val="yellow"/>
              </w:rPr>
              <w:t>(exemplary requires a full range of speeds and both directions)</w:t>
            </w:r>
          </w:p>
        </w:tc>
        <w:tc>
          <w:tcPr>
            <w:tcW w:w="859" w:type="dxa"/>
            <w:vAlign w:val="center"/>
          </w:tcPr>
          <w:p w:rsidR="003A250C" w:rsidRPr="002E4A6F" w:rsidRDefault="002F2DDF"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5</w:t>
            </w: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72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8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r>
      <w:tr w:rsidR="003A250C" w:rsidRPr="002E4A6F" w:rsidTr="00120546">
        <w:tc>
          <w:tcPr>
            <w:tcW w:w="4680" w:type="dxa"/>
          </w:tcPr>
          <w:p w:rsidR="003A250C" w:rsidRPr="002E4A6F" w:rsidRDefault="003A250C" w:rsidP="00033BAD">
            <w:pPr>
              <w:pStyle w:val="ListParagraph"/>
              <w:numPr>
                <w:ilvl w:val="0"/>
                <w:numId w:val="3"/>
              </w:numPr>
              <w:autoSpaceDE w:val="0"/>
              <w:autoSpaceDN w:val="0"/>
              <w:adjustRightInd w:val="0"/>
              <w:spacing w:before="60" w:after="0" w:line="240" w:lineRule="auto"/>
              <w:ind w:left="360"/>
              <w:rPr>
                <w:rFonts w:cs="Calibri"/>
              </w:rPr>
            </w:pPr>
            <w:r w:rsidRPr="002E4A6F">
              <w:rPr>
                <w:rFonts w:cs="Calibri"/>
              </w:rPr>
              <w:t xml:space="preserve">Change speeds </w:t>
            </w:r>
            <w:r w:rsidRPr="002E4A6F">
              <w:rPr>
                <w:rFonts w:cs="Calibri"/>
                <w:i/>
              </w:rPr>
              <w:t>concurrent with</w:t>
            </w:r>
            <w:r w:rsidRPr="002E4A6F">
              <w:rPr>
                <w:rFonts w:cs="Calibri"/>
              </w:rPr>
              <w:t xml:space="preserve"> </w:t>
            </w:r>
            <w:proofErr w:type="spellStart"/>
            <w:r w:rsidRPr="002E4A6F">
              <w:rPr>
                <w:rFonts w:cs="Calibri"/>
              </w:rPr>
              <w:t>tele</w:t>
            </w:r>
            <w:proofErr w:type="spellEnd"/>
            <w:r w:rsidR="00033BAD">
              <w:rPr>
                <w:rFonts w:cs="Calibri"/>
              </w:rPr>
              <w:t>-</w:t>
            </w:r>
            <w:r w:rsidRPr="00033BAD">
              <w:rPr>
                <w:rFonts w:cs="Calibri"/>
              </w:rPr>
              <w:t xml:space="preserve">operation, </w:t>
            </w:r>
            <w:r w:rsidR="00033BAD" w:rsidRPr="00033BAD">
              <w:rPr>
                <w:rFonts w:cs="Calibri"/>
              </w:rPr>
              <w:t>i.e.</w:t>
            </w:r>
            <w:r w:rsidRPr="00033BAD">
              <w:rPr>
                <w:rFonts w:cs="Calibri"/>
              </w:rPr>
              <w:t xml:space="preserve">, without stopping the </w:t>
            </w:r>
            <w:r w:rsidR="00EE53FC" w:rsidRPr="00033BAD">
              <w:rPr>
                <w:rFonts w:cs="Calibri"/>
              </w:rPr>
              <w:t xml:space="preserve">action </w:t>
            </w:r>
            <w:r w:rsidRPr="00033BAD">
              <w:rPr>
                <w:rFonts w:cs="Calibri"/>
              </w:rPr>
              <w:t>underway</w:t>
            </w:r>
            <w:r w:rsidRPr="00033BAD">
              <w:rPr>
                <w:rFonts w:cs="Calibri"/>
                <w:sz w:val="18"/>
                <w:szCs w:val="18"/>
              </w:rPr>
              <w:t xml:space="preserve"> (exemplary</w:t>
            </w:r>
            <w:r w:rsidRPr="002E4A6F">
              <w:rPr>
                <w:rFonts w:cs="Calibri"/>
                <w:sz w:val="18"/>
              </w:rPr>
              <w:t xml:space="preserve"> requires a full range of speeds </w:t>
            </w:r>
            <w:r w:rsidR="00033BAD">
              <w:rPr>
                <w:rFonts w:cs="Calibri"/>
                <w:sz w:val="18"/>
              </w:rPr>
              <w:t>and</w:t>
            </w:r>
            <w:r w:rsidRPr="002E4A6F">
              <w:rPr>
                <w:rFonts w:cs="Calibri"/>
                <w:sz w:val="18"/>
              </w:rPr>
              <w:t xml:space="preserve"> both directions, as well as</w:t>
            </w:r>
            <w:r w:rsidR="00033BAD">
              <w:rPr>
                <w:rFonts w:cs="Calibri"/>
                <w:sz w:val="18"/>
              </w:rPr>
              <w:t xml:space="preserve"> the ability to change speed/direction</w:t>
            </w:r>
            <w:r w:rsidRPr="002E4A6F">
              <w:rPr>
                <w:rFonts w:cs="Calibri"/>
                <w:sz w:val="18"/>
              </w:rPr>
              <w:t xml:space="preserve"> </w:t>
            </w:r>
            <w:r w:rsidR="00033BAD">
              <w:rPr>
                <w:rFonts w:cs="Calibri"/>
                <w:sz w:val="18"/>
              </w:rPr>
              <w:t>while using</w:t>
            </w:r>
            <w:r w:rsidRPr="002E4A6F">
              <w:rPr>
                <w:rFonts w:cs="Calibri"/>
                <w:sz w:val="18"/>
              </w:rPr>
              <w:t xml:space="preserve"> </w:t>
            </w:r>
            <w:r w:rsidRPr="002E4A6F">
              <w:rPr>
                <w:rFonts w:cs="Calibri"/>
                <w:i/>
                <w:sz w:val="18"/>
              </w:rPr>
              <w:t>any</w:t>
            </w:r>
            <w:r w:rsidRPr="002E4A6F">
              <w:rPr>
                <w:rFonts w:cs="Calibri"/>
                <w:sz w:val="18"/>
              </w:rPr>
              <w:t xml:space="preserve"> teleoperation controls)</w:t>
            </w:r>
          </w:p>
        </w:tc>
        <w:tc>
          <w:tcPr>
            <w:tcW w:w="859" w:type="dxa"/>
            <w:vAlign w:val="center"/>
          </w:tcPr>
          <w:p w:rsidR="003A250C" w:rsidRPr="002E4A6F" w:rsidRDefault="002701D9" w:rsidP="00120546">
            <w:pPr>
              <w:autoSpaceDE w:val="0"/>
              <w:autoSpaceDN w:val="0"/>
              <w:adjustRightInd w:val="0"/>
              <w:spacing w:before="60" w:after="0" w:line="240" w:lineRule="auto"/>
              <w:jc w:val="center"/>
              <w:rPr>
                <w:rFonts w:ascii="Calibri" w:hAnsi="Calibri" w:cs="Calibri"/>
                <w:b/>
                <w:sz w:val="24"/>
                <w:szCs w:val="16"/>
              </w:rPr>
            </w:pPr>
            <w:r>
              <w:rPr>
                <w:rFonts w:ascii="Calibri" w:hAnsi="Calibri" w:cs="Calibri"/>
                <w:b/>
                <w:sz w:val="24"/>
                <w:szCs w:val="16"/>
              </w:rPr>
              <w:t>4</w:t>
            </w: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6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72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599"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c>
          <w:tcPr>
            <w:tcW w:w="836" w:type="dxa"/>
          </w:tcPr>
          <w:p w:rsidR="003A250C" w:rsidRPr="002E4A6F" w:rsidRDefault="003A250C" w:rsidP="00120546">
            <w:pPr>
              <w:autoSpaceDE w:val="0"/>
              <w:autoSpaceDN w:val="0"/>
              <w:adjustRightInd w:val="0"/>
              <w:spacing w:before="60" w:after="0" w:line="240" w:lineRule="auto"/>
              <w:rPr>
                <w:rFonts w:ascii="Calibri" w:hAnsi="Calibri" w:cs="Calibri"/>
                <w:sz w:val="24"/>
              </w:rPr>
            </w:pPr>
          </w:p>
        </w:tc>
      </w:tr>
      <w:tr w:rsidR="009B695C" w:rsidRPr="002E4A6F" w:rsidTr="00120546">
        <w:tc>
          <w:tcPr>
            <w:tcW w:w="4680" w:type="dxa"/>
          </w:tcPr>
          <w:p w:rsidR="009B695C" w:rsidRPr="003D13A2" w:rsidRDefault="009B695C" w:rsidP="00033BAD">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Make the robot go up stair steps (and/or </w:t>
            </w:r>
            <w:r w:rsidRPr="009B695C">
              <w:rPr>
                <w:rFonts w:cs="Calibri"/>
                <w:i/>
              </w:rPr>
              <w:t>gently</w:t>
            </w:r>
            <w:r>
              <w:rPr>
                <w:rFonts w:cs="Calibri"/>
              </w:rPr>
              <w:t xml:space="preserve"> down)</w:t>
            </w:r>
          </w:p>
        </w:tc>
        <w:tc>
          <w:tcPr>
            <w:tcW w:w="859" w:type="dxa"/>
            <w:vAlign w:val="center"/>
          </w:tcPr>
          <w:p w:rsidR="009B695C" w:rsidRPr="003D13A2"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c>
          <w:tcPr>
            <w:tcW w:w="636"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c>
          <w:tcPr>
            <w:tcW w:w="726"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c>
          <w:tcPr>
            <w:tcW w:w="599"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c>
          <w:tcPr>
            <w:tcW w:w="836" w:type="dxa"/>
          </w:tcPr>
          <w:p w:rsidR="009B695C" w:rsidRPr="002E4A6F" w:rsidRDefault="009B695C" w:rsidP="00120546">
            <w:pPr>
              <w:autoSpaceDE w:val="0"/>
              <w:autoSpaceDN w:val="0"/>
              <w:adjustRightInd w:val="0"/>
              <w:spacing w:before="60" w:after="0" w:line="240" w:lineRule="auto"/>
              <w:rPr>
                <w:rFonts w:ascii="Calibri" w:hAnsi="Calibri" w:cs="Calibri"/>
                <w:sz w:val="24"/>
              </w:rPr>
            </w:pPr>
          </w:p>
        </w:tc>
      </w:tr>
      <w:tr w:rsidR="00033BAD" w:rsidRPr="002E4A6F" w:rsidTr="00120546">
        <w:tc>
          <w:tcPr>
            <w:tcW w:w="4680" w:type="dxa"/>
          </w:tcPr>
          <w:p w:rsidR="00033BAD" w:rsidRPr="003D13A2" w:rsidRDefault="00033BAD" w:rsidP="00033BAD">
            <w:pPr>
              <w:pStyle w:val="ListParagraph"/>
              <w:numPr>
                <w:ilvl w:val="0"/>
                <w:numId w:val="3"/>
              </w:numPr>
              <w:autoSpaceDE w:val="0"/>
              <w:autoSpaceDN w:val="0"/>
              <w:adjustRightInd w:val="0"/>
              <w:spacing w:before="60" w:after="0" w:line="240" w:lineRule="auto"/>
              <w:ind w:left="360"/>
              <w:rPr>
                <w:rFonts w:cs="Calibri"/>
              </w:rPr>
            </w:pPr>
            <w:r w:rsidRPr="003D13A2">
              <w:rPr>
                <w:rFonts w:cs="Calibri"/>
              </w:rPr>
              <w:t xml:space="preserve">Do other interesting </w:t>
            </w:r>
            <w:r>
              <w:rPr>
                <w:rFonts w:cs="Calibri"/>
              </w:rPr>
              <w:t xml:space="preserve">teleoperation </w:t>
            </w:r>
            <w:r w:rsidRPr="008C21B3">
              <w:rPr>
                <w:rFonts w:cs="Calibri"/>
                <w:sz w:val="16"/>
              </w:rPr>
              <w:t>(</w:t>
            </w:r>
            <w:r>
              <w:rPr>
                <w:rFonts w:cs="Calibri"/>
                <w:sz w:val="16"/>
              </w:rPr>
              <w:t>score depends on difficulty and creativity</w:t>
            </w:r>
            <w:r w:rsidRPr="008C21B3">
              <w:rPr>
                <w:rFonts w:cs="Calibri"/>
                <w:sz w:val="16"/>
              </w:rPr>
              <w:t>)</w:t>
            </w:r>
          </w:p>
        </w:tc>
        <w:tc>
          <w:tcPr>
            <w:tcW w:w="859" w:type="dxa"/>
            <w:vAlign w:val="center"/>
          </w:tcPr>
          <w:p w:rsidR="00033BAD" w:rsidRPr="003D13A2"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c>
          <w:tcPr>
            <w:tcW w:w="636"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c>
          <w:tcPr>
            <w:tcW w:w="726"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c>
          <w:tcPr>
            <w:tcW w:w="599"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c>
          <w:tcPr>
            <w:tcW w:w="599"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c>
          <w:tcPr>
            <w:tcW w:w="599"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c>
          <w:tcPr>
            <w:tcW w:w="836" w:type="dxa"/>
          </w:tcPr>
          <w:p w:rsidR="00033BAD" w:rsidRPr="002E4A6F" w:rsidRDefault="00033BAD" w:rsidP="00120546">
            <w:pPr>
              <w:autoSpaceDE w:val="0"/>
              <w:autoSpaceDN w:val="0"/>
              <w:adjustRightInd w:val="0"/>
              <w:spacing w:before="60" w:after="0" w:line="240" w:lineRule="auto"/>
              <w:rPr>
                <w:rFonts w:ascii="Calibri" w:hAnsi="Calibri" w:cs="Calibri"/>
                <w:sz w:val="24"/>
              </w:rPr>
            </w:pPr>
          </w:p>
        </w:tc>
      </w:tr>
    </w:tbl>
    <w:p w:rsidR="003A250C" w:rsidRPr="00EE53FC" w:rsidRDefault="003A250C" w:rsidP="00725A26">
      <w:pPr>
        <w:autoSpaceDE w:val="0"/>
        <w:autoSpaceDN w:val="0"/>
        <w:adjustRightInd w:val="0"/>
        <w:spacing w:before="240" w:after="0" w:line="240" w:lineRule="auto"/>
        <w:ind w:left="1440" w:hanging="1440"/>
        <w:rPr>
          <w:rFonts w:ascii="Candara" w:hAnsi="Candara" w:cs="Calibri"/>
        </w:rPr>
      </w:pPr>
      <w:r w:rsidRPr="002E4A6F">
        <w:rPr>
          <w:rFonts w:ascii="Candara" w:hAnsi="Candara" w:cs="Calibri"/>
          <w:b/>
        </w:rPr>
        <w:t xml:space="preserve">Total possible for </w:t>
      </w:r>
      <w:r w:rsidRPr="002E4A6F">
        <w:rPr>
          <w:rFonts w:ascii="Candara" w:hAnsi="Candara" w:cs="Calibri"/>
          <w:b/>
          <w:i/>
        </w:rPr>
        <w:t>Tele</w:t>
      </w:r>
      <w:r w:rsidR="002E4A6F" w:rsidRPr="002E4A6F">
        <w:rPr>
          <w:rFonts w:ascii="Candara" w:hAnsi="Candara" w:cs="Calibri"/>
          <w:b/>
          <w:i/>
        </w:rPr>
        <w:t>o</w:t>
      </w:r>
      <w:r w:rsidRPr="002E4A6F">
        <w:rPr>
          <w:rFonts w:ascii="Candara" w:hAnsi="Candara" w:cs="Calibri"/>
          <w:b/>
          <w:i/>
        </w:rPr>
        <w:t>peration</w:t>
      </w:r>
      <w:r w:rsidRPr="002E4A6F">
        <w:rPr>
          <w:rFonts w:ascii="Candara" w:hAnsi="Candara" w:cs="Calibri"/>
        </w:rPr>
        <w:t xml:space="preserve">:  </w:t>
      </w:r>
      <w:r w:rsidR="002F2DDF">
        <w:rPr>
          <w:rFonts w:ascii="Candara" w:hAnsi="Candara" w:cs="Calibri"/>
          <w:b/>
        </w:rPr>
        <w:t>65</w:t>
      </w:r>
      <w:r w:rsidRPr="002E4A6F">
        <w:rPr>
          <w:rFonts w:ascii="Candara" w:hAnsi="Candara" w:cs="Calibri"/>
          <w:b/>
        </w:rPr>
        <w:t xml:space="preserve"> + </w:t>
      </w:r>
      <w:r w:rsidR="00F82C0A">
        <w:rPr>
          <w:rFonts w:ascii="Candara" w:hAnsi="Candara" w:cs="Calibri"/>
          <w:b/>
        </w:rPr>
        <w:t>110</w:t>
      </w:r>
      <w:r w:rsidRPr="002E4A6F">
        <w:rPr>
          <w:rFonts w:ascii="Candara" w:hAnsi="Candara" w:cs="Calibri"/>
          <w:b/>
        </w:rPr>
        <w:t xml:space="preserve"> = </w:t>
      </w:r>
      <w:r w:rsidR="00F82C0A">
        <w:rPr>
          <w:rFonts w:ascii="Candara" w:hAnsi="Candara" w:cs="Calibri"/>
          <w:b/>
        </w:rPr>
        <w:t>175</w:t>
      </w:r>
      <w:r w:rsidRPr="002E4A6F">
        <w:rPr>
          <w:rFonts w:ascii="Candara" w:hAnsi="Candara" w:cs="Calibri"/>
          <w:b/>
        </w:rPr>
        <w:t xml:space="preserve"> points</w:t>
      </w:r>
      <w:r w:rsidRPr="002E4A6F">
        <w:rPr>
          <w:rFonts w:ascii="Candara" w:hAnsi="Candara" w:cs="Calibri"/>
        </w:rPr>
        <w:t xml:space="preserve"> (</w:t>
      </w:r>
      <w:r w:rsidR="00EE53FC">
        <w:rPr>
          <w:rFonts w:ascii="Candara" w:hAnsi="Candara" w:cs="Calibri"/>
        </w:rPr>
        <w:t>required/</w:t>
      </w:r>
      <w:r w:rsidRPr="002E4A6F">
        <w:rPr>
          <w:rFonts w:ascii="Candara" w:hAnsi="Candara" w:cs="Calibri"/>
        </w:rPr>
        <w:t>additional features)</w:t>
      </w:r>
    </w:p>
    <w:p w:rsidR="009B695C" w:rsidRDefault="009B695C">
      <w:pPr>
        <w:spacing w:after="0" w:line="240" w:lineRule="auto"/>
        <w:rPr>
          <w:rFonts w:asciiTheme="minorHAnsi" w:hAnsiTheme="minorHAnsi" w:cstheme="minorHAnsi"/>
          <w:b/>
          <w:sz w:val="36"/>
          <w:u w:val="single"/>
        </w:rPr>
      </w:pPr>
      <w:r>
        <w:rPr>
          <w:rFonts w:asciiTheme="minorHAnsi" w:hAnsiTheme="minorHAnsi" w:cstheme="minorHAnsi"/>
          <w:b/>
          <w:sz w:val="36"/>
          <w:u w:val="single"/>
        </w:rPr>
        <w:br w:type="page"/>
      </w:r>
    </w:p>
    <w:p w:rsidR="00EC46F7" w:rsidRPr="003D13A2" w:rsidRDefault="00EE53FC" w:rsidP="005E0A47">
      <w:pPr>
        <w:autoSpaceDE w:val="0"/>
        <w:autoSpaceDN w:val="0"/>
        <w:adjustRightInd w:val="0"/>
        <w:spacing w:before="240" w:after="240" w:line="240" w:lineRule="auto"/>
        <w:ind w:left="1440" w:hanging="1440"/>
        <w:rPr>
          <w:rFonts w:asciiTheme="minorHAnsi" w:hAnsiTheme="minorHAnsi" w:cstheme="minorHAnsi"/>
          <w:b/>
          <w:i/>
          <w:sz w:val="24"/>
        </w:rPr>
      </w:pPr>
      <w:r>
        <w:rPr>
          <w:rFonts w:asciiTheme="minorHAnsi" w:hAnsiTheme="minorHAnsi" w:cstheme="minorHAnsi"/>
          <w:b/>
          <w:sz w:val="36"/>
          <w:u w:val="single"/>
        </w:rPr>
        <w:lastRenderedPageBreak/>
        <w:t>S</w:t>
      </w:r>
      <w:r w:rsidR="00F50B66">
        <w:rPr>
          <w:rFonts w:asciiTheme="minorHAnsi" w:hAnsiTheme="minorHAnsi" w:cstheme="minorHAnsi"/>
          <w:b/>
          <w:sz w:val="36"/>
          <w:u w:val="single"/>
        </w:rPr>
        <w:t>emi-</w:t>
      </w:r>
      <w:r w:rsidR="00033BAD">
        <w:rPr>
          <w:rFonts w:asciiTheme="minorHAnsi" w:hAnsiTheme="minorHAnsi" w:cstheme="minorHAnsi"/>
          <w:b/>
          <w:sz w:val="36"/>
          <w:u w:val="single"/>
        </w:rPr>
        <w:t>Autonomous M</w:t>
      </w:r>
      <w:r w:rsidR="00F50B66">
        <w:rPr>
          <w:rFonts w:asciiTheme="minorHAnsi" w:hAnsiTheme="minorHAnsi" w:cstheme="minorHAnsi"/>
          <w:b/>
          <w:sz w:val="36"/>
          <w:u w:val="single"/>
        </w:rPr>
        <w:t>otion</w:t>
      </w:r>
      <w:r w:rsidR="00EC46F7" w:rsidRPr="003D13A2">
        <w:rPr>
          <w:rFonts w:asciiTheme="minorHAnsi" w:hAnsiTheme="minorHAnsi" w:cstheme="minorHAnsi"/>
          <w:sz w:val="36"/>
        </w:rPr>
        <w:t xml:space="preserve">:  </w:t>
      </w:r>
      <w:r w:rsidR="00947146" w:rsidRPr="003D13A2">
        <w:rPr>
          <w:rFonts w:asciiTheme="minorHAnsi" w:hAnsiTheme="minorHAnsi" w:cstheme="minorHAnsi"/>
          <w:b/>
          <w:i/>
          <w:sz w:val="24"/>
        </w:rPr>
        <w:t>The user can</w:t>
      </w:r>
      <w:r w:rsidR="00CD2BF0" w:rsidRPr="003D13A2">
        <w:rPr>
          <w:rFonts w:asciiTheme="minorHAnsi" w:hAnsiTheme="minorHAnsi" w:cstheme="minorHAnsi"/>
          <w:b/>
          <w:i/>
          <w:sz w:val="24"/>
        </w:rPr>
        <w:t>, via the graphical user in</w:t>
      </w:r>
      <w:r w:rsidR="00E81732">
        <w:rPr>
          <w:rFonts w:asciiTheme="minorHAnsi" w:hAnsiTheme="minorHAnsi" w:cstheme="minorHAnsi"/>
          <w:b/>
          <w:i/>
          <w:sz w:val="24"/>
        </w:rPr>
        <w:t>terface (GUI)</w:t>
      </w:r>
      <w:proofErr w:type="gramStart"/>
      <w:r w:rsidR="00E81732">
        <w:rPr>
          <w:rFonts w:asciiTheme="minorHAnsi" w:hAnsiTheme="minorHAnsi" w:cstheme="minorHAnsi"/>
          <w:b/>
          <w:i/>
          <w:sz w:val="24"/>
        </w:rPr>
        <w:t>,</w:t>
      </w:r>
      <w:proofErr w:type="gramEnd"/>
      <w:r w:rsidR="00E81732">
        <w:rPr>
          <w:rFonts w:asciiTheme="minorHAnsi" w:hAnsiTheme="minorHAnsi" w:cstheme="minorHAnsi"/>
          <w:b/>
          <w:i/>
          <w:sz w:val="24"/>
        </w:rPr>
        <w:br/>
      </w:r>
      <w:r w:rsidR="00244403">
        <w:rPr>
          <w:rFonts w:asciiTheme="minorHAnsi" w:hAnsiTheme="minorHAnsi" w:cstheme="minorHAnsi"/>
          <w:b/>
          <w:i/>
          <w:sz w:val="24"/>
        </w:rPr>
        <w:t xml:space="preserve">make </w:t>
      </w:r>
      <w:r w:rsidR="00C20E79">
        <w:rPr>
          <w:rFonts w:asciiTheme="minorHAnsi" w:hAnsiTheme="minorHAnsi" w:cstheme="minorHAnsi"/>
          <w:b/>
          <w:i/>
          <w:sz w:val="24"/>
        </w:rPr>
        <w:t>her</w:t>
      </w:r>
      <w:r w:rsidR="00244403">
        <w:rPr>
          <w:rFonts w:asciiTheme="minorHAnsi" w:hAnsiTheme="minorHAnsi" w:cstheme="minorHAnsi"/>
          <w:b/>
          <w:i/>
          <w:sz w:val="24"/>
        </w:rPr>
        <w:t xml:space="preserve"> robot: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3D13A2" w:rsidRPr="003D13A2" w:rsidTr="00E9647E">
        <w:tc>
          <w:tcPr>
            <w:tcW w:w="4680" w:type="dxa"/>
            <w:vAlign w:val="center"/>
          </w:tcPr>
          <w:p w:rsidR="00947146" w:rsidRPr="003D13A2" w:rsidRDefault="00947146" w:rsidP="00E9647E">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3D13A2" w:rsidRPr="003D13A2" w:rsidTr="00E9647E">
        <w:tc>
          <w:tcPr>
            <w:tcW w:w="4680" w:type="dxa"/>
          </w:tcPr>
          <w:p w:rsidR="00947146" w:rsidRPr="003D13A2" w:rsidRDefault="00947146" w:rsidP="00E9647E">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EE53FC" w:rsidRPr="00FC2319" w:rsidTr="00E9647E">
        <w:tc>
          <w:tcPr>
            <w:tcW w:w="4680" w:type="dxa"/>
          </w:tcPr>
          <w:p w:rsidR="00EE53FC" w:rsidRPr="008C21B3" w:rsidRDefault="00EE53FC" w:rsidP="00120546">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M</w:t>
            </w:r>
            <w:r w:rsidRPr="008C21B3">
              <w:rPr>
                <w:rFonts w:cs="Calibri"/>
                <w:highlight w:val="yellow"/>
              </w:rPr>
              <w:t xml:space="preserve">ove linearly (at the current speed) a user-supplied </w:t>
            </w:r>
            <w:r w:rsidRPr="008C21B3">
              <w:rPr>
                <w:rFonts w:cs="Calibri"/>
                <w:i/>
                <w:highlight w:val="yellow"/>
              </w:rPr>
              <w:t>distance</w:t>
            </w:r>
            <w:r w:rsidRPr="008C21B3">
              <w:rPr>
                <w:rFonts w:cs="Calibri"/>
                <w:highlight w:val="yellow"/>
              </w:rPr>
              <w:t xml:space="preserve"> (and then stop)</w:t>
            </w:r>
          </w:p>
        </w:tc>
        <w:tc>
          <w:tcPr>
            <w:tcW w:w="859" w:type="dxa"/>
            <w:vAlign w:val="center"/>
          </w:tcPr>
          <w:p w:rsidR="00EE53FC" w:rsidRPr="003D13A2" w:rsidRDefault="00B10D8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E53FC" w:rsidRPr="00FC2319" w:rsidRDefault="00EE53FC" w:rsidP="00E9647E">
            <w:pPr>
              <w:autoSpaceDE w:val="0"/>
              <w:autoSpaceDN w:val="0"/>
              <w:adjustRightInd w:val="0"/>
              <w:spacing w:before="60" w:after="0" w:line="240" w:lineRule="auto"/>
              <w:rPr>
                <w:rFonts w:cs="Calibri"/>
                <w:sz w:val="24"/>
              </w:rPr>
            </w:pPr>
          </w:p>
        </w:tc>
        <w:tc>
          <w:tcPr>
            <w:tcW w:w="636" w:type="dxa"/>
          </w:tcPr>
          <w:p w:rsidR="00EE53FC" w:rsidRPr="00FC2319" w:rsidRDefault="00EE53FC" w:rsidP="00E9647E">
            <w:pPr>
              <w:autoSpaceDE w:val="0"/>
              <w:autoSpaceDN w:val="0"/>
              <w:adjustRightInd w:val="0"/>
              <w:spacing w:before="60" w:after="0" w:line="240" w:lineRule="auto"/>
              <w:rPr>
                <w:rFonts w:cs="Calibri"/>
                <w:sz w:val="24"/>
              </w:rPr>
            </w:pPr>
          </w:p>
        </w:tc>
        <w:tc>
          <w:tcPr>
            <w:tcW w:w="726" w:type="dxa"/>
          </w:tcPr>
          <w:p w:rsidR="00EE53FC" w:rsidRPr="00FC2319" w:rsidRDefault="00EE53FC" w:rsidP="00E9647E">
            <w:pPr>
              <w:autoSpaceDE w:val="0"/>
              <w:autoSpaceDN w:val="0"/>
              <w:adjustRightInd w:val="0"/>
              <w:spacing w:before="60" w:after="0" w:line="240" w:lineRule="auto"/>
              <w:rPr>
                <w:rFonts w:cs="Calibri"/>
                <w:sz w:val="24"/>
              </w:rPr>
            </w:pPr>
          </w:p>
        </w:tc>
        <w:tc>
          <w:tcPr>
            <w:tcW w:w="599" w:type="dxa"/>
          </w:tcPr>
          <w:p w:rsidR="00EE53FC" w:rsidRPr="00FC2319" w:rsidRDefault="00EE53FC" w:rsidP="00E9647E">
            <w:pPr>
              <w:autoSpaceDE w:val="0"/>
              <w:autoSpaceDN w:val="0"/>
              <w:adjustRightInd w:val="0"/>
              <w:spacing w:before="60" w:after="0" w:line="240" w:lineRule="auto"/>
              <w:rPr>
                <w:rFonts w:cs="Calibri"/>
                <w:sz w:val="24"/>
              </w:rPr>
            </w:pPr>
          </w:p>
        </w:tc>
        <w:tc>
          <w:tcPr>
            <w:tcW w:w="599" w:type="dxa"/>
          </w:tcPr>
          <w:p w:rsidR="00EE53FC" w:rsidRPr="00FC2319" w:rsidRDefault="00EE53FC" w:rsidP="00E9647E">
            <w:pPr>
              <w:autoSpaceDE w:val="0"/>
              <w:autoSpaceDN w:val="0"/>
              <w:adjustRightInd w:val="0"/>
              <w:spacing w:before="60" w:after="0" w:line="240" w:lineRule="auto"/>
              <w:rPr>
                <w:rFonts w:cs="Calibri"/>
                <w:sz w:val="24"/>
              </w:rPr>
            </w:pPr>
          </w:p>
        </w:tc>
        <w:tc>
          <w:tcPr>
            <w:tcW w:w="599" w:type="dxa"/>
          </w:tcPr>
          <w:p w:rsidR="00EE53FC" w:rsidRPr="00FC2319" w:rsidRDefault="00EE53FC" w:rsidP="00E9647E">
            <w:pPr>
              <w:autoSpaceDE w:val="0"/>
              <w:autoSpaceDN w:val="0"/>
              <w:adjustRightInd w:val="0"/>
              <w:spacing w:before="60" w:after="0" w:line="240" w:lineRule="auto"/>
              <w:rPr>
                <w:rFonts w:cs="Calibri"/>
                <w:sz w:val="24"/>
              </w:rPr>
            </w:pPr>
          </w:p>
        </w:tc>
        <w:tc>
          <w:tcPr>
            <w:tcW w:w="836" w:type="dxa"/>
          </w:tcPr>
          <w:p w:rsidR="00EE53FC" w:rsidRPr="00FC2319" w:rsidRDefault="00EE53F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8C21B3" w:rsidRDefault="00EE53FC" w:rsidP="00120546">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S</w:t>
            </w:r>
            <w:r w:rsidRPr="008C21B3">
              <w:rPr>
                <w:rFonts w:cs="Calibri"/>
                <w:highlight w:val="yellow"/>
              </w:rPr>
              <w:t xml:space="preserve">pin (at the current speed) a user-supplied angular </w:t>
            </w:r>
            <w:r w:rsidRPr="008C21B3">
              <w:rPr>
                <w:rFonts w:cs="Calibri"/>
                <w:i/>
                <w:highlight w:val="yellow"/>
              </w:rPr>
              <w:t>distance</w:t>
            </w:r>
            <w:r w:rsidRPr="008C21B3">
              <w:rPr>
                <w:rFonts w:cs="Calibri"/>
                <w:highlight w:val="yellow"/>
              </w:rPr>
              <w:t xml:space="preserve"> (and then stop)</w:t>
            </w:r>
          </w:p>
        </w:tc>
        <w:tc>
          <w:tcPr>
            <w:tcW w:w="859" w:type="dxa"/>
            <w:vAlign w:val="center"/>
          </w:tcPr>
          <w:p w:rsidR="00EE53FC" w:rsidRPr="003D13A2" w:rsidRDefault="00EE53FC"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3D13A2" w:rsidRDefault="002F2DDF" w:rsidP="00EE53FC">
            <w:pPr>
              <w:pStyle w:val="ListParagraph"/>
              <w:numPr>
                <w:ilvl w:val="0"/>
                <w:numId w:val="3"/>
              </w:numPr>
              <w:autoSpaceDE w:val="0"/>
              <w:autoSpaceDN w:val="0"/>
              <w:adjustRightInd w:val="0"/>
              <w:spacing w:before="60" w:after="0" w:line="240" w:lineRule="auto"/>
              <w:ind w:left="360"/>
              <w:rPr>
                <w:rFonts w:cs="Calibri"/>
              </w:rPr>
            </w:pPr>
            <w:r>
              <w:rPr>
                <w:rFonts w:cs="Calibri"/>
              </w:rPr>
              <w:t>As in the two previous item</w:t>
            </w:r>
            <w:r w:rsidR="00EE53FC" w:rsidRPr="008C21B3">
              <w:rPr>
                <w:rFonts w:cs="Calibri"/>
              </w:rPr>
              <w:t>s, but with linear and angular motions concurrently</w:t>
            </w:r>
            <w:r w:rsidR="00EE53FC">
              <w:rPr>
                <w:rFonts w:cs="Calibri"/>
              </w:rPr>
              <w:t xml:space="preserve"> (stopping each when its distance limit is reached)</w:t>
            </w:r>
          </w:p>
        </w:tc>
        <w:tc>
          <w:tcPr>
            <w:tcW w:w="859" w:type="dxa"/>
            <w:vAlign w:val="center"/>
          </w:tcPr>
          <w:p w:rsidR="00EE53FC" w:rsidRPr="003D13A2"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3D13A2" w:rsidRDefault="00EE53FC" w:rsidP="00120546">
            <w:pPr>
              <w:pStyle w:val="ListParagraph"/>
              <w:numPr>
                <w:ilvl w:val="0"/>
                <w:numId w:val="3"/>
              </w:numPr>
              <w:autoSpaceDE w:val="0"/>
              <w:autoSpaceDN w:val="0"/>
              <w:adjustRightInd w:val="0"/>
              <w:spacing w:before="60" w:after="0" w:line="240" w:lineRule="auto"/>
              <w:ind w:left="360"/>
              <w:rPr>
                <w:rFonts w:cs="Calibri"/>
              </w:rPr>
            </w:pPr>
            <w:r w:rsidRPr="00725A26">
              <w:rPr>
                <w:rFonts w:cs="Calibri"/>
                <w:highlight w:val="yellow"/>
              </w:rPr>
              <w:t xml:space="preserve">Move linearly a user-supplied </w:t>
            </w:r>
            <w:r w:rsidRPr="00725A26">
              <w:rPr>
                <w:rFonts w:cs="Calibri"/>
                <w:i/>
                <w:highlight w:val="yellow"/>
              </w:rPr>
              <w:t>time</w:t>
            </w:r>
            <w:r w:rsidRPr="00725A26">
              <w:rPr>
                <w:rFonts w:cs="Calibri"/>
                <w:highlight w:val="yellow"/>
              </w:rPr>
              <w:t xml:space="preserve"> (and  then stop)</w:t>
            </w:r>
          </w:p>
        </w:tc>
        <w:tc>
          <w:tcPr>
            <w:tcW w:w="859" w:type="dxa"/>
            <w:vAlign w:val="center"/>
          </w:tcPr>
          <w:p w:rsidR="00EE53FC" w:rsidRPr="003D13A2" w:rsidRDefault="00B10D8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3D13A2" w:rsidRDefault="00EE53FC" w:rsidP="00120546">
            <w:pPr>
              <w:pStyle w:val="ListParagraph"/>
              <w:numPr>
                <w:ilvl w:val="0"/>
                <w:numId w:val="3"/>
              </w:numPr>
              <w:autoSpaceDE w:val="0"/>
              <w:autoSpaceDN w:val="0"/>
              <w:adjustRightInd w:val="0"/>
              <w:spacing w:before="60" w:after="0" w:line="240" w:lineRule="auto"/>
              <w:ind w:left="360"/>
              <w:rPr>
                <w:rFonts w:cs="Calibri"/>
              </w:rPr>
            </w:pPr>
            <w:r w:rsidRPr="00725A26">
              <w:rPr>
                <w:rFonts w:cs="Calibri"/>
                <w:highlight w:val="yellow"/>
              </w:rPr>
              <w:t xml:space="preserve">Spin a user-supplied </w:t>
            </w:r>
            <w:r w:rsidRPr="00725A26">
              <w:rPr>
                <w:rFonts w:cs="Calibri"/>
                <w:i/>
                <w:highlight w:val="yellow"/>
              </w:rPr>
              <w:t>time</w:t>
            </w:r>
            <w:r w:rsidRPr="00725A26">
              <w:rPr>
                <w:rFonts w:cs="Calibri"/>
                <w:highlight w:val="yellow"/>
              </w:rPr>
              <w:t xml:space="preserve"> (and then stop)</w:t>
            </w:r>
          </w:p>
        </w:tc>
        <w:tc>
          <w:tcPr>
            <w:tcW w:w="859" w:type="dxa"/>
            <w:vAlign w:val="center"/>
          </w:tcPr>
          <w:p w:rsidR="00EE53FC" w:rsidRPr="003D13A2" w:rsidRDefault="00EE53FC"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3D13A2" w:rsidRDefault="002F2DDF" w:rsidP="00120546">
            <w:pPr>
              <w:pStyle w:val="ListParagraph"/>
              <w:numPr>
                <w:ilvl w:val="0"/>
                <w:numId w:val="3"/>
              </w:numPr>
              <w:autoSpaceDE w:val="0"/>
              <w:autoSpaceDN w:val="0"/>
              <w:adjustRightInd w:val="0"/>
              <w:spacing w:before="60" w:after="0" w:line="240" w:lineRule="auto"/>
              <w:ind w:left="360"/>
              <w:rPr>
                <w:rFonts w:cs="Calibri"/>
              </w:rPr>
            </w:pPr>
            <w:r>
              <w:rPr>
                <w:rFonts w:cs="Calibri"/>
              </w:rPr>
              <w:t>As in the two previous item</w:t>
            </w:r>
            <w:r w:rsidR="00EE53FC" w:rsidRPr="008C21B3">
              <w:rPr>
                <w:rFonts w:cs="Calibri"/>
              </w:rPr>
              <w:t>s, but with linear and angular motions concurrently</w:t>
            </w:r>
            <w:r w:rsidR="00EE53FC">
              <w:rPr>
                <w:rFonts w:cs="Calibri"/>
              </w:rPr>
              <w:t xml:space="preserve"> (stopping each when its time limit is reached)</w:t>
            </w:r>
          </w:p>
        </w:tc>
        <w:tc>
          <w:tcPr>
            <w:tcW w:w="859" w:type="dxa"/>
            <w:vAlign w:val="center"/>
          </w:tcPr>
          <w:p w:rsidR="00EE53FC" w:rsidRPr="003D13A2"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FC2319" w:rsidRDefault="00EE53FC" w:rsidP="00725A26">
            <w:pPr>
              <w:pStyle w:val="ListParagraph"/>
              <w:numPr>
                <w:ilvl w:val="0"/>
                <w:numId w:val="3"/>
              </w:numPr>
              <w:autoSpaceDE w:val="0"/>
              <w:autoSpaceDN w:val="0"/>
              <w:adjustRightInd w:val="0"/>
              <w:spacing w:before="60" w:after="0" w:line="240" w:lineRule="auto"/>
              <w:ind w:left="360"/>
              <w:rPr>
                <w:rFonts w:cs="Calibri"/>
              </w:rPr>
            </w:pPr>
            <w:r>
              <w:rPr>
                <w:rFonts w:cs="Calibri"/>
              </w:rPr>
              <w:t>Modify</w:t>
            </w:r>
            <w:r w:rsidRPr="00FC2319">
              <w:rPr>
                <w:rFonts w:cs="Calibri"/>
              </w:rPr>
              <w:t xml:space="preserve"> </w:t>
            </w:r>
            <w:r>
              <w:rPr>
                <w:rFonts w:cs="Calibri"/>
              </w:rPr>
              <w:t xml:space="preserve">the requested </w:t>
            </w:r>
            <w:r w:rsidRPr="00725A26">
              <w:rPr>
                <w:rFonts w:cs="Calibri"/>
                <w:i/>
              </w:rPr>
              <w:t>distance</w:t>
            </w:r>
            <w:r w:rsidR="00725A26" w:rsidRPr="00725A26">
              <w:rPr>
                <w:rFonts w:cs="Calibri"/>
                <w:i/>
              </w:rPr>
              <w:t>/time</w:t>
            </w:r>
            <w:r w:rsidR="00725A26">
              <w:rPr>
                <w:rFonts w:cs="Calibri"/>
              </w:rPr>
              <w:t xml:space="preserve"> </w:t>
            </w:r>
            <w:r>
              <w:rPr>
                <w:rFonts w:cs="Calibri"/>
              </w:rPr>
              <w:t>the user asks the robot to travel</w:t>
            </w:r>
            <w:r w:rsidRPr="00FC2319">
              <w:rPr>
                <w:rFonts w:cs="Calibri"/>
              </w:rPr>
              <w:t xml:space="preserve">, </w:t>
            </w:r>
            <w:r w:rsidRPr="00FC2319">
              <w:rPr>
                <w:rFonts w:cs="Calibri"/>
                <w:i/>
              </w:rPr>
              <w:t>while</w:t>
            </w:r>
            <w:r>
              <w:rPr>
                <w:rFonts w:cs="Calibri"/>
              </w:rPr>
              <w:t xml:space="preserve"> the robot is moving</w:t>
            </w:r>
          </w:p>
        </w:tc>
        <w:tc>
          <w:tcPr>
            <w:tcW w:w="859" w:type="dxa"/>
            <w:vAlign w:val="center"/>
          </w:tcPr>
          <w:p w:rsidR="00EE53FC" w:rsidRPr="00FC2319"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C26C91" w:rsidRPr="003D13A2" w:rsidTr="00E9647E">
        <w:tc>
          <w:tcPr>
            <w:tcW w:w="4680" w:type="dxa"/>
          </w:tcPr>
          <w:p w:rsidR="00C26C91" w:rsidRDefault="00C26C91" w:rsidP="00C26C91">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Move to a user-specified (x, y) position and direction relative to the robot’s </w:t>
            </w:r>
            <w:r>
              <w:rPr>
                <w:rFonts w:cs="Calibri"/>
                <w:i/>
              </w:rPr>
              <w:t>current</w:t>
            </w:r>
            <w:r>
              <w:rPr>
                <w:rFonts w:cs="Calibri"/>
              </w:rPr>
              <w:t xml:space="preserve"> position and direction</w:t>
            </w:r>
          </w:p>
        </w:tc>
        <w:tc>
          <w:tcPr>
            <w:tcW w:w="859" w:type="dxa"/>
            <w:vAlign w:val="center"/>
          </w:tcPr>
          <w:p w:rsidR="00C26C91"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C26C91" w:rsidRPr="00FC2319" w:rsidRDefault="00C26C91" w:rsidP="00E10ACF">
            <w:pPr>
              <w:autoSpaceDE w:val="0"/>
              <w:autoSpaceDN w:val="0"/>
              <w:adjustRightInd w:val="0"/>
              <w:spacing w:before="60" w:after="0" w:line="240" w:lineRule="auto"/>
              <w:rPr>
                <w:rFonts w:cs="Calibri"/>
                <w:sz w:val="24"/>
              </w:rPr>
            </w:pPr>
          </w:p>
        </w:tc>
        <w:tc>
          <w:tcPr>
            <w:tcW w:w="636" w:type="dxa"/>
          </w:tcPr>
          <w:p w:rsidR="00C26C91" w:rsidRPr="00FC2319" w:rsidRDefault="00C26C91" w:rsidP="00E10ACF">
            <w:pPr>
              <w:autoSpaceDE w:val="0"/>
              <w:autoSpaceDN w:val="0"/>
              <w:adjustRightInd w:val="0"/>
              <w:spacing w:before="60" w:after="0" w:line="240" w:lineRule="auto"/>
              <w:rPr>
                <w:rFonts w:cs="Calibri"/>
                <w:sz w:val="24"/>
              </w:rPr>
            </w:pPr>
          </w:p>
        </w:tc>
        <w:tc>
          <w:tcPr>
            <w:tcW w:w="726" w:type="dxa"/>
          </w:tcPr>
          <w:p w:rsidR="00C26C91" w:rsidRPr="00FC2319" w:rsidRDefault="00C26C91" w:rsidP="00E10ACF">
            <w:pPr>
              <w:autoSpaceDE w:val="0"/>
              <w:autoSpaceDN w:val="0"/>
              <w:adjustRightInd w:val="0"/>
              <w:spacing w:before="60" w:after="0" w:line="240" w:lineRule="auto"/>
              <w:rPr>
                <w:rFonts w:cs="Calibri"/>
                <w:sz w:val="24"/>
              </w:rPr>
            </w:pPr>
          </w:p>
        </w:tc>
        <w:tc>
          <w:tcPr>
            <w:tcW w:w="599" w:type="dxa"/>
          </w:tcPr>
          <w:p w:rsidR="00C26C91" w:rsidRPr="00FC2319" w:rsidRDefault="00C26C91" w:rsidP="00E10ACF">
            <w:pPr>
              <w:autoSpaceDE w:val="0"/>
              <w:autoSpaceDN w:val="0"/>
              <w:adjustRightInd w:val="0"/>
              <w:spacing w:before="60" w:after="0" w:line="240" w:lineRule="auto"/>
              <w:rPr>
                <w:rFonts w:cs="Calibri"/>
                <w:sz w:val="24"/>
              </w:rPr>
            </w:pPr>
          </w:p>
        </w:tc>
        <w:tc>
          <w:tcPr>
            <w:tcW w:w="599" w:type="dxa"/>
          </w:tcPr>
          <w:p w:rsidR="00C26C91" w:rsidRPr="00FC2319" w:rsidRDefault="00C26C91" w:rsidP="00E10ACF">
            <w:pPr>
              <w:autoSpaceDE w:val="0"/>
              <w:autoSpaceDN w:val="0"/>
              <w:adjustRightInd w:val="0"/>
              <w:spacing w:before="60" w:after="0" w:line="240" w:lineRule="auto"/>
              <w:rPr>
                <w:rFonts w:cs="Calibri"/>
                <w:sz w:val="24"/>
              </w:rPr>
            </w:pPr>
          </w:p>
        </w:tc>
        <w:tc>
          <w:tcPr>
            <w:tcW w:w="599" w:type="dxa"/>
          </w:tcPr>
          <w:p w:rsidR="00C26C91" w:rsidRPr="00FC2319" w:rsidRDefault="00C26C91" w:rsidP="00E10ACF">
            <w:pPr>
              <w:autoSpaceDE w:val="0"/>
              <w:autoSpaceDN w:val="0"/>
              <w:adjustRightInd w:val="0"/>
              <w:spacing w:before="60" w:after="0" w:line="240" w:lineRule="auto"/>
              <w:rPr>
                <w:rFonts w:cs="Calibri"/>
                <w:sz w:val="24"/>
              </w:rPr>
            </w:pPr>
          </w:p>
        </w:tc>
        <w:tc>
          <w:tcPr>
            <w:tcW w:w="836" w:type="dxa"/>
          </w:tcPr>
          <w:p w:rsidR="00C26C91" w:rsidRPr="00FC2319" w:rsidRDefault="00C26C91" w:rsidP="00E10ACF">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Default="00C26C91" w:rsidP="00C26C91">
            <w:pPr>
              <w:pStyle w:val="ListParagraph"/>
              <w:numPr>
                <w:ilvl w:val="0"/>
                <w:numId w:val="3"/>
              </w:numPr>
              <w:autoSpaceDE w:val="0"/>
              <w:autoSpaceDN w:val="0"/>
              <w:adjustRightInd w:val="0"/>
              <w:spacing w:before="60" w:after="0" w:line="240" w:lineRule="auto"/>
              <w:ind w:left="360"/>
              <w:rPr>
                <w:rFonts w:cs="Calibri"/>
              </w:rPr>
            </w:pPr>
            <w:r>
              <w:rPr>
                <w:rFonts w:cs="Calibri"/>
              </w:rPr>
              <w:t>Ditto, but</w:t>
            </w:r>
            <w:r w:rsidR="00725A26">
              <w:rPr>
                <w:rFonts w:cs="Calibri"/>
              </w:rPr>
              <w:t xml:space="preserve"> </w:t>
            </w:r>
            <w:r w:rsidR="00EE53FC">
              <w:rPr>
                <w:rFonts w:cs="Calibri"/>
              </w:rPr>
              <w:t xml:space="preserve">relative to the robot’s </w:t>
            </w:r>
            <w:r w:rsidR="00EE53FC" w:rsidRPr="00EE53FC">
              <w:rPr>
                <w:rFonts w:cs="Calibri"/>
                <w:i/>
              </w:rPr>
              <w:t>initial</w:t>
            </w:r>
            <w:r w:rsidR="00EE53FC">
              <w:rPr>
                <w:rFonts w:cs="Calibri"/>
              </w:rPr>
              <w:t xml:space="preserve"> </w:t>
            </w:r>
            <w:r>
              <w:rPr>
                <w:rFonts w:cs="Calibri"/>
              </w:rPr>
              <w:t>position and direction</w:t>
            </w:r>
          </w:p>
        </w:tc>
        <w:tc>
          <w:tcPr>
            <w:tcW w:w="859" w:type="dxa"/>
            <w:vAlign w:val="center"/>
          </w:tcPr>
          <w:p w:rsidR="00EE53FC"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7</w:t>
            </w:r>
          </w:p>
        </w:tc>
        <w:tc>
          <w:tcPr>
            <w:tcW w:w="636" w:type="dxa"/>
          </w:tcPr>
          <w:p w:rsidR="00EE53FC" w:rsidRPr="00FC2319" w:rsidRDefault="00EE53FC" w:rsidP="00E10ACF">
            <w:pPr>
              <w:autoSpaceDE w:val="0"/>
              <w:autoSpaceDN w:val="0"/>
              <w:adjustRightInd w:val="0"/>
              <w:spacing w:before="60" w:after="0" w:line="240" w:lineRule="auto"/>
              <w:rPr>
                <w:rFonts w:cs="Calibri"/>
                <w:sz w:val="24"/>
              </w:rPr>
            </w:pPr>
          </w:p>
        </w:tc>
        <w:tc>
          <w:tcPr>
            <w:tcW w:w="636" w:type="dxa"/>
          </w:tcPr>
          <w:p w:rsidR="00EE53FC" w:rsidRPr="00FC2319" w:rsidRDefault="00EE53FC" w:rsidP="00E10ACF">
            <w:pPr>
              <w:autoSpaceDE w:val="0"/>
              <w:autoSpaceDN w:val="0"/>
              <w:adjustRightInd w:val="0"/>
              <w:spacing w:before="60" w:after="0" w:line="240" w:lineRule="auto"/>
              <w:rPr>
                <w:rFonts w:cs="Calibri"/>
                <w:sz w:val="24"/>
              </w:rPr>
            </w:pPr>
          </w:p>
        </w:tc>
        <w:tc>
          <w:tcPr>
            <w:tcW w:w="726" w:type="dxa"/>
          </w:tcPr>
          <w:p w:rsidR="00EE53FC" w:rsidRPr="00FC2319" w:rsidRDefault="00EE53FC" w:rsidP="00E10ACF">
            <w:pPr>
              <w:autoSpaceDE w:val="0"/>
              <w:autoSpaceDN w:val="0"/>
              <w:adjustRightInd w:val="0"/>
              <w:spacing w:before="60" w:after="0" w:line="240" w:lineRule="auto"/>
              <w:rPr>
                <w:rFonts w:cs="Calibri"/>
                <w:sz w:val="24"/>
              </w:rPr>
            </w:pPr>
          </w:p>
        </w:tc>
        <w:tc>
          <w:tcPr>
            <w:tcW w:w="599" w:type="dxa"/>
          </w:tcPr>
          <w:p w:rsidR="00EE53FC" w:rsidRPr="00FC2319" w:rsidRDefault="00EE53FC" w:rsidP="00E10ACF">
            <w:pPr>
              <w:autoSpaceDE w:val="0"/>
              <w:autoSpaceDN w:val="0"/>
              <w:adjustRightInd w:val="0"/>
              <w:spacing w:before="60" w:after="0" w:line="240" w:lineRule="auto"/>
              <w:rPr>
                <w:rFonts w:cs="Calibri"/>
                <w:sz w:val="24"/>
              </w:rPr>
            </w:pPr>
          </w:p>
        </w:tc>
        <w:tc>
          <w:tcPr>
            <w:tcW w:w="599" w:type="dxa"/>
          </w:tcPr>
          <w:p w:rsidR="00EE53FC" w:rsidRPr="00FC2319" w:rsidRDefault="00EE53FC" w:rsidP="00E10ACF">
            <w:pPr>
              <w:autoSpaceDE w:val="0"/>
              <w:autoSpaceDN w:val="0"/>
              <w:adjustRightInd w:val="0"/>
              <w:spacing w:before="60" w:after="0" w:line="240" w:lineRule="auto"/>
              <w:rPr>
                <w:rFonts w:cs="Calibri"/>
                <w:sz w:val="24"/>
              </w:rPr>
            </w:pPr>
          </w:p>
        </w:tc>
        <w:tc>
          <w:tcPr>
            <w:tcW w:w="599" w:type="dxa"/>
          </w:tcPr>
          <w:p w:rsidR="00EE53FC" w:rsidRPr="00FC2319" w:rsidRDefault="00EE53FC" w:rsidP="00E10ACF">
            <w:pPr>
              <w:autoSpaceDE w:val="0"/>
              <w:autoSpaceDN w:val="0"/>
              <w:adjustRightInd w:val="0"/>
              <w:spacing w:before="60" w:after="0" w:line="240" w:lineRule="auto"/>
              <w:rPr>
                <w:rFonts w:cs="Calibri"/>
                <w:sz w:val="24"/>
              </w:rPr>
            </w:pPr>
          </w:p>
        </w:tc>
        <w:tc>
          <w:tcPr>
            <w:tcW w:w="836" w:type="dxa"/>
          </w:tcPr>
          <w:p w:rsidR="00EE53FC" w:rsidRPr="00FC2319" w:rsidRDefault="00EE53FC" w:rsidP="00E10ACF">
            <w:pPr>
              <w:autoSpaceDE w:val="0"/>
              <w:autoSpaceDN w:val="0"/>
              <w:adjustRightInd w:val="0"/>
              <w:spacing w:before="60" w:after="0" w:line="240" w:lineRule="auto"/>
              <w:rPr>
                <w:rFonts w:cs="Calibri"/>
                <w:sz w:val="24"/>
              </w:rPr>
            </w:pPr>
          </w:p>
        </w:tc>
      </w:tr>
      <w:tr w:rsidR="00725A26" w:rsidRPr="003D13A2" w:rsidTr="00E9647E">
        <w:tc>
          <w:tcPr>
            <w:tcW w:w="4680" w:type="dxa"/>
          </w:tcPr>
          <w:p w:rsidR="00725A26" w:rsidRDefault="00725A26" w:rsidP="00C26C91">
            <w:pPr>
              <w:pStyle w:val="ListParagraph"/>
              <w:numPr>
                <w:ilvl w:val="0"/>
                <w:numId w:val="3"/>
              </w:numPr>
              <w:autoSpaceDE w:val="0"/>
              <w:autoSpaceDN w:val="0"/>
              <w:adjustRightInd w:val="0"/>
              <w:spacing w:before="60" w:after="0" w:line="240" w:lineRule="auto"/>
              <w:ind w:left="360"/>
              <w:rPr>
                <w:rFonts w:cs="Calibri"/>
              </w:rPr>
            </w:pPr>
            <w:r w:rsidRPr="00231A22">
              <w:rPr>
                <w:rFonts w:cs="Calibri"/>
                <w:highlight w:val="yellow"/>
              </w:rPr>
              <w:t>Move (at the current linear and angular speeds)</w:t>
            </w:r>
            <w:r w:rsidR="00231A22" w:rsidRPr="00231A22">
              <w:rPr>
                <w:rFonts w:cs="Calibri"/>
                <w:highlight w:val="yellow"/>
              </w:rPr>
              <w:t xml:space="preserve"> until either bump sensor is activated</w:t>
            </w:r>
          </w:p>
        </w:tc>
        <w:tc>
          <w:tcPr>
            <w:tcW w:w="859" w:type="dxa"/>
            <w:vAlign w:val="center"/>
          </w:tcPr>
          <w:p w:rsidR="00725A26" w:rsidRDefault="002F2DDF"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725A26" w:rsidRPr="003D13A2" w:rsidRDefault="00725A26" w:rsidP="00E9647E">
            <w:pPr>
              <w:autoSpaceDE w:val="0"/>
              <w:autoSpaceDN w:val="0"/>
              <w:adjustRightInd w:val="0"/>
              <w:spacing w:before="60" w:after="0" w:line="240" w:lineRule="auto"/>
              <w:rPr>
                <w:rFonts w:cs="Calibri"/>
                <w:sz w:val="24"/>
              </w:rPr>
            </w:pPr>
          </w:p>
        </w:tc>
        <w:tc>
          <w:tcPr>
            <w:tcW w:w="636" w:type="dxa"/>
          </w:tcPr>
          <w:p w:rsidR="00725A26" w:rsidRPr="003D13A2" w:rsidRDefault="00725A26" w:rsidP="00E9647E">
            <w:pPr>
              <w:autoSpaceDE w:val="0"/>
              <w:autoSpaceDN w:val="0"/>
              <w:adjustRightInd w:val="0"/>
              <w:spacing w:before="60" w:after="0" w:line="240" w:lineRule="auto"/>
              <w:rPr>
                <w:rFonts w:cs="Calibri"/>
                <w:sz w:val="24"/>
              </w:rPr>
            </w:pPr>
          </w:p>
        </w:tc>
        <w:tc>
          <w:tcPr>
            <w:tcW w:w="726" w:type="dxa"/>
          </w:tcPr>
          <w:p w:rsidR="00725A26" w:rsidRPr="003D13A2" w:rsidRDefault="00725A26" w:rsidP="00E9647E">
            <w:pPr>
              <w:autoSpaceDE w:val="0"/>
              <w:autoSpaceDN w:val="0"/>
              <w:adjustRightInd w:val="0"/>
              <w:spacing w:before="60" w:after="0" w:line="240" w:lineRule="auto"/>
              <w:rPr>
                <w:rFonts w:cs="Calibri"/>
                <w:sz w:val="24"/>
              </w:rPr>
            </w:pPr>
          </w:p>
        </w:tc>
        <w:tc>
          <w:tcPr>
            <w:tcW w:w="599" w:type="dxa"/>
          </w:tcPr>
          <w:p w:rsidR="00725A26" w:rsidRPr="003D13A2" w:rsidRDefault="00725A26" w:rsidP="00E9647E">
            <w:pPr>
              <w:autoSpaceDE w:val="0"/>
              <w:autoSpaceDN w:val="0"/>
              <w:adjustRightInd w:val="0"/>
              <w:spacing w:before="60" w:after="0" w:line="240" w:lineRule="auto"/>
              <w:rPr>
                <w:rFonts w:cs="Calibri"/>
                <w:sz w:val="24"/>
              </w:rPr>
            </w:pPr>
          </w:p>
        </w:tc>
        <w:tc>
          <w:tcPr>
            <w:tcW w:w="599" w:type="dxa"/>
          </w:tcPr>
          <w:p w:rsidR="00725A26" w:rsidRPr="003D13A2" w:rsidRDefault="00725A26" w:rsidP="00E9647E">
            <w:pPr>
              <w:autoSpaceDE w:val="0"/>
              <w:autoSpaceDN w:val="0"/>
              <w:adjustRightInd w:val="0"/>
              <w:spacing w:before="60" w:after="0" w:line="240" w:lineRule="auto"/>
              <w:rPr>
                <w:rFonts w:cs="Calibri"/>
                <w:sz w:val="24"/>
              </w:rPr>
            </w:pPr>
          </w:p>
        </w:tc>
        <w:tc>
          <w:tcPr>
            <w:tcW w:w="599" w:type="dxa"/>
          </w:tcPr>
          <w:p w:rsidR="00725A26" w:rsidRPr="003D13A2" w:rsidRDefault="00725A26" w:rsidP="00E9647E">
            <w:pPr>
              <w:autoSpaceDE w:val="0"/>
              <w:autoSpaceDN w:val="0"/>
              <w:adjustRightInd w:val="0"/>
              <w:spacing w:before="60" w:after="0" w:line="240" w:lineRule="auto"/>
              <w:rPr>
                <w:rFonts w:cs="Calibri"/>
                <w:sz w:val="24"/>
              </w:rPr>
            </w:pPr>
          </w:p>
        </w:tc>
        <w:tc>
          <w:tcPr>
            <w:tcW w:w="836" w:type="dxa"/>
          </w:tcPr>
          <w:p w:rsidR="00725A26" w:rsidRPr="003D13A2" w:rsidRDefault="00725A26" w:rsidP="00E9647E">
            <w:pPr>
              <w:autoSpaceDE w:val="0"/>
              <w:autoSpaceDN w:val="0"/>
              <w:adjustRightInd w:val="0"/>
              <w:spacing w:before="60" w:after="0" w:line="240" w:lineRule="auto"/>
              <w:rPr>
                <w:rFonts w:cs="Calibri"/>
                <w:sz w:val="24"/>
              </w:rPr>
            </w:pPr>
          </w:p>
        </w:tc>
      </w:tr>
      <w:tr w:rsidR="00231A22" w:rsidRPr="003D13A2" w:rsidTr="00E9647E">
        <w:tc>
          <w:tcPr>
            <w:tcW w:w="4680" w:type="dxa"/>
          </w:tcPr>
          <w:p w:rsidR="00231A22" w:rsidRDefault="00231A22" w:rsidP="00231A22">
            <w:pPr>
              <w:pStyle w:val="ListParagraph"/>
              <w:numPr>
                <w:ilvl w:val="0"/>
                <w:numId w:val="3"/>
              </w:numPr>
              <w:autoSpaceDE w:val="0"/>
              <w:autoSpaceDN w:val="0"/>
              <w:adjustRightInd w:val="0"/>
              <w:spacing w:before="60" w:after="0" w:line="240" w:lineRule="auto"/>
              <w:ind w:left="360"/>
              <w:rPr>
                <w:rFonts w:cs="Calibri"/>
              </w:rPr>
            </w:pPr>
            <w:r>
              <w:rPr>
                <w:rFonts w:cs="Calibri"/>
              </w:rPr>
              <w:t>Move (at the current linear and angular speeds) until any cliff sensor is activated</w:t>
            </w:r>
          </w:p>
        </w:tc>
        <w:tc>
          <w:tcPr>
            <w:tcW w:w="859" w:type="dxa"/>
            <w:vAlign w:val="center"/>
          </w:tcPr>
          <w:p w:rsidR="00231A22" w:rsidRDefault="00231A22"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231A22" w:rsidRPr="003D13A2" w:rsidRDefault="00231A22" w:rsidP="00E9647E">
            <w:pPr>
              <w:autoSpaceDE w:val="0"/>
              <w:autoSpaceDN w:val="0"/>
              <w:adjustRightInd w:val="0"/>
              <w:spacing w:before="60" w:after="0" w:line="240" w:lineRule="auto"/>
              <w:rPr>
                <w:rFonts w:cs="Calibri"/>
                <w:sz w:val="24"/>
              </w:rPr>
            </w:pPr>
          </w:p>
        </w:tc>
        <w:tc>
          <w:tcPr>
            <w:tcW w:w="636" w:type="dxa"/>
          </w:tcPr>
          <w:p w:rsidR="00231A22" w:rsidRPr="003D13A2" w:rsidRDefault="00231A22" w:rsidP="00E9647E">
            <w:pPr>
              <w:autoSpaceDE w:val="0"/>
              <w:autoSpaceDN w:val="0"/>
              <w:adjustRightInd w:val="0"/>
              <w:spacing w:before="60" w:after="0" w:line="240" w:lineRule="auto"/>
              <w:rPr>
                <w:rFonts w:cs="Calibri"/>
                <w:sz w:val="24"/>
              </w:rPr>
            </w:pPr>
          </w:p>
        </w:tc>
        <w:tc>
          <w:tcPr>
            <w:tcW w:w="726" w:type="dxa"/>
          </w:tcPr>
          <w:p w:rsidR="00231A22" w:rsidRPr="003D13A2" w:rsidRDefault="00231A22" w:rsidP="00E9647E">
            <w:pPr>
              <w:autoSpaceDE w:val="0"/>
              <w:autoSpaceDN w:val="0"/>
              <w:adjustRightInd w:val="0"/>
              <w:spacing w:before="60" w:after="0" w:line="240" w:lineRule="auto"/>
              <w:rPr>
                <w:rFonts w:cs="Calibri"/>
                <w:sz w:val="24"/>
              </w:rPr>
            </w:pPr>
          </w:p>
        </w:tc>
        <w:tc>
          <w:tcPr>
            <w:tcW w:w="599" w:type="dxa"/>
          </w:tcPr>
          <w:p w:rsidR="00231A22" w:rsidRPr="003D13A2" w:rsidRDefault="00231A22" w:rsidP="00E9647E">
            <w:pPr>
              <w:autoSpaceDE w:val="0"/>
              <w:autoSpaceDN w:val="0"/>
              <w:adjustRightInd w:val="0"/>
              <w:spacing w:before="60" w:after="0" w:line="240" w:lineRule="auto"/>
              <w:rPr>
                <w:rFonts w:cs="Calibri"/>
                <w:sz w:val="24"/>
              </w:rPr>
            </w:pPr>
          </w:p>
        </w:tc>
        <w:tc>
          <w:tcPr>
            <w:tcW w:w="599" w:type="dxa"/>
          </w:tcPr>
          <w:p w:rsidR="00231A22" w:rsidRPr="003D13A2" w:rsidRDefault="00231A22" w:rsidP="00E9647E">
            <w:pPr>
              <w:autoSpaceDE w:val="0"/>
              <w:autoSpaceDN w:val="0"/>
              <w:adjustRightInd w:val="0"/>
              <w:spacing w:before="60" w:after="0" w:line="240" w:lineRule="auto"/>
              <w:rPr>
                <w:rFonts w:cs="Calibri"/>
                <w:sz w:val="24"/>
              </w:rPr>
            </w:pPr>
          </w:p>
        </w:tc>
        <w:tc>
          <w:tcPr>
            <w:tcW w:w="599" w:type="dxa"/>
          </w:tcPr>
          <w:p w:rsidR="00231A22" w:rsidRPr="003D13A2" w:rsidRDefault="00231A22" w:rsidP="00E9647E">
            <w:pPr>
              <w:autoSpaceDE w:val="0"/>
              <w:autoSpaceDN w:val="0"/>
              <w:adjustRightInd w:val="0"/>
              <w:spacing w:before="60" w:after="0" w:line="240" w:lineRule="auto"/>
              <w:rPr>
                <w:rFonts w:cs="Calibri"/>
                <w:sz w:val="24"/>
              </w:rPr>
            </w:pPr>
          </w:p>
        </w:tc>
        <w:tc>
          <w:tcPr>
            <w:tcW w:w="836" w:type="dxa"/>
          </w:tcPr>
          <w:p w:rsidR="00231A22" w:rsidRPr="003D13A2" w:rsidRDefault="00231A22" w:rsidP="00E9647E">
            <w:pPr>
              <w:autoSpaceDE w:val="0"/>
              <w:autoSpaceDN w:val="0"/>
              <w:adjustRightInd w:val="0"/>
              <w:spacing w:before="60" w:after="0" w:line="240" w:lineRule="auto"/>
              <w:rPr>
                <w:rFonts w:cs="Calibri"/>
                <w:sz w:val="24"/>
              </w:rPr>
            </w:pPr>
          </w:p>
        </w:tc>
      </w:tr>
      <w:tr w:rsidR="009B695C" w:rsidRPr="003D13A2" w:rsidTr="00E9647E">
        <w:tc>
          <w:tcPr>
            <w:tcW w:w="4680" w:type="dxa"/>
          </w:tcPr>
          <w:p w:rsidR="009B695C" w:rsidRPr="003D13A2" w:rsidRDefault="009B695C" w:rsidP="00D51C36">
            <w:pPr>
              <w:pStyle w:val="ListParagraph"/>
              <w:numPr>
                <w:ilvl w:val="0"/>
                <w:numId w:val="3"/>
              </w:numPr>
              <w:autoSpaceDE w:val="0"/>
              <w:autoSpaceDN w:val="0"/>
              <w:adjustRightInd w:val="0"/>
              <w:spacing w:before="60" w:after="0" w:line="240" w:lineRule="auto"/>
              <w:ind w:left="360"/>
              <w:rPr>
                <w:rFonts w:cs="Calibri"/>
              </w:rPr>
            </w:pPr>
            <w:r w:rsidRPr="003D13A2">
              <w:rPr>
                <w:rFonts w:cs="Calibri"/>
              </w:rPr>
              <w:t>Do</w:t>
            </w:r>
            <w:r>
              <w:rPr>
                <w:rFonts w:cs="Calibri"/>
              </w:rPr>
              <w:t>, via a single control,</w:t>
            </w:r>
            <w:r w:rsidRPr="003D13A2">
              <w:rPr>
                <w:rFonts w:cs="Calibri"/>
              </w:rPr>
              <w:t xml:space="preserve"> </w:t>
            </w:r>
            <w:r>
              <w:rPr>
                <w:rFonts w:cs="Calibri"/>
              </w:rPr>
              <w:t xml:space="preserve">any of several interesting user-specified movements, e.g. drive in a square </w:t>
            </w:r>
            <w:r w:rsidRPr="008C21B3">
              <w:rPr>
                <w:rFonts w:cs="Calibri"/>
                <w:sz w:val="16"/>
              </w:rPr>
              <w:t xml:space="preserve">(exemplary requires </w:t>
            </w:r>
            <w:r>
              <w:rPr>
                <w:rFonts w:cs="Calibri"/>
                <w:sz w:val="16"/>
              </w:rPr>
              <w:t>a large selection of choices available</w:t>
            </w:r>
            <w:r w:rsidRPr="008C21B3">
              <w:rPr>
                <w:rFonts w:cs="Calibri"/>
                <w:sz w:val="16"/>
              </w:rPr>
              <w:t>)</w:t>
            </w:r>
          </w:p>
        </w:tc>
        <w:tc>
          <w:tcPr>
            <w:tcW w:w="859" w:type="dxa"/>
            <w:vAlign w:val="center"/>
          </w:tcPr>
          <w:p w:rsidR="009B695C" w:rsidRPr="003D13A2" w:rsidRDefault="002701D9" w:rsidP="00D51C3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B695C" w:rsidRPr="003D13A2" w:rsidRDefault="009B695C" w:rsidP="00E9647E">
            <w:pPr>
              <w:autoSpaceDE w:val="0"/>
              <w:autoSpaceDN w:val="0"/>
              <w:adjustRightInd w:val="0"/>
              <w:spacing w:before="60" w:after="0" w:line="240" w:lineRule="auto"/>
              <w:rPr>
                <w:rFonts w:cs="Calibri"/>
                <w:sz w:val="24"/>
              </w:rPr>
            </w:pPr>
          </w:p>
        </w:tc>
        <w:tc>
          <w:tcPr>
            <w:tcW w:w="636" w:type="dxa"/>
          </w:tcPr>
          <w:p w:rsidR="009B695C" w:rsidRPr="003D13A2" w:rsidRDefault="009B695C" w:rsidP="00E9647E">
            <w:pPr>
              <w:autoSpaceDE w:val="0"/>
              <w:autoSpaceDN w:val="0"/>
              <w:adjustRightInd w:val="0"/>
              <w:spacing w:before="60" w:after="0" w:line="240" w:lineRule="auto"/>
              <w:rPr>
                <w:rFonts w:cs="Calibri"/>
                <w:sz w:val="24"/>
              </w:rPr>
            </w:pPr>
          </w:p>
        </w:tc>
        <w:tc>
          <w:tcPr>
            <w:tcW w:w="726" w:type="dxa"/>
          </w:tcPr>
          <w:p w:rsidR="009B695C" w:rsidRPr="003D13A2" w:rsidRDefault="009B695C" w:rsidP="00E9647E">
            <w:pPr>
              <w:autoSpaceDE w:val="0"/>
              <w:autoSpaceDN w:val="0"/>
              <w:adjustRightInd w:val="0"/>
              <w:spacing w:before="60" w:after="0" w:line="240" w:lineRule="auto"/>
              <w:rPr>
                <w:rFonts w:cs="Calibri"/>
                <w:sz w:val="24"/>
              </w:rPr>
            </w:pPr>
          </w:p>
        </w:tc>
        <w:tc>
          <w:tcPr>
            <w:tcW w:w="599" w:type="dxa"/>
          </w:tcPr>
          <w:p w:rsidR="009B695C" w:rsidRPr="003D13A2" w:rsidRDefault="009B695C" w:rsidP="00E9647E">
            <w:pPr>
              <w:autoSpaceDE w:val="0"/>
              <w:autoSpaceDN w:val="0"/>
              <w:adjustRightInd w:val="0"/>
              <w:spacing w:before="60" w:after="0" w:line="240" w:lineRule="auto"/>
              <w:rPr>
                <w:rFonts w:cs="Calibri"/>
                <w:sz w:val="24"/>
              </w:rPr>
            </w:pPr>
          </w:p>
        </w:tc>
        <w:tc>
          <w:tcPr>
            <w:tcW w:w="599" w:type="dxa"/>
          </w:tcPr>
          <w:p w:rsidR="009B695C" w:rsidRPr="003D13A2" w:rsidRDefault="009B695C" w:rsidP="00E9647E">
            <w:pPr>
              <w:autoSpaceDE w:val="0"/>
              <w:autoSpaceDN w:val="0"/>
              <w:adjustRightInd w:val="0"/>
              <w:spacing w:before="60" w:after="0" w:line="240" w:lineRule="auto"/>
              <w:rPr>
                <w:rFonts w:cs="Calibri"/>
                <w:sz w:val="24"/>
              </w:rPr>
            </w:pPr>
          </w:p>
        </w:tc>
        <w:tc>
          <w:tcPr>
            <w:tcW w:w="599" w:type="dxa"/>
          </w:tcPr>
          <w:p w:rsidR="009B695C" w:rsidRPr="003D13A2" w:rsidRDefault="009B695C" w:rsidP="00E9647E">
            <w:pPr>
              <w:autoSpaceDE w:val="0"/>
              <w:autoSpaceDN w:val="0"/>
              <w:adjustRightInd w:val="0"/>
              <w:spacing w:before="60" w:after="0" w:line="240" w:lineRule="auto"/>
              <w:rPr>
                <w:rFonts w:cs="Calibri"/>
                <w:sz w:val="24"/>
              </w:rPr>
            </w:pPr>
          </w:p>
        </w:tc>
        <w:tc>
          <w:tcPr>
            <w:tcW w:w="836" w:type="dxa"/>
          </w:tcPr>
          <w:p w:rsidR="009B695C" w:rsidRPr="003D13A2" w:rsidRDefault="009B695C" w:rsidP="00E9647E">
            <w:pPr>
              <w:autoSpaceDE w:val="0"/>
              <w:autoSpaceDN w:val="0"/>
              <w:adjustRightInd w:val="0"/>
              <w:spacing w:before="60" w:after="0" w:line="240" w:lineRule="auto"/>
              <w:rPr>
                <w:rFonts w:cs="Calibri"/>
                <w:sz w:val="24"/>
              </w:rPr>
            </w:pPr>
          </w:p>
        </w:tc>
      </w:tr>
      <w:tr w:rsidR="009B695C" w:rsidRPr="003D13A2" w:rsidTr="00E9647E">
        <w:tc>
          <w:tcPr>
            <w:tcW w:w="4680" w:type="dxa"/>
          </w:tcPr>
          <w:p w:rsidR="009B695C" w:rsidRDefault="009B695C" w:rsidP="00D51C36">
            <w:pPr>
              <w:pStyle w:val="ListParagraph"/>
              <w:numPr>
                <w:ilvl w:val="0"/>
                <w:numId w:val="3"/>
              </w:numPr>
              <w:autoSpaceDE w:val="0"/>
              <w:autoSpaceDN w:val="0"/>
              <w:adjustRightInd w:val="0"/>
              <w:spacing w:before="60" w:after="0" w:line="240" w:lineRule="auto"/>
              <w:ind w:left="360"/>
              <w:rPr>
                <w:rFonts w:cs="Calibri"/>
              </w:rPr>
            </w:pPr>
            <w:r>
              <w:rPr>
                <w:rFonts w:cs="Calibri"/>
              </w:rPr>
              <w:t>Choose a demo and start that demo running, or stop the current demo running</w:t>
            </w:r>
          </w:p>
        </w:tc>
        <w:tc>
          <w:tcPr>
            <w:tcW w:w="859" w:type="dxa"/>
            <w:vAlign w:val="center"/>
          </w:tcPr>
          <w:p w:rsidR="009B695C" w:rsidRPr="003D13A2" w:rsidRDefault="002701D9" w:rsidP="00D51C3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9B695C" w:rsidRPr="003D13A2" w:rsidRDefault="009B695C" w:rsidP="00E9647E">
            <w:pPr>
              <w:autoSpaceDE w:val="0"/>
              <w:autoSpaceDN w:val="0"/>
              <w:adjustRightInd w:val="0"/>
              <w:spacing w:before="60" w:after="0" w:line="240" w:lineRule="auto"/>
              <w:rPr>
                <w:rFonts w:cs="Calibri"/>
                <w:sz w:val="24"/>
              </w:rPr>
            </w:pPr>
          </w:p>
        </w:tc>
        <w:tc>
          <w:tcPr>
            <w:tcW w:w="636" w:type="dxa"/>
          </w:tcPr>
          <w:p w:rsidR="009B695C" w:rsidRPr="003D13A2" w:rsidRDefault="009B695C" w:rsidP="00E9647E">
            <w:pPr>
              <w:autoSpaceDE w:val="0"/>
              <w:autoSpaceDN w:val="0"/>
              <w:adjustRightInd w:val="0"/>
              <w:spacing w:before="60" w:after="0" w:line="240" w:lineRule="auto"/>
              <w:rPr>
                <w:rFonts w:cs="Calibri"/>
                <w:sz w:val="24"/>
              </w:rPr>
            </w:pPr>
          </w:p>
        </w:tc>
        <w:tc>
          <w:tcPr>
            <w:tcW w:w="726" w:type="dxa"/>
          </w:tcPr>
          <w:p w:rsidR="009B695C" w:rsidRPr="003D13A2" w:rsidRDefault="009B695C" w:rsidP="00E9647E">
            <w:pPr>
              <w:autoSpaceDE w:val="0"/>
              <w:autoSpaceDN w:val="0"/>
              <w:adjustRightInd w:val="0"/>
              <w:spacing w:before="60" w:after="0" w:line="240" w:lineRule="auto"/>
              <w:rPr>
                <w:rFonts w:cs="Calibri"/>
                <w:sz w:val="24"/>
              </w:rPr>
            </w:pPr>
          </w:p>
        </w:tc>
        <w:tc>
          <w:tcPr>
            <w:tcW w:w="599" w:type="dxa"/>
          </w:tcPr>
          <w:p w:rsidR="009B695C" w:rsidRPr="003D13A2" w:rsidRDefault="009B695C" w:rsidP="00E9647E">
            <w:pPr>
              <w:autoSpaceDE w:val="0"/>
              <w:autoSpaceDN w:val="0"/>
              <w:adjustRightInd w:val="0"/>
              <w:spacing w:before="60" w:after="0" w:line="240" w:lineRule="auto"/>
              <w:rPr>
                <w:rFonts w:cs="Calibri"/>
                <w:sz w:val="24"/>
              </w:rPr>
            </w:pPr>
          </w:p>
        </w:tc>
        <w:tc>
          <w:tcPr>
            <w:tcW w:w="599" w:type="dxa"/>
          </w:tcPr>
          <w:p w:rsidR="009B695C" w:rsidRPr="003D13A2" w:rsidRDefault="009B695C" w:rsidP="00E9647E">
            <w:pPr>
              <w:autoSpaceDE w:val="0"/>
              <w:autoSpaceDN w:val="0"/>
              <w:adjustRightInd w:val="0"/>
              <w:spacing w:before="60" w:after="0" w:line="240" w:lineRule="auto"/>
              <w:rPr>
                <w:rFonts w:cs="Calibri"/>
                <w:sz w:val="24"/>
              </w:rPr>
            </w:pPr>
          </w:p>
        </w:tc>
        <w:tc>
          <w:tcPr>
            <w:tcW w:w="599" w:type="dxa"/>
          </w:tcPr>
          <w:p w:rsidR="009B695C" w:rsidRPr="003D13A2" w:rsidRDefault="009B695C" w:rsidP="00E9647E">
            <w:pPr>
              <w:autoSpaceDE w:val="0"/>
              <w:autoSpaceDN w:val="0"/>
              <w:adjustRightInd w:val="0"/>
              <w:spacing w:before="60" w:after="0" w:line="240" w:lineRule="auto"/>
              <w:rPr>
                <w:rFonts w:cs="Calibri"/>
                <w:sz w:val="24"/>
              </w:rPr>
            </w:pPr>
          </w:p>
        </w:tc>
        <w:tc>
          <w:tcPr>
            <w:tcW w:w="836" w:type="dxa"/>
          </w:tcPr>
          <w:p w:rsidR="009B695C" w:rsidRPr="003D13A2" w:rsidRDefault="009B695C" w:rsidP="00E9647E">
            <w:pPr>
              <w:autoSpaceDE w:val="0"/>
              <w:autoSpaceDN w:val="0"/>
              <w:adjustRightInd w:val="0"/>
              <w:spacing w:before="60" w:after="0" w:line="240" w:lineRule="auto"/>
              <w:rPr>
                <w:rFonts w:cs="Calibri"/>
                <w:sz w:val="24"/>
              </w:rPr>
            </w:pPr>
          </w:p>
        </w:tc>
      </w:tr>
      <w:tr w:rsidR="00EE53FC" w:rsidRPr="003D13A2" w:rsidTr="00E9647E">
        <w:tc>
          <w:tcPr>
            <w:tcW w:w="4680" w:type="dxa"/>
          </w:tcPr>
          <w:p w:rsidR="00EE53FC" w:rsidRPr="003D13A2" w:rsidRDefault="00EE53FC" w:rsidP="00C26C91">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Turn on or off a stop-when-bumped-while-moving option </w:t>
            </w:r>
            <w:r w:rsidRPr="008C21B3">
              <w:rPr>
                <w:rFonts w:cs="Calibri"/>
                <w:sz w:val="16"/>
              </w:rPr>
              <w:t>(</w:t>
            </w:r>
            <w:r w:rsidR="00C26C91">
              <w:rPr>
                <w:rFonts w:cs="Calibri"/>
                <w:sz w:val="16"/>
              </w:rPr>
              <w:t>while</w:t>
            </w:r>
            <w:r w:rsidRPr="008C21B3">
              <w:rPr>
                <w:rFonts w:cs="Calibri"/>
                <w:sz w:val="16"/>
              </w:rPr>
              <w:t xml:space="preserve"> </w:t>
            </w:r>
            <w:r w:rsidR="00C26C91">
              <w:rPr>
                <w:rFonts w:cs="Calibri"/>
                <w:sz w:val="16"/>
              </w:rPr>
              <w:t>doing</w:t>
            </w:r>
            <w:r w:rsidRPr="008C21B3">
              <w:rPr>
                <w:rFonts w:cs="Calibri"/>
                <w:sz w:val="16"/>
              </w:rPr>
              <w:t xml:space="preserve"> </w:t>
            </w:r>
            <w:r w:rsidRPr="00C26C91">
              <w:rPr>
                <w:rFonts w:cs="Calibri"/>
                <w:i/>
                <w:sz w:val="16"/>
              </w:rPr>
              <w:t>any</w:t>
            </w:r>
            <w:r w:rsidRPr="008C21B3">
              <w:rPr>
                <w:rFonts w:cs="Calibri"/>
                <w:sz w:val="16"/>
              </w:rPr>
              <w:t xml:space="preserve"> of the above types of motion</w:t>
            </w:r>
            <w:r w:rsidR="009B695C">
              <w:rPr>
                <w:rFonts w:cs="Calibri"/>
                <w:sz w:val="16"/>
              </w:rPr>
              <w:t>, as well as teleoperation</w:t>
            </w:r>
            <w:r w:rsidR="00C26C91">
              <w:rPr>
                <w:rFonts w:cs="Calibri"/>
                <w:sz w:val="16"/>
              </w:rPr>
              <w:t>; exemplary requires this ability while doing the fully autonomous motions as well</w:t>
            </w:r>
            <w:r w:rsidRPr="008C21B3">
              <w:rPr>
                <w:rFonts w:cs="Calibri"/>
                <w:sz w:val="16"/>
              </w:rPr>
              <w:t>)</w:t>
            </w:r>
          </w:p>
        </w:tc>
        <w:tc>
          <w:tcPr>
            <w:tcW w:w="859" w:type="dxa"/>
            <w:vAlign w:val="center"/>
          </w:tcPr>
          <w:p w:rsidR="00EE53FC" w:rsidRPr="003D13A2" w:rsidRDefault="002701D9"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636" w:type="dxa"/>
          </w:tcPr>
          <w:p w:rsidR="00EE53FC" w:rsidRPr="003D13A2" w:rsidRDefault="00EE53FC" w:rsidP="00E9647E">
            <w:pPr>
              <w:autoSpaceDE w:val="0"/>
              <w:autoSpaceDN w:val="0"/>
              <w:adjustRightInd w:val="0"/>
              <w:spacing w:before="60" w:after="0" w:line="240" w:lineRule="auto"/>
              <w:rPr>
                <w:rFonts w:cs="Calibri"/>
                <w:sz w:val="24"/>
              </w:rPr>
            </w:pPr>
          </w:p>
        </w:tc>
        <w:tc>
          <w:tcPr>
            <w:tcW w:w="726"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599" w:type="dxa"/>
          </w:tcPr>
          <w:p w:rsidR="00EE53FC" w:rsidRPr="003D13A2" w:rsidRDefault="00EE53FC" w:rsidP="00E9647E">
            <w:pPr>
              <w:autoSpaceDE w:val="0"/>
              <w:autoSpaceDN w:val="0"/>
              <w:adjustRightInd w:val="0"/>
              <w:spacing w:before="60" w:after="0" w:line="240" w:lineRule="auto"/>
              <w:rPr>
                <w:rFonts w:cs="Calibri"/>
                <w:sz w:val="24"/>
              </w:rPr>
            </w:pPr>
          </w:p>
        </w:tc>
        <w:tc>
          <w:tcPr>
            <w:tcW w:w="836" w:type="dxa"/>
          </w:tcPr>
          <w:p w:rsidR="00EE53FC" w:rsidRPr="003D13A2" w:rsidRDefault="00EE53FC" w:rsidP="00E9647E">
            <w:pPr>
              <w:autoSpaceDE w:val="0"/>
              <w:autoSpaceDN w:val="0"/>
              <w:adjustRightInd w:val="0"/>
              <w:spacing w:before="60" w:after="0" w:line="240" w:lineRule="auto"/>
              <w:rPr>
                <w:rFonts w:cs="Calibri"/>
                <w:sz w:val="24"/>
              </w:rPr>
            </w:pPr>
          </w:p>
        </w:tc>
      </w:tr>
      <w:tr w:rsidR="00231A22" w:rsidRPr="003D13A2" w:rsidTr="00E9647E">
        <w:tc>
          <w:tcPr>
            <w:tcW w:w="4680" w:type="dxa"/>
          </w:tcPr>
          <w:p w:rsidR="00231A22" w:rsidRPr="003D13A2" w:rsidRDefault="00231A22" w:rsidP="00231A22">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Ditto, but a stop-when-cliff-sensor is activated option </w:t>
            </w:r>
            <w:r w:rsidR="00C26C91">
              <w:rPr>
                <w:rFonts w:cs="Calibri"/>
                <w:sz w:val="16"/>
              </w:rPr>
              <w:t>(while</w:t>
            </w:r>
            <w:r w:rsidR="00C26C91" w:rsidRPr="008C21B3">
              <w:rPr>
                <w:rFonts w:cs="Calibri"/>
                <w:sz w:val="16"/>
              </w:rPr>
              <w:t xml:space="preserve"> </w:t>
            </w:r>
            <w:r w:rsidR="00C26C91">
              <w:rPr>
                <w:rFonts w:cs="Calibri"/>
                <w:sz w:val="16"/>
              </w:rPr>
              <w:t>doing</w:t>
            </w:r>
            <w:r w:rsidR="00C26C91" w:rsidRPr="008C21B3">
              <w:rPr>
                <w:rFonts w:cs="Calibri"/>
                <w:sz w:val="16"/>
              </w:rPr>
              <w:t xml:space="preserve"> </w:t>
            </w:r>
            <w:r w:rsidR="00C26C91" w:rsidRPr="00C26C91">
              <w:rPr>
                <w:rFonts w:cs="Calibri"/>
                <w:i/>
                <w:sz w:val="16"/>
              </w:rPr>
              <w:t>any</w:t>
            </w:r>
            <w:r w:rsidR="00C26C91" w:rsidRPr="008C21B3">
              <w:rPr>
                <w:rFonts w:cs="Calibri"/>
                <w:sz w:val="16"/>
              </w:rPr>
              <w:t xml:space="preserve"> of the above types of motion</w:t>
            </w:r>
            <w:r w:rsidR="009B695C">
              <w:rPr>
                <w:rFonts w:cs="Calibri"/>
                <w:sz w:val="16"/>
              </w:rPr>
              <w:t>, as well as teleoperation</w:t>
            </w:r>
            <w:r w:rsidR="00C26C91">
              <w:rPr>
                <w:rFonts w:cs="Calibri"/>
                <w:sz w:val="16"/>
              </w:rPr>
              <w:t>; exemplary requires this ability while doing the fully autonomous motions as well</w:t>
            </w:r>
            <w:r w:rsidR="00C26C91" w:rsidRPr="008C21B3">
              <w:rPr>
                <w:rFonts w:cs="Calibri"/>
                <w:sz w:val="16"/>
              </w:rPr>
              <w:t>)</w:t>
            </w:r>
          </w:p>
        </w:tc>
        <w:tc>
          <w:tcPr>
            <w:tcW w:w="859" w:type="dxa"/>
            <w:vAlign w:val="center"/>
          </w:tcPr>
          <w:p w:rsidR="00231A22"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231A22" w:rsidRPr="003D13A2" w:rsidRDefault="00231A22" w:rsidP="00E9647E">
            <w:pPr>
              <w:autoSpaceDE w:val="0"/>
              <w:autoSpaceDN w:val="0"/>
              <w:adjustRightInd w:val="0"/>
              <w:spacing w:before="60" w:after="0" w:line="240" w:lineRule="auto"/>
              <w:rPr>
                <w:rFonts w:cs="Calibri"/>
                <w:sz w:val="24"/>
              </w:rPr>
            </w:pPr>
          </w:p>
        </w:tc>
        <w:tc>
          <w:tcPr>
            <w:tcW w:w="636" w:type="dxa"/>
          </w:tcPr>
          <w:p w:rsidR="00231A22" w:rsidRPr="003D13A2" w:rsidRDefault="00231A22" w:rsidP="00E9647E">
            <w:pPr>
              <w:autoSpaceDE w:val="0"/>
              <w:autoSpaceDN w:val="0"/>
              <w:adjustRightInd w:val="0"/>
              <w:spacing w:before="60" w:after="0" w:line="240" w:lineRule="auto"/>
              <w:rPr>
                <w:rFonts w:cs="Calibri"/>
                <w:sz w:val="24"/>
              </w:rPr>
            </w:pPr>
          </w:p>
        </w:tc>
        <w:tc>
          <w:tcPr>
            <w:tcW w:w="726" w:type="dxa"/>
          </w:tcPr>
          <w:p w:rsidR="00231A22" w:rsidRPr="003D13A2" w:rsidRDefault="00231A22" w:rsidP="00E9647E">
            <w:pPr>
              <w:autoSpaceDE w:val="0"/>
              <w:autoSpaceDN w:val="0"/>
              <w:adjustRightInd w:val="0"/>
              <w:spacing w:before="60" w:after="0" w:line="240" w:lineRule="auto"/>
              <w:rPr>
                <w:rFonts w:cs="Calibri"/>
                <w:sz w:val="24"/>
              </w:rPr>
            </w:pPr>
          </w:p>
        </w:tc>
        <w:tc>
          <w:tcPr>
            <w:tcW w:w="599" w:type="dxa"/>
          </w:tcPr>
          <w:p w:rsidR="00231A22" w:rsidRPr="003D13A2" w:rsidRDefault="00231A22" w:rsidP="00E9647E">
            <w:pPr>
              <w:autoSpaceDE w:val="0"/>
              <w:autoSpaceDN w:val="0"/>
              <w:adjustRightInd w:val="0"/>
              <w:spacing w:before="60" w:after="0" w:line="240" w:lineRule="auto"/>
              <w:rPr>
                <w:rFonts w:cs="Calibri"/>
                <w:sz w:val="24"/>
              </w:rPr>
            </w:pPr>
          </w:p>
        </w:tc>
        <w:tc>
          <w:tcPr>
            <w:tcW w:w="599" w:type="dxa"/>
          </w:tcPr>
          <w:p w:rsidR="00231A22" w:rsidRPr="003D13A2" w:rsidRDefault="00231A22" w:rsidP="00E9647E">
            <w:pPr>
              <w:autoSpaceDE w:val="0"/>
              <w:autoSpaceDN w:val="0"/>
              <w:adjustRightInd w:val="0"/>
              <w:spacing w:before="60" w:after="0" w:line="240" w:lineRule="auto"/>
              <w:rPr>
                <w:rFonts w:cs="Calibri"/>
                <w:sz w:val="24"/>
              </w:rPr>
            </w:pPr>
          </w:p>
        </w:tc>
        <w:tc>
          <w:tcPr>
            <w:tcW w:w="599" w:type="dxa"/>
          </w:tcPr>
          <w:p w:rsidR="00231A22" w:rsidRPr="003D13A2" w:rsidRDefault="00231A22" w:rsidP="00E9647E">
            <w:pPr>
              <w:autoSpaceDE w:val="0"/>
              <w:autoSpaceDN w:val="0"/>
              <w:adjustRightInd w:val="0"/>
              <w:spacing w:before="60" w:after="0" w:line="240" w:lineRule="auto"/>
              <w:rPr>
                <w:rFonts w:cs="Calibri"/>
                <w:sz w:val="24"/>
              </w:rPr>
            </w:pPr>
          </w:p>
        </w:tc>
        <w:tc>
          <w:tcPr>
            <w:tcW w:w="836" w:type="dxa"/>
          </w:tcPr>
          <w:p w:rsidR="00231A22" w:rsidRPr="003D13A2" w:rsidRDefault="00231A22" w:rsidP="00E9647E">
            <w:pPr>
              <w:autoSpaceDE w:val="0"/>
              <w:autoSpaceDN w:val="0"/>
              <w:adjustRightInd w:val="0"/>
              <w:spacing w:before="60" w:after="0" w:line="240" w:lineRule="auto"/>
              <w:rPr>
                <w:rFonts w:cs="Calibri"/>
                <w:sz w:val="24"/>
              </w:rPr>
            </w:pPr>
          </w:p>
        </w:tc>
      </w:tr>
    </w:tbl>
    <w:p w:rsidR="00903750" w:rsidRPr="00033BAD" w:rsidRDefault="007C2031" w:rsidP="00725A26">
      <w:pPr>
        <w:autoSpaceDE w:val="0"/>
        <w:autoSpaceDN w:val="0"/>
        <w:adjustRightInd w:val="0"/>
        <w:spacing w:before="240" w:after="0" w:line="240" w:lineRule="auto"/>
        <w:rPr>
          <w:rFonts w:ascii="Candara" w:hAnsi="Candara" w:cs="Calibri"/>
        </w:rPr>
      </w:pPr>
      <w:r w:rsidRPr="00033BAD">
        <w:rPr>
          <w:rFonts w:ascii="Candara" w:hAnsi="Candara" w:cs="Calibri"/>
          <w:b/>
        </w:rPr>
        <w:t xml:space="preserve">Total possible for </w:t>
      </w:r>
      <w:r w:rsidR="00033BAD" w:rsidRPr="00B73D7B">
        <w:rPr>
          <w:rFonts w:ascii="Candara" w:hAnsi="Candara" w:cs="Calibri"/>
          <w:b/>
          <w:i/>
        </w:rPr>
        <w:t>Semi-Autonomous Motion</w:t>
      </w:r>
      <w:r w:rsidRPr="00033BAD">
        <w:rPr>
          <w:rFonts w:ascii="Candara" w:hAnsi="Candara" w:cs="Calibri"/>
        </w:rPr>
        <w:t xml:space="preserve">:  </w:t>
      </w:r>
      <w:r w:rsidR="00B10D8D">
        <w:rPr>
          <w:rFonts w:ascii="Candara" w:hAnsi="Candara" w:cs="Calibri"/>
          <w:b/>
        </w:rPr>
        <w:t>5</w:t>
      </w:r>
      <w:r w:rsidR="002F2DDF">
        <w:rPr>
          <w:rFonts w:ascii="Candara" w:hAnsi="Candara" w:cs="Calibri"/>
          <w:b/>
        </w:rPr>
        <w:t>5</w:t>
      </w:r>
      <w:r w:rsidR="00667120" w:rsidRPr="00033BAD">
        <w:rPr>
          <w:rFonts w:ascii="Candara" w:hAnsi="Candara" w:cs="Calibri"/>
          <w:b/>
        </w:rPr>
        <w:t xml:space="preserve"> + </w:t>
      </w:r>
      <w:r w:rsidR="00F82C0A">
        <w:rPr>
          <w:rFonts w:ascii="Candara" w:hAnsi="Candara" w:cs="Calibri"/>
          <w:b/>
        </w:rPr>
        <w:t>165</w:t>
      </w:r>
      <w:r w:rsidR="00667120" w:rsidRPr="00033BAD">
        <w:rPr>
          <w:rFonts w:ascii="Candara" w:hAnsi="Candara" w:cs="Calibri"/>
          <w:b/>
        </w:rPr>
        <w:t xml:space="preserve"> = </w:t>
      </w:r>
      <w:r w:rsidR="00F82C0A">
        <w:rPr>
          <w:rFonts w:ascii="Candara" w:hAnsi="Candara" w:cs="Calibri"/>
          <w:b/>
        </w:rPr>
        <w:t>220</w:t>
      </w:r>
      <w:r w:rsidR="00667120" w:rsidRPr="00033BAD">
        <w:rPr>
          <w:rFonts w:ascii="Candara" w:hAnsi="Candara" w:cs="Calibri"/>
          <w:b/>
        </w:rPr>
        <w:t xml:space="preserve"> points</w:t>
      </w:r>
      <w:r w:rsidRPr="00033BAD">
        <w:rPr>
          <w:rFonts w:ascii="Candara" w:hAnsi="Candara" w:cs="Calibri"/>
        </w:rPr>
        <w:t xml:space="preserve"> </w:t>
      </w:r>
      <w:r w:rsidR="00667120" w:rsidRPr="00033BAD">
        <w:rPr>
          <w:rFonts w:ascii="Candara" w:hAnsi="Candara" w:cs="Calibri"/>
        </w:rPr>
        <w:t>(</w:t>
      </w:r>
      <w:r w:rsidR="00033BAD" w:rsidRPr="00033BAD">
        <w:rPr>
          <w:rFonts w:ascii="Candara" w:hAnsi="Candara" w:cs="Calibri"/>
        </w:rPr>
        <w:t>required/</w:t>
      </w:r>
      <w:r w:rsidRPr="00033BAD">
        <w:rPr>
          <w:rFonts w:ascii="Candara" w:hAnsi="Candara" w:cs="Calibri"/>
        </w:rPr>
        <w:t>additional features</w:t>
      </w:r>
      <w:r w:rsidR="00152CAD" w:rsidRPr="00033BAD">
        <w:rPr>
          <w:rFonts w:ascii="Candara" w:hAnsi="Candara" w:cs="Calibri"/>
        </w:rPr>
        <w:t>)</w:t>
      </w:r>
      <w:r w:rsidR="00903750" w:rsidRPr="00033BAD">
        <w:rPr>
          <w:rFonts w:ascii="Candara" w:hAnsi="Candara" w:cs="Calibri"/>
        </w:rPr>
        <w:br w:type="page"/>
      </w:r>
    </w:p>
    <w:p w:rsidR="00B73D7B" w:rsidRDefault="009A7A3A" w:rsidP="00C26C91">
      <w:pPr>
        <w:autoSpaceDE w:val="0"/>
        <w:autoSpaceDN w:val="0"/>
        <w:adjustRightInd w:val="0"/>
        <w:spacing w:before="240" w:after="0" w:line="240" w:lineRule="auto"/>
        <w:ind w:left="1440" w:hanging="1440"/>
        <w:rPr>
          <w:rFonts w:asciiTheme="minorHAnsi" w:hAnsiTheme="minorHAnsi" w:cstheme="minorHAnsi"/>
          <w:sz w:val="36"/>
        </w:rPr>
      </w:pPr>
      <w:r>
        <w:rPr>
          <w:rFonts w:asciiTheme="minorHAnsi" w:hAnsiTheme="minorHAnsi" w:cstheme="minorHAnsi"/>
          <w:b/>
          <w:sz w:val="36"/>
          <w:u w:val="single"/>
        </w:rPr>
        <w:lastRenderedPageBreak/>
        <w:t>Making Keepon Dance</w:t>
      </w:r>
      <w:r w:rsidR="00AB0ACD">
        <w:rPr>
          <w:rFonts w:asciiTheme="minorHAnsi" w:hAnsiTheme="minorHAnsi" w:cstheme="minorHAnsi"/>
          <w:b/>
          <w:sz w:val="36"/>
          <w:u w:val="single"/>
        </w:rPr>
        <w:t xml:space="preserve"> </w:t>
      </w:r>
      <w:r w:rsidR="00AB0ACD" w:rsidRPr="00AB0ACD">
        <w:rPr>
          <w:rFonts w:asciiTheme="minorHAnsi" w:hAnsiTheme="minorHAnsi" w:cstheme="minorHAnsi"/>
          <w:b/>
          <w:sz w:val="24"/>
          <w:szCs w:val="24"/>
          <w:u w:val="single"/>
        </w:rPr>
        <w:t>(autonomously)</w:t>
      </w:r>
      <w:r w:rsidR="00B73D7B">
        <w:rPr>
          <w:rFonts w:asciiTheme="minorHAnsi" w:hAnsiTheme="minorHAnsi" w:cstheme="minorHAnsi"/>
          <w:sz w:val="36"/>
        </w:rPr>
        <w:t>:</w:t>
      </w:r>
    </w:p>
    <w:p w:rsidR="00C26C91" w:rsidRPr="00B73D7B" w:rsidRDefault="00EE4D39" w:rsidP="00B73D7B">
      <w:pPr>
        <w:autoSpaceDE w:val="0"/>
        <w:autoSpaceDN w:val="0"/>
        <w:adjustRightInd w:val="0"/>
        <w:spacing w:before="120" w:after="0" w:line="240" w:lineRule="auto"/>
        <w:rPr>
          <w:rFonts w:asciiTheme="minorHAnsi" w:hAnsiTheme="minorHAnsi" w:cstheme="minorHAnsi"/>
          <w:i/>
          <w:sz w:val="24"/>
        </w:rPr>
      </w:pPr>
      <w:r w:rsidRPr="00C26C91">
        <w:rPr>
          <w:rFonts w:asciiTheme="minorHAnsi" w:hAnsiTheme="minorHAnsi" w:cstheme="minorHAnsi"/>
          <w:i/>
          <w:sz w:val="24"/>
        </w:rPr>
        <w:t>For all these features, your robot starts in a standard position –</w:t>
      </w:r>
      <w:r w:rsidR="00C26C91" w:rsidRPr="00C26C91">
        <w:rPr>
          <w:rFonts w:asciiTheme="minorHAnsi" w:hAnsiTheme="minorHAnsi" w:cstheme="minorHAnsi"/>
          <w:i/>
          <w:sz w:val="24"/>
        </w:rPr>
        <w:t xml:space="preserve"> </w:t>
      </w:r>
      <w:r w:rsidRPr="00C26C91">
        <w:rPr>
          <w:rFonts w:asciiTheme="minorHAnsi" w:hAnsiTheme="minorHAnsi" w:cstheme="minorHAnsi"/>
          <w:i/>
          <w:sz w:val="24"/>
        </w:rPr>
        <w:t>a marked p</w:t>
      </w:r>
      <w:r w:rsidR="00B73D7B">
        <w:rPr>
          <w:rFonts w:asciiTheme="minorHAnsi" w:hAnsiTheme="minorHAnsi" w:cstheme="minorHAnsi"/>
          <w:i/>
          <w:sz w:val="24"/>
        </w:rPr>
        <w:t xml:space="preserve">lace near the center of an open </w:t>
      </w:r>
      <w:r w:rsidRPr="00C26C91">
        <w:rPr>
          <w:rFonts w:asciiTheme="minorHAnsi" w:hAnsiTheme="minorHAnsi" w:cstheme="minorHAnsi"/>
          <w:i/>
          <w:sz w:val="24"/>
        </w:rPr>
        <w:t xml:space="preserve">space, facing a wall.  There won’t be any obstacles except for </w:t>
      </w:r>
      <w:proofErr w:type="spellStart"/>
      <w:r w:rsidRPr="00C26C91">
        <w:rPr>
          <w:rFonts w:asciiTheme="minorHAnsi" w:hAnsiTheme="minorHAnsi" w:cstheme="minorHAnsi"/>
          <w:i/>
          <w:sz w:val="24"/>
        </w:rPr>
        <w:t>Keepons</w:t>
      </w:r>
      <w:proofErr w:type="spellEnd"/>
      <w:r w:rsidR="00C26C91" w:rsidRPr="00C26C91">
        <w:rPr>
          <w:rFonts w:asciiTheme="minorHAnsi" w:hAnsiTheme="minorHAnsi" w:cstheme="minorHAnsi"/>
          <w:i/>
          <w:sz w:val="24"/>
        </w:rPr>
        <w:t>, unless the feature below explicitly indicates the presence of obstacles</w:t>
      </w:r>
      <w:r w:rsidR="00B73D7B">
        <w:rPr>
          <w:rFonts w:asciiTheme="minorHAnsi" w:hAnsiTheme="minorHAnsi" w:cstheme="minorHAnsi"/>
          <w:i/>
          <w:sz w:val="24"/>
        </w:rPr>
        <w:t xml:space="preserve">.  </w:t>
      </w:r>
      <w:r>
        <w:rPr>
          <w:rFonts w:asciiTheme="minorHAnsi" w:hAnsiTheme="minorHAnsi" w:cstheme="minorHAnsi"/>
          <w:b/>
          <w:i/>
          <w:sz w:val="24"/>
        </w:rPr>
        <w:t>Your robot makes Keepon dance by bumping into Keepon (or the robot on which she/he/it resides), stopping, an</w:t>
      </w:r>
      <w:r w:rsidR="00C26C91">
        <w:rPr>
          <w:rFonts w:asciiTheme="minorHAnsi" w:hAnsiTheme="minorHAnsi" w:cstheme="minorHAnsi"/>
          <w:b/>
          <w:i/>
          <w:sz w:val="24"/>
        </w:rPr>
        <w:t>d sending a special IR signal.</w:t>
      </w:r>
    </w:p>
    <w:p w:rsidR="00A36D8F" w:rsidRDefault="00A36D8F" w:rsidP="00B73D7B">
      <w:pPr>
        <w:autoSpaceDE w:val="0"/>
        <w:autoSpaceDN w:val="0"/>
        <w:adjustRightInd w:val="0"/>
        <w:spacing w:before="120" w:after="0" w:line="240" w:lineRule="auto"/>
        <w:rPr>
          <w:rFonts w:asciiTheme="minorHAnsi" w:hAnsiTheme="minorHAnsi" w:cstheme="minorHAnsi"/>
          <w:b/>
          <w:i/>
          <w:sz w:val="24"/>
        </w:rPr>
      </w:pPr>
      <w:r>
        <w:rPr>
          <w:rFonts w:asciiTheme="minorHAnsi" w:hAnsiTheme="minorHAnsi" w:cstheme="minorHAnsi"/>
          <w:b/>
          <w:i/>
          <w:sz w:val="24"/>
        </w:rPr>
        <w:t>These features require autonomous motion – the user initiates the motion, but it is hands-off from there on (so no teleoperation, for example).</w:t>
      </w:r>
    </w:p>
    <w:p w:rsidR="00903750" w:rsidRPr="00C26C91" w:rsidRDefault="00EE4D39" w:rsidP="00C26C91">
      <w:pPr>
        <w:autoSpaceDE w:val="0"/>
        <w:autoSpaceDN w:val="0"/>
        <w:adjustRightInd w:val="0"/>
        <w:spacing w:before="120" w:after="240" w:line="240" w:lineRule="auto"/>
        <w:ind w:left="1440"/>
        <w:rPr>
          <w:rFonts w:asciiTheme="minorHAnsi" w:hAnsiTheme="minorHAnsi" w:cstheme="minorHAnsi"/>
          <w:b/>
          <w:i/>
          <w:sz w:val="24"/>
        </w:rPr>
      </w:pPr>
      <w:r w:rsidRPr="00C26C91">
        <w:rPr>
          <w:rFonts w:asciiTheme="minorHAnsi" w:hAnsiTheme="minorHAnsi" w:cstheme="minorHAnsi"/>
          <w:b/>
          <w:i/>
          <w:sz w:val="24"/>
        </w:rPr>
        <w:t>To earn these features, t</w:t>
      </w:r>
      <w:r w:rsidR="00B73D7B">
        <w:rPr>
          <w:rFonts w:asciiTheme="minorHAnsi" w:hAnsiTheme="minorHAnsi" w:cstheme="minorHAnsi"/>
          <w:b/>
          <w:i/>
          <w:sz w:val="24"/>
        </w:rPr>
        <w:t xml:space="preserve">he user can </w:t>
      </w:r>
      <w:r w:rsidRPr="00C26C91">
        <w:rPr>
          <w:rFonts w:asciiTheme="minorHAnsi" w:hAnsiTheme="minorHAnsi" w:cstheme="minorHAnsi"/>
          <w:b/>
          <w:i/>
          <w:sz w:val="24"/>
        </w:rPr>
        <w:t>make Keepon dance given that: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3D13A2" w:rsidRPr="003D13A2" w:rsidTr="00B16E19">
        <w:tc>
          <w:tcPr>
            <w:tcW w:w="4680" w:type="dxa"/>
            <w:vAlign w:val="center"/>
          </w:tcPr>
          <w:p w:rsidR="00667120" w:rsidRPr="003D13A2" w:rsidRDefault="00667120" w:rsidP="00B16E19">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3D13A2" w:rsidRPr="003D13A2" w:rsidTr="00B16E19">
        <w:tc>
          <w:tcPr>
            <w:tcW w:w="4680" w:type="dxa"/>
          </w:tcPr>
          <w:p w:rsidR="00667120" w:rsidRPr="003D13A2" w:rsidRDefault="00667120" w:rsidP="00B16E19">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667120" w:rsidRPr="003D13A2" w:rsidRDefault="00667120" w:rsidP="00B16E19">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DB04E7" w:rsidRPr="003D13A2" w:rsidTr="00D51C36">
        <w:tc>
          <w:tcPr>
            <w:tcW w:w="10170" w:type="dxa"/>
            <w:gridSpan w:val="9"/>
          </w:tcPr>
          <w:p w:rsidR="00382C34" w:rsidRPr="00382C34" w:rsidRDefault="00382C34" w:rsidP="00B16E19">
            <w:pPr>
              <w:autoSpaceDE w:val="0"/>
              <w:autoSpaceDN w:val="0"/>
              <w:adjustRightInd w:val="0"/>
              <w:spacing w:before="60" w:after="0" w:line="240" w:lineRule="auto"/>
              <w:rPr>
                <w:rFonts w:cs="Calibri"/>
                <w:b/>
                <w:i/>
                <w:sz w:val="24"/>
              </w:rPr>
            </w:pPr>
            <w:r w:rsidRPr="00382C34">
              <w:rPr>
                <w:rFonts w:cs="Calibri"/>
                <w:b/>
                <w:i/>
                <w:sz w:val="24"/>
              </w:rPr>
              <w:t xml:space="preserve">Camera </w:t>
            </w:r>
            <w:r>
              <w:rPr>
                <w:rFonts w:cs="Calibri"/>
                <w:b/>
                <w:i/>
                <w:sz w:val="24"/>
              </w:rPr>
              <w:t>features</w:t>
            </w:r>
            <w:r w:rsidRPr="00382C34">
              <w:rPr>
                <w:rFonts w:cs="Calibri"/>
                <w:b/>
                <w:i/>
                <w:sz w:val="24"/>
              </w:rPr>
              <w:t>.</w:t>
            </w:r>
          </w:p>
          <w:p w:rsidR="00DB04E7" w:rsidRDefault="00DB04E7" w:rsidP="00B16E19">
            <w:pPr>
              <w:autoSpaceDE w:val="0"/>
              <w:autoSpaceDN w:val="0"/>
              <w:adjustRightInd w:val="0"/>
              <w:spacing w:before="60" w:after="0" w:line="240" w:lineRule="auto"/>
              <w:rPr>
                <w:rFonts w:cs="Calibri"/>
                <w:b/>
                <w:i/>
              </w:rPr>
            </w:pPr>
            <w:r>
              <w:rPr>
                <w:rFonts w:cs="Calibri"/>
                <w:b/>
                <w:i/>
              </w:rPr>
              <w:t>For each of the following, the feature must be implemented by using the camera in a meaningful way.</w:t>
            </w:r>
          </w:p>
          <w:p w:rsidR="00382C34" w:rsidRPr="003D13A2" w:rsidRDefault="00382C34" w:rsidP="00B16E19">
            <w:pPr>
              <w:autoSpaceDE w:val="0"/>
              <w:autoSpaceDN w:val="0"/>
              <w:adjustRightInd w:val="0"/>
              <w:spacing w:before="60" w:after="0" w:line="240" w:lineRule="auto"/>
              <w:rPr>
                <w:rFonts w:cs="Calibri"/>
                <w:sz w:val="24"/>
              </w:rPr>
            </w:pPr>
            <w:r>
              <w:rPr>
                <w:rFonts w:cs="Calibri"/>
                <w:b/>
                <w:i/>
              </w:rPr>
              <w:t>Keepon will be on the floor or on a Create (you must deal with both possibilities), unless specified otherwise below.</w:t>
            </w:r>
          </w:p>
        </w:tc>
      </w:tr>
      <w:tr w:rsidR="009B695C" w:rsidRPr="003D13A2" w:rsidTr="00B16E19">
        <w:tc>
          <w:tcPr>
            <w:tcW w:w="4680" w:type="dxa"/>
          </w:tcPr>
          <w:p w:rsidR="009B695C" w:rsidRPr="00AB0ACD" w:rsidRDefault="00DB04E7" w:rsidP="00382C34">
            <w:pPr>
              <w:pStyle w:val="ListParagraph"/>
              <w:numPr>
                <w:ilvl w:val="0"/>
                <w:numId w:val="3"/>
              </w:numPr>
              <w:autoSpaceDE w:val="0"/>
              <w:autoSpaceDN w:val="0"/>
              <w:adjustRightInd w:val="0"/>
              <w:spacing w:before="60" w:after="0" w:line="240" w:lineRule="auto"/>
              <w:ind w:left="360"/>
              <w:rPr>
                <w:rFonts w:cs="Calibri"/>
              </w:rPr>
            </w:pPr>
            <w:r>
              <w:rPr>
                <w:rFonts w:cs="Calibri"/>
                <w:b/>
                <w:i/>
                <w:highlight w:val="yellow"/>
              </w:rPr>
              <w:t xml:space="preserve">Keepon is visible </w:t>
            </w:r>
            <w:r w:rsidRPr="00DB04E7">
              <w:rPr>
                <w:rFonts w:cs="Calibri"/>
                <w:highlight w:val="yellow"/>
              </w:rPr>
              <w:t>when the camera is pointing the same direction your</w:t>
            </w:r>
            <w:r w:rsidR="00382C34">
              <w:rPr>
                <w:rFonts w:cs="Calibri"/>
                <w:highlight w:val="yellow"/>
              </w:rPr>
              <w:t xml:space="preserve"> robot is </w:t>
            </w:r>
            <w:r w:rsidR="00382C34" w:rsidRPr="00382C34">
              <w:rPr>
                <w:rFonts w:cs="Calibri"/>
                <w:highlight w:val="yellow"/>
              </w:rPr>
              <w:t>pointing</w:t>
            </w:r>
          </w:p>
        </w:tc>
        <w:tc>
          <w:tcPr>
            <w:tcW w:w="859" w:type="dxa"/>
            <w:vAlign w:val="center"/>
          </w:tcPr>
          <w:p w:rsidR="009B695C" w:rsidRPr="009B695C" w:rsidRDefault="002F2DDF"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Pr="00E920C9" w:rsidRDefault="00DB04E7" w:rsidP="00A713CF">
            <w:pPr>
              <w:pStyle w:val="ListParagraph"/>
              <w:numPr>
                <w:ilvl w:val="0"/>
                <w:numId w:val="3"/>
              </w:numPr>
              <w:autoSpaceDE w:val="0"/>
              <w:autoSpaceDN w:val="0"/>
              <w:adjustRightInd w:val="0"/>
              <w:spacing w:before="60" w:after="0" w:line="240" w:lineRule="auto"/>
              <w:ind w:left="360"/>
              <w:rPr>
                <w:rFonts w:cs="Calibri"/>
              </w:rPr>
            </w:pPr>
            <w:r>
              <w:rPr>
                <w:rFonts w:cs="Calibri"/>
                <w:b/>
                <w:i/>
                <w:highlight w:val="yellow"/>
              </w:rPr>
              <w:t xml:space="preserve">Keepon would be visible </w:t>
            </w:r>
            <w:r>
              <w:rPr>
                <w:rFonts w:cs="Calibri"/>
                <w:highlight w:val="yellow"/>
              </w:rPr>
              <w:t xml:space="preserve">if the camera were </w:t>
            </w:r>
            <w:r w:rsidRPr="00DB04E7">
              <w:rPr>
                <w:rFonts w:cs="Calibri"/>
                <w:highlight w:val="yellow"/>
              </w:rPr>
              <w:t xml:space="preserve">pointing </w:t>
            </w:r>
            <w:r>
              <w:rPr>
                <w:rFonts w:cs="Calibri"/>
                <w:highlight w:val="yellow"/>
              </w:rPr>
              <w:t>a different</w:t>
            </w:r>
            <w:r w:rsidRPr="00DB04E7">
              <w:rPr>
                <w:rFonts w:cs="Calibri"/>
                <w:highlight w:val="yellow"/>
              </w:rPr>
              <w:t xml:space="preserve"> </w:t>
            </w:r>
            <w:r w:rsidR="00A713CF">
              <w:rPr>
                <w:rFonts w:cs="Calibri"/>
                <w:highlight w:val="yellow"/>
              </w:rPr>
              <w:t>direction</w:t>
            </w:r>
          </w:p>
        </w:tc>
        <w:tc>
          <w:tcPr>
            <w:tcW w:w="859" w:type="dxa"/>
            <w:vAlign w:val="center"/>
          </w:tcPr>
          <w:p w:rsidR="009B695C" w:rsidRPr="009B695C" w:rsidRDefault="002F2DDF"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Default="00F4516B" w:rsidP="00D51C3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One or more </w:t>
            </w:r>
            <w:proofErr w:type="spellStart"/>
            <w:r>
              <w:rPr>
                <w:rFonts w:cs="Calibri"/>
              </w:rPr>
              <w:t>Keepons</w:t>
            </w:r>
            <w:proofErr w:type="spellEnd"/>
            <w:r>
              <w:rPr>
                <w:rFonts w:cs="Calibri"/>
              </w:rPr>
              <w:t xml:space="preserve"> are within</w:t>
            </w:r>
            <w:r w:rsidR="00DB04E7">
              <w:rPr>
                <w:rFonts w:cs="Calibri"/>
              </w:rPr>
              <w:t xml:space="preserve"> reasonable range of your robot, but they are obscured</w:t>
            </w:r>
          </w:p>
        </w:tc>
        <w:tc>
          <w:tcPr>
            <w:tcW w:w="859" w:type="dxa"/>
            <w:vAlign w:val="center"/>
          </w:tcPr>
          <w:p w:rsidR="009B695C"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Default="00DB04E7" w:rsidP="00D51C3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There are multiple </w:t>
            </w:r>
            <w:proofErr w:type="spellStart"/>
            <w:r>
              <w:rPr>
                <w:rFonts w:cs="Calibri"/>
              </w:rPr>
              <w:t>Keepons</w:t>
            </w:r>
            <w:proofErr w:type="spellEnd"/>
            <w:r>
              <w:rPr>
                <w:rFonts w:cs="Calibri"/>
              </w:rPr>
              <w:t xml:space="preserve"> visible (either directly or by spinning), and you must make all of them dance </w:t>
            </w:r>
            <w:r w:rsidRPr="00DB04E7">
              <w:rPr>
                <w:rFonts w:cs="Calibri"/>
                <w:sz w:val="18"/>
              </w:rPr>
              <w:t>(partial credit if you make some of them dance)</w:t>
            </w:r>
          </w:p>
        </w:tc>
        <w:tc>
          <w:tcPr>
            <w:tcW w:w="859" w:type="dxa"/>
            <w:vAlign w:val="center"/>
          </w:tcPr>
          <w:p w:rsidR="009B695C"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Pr="009B695C" w:rsidRDefault="00DB04E7" w:rsidP="00594F2F">
            <w:pPr>
              <w:pStyle w:val="ListParagraph"/>
              <w:numPr>
                <w:ilvl w:val="0"/>
                <w:numId w:val="3"/>
              </w:numPr>
              <w:autoSpaceDE w:val="0"/>
              <w:autoSpaceDN w:val="0"/>
              <w:adjustRightInd w:val="0"/>
              <w:spacing w:before="60" w:after="0" w:line="240" w:lineRule="auto"/>
              <w:ind w:left="360"/>
              <w:rPr>
                <w:rFonts w:cs="Calibri"/>
              </w:rPr>
            </w:pPr>
            <w:proofErr w:type="spellStart"/>
            <w:r>
              <w:rPr>
                <w:rFonts w:cs="Calibri"/>
              </w:rPr>
              <w:t>Keepin</w:t>
            </w:r>
            <w:proofErr w:type="spellEnd"/>
            <w:r>
              <w:rPr>
                <w:rFonts w:cs="Calibri"/>
              </w:rPr>
              <w:t xml:space="preserve"> begins visible straight ahead, but moves </w:t>
            </w:r>
            <w:r w:rsidRPr="00382C34">
              <w:rPr>
                <w:rFonts w:cs="Calibri"/>
                <w:sz w:val="18"/>
              </w:rPr>
              <w:t>(</w:t>
            </w:r>
            <w:r w:rsidR="00382C34" w:rsidRPr="00382C34">
              <w:rPr>
                <w:rFonts w:cs="Calibri"/>
                <w:sz w:val="18"/>
              </w:rPr>
              <w:t>you can assume that your robot is physica</w:t>
            </w:r>
            <w:r w:rsidR="00382C34">
              <w:rPr>
                <w:rFonts w:cs="Calibri"/>
                <w:sz w:val="18"/>
              </w:rPr>
              <w:t xml:space="preserve">lly capable of catching Keepon, </w:t>
            </w:r>
            <w:r w:rsidR="00382C34" w:rsidRPr="00382C34">
              <w:rPr>
                <w:rFonts w:cs="Calibri"/>
                <w:sz w:val="18"/>
              </w:rPr>
              <w:t xml:space="preserve">but </w:t>
            </w:r>
            <w:r w:rsidRPr="00382C34">
              <w:rPr>
                <w:rFonts w:cs="Calibri"/>
                <w:sz w:val="18"/>
              </w:rPr>
              <w:t xml:space="preserve">exemplary requires that you </w:t>
            </w:r>
            <w:r w:rsidR="00382C34" w:rsidRPr="00382C34">
              <w:rPr>
                <w:rFonts w:cs="Calibri"/>
                <w:sz w:val="18"/>
              </w:rPr>
              <w:t xml:space="preserve">catch Keepon </w:t>
            </w:r>
            <w:r w:rsidR="00382C34">
              <w:rPr>
                <w:rFonts w:cs="Calibri"/>
                <w:sz w:val="18"/>
              </w:rPr>
              <w:t xml:space="preserve">in a reasonable time </w:t>
            </w:r>
            <w:r w:rsidR="00382C34" w:rsidRPr="00382C34">
              <w:rPr>
                <w:rFonts w:cs="Calibri"/>
                <w:sz w:val="18"/>
              </w:rPr>
              <w:t>under a wide variety of esca</w:t>
            </w:r>
            <w:r w:rsidR="00594F2F">
              <w:rPr>
                <w:rFonts w:cs="Calibri"/>
                <w:sz w:val="18"/>
              </w:rPr>
              <w:t>pe antics that Keepon might try)</w:t>
            </w:r>
          </w:p>
        </w:tc>
        <w:tc>
          <w:tcPr>
            <w:tcW w:w="859" w:type="dxa"/>
            <w:vAlign w:val="center"/>
          </w:tcPr>
          <w:p w:rsidR="009B695C"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594F2F" w:rsidRPr="003D13A2" w:rsidTr="00B16E19">
        <w:tc>
          <w:tcPr>
            <w:tcW w:w="4680" w:type="dxa"/>
          </w:tcPr>
          <w:p w:rsidR="00594F2F" w:rsidRDefault="00594F2F" w:rsidP="00C26C91">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Ditto, but now there are multiple </w:t>
            </w:r>
            <w:proofErr w:type="spellStart"/>
            <w:r>
              <w:rPr>
                <w:rFonts w:cs="Calibri"/>
              </w:rPr>
              <w:t>Keepons</w:t>
            </w:r>
            <w:proofErr w:type="spellEnd"/>
            <w:r>
              <w:rPr>
                <w:rFonts w:cs="Calibri"/>
              </w:rPr>
              <w:t xml:space="preserve"> (at the start or during the chase) and you must move toward the closest Keepon at every point of the chase</w:t>
            </w:r>
          </w:p>
        </w:tc>
        <w:tc>
          <w:tcPr>
            <w:tcW w:w="859" w:type="dxa"/>
            <w:vAlign w:val="center"/>
          </w:tcPr>
          <w:p w:rsidR="00594F2F"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726"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836" w:type="dxa"/>
          </w:tcPr>
          <w:p w:rsidR="00594F2F" w:rsidRPr="003D13A2" w:rsidRDefault="00594F2F" w:rsidP="00B16E19">
            <w:pPr>
              <w:autoSpaceDE w:val="0"/>
              <w:autoSpaceDN w:val="0"/>
              <w:adjustRightInd w:val="0"/>
              <w:spacing w:before="60" w:after="0" w:line="240" w:lineRule="auto"/>
              <w:rPr>
                <w:rFonts w:cs="Calibri"/>
                <w:sz w:val="24"/>
              </w:rPr>
            </w:pPr>
          </w:p>
        </w:tc>
      </w:tr>
      <w:tr w:rsidR="00594F2F" w:rsidRPr="003D13A2" w:rsidTr="00B16E19">
        <w:tc>
          <w:tcPr>
            <w:tcW w:w="4680" w:type="dxa"/>
          </w:tcPr>
          <w:p w:rsidR="00594F2F" w:rsidRDefault="00594F2F" w:rsidP="00C26C91">
            <w:pPr>
              <w:pStyle w:val="ListParagraph"/>
              <w:numPr>
                <w:ilvl w:val="0"/>
                <w:numId w:val="3"/>
              </w:numPr>
              <w:autoSpaceDE w:val="0"/>
              <w:autoSpaceDN w:val="0"/>
              <w:adjustRightInd w:val="0"/>
              <w:spacing w:before="60" w:after="0" w:line="240" w:lineRule="auto"/>
              <w:ind w:left="360"/>
              <w:rPr>
                <w:rFonts w:cs="Calibri"/>
              </w:rPr>
            </w:pPr>
            <w:r>
              <w:rPr>
                <w:rFonts w:cs="Calibri"/>
              </w:rPr>
              <w:t>Keepon is suspended in the air (your robot must stop approximately beneath Keepon)</w:t>
            </w:r>
          </w:p>
        </w:tc>
        <w:tc>
          <w:tcPr>
            <w:tcW w:w="859" w:type="dxa"/>
            <w:vAlign w:val="center"/>
          </w:tcPr>
          <w:p w:rsidR="00594F2F"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726"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836" w:type="dxa"/>
          </w:tcPr>
          <w:p w:rsidR="00594F2F" w:rsidRPr="003D13A2" w:rsidRDefault="00594F2F" w:rsidP="00B16E19">
            <w:pPr>
              <w:autoSpaceDE w:val="0"/>
              <w:autoSpaceDN w:val="0"/>
              <w:adjustRightInd w:val="0"/>
              <w:spacing w:before="60" w:after="0" w:line="240" w:lineRule="auto"/>
              <w:rPr>
                <w:rFonts w:cs="Calibri"/>
                <w:sz w:val="24"/>
              </w:rPr>
            </w:pPr>
          </w:p>
        </w:tc>
      </w:tr>
      <w:tr w:rsidR="00594F2F" w:rsidRPr="003D13A2" w:rsidTr="00B16E19">
        <w:tc>
          <w:tcPr>
            <w:tcW w:w="4680" w:type="dxa"/>
          </w:tcPr>
          <w:p w:rsidR="00594F2F" w:rsidRDefault="00594F2F" w:rsidP="00C26C91">
            <w:pPr>
              <w:pStyle w:val="ListParagraph"/>
              <w:numPr>
                <w:ilvl w:val="0"/>
                <w:numId w:val="3"/>
              </w:numPr>
              <w:autoSpaceDE w:val="0"/>
              <w:autoSpaceDN w:val="0"/>
              <w:adjustRightInd w:val="0"/>
              <w:spacing w:before="60" w:after="0" w:line="240" w:lineRule="auto"/>
              <w:ind w:left="360"/>
              <w:rPr>
                <w:rFonts w:cs="Calibri"/>
              </w:rPr>
            </w:pPr>
            <w:r>
              <w:rPr>
                <w:rFonts w:cs="Calibri"/>
              </w:rPr>
              <w:t>Ditto, but now Keepon flies in the air</w:t>
            </w:r>
          </w:p>
        </w:tc>
        <w:tc>
          <w:tcPr>
            <w:tcW w:w="859" w:type="dxa"/>
            <w:vAlign w:val="center"/>
          </w:tcPr>
          <w:p w:rsidR="00594F2F"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726"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836" w:type="dxa"/>
          </w:tcPr>
          <w:p w:rsidR="00594F2F" w:rsidRPr="003D13A2" w:rsidRDefault="00594F2F" w:rsidP="00B16E19">
            <w:pPr>
              <w:autoSpaceDE w:val="0"/>
              <w:autoSpaceDN w:val="0"/>
              <w:adjustRightInd w:val="0"/>
              <w:spacing w:before="60" w:after="0" w:line="240" w:lineRule="auto"/>
              <w:rPr>
                <w:rFonts w:cs="Calibri"/>
                <w:sz w:val="24"/>
              </w:rPr>
            </w:pPr>
          </w:p>
        </w:tc>
      </w:tr>
      <w:tr w:rsidR="00A713CF" w:rsidRPr="003D13A2" w:rsidTr="00B16E19">
        <w:tc>
          <w:tcPr>
            <w:tcW w:w="4680" w:type="dxa"/>
          </w:tcPr>
          <w:p w:rsidR="00A713CF" w:rsidRDefault="00A713CF" w:rsidP="00A713CF">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Keepon is at the end of a curvy, colored line. </w:t>
            </w:r>
            <w:r w:rsidRPr="00A713CF">
              <w:rPr>
                <w:rFonts w:cs="Calibri"/>
                <w:sz w:val="18"/>
              </w:rPr>
              <w:t xml:space="preserve">(Keepon will </w:t>
            </w:r>
            <w:r w:rsidRPr="00A713CF">
              <w:rPr>
                <w:rFonts w:cs="Calibri"/>
                <w:i/>
                <w:sz w:val="18"/>
              </w:rPr>
              <w:t>not</w:t>
            </w:r>
            <w:r w:rsidRPr="00A713CF">
              <w:rPr>
                <w:rFonts w:cs="Calibri"/>
                <w:sz w:val="18"/>
              </w:rPr>
              <w:t xml:space="preserve"> be visible, so you must line-follow, but you can color-calibrate before the run.)</w:t>
            </w:r>
          </w:p>
        </w:tc>
        <w:tc>
          <w:tcPr>
            <w:tcW w:w="859" w:type="dxa"/>
            <w:vAlign w:val="center"/>
          </w:tcPr>
          <w:p w:rsidR="00A713CF"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A713CF" w:rsidRPr="003D13A2" w:rsidRDefault="00A713CF" w:rsidP="00B16E19">
            <w:pPr>
              <w:autoSpaceDE w:val="0"/>
              <w:autoSpaceDN w:val="0"/>
              <w:adjustRightInd w:val="0"/>
              <w:spacing w:before="60" w:after="0" w:line="240" w:lineRule="auto"/>
              <w:rPr>
                <w:rFonts w:cs="Calibri"/>
                <w:sz w:val="24"/>
              </w:rPr>
            </w:pPr>
          </w:p>
        </w:tc>
        <w:tc>
          <w:tcPr>
            <w:tcW w:w="636" w:type="dxa"/>
          </w:tcPr>
          <w:p w:rsidR="00A713CF" w:rsidRPr="003D13A2" w:rsidRDefault="00A713CF" w:rsidP="00B16E19">
            <w:pPr>
              <w:autoSpaceDE w:val="0"/>
              <w:autoSpaceDN w:val="0"/>
              <w:adjustRightInd w:val="0"/>
              <w:spacing w:before="60" w:after="0" w:line="240" w:lineRule="auto"/>
              <w:rPr>
                <w:rFonts w:cs="Calibri"/>
                <w:sz w:val="24"/>
              </w:rPr>
            </w:pPr>
          </w:p>
        </w:tc>
        <w:tc>
          <w:tcPr>
            <w:tcW w:w="726" w:type="dxa"/>
          </w:tcPr>
          <w:p w:rsidR="00A713CF" w:rsidRPr="003D13A2" w:rsidRDefault="00A713CF" w:rsidP="00B16E19">
            <w:pPr>
              <w:autoSpaceDE w:val="0"/>
              <w:autoSpaceDN w:val="0"/>
              <w:adjustRightInd w:val="0"/>
              <w:spacing w:before="60" w:after="0" w:line="240" w:lineRule="auto"/>
              <w:rPr>
                <w:rFonts w:cs="Calibri"/>
                <w:sz w:val="24"/>
              </w:rPr>
            </w:pPr>
          </w:p>
        </w:tc>
        <w:tc>
          <w:tcPr>
            <w:tcW w:w="599" w:type="dxa"/>
          </w:tcPr>
          <w:p w:rsidR="00A713CF" w:rsidRPr="003D13A2" w:rsidRDefault="00A713CF" w:rsidP="00B16E19">
            <w:pPr>
              <w:autoSpaceDE w:val="0"/>
              <w:autoSpaceDN w:val="0"/>
              <w:adjustRightInd w:val="0"/>
              <w:spacing w:before="60" w:after="0" w:line="240" w:lineRule="auto"/>
              <w:rPr>
                <w:rFonts w:cs="Calibri"/>
                <w:sz w:val="24"/>
              </w:rPr>
            </w:pPr>
          </w:p>
        </w:tc>
        <w:tc>
          <w:tcPr>
            <w:tcW w:w="599" w:type="dxa"/>
          </w:tcPr>
          <w:p w:rsidR="00A713CF" w:rsidRPr="003D13A2" w:rsidRDefault="00A713CF" w:rsidP="00B16E19">
            <w:pPr>
              <w:autoSpaceDE w:val="0"/>
              <w:autoSpaceDN w:val="0"/>
              <w:adjustRightInd w:val="0"/>
              <w:spacing w:before="60" w:after="0" w:line="240" w:lineRule="auto"/>
              <w:rPr>
                <w:rFonts w:cs="Calibri"/>
                <w:sz w:val="24"/>
              </w:rPr>
            </w:pPr>
          </w:p>
        </w:tc>
        <w:tc>
          <w:tcPr>
            <w:tcW w:w="599" w:type="dxa"/>
          </w:tcPr>
          <w:p w:rsidR="00A713CF" w:rsidRPr="003D13A2" w:rsidRDefault="00A713CF" w:rsidP="00B16E19">
            <w:pPr>
              <w:autoSpaceDE w:val="0"/>
              <w:autoSpaceDN w:val="0"/>
              <w:adjustRightInd w:val="0"/>
              <w:spacing w:before="60" w:after="0" w:line="240" w:lineRule="auto"/>
              <w:rPr>
                <w:rFonts w:cs="Calibri"/>
                <w:sz w:val="24"/>
              </w:rPr>
            </w:pPr>
          </w:p>
        </w:tc>
        <w:tc>
          <w:tcPr>
            <w:tcW w:w="836" w:type="dxa"/>
          </w:tcPr>
          <w:p w:rsidR="00A713CF" w:rsidRPr="003D13A2" w:rsidRDefault="00A713CF"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Pr="009B695C" w:rsidRDefault="00382C34" w:rsidP="00C26C91">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Your robot and Keepon play tag </w:t>
            </w:r>
            <w:r w:rsidRPr="00382C34">
              <w:rPr>
                <w:rFonts w:cs="Calibri"/>
                <w:sz w:val="18"/>
              </w:rPr>
              <w:t>(your code runs on your robot and the Keepon robot)</w:t>
            </w:r>
          </w:p>
        </w:tc>
        <w:tc>
          <w:tcPr>
            <w:tcW w:w="859" w:type="dxa"/>
            <w:vAlign w:val="center"/>
          </w:tcPr>
          <w:p w:rsidR="009B695C"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7</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Pr="009B695C" w:rsidRDefault="00382C34" w:rsidP="00A713CF">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Your robot and </w:t>
            </w:r>
            <w:proofErr w:type="spellStart"/>
            <w:r>
              <w:rPr>
                <w:rFonts w:cs="Calibri"/>
              </w:rPr>
              <w:t>Keepons</w:t>
            </w:r>
            <w:proofErr w:type="spellEnd"/>
            <w:r>
              <w:rPr>
                <w:rFonts w:cs="Calibri"/>
              </w:rPr>
              <w:t xml:space="preserve"> play Marco-Polo </w:t>
            </w:r>
            <w:r w:rsidRPr="00382C34">
              <w:rPr>
                <w:rFonts w:cs="Calibri"/>
                <w:sz w:val="18"/>
              </w:rPr>
              <w:t xml:space="preserve">(your code runs on your robot and the Keepon robot – see </w:t>
            </w:r>
            <w:r w:rsidR="00A713CF">
              <w:rPr>
                <w:rFonts w:cs="Calibri"/>
                <w:sz w:val="18"/>
              </w:rPr>
              <w:t xml:space="preserve">your </w:t>
            </w:r>
            <w:r w:rsidRPr="00382C34">
              <w:rPr>
                <w:rFonts w:cs="Calibri"/>
                <w:sz w:val="18"/>
              </w:rPr>
              <w:t xml:space="preserve">instructor for what “blindfold” means </w:t>
            </w:r>
            <w:r w:rsidR="00A713CF">
              <w:rPr>
                <w:rFonts w:cs="Calibri"/>
                <w:sz w:val="18"/>
              </w:rPr>
              <w:t>here</w:t>
            </w:r>
            <w:r w:rsidRPr="00382C34">
              <w:rPr>
                <w:rFonts w:cs="Calibri"/>
                <w:sz w:val="18"/>
              </w:rPr>
              <w:t>)</w:t>
            </w:r>
          </w:p>
        </w:tc>
        <w:tc>
          <w:tcPr>
            <w:tcW w:w="859" w:type="dxa"/>
            <w:vAlign w:val="center"/>
          </w:tcPr>
          <w:p w:rsidR="009B695C"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7</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9B695C" w:rsidRPr="003D13A2" w:rsidTr="00B16E19">
        <w:tc>
          <w:tcPr>
            <w:tcW w:w="4680" w:type="dxa"/>
          </w:tcPr>
          <w:p w:rsidR="009B695C" w:rsidRPr="009B695C" w:rsidRDefault="00382C34" w:rsidP="00C26C91">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Other interesting situations that require use of the camera </w:t>
            </w:r>
            <w:r w:rsidRPr="008C21B3">
              <w:rPr>
                <w:rFonts w:cs="Calibri"/>
                <w:sz w:val="16"/>
              </w:rPr>
              <w:t>(</w:t>
            </w:r>
            <w:r>
              <w:rPr>
                <w:rFonts w:cs="Calibri"/>
                <w:sz w:val="16"/>
              </w:rPr>
              <w:t>score depends on difficulty and creativity</w:t>
            </w:r>
            <w:r w:rsidRPr="008C21B3">
              <w:rPr>
                <w:rFonts w:cs="Calibri"/>
                <w:sz w:val="16"/>
              </w:rPr>
              <w:t>)</w:t>
            </w:r>
          </w:p>
        </w:tc>
        <w:tc>
          <w:tcPr>
            <w:tcW w:w="859" w:type="dxa"/>
            <w:vAlign w:val="center"/>
          </w:tcPr>
          <w:p w:rsidR="009B695C" w:rsidRPr="009B695C"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7</w:t>
            </w: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636" w:type="dxa"/>
          </w:tcPr>
          <w:p w:rsidR="009B695C" w:rsidRPr="003D13A2" w:rsidRDefault="009B695C" w:rsidP="00B16E19">
            <w:pPr>
              <w:autoSpaceDE w:val="0"/>
              <w:autoSpaceDN w:val="0"/>
              <w:adjustRightInd w:val="0"/>
              <w:spacing w:before="60" w:after="0" w:line="240" w:lineRule="auto"/>
              <w:rPr>
                <w:rFonts w:cs="Calibri"/>
                <w:sz w:val="24"/>
              </w:rPr>
            </w:pPr>
          </w:p>
        </w:tc>
        <w:tc>
          <w:tcPr>
            <w:tcW w:w="726"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599" w:type="dxa"/>
          </w:tcPr>
          <w:p w:rsidR="009B695C" w:rsidRPr="003D13A2" w:rsidRDefault="009B695C" w:rsidP="00B16E19">
            <w:pPr>
              <w:autoSpaceDE w:val="0"/>
              <w:autoSpaceDN w:val="0"/>
              <w:adjustRightInd w:val="0"/>
              <w:spacing w:before="60" w:after="0" w:line="240" w:lineRule="auto"/>
              <w:rPr>
                <w:rFonts w:cs="Calibri"/>
                <w:sz w:val="24"/>
              </w:rPr>
            </w:pPr>
          </w:p>
        </w:tc>
        <w:tc>
          <w:tcPr>
            <w:tcW w:w="836" w:type="dxa"/>
          </w:tcPr>
          <w:p w:rsidR="009B695C" w:rsidRPr="003D13A2" w:rsidRDefault="009B695C" w:rsidP="00B16E19">
            <w:pPr>
              <w:autoSpaceDE w:val="0"/>
              <w:autoSpaceDN w:val="0"/>
              <w:adjustRightInd w:val="0"/>
              <w:spacing w:before="60" w:after="0" w:line="240" w:lineRule="auto"/>
              <w:rPr>
                <w:rFonts w:cs="Calibri"/>
                <w:sz w:val="24"/>
              </w:rPr>
            </w:pPr>
          </w:p>
        </w:tc>
      </w:tr>
      <w:tr w:rsidR="00F4516B" w:rsidRPr="003D13A2" w:rsidTr="00B16E19">
        <w:tc>
          <w:tcPr>
            <w:tcW w:w="4680" w:type="dxa"/>
          </w:tcPr>
          <w:p w:rsidR="00F4516B" w:rsidRDefault="00F4516B" w:rsidP="00C26C91">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Keepon is </w:t>
            </w:r>
            <w:r w:rsidRPr="00F4516B">
              <w:rPr>
                <w:rFonts w:cs="Calibri"/>
              </w:rPr>
              <w:t xml:space="preserve">somewhere </w:t>
            </w:r>
            <w:r w:rsidRPr="00F4516B">
              <w:rPr>
                <w:rFonts w:cs="Calibri"/>
                <w:i/>
              </w:rPr>
              <w:t>(</w:t>
            </w:r>
            <w:r>
              <w:rPr>
                <w:rFonts w:cs="Calibri"/>
                <w:i/>
              </w:rPr>
              <w:t xml:space="preserve">that is, </w:t>
            </w:r>
            <w:r w:rsidRPr="00F4516B">
              <w:rPr>
                <w:rFonts w:cs="Calibri"/>
                <w:i/>
              </w:rPr>
              <w:t>anywhere</w:t>
            </w:r>
            <w:r>
              <w:rPr>
                <w:rFonts w:cs="Calibri"/>
                <w:i/>
              </w:rPr>
              <w:t xml:space="preserve"> your instructor chooses</w:t>
            </w:r>
            <w:r w:rsidRPr="00F4516B">
              <w:rPr>
                <w:rFonts w:cs="Calibri"/>
                <w:i/>
              </w:rPr>
              <w:t>!)</w:t>
            </w:r>
            <w:r w:rsidRPr="00F4516B">
              <w:rPr>
                <w:rFonts w:cs="Calibri"/>
              </w:rPr>
              <w:t xml:space="preserve"> on campus</w:t>
            </w:r>
          </w:p>
        </w:tc>
        <w:tc>
          <w:tcPr>
            <w:tcW w:w="859" w:type="dxa"/>
            <w:vAlign w:val="center"/>
          </w:tcPr>
          <w:p w:rsidR="00F4516B" w:rsidRPr="009B695C" w:rsidRDefault="00F4516B" w:rsidP="00B16E19">
            <w:pPr>
              <w:autoSpaceDE w:val="0"/>
              <w:autoSpaceDN w:val="0"/>
              <w:adjustRightInd w:val="0"/>
              <w:spacing w:before="60" w:after="0" w:line="240" w:lineRule="auto"/>
              <w:jc w:val="center"/>
              <w:rPr>
                <w:rFonts w:asciiTheme="minorHAnsi" w:hAnsiTheme="minorHAnsi" w:cstheme="minorHAnsi"/>
                <w:b/>
                <w:sz w:val="24"/>
                <w:szCs w:val="16"/>
              </w:rPr>
            </w:pPr>
            <w:r w:rsidRPr="00C154A3">
              <w:rPr>
                <w:rFonts w:asciiTheme="minorHAnsi" w:hAnsiTheme="minorHAnsi" w:cstheme="minorHAnsi"/>
                <w:b/>
                <w:i/>
                <w:sz w:val="18"/>
                <w:szCs w:val="16"/>
              </w:rPr>
              <w:t>Priceless</w:t>
            </w:r>
          </w:p>
        </w:tc>
        <w:tc>
          <w:tcPr>
            <w:tcW w:w="636" w:type="dxa"/>
          </w:tcPr>
          <w:p w:rsidR="00F4516B" w:rsidRPr="003D13A2" w:rsidRDefault="00F4516B" w:rsidP="00B16E19">
            <w:pPr>
              <w:autoSpaceDE w:val="0"/>
              <w:autoSpaceDN w:val="0"/>
              <w:adjustRightInd w:val="0"/>
              <w:spacing w:before="60" w:after="0" w:line="240" w:lineRule="auto"/>
              <w:rPr>
                <w:rFonts w:cs="Calibri"/>
                <w:sz w:val="24"/>
              </w:rPr>
            </w:pPr>
          </w:p>
        </w:tc>
        <w:tc>
          <w:tcPr>
            <w:tcW w:w="636" w:type="dxa"/>
          </w:tcPr>
          <w:p w:rsidR="00F4516B" w:rsidRPr="003D13A2" w:rsidRDefault="00F4516B" w:rsidP="00B16E19">
            <w:pPr>
              <w:autoSpaceDE w:val="0"/>
              <w:autoSpaceDN w:val="0"/>
              <w:adjustRightInd w:val="0"/>
              <w:spacing w:before="60" w:after="0" w:line="240" w:lineRule="auto"/>
              <w:rPr>
                <w:rFonts w:cs="Calibri"/>
                <w:sz w:val="24"/>
              </w:rPr>
            </w:pPr>
          </w:p>
        </w:tc>
        <w:tc>
          <w:tcPr>
            <w:tcW w:w="726" w:type="dxa"/>
          </w:tcPr>
          <w:p w:rsidR="00F4516B" w:rsidRPr="003D13A2" w:rsidRDefault="00F4516B" w:rsidP="00B16E19">
            <w:pPr>
              <w:autoSpaceDE w:val="0"/>
              <w:autoSpaceDN w:val="0"/>
              <w:adjustRightInd w:val="0"/>
              <w:spacing w:before="60" w:after="0" w:line="240" w:lineRule="auto"/>
              <w:rPr>
                <w:rFonts w:cs="Calibri"/>
                <w:sz w:val="24"/>
              </w:rPr>
            </w:pPr>
          </w:p>
        </w:tc>
        <w:tc>
          <w:tcPr>
            <w:tcW w:w="599" w:type="dxa"/>
          </w:tcPr>
          <w:p w:rsidR="00F4516B" w:rsidRPr="003D13A2" w:rsidRDefault="00F4516B" w:rsidP="00B16E19">
            <w:pPr>
              <w:autoSpaceDE w:val="0"/>
              <w:autoSpaceDN w:val="0"/>
              <w:adjustRightInd w:val="0"/>
              <w:spacing w:before="60" w:after="0" w:line="240" w:lineRule="auto"/>
              <w:rPr>
                <w:rFonts w:cs="Calibri"/>
                <w:sz w:val="24"/>
              </w:rPr>
            </w:pPr>
          </w:p>
        </w:tc>
        <w:tc>
          <w:tcPr>
            <w:tcW w:w="599" w:type="dxa"/>
          </w:tcPr>
          <w:p w:rsidR="00F4516B" w:rsidRPr="003D13A2" w:rsidRDefault="00F4516B" w:rsidP="00B16E19">
            <w:pPr>
              <w:autoSpaceDE w:val="0"/>
              <w:autoSpaceDN w:val="0"/>
              <w:adjustRightInd w:val="0"/>
              <w:spacing w:before="60" w:after="0" w:line="240" w:lineRule="auto"/>
              <w:rPr>
                <w:rFonts w:cs="Calibri"/>
                <w:sz w:val="24"/>
              </w:rPr>
            </w:pPr>
          </w:p>
        </w:tc>
        <w:tc>
          <w:tcPr>
            <w:tcW w:w="599" w:type="dxa"/>
          </w:tcPr>
          <w:p w:rsidR="00F4516B" w:rsidRPr="003D13A2" w:rsidRDefault="00F4516B" w:rsidP="00B16E19">
            <w:pPr>
              <w:autoSpaceDE w:val="0"/>
              <w:autoSpaceDN w:val="0"/>
              <w:adjustRightInd w:val="0"/>
              <w:spacing w:before="60" w:after="0" w:line="240" w:lineRule="auto"/>
              <w:rPr>
                <w:rFonts w:cs="Calibri"/>
                <w:sz w:val="24"/>
              </w:rPr>
            </w:pPr>
          </w:p>
        </w:tc>
        <w:tc>
          <w:tcPr>
            <w:tcW w:w="836" w:type="dxa"/>
          </w:tcPr>
          <w:p w:rsidR="00F4516B" w:rsidRPr="003D13A2" w:rsidRDefault="00F4516B" w:rsidP="00B16E19">
            <w:pPr>
              <w:autoSpaceDE w:val="0"/>
              <w:autoSpaceDN w:val="0"/>
              <w:adjustRightInd w:val="0"/>
              <w:spacing w:before="60" w:after="0" w:line="240" w:lineRule="auto"/>
              <w:rPr>
                <w:rFonts w:cs="Calibri"/>
                <w:sz w:val="24"/>
              </w:rPr>
            </w:pPr>
          </w:p>
        </w:tc>
      </w:tr>
    </w:tbl>
    <w:p w:rsidR="00B73D7B" w:rsidRDefault="00382C34" w:rsidP="00B73D7B">
      <w:pPr>
        <w:autoSpaceDE w:val="0"/>
        <w:autoSpaceDN w:val="0"/>
        <w:adjustRightInd w:val="0"/>
        <w:spacing w:before="120" w:after="0" w:line="240" w:lineRule="auto"/>
        <w:rPr>
          <w:rFonts w:asciiTheme="minorHAnsi" w:hAnsiTheme="minorHAnsi" w:cstheme="minorHAnsi"/>
          <w:b/>
          <w:i/>
          <w:sz w:val="20"/>
        </w:rPr>
      </w:pPr>
      <w:r w:rsidRPr="008B611E">
        <w:rPr>
          <w:rFonts w:asciiTheme="minorHAnsi" w:hAnsiTheme="minorHAnsi" w:cstheme="minorHAnsi"/>
          <w:b/>
          <w:i/>
          <w:sz w:val="20"/>
        </w:rPr>
        <w:lastRenderedPageBreak/>
        <w:t>(</w:t>
      </w:r>
      <w:proofErr w:type="gramStart"/>
      <w:r w:rsidRPr="008B611E">
        <w:rPr>
          <w:rFonts w:asciiTheme="minorHAnsi" w:hAnsiTheme="minorHAnsi" w:cstheme="minorHAnsi"/>
          <w:b/>
          <w:i/>
          <w:sz w:val="20"/>
        </w:rPr>
        <w:t>continued</w:t>
      </w:r>
      <w:proofErr w:type="gramEnd"/>
      <w:r w:rsidRPr="008B611E">
        <w:rPr>
          <w:rFonts w:asciiTheme="minorHAnsi" w:hAnsiTheme="minorHAnsi" w:cstheme="minorHAnsi"/>
          <w:b/>
          <w:i/>
          <w:sz w:val="20"/>
        </w:rPr>
        <w:t xml:space="preserve"> from the previous page)</w:t>
      </w:r>
    </w:p>
    <w:p w:rsidR="00382C34" w:rsidRPr="008B611E" w:rsidRDefault="00B73D7B" w:rsidP="00E1197E">
      <w:pPr>
        <w:autoSpaceDE w:val="0"/>
        <w:autoSpaceDN w:val="0"/>
        <w:adjustRightInd w:val="0"/>
        <w:spacing w:before="120" w:after="120" w:line="240" w:lineRule="auto"/>
        <w:ind w:left="1440"/>
        <w:rPr>
          <w:rFonts w:asciiTheme="minorHAnsi" w:hAnsiTheme="minorHAnsi" w:cstheme="minorHAnsi"/>
          <w:b/>
          <w:i/>
        </w:rPr>
      </w:pPr>
      <w:r w:rsidRPr="00C26C91">
        <w:rPr>
          <w:rFonts w:asciiTheme="minorHAnsi" w:hAnsiTheme="minorHAnsi" w:cstheme="minorHAnsi"/>
          <w:b/>
          <w:i/>
          <w:sz w:val="24"/>
        </w:rPr>
        <w:t>To earn these features, t</w:t>
      </w:r>
      <w:r>
        <w:rPr>
          <w:rFonts w:asciiTheme="minorHAnsi" w:hAnsiTheme="minorHAnsi" w:cstheme="minorHAnsi"/>
          <w:b/>
          <w:i/>
          <w:sz w:val="24"/>
        </w:rPr>
        <w:t xml:space="preserve">he user can </w:t>
      </w:r>
      <w:r w:rsidRPr="00C26C91">
        <w:rPr>
          <w:rFonts w:asciiTheme="minorHAnsi" w:hAnsiTheme="minorHAnsi" w:cstheme="minorHAnsi"/>
          <w:b/>
          <w:i/>
          <w:sz w:val="24"/>
        </w:rPr>
        <w:t>make Keepon dance given that</w:t>
      </w:r>
      <w:r>
        <w:rPr>
          <w:rFonts w:asciiTheme="minorHAnsi" w:hAnsiTheme="minorHAnsi" w:cstheme="minorHAnsi"/>
          <w:b/>
          <w:i/>
          <w:sz w:val="24"/>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382C34" w:rsidRPr="003D13A2" w:rsidTr="00D51C36">
        <w:tc>
          <w:tcPr>
            <w:tcW w:w="10170" w:type="dxa"/>
            <w:gridSpan w:val="9"/>
          </w:tcPr>
          <w:p w:rsidR="00382C34" w:rsidRPr="00382C34" w:rsidRDefault="00382C34" w:rsidP="00B16E19">
            <w:pPr>
              <w:autoSpaceDE w:val="0"/>
              <w:autoSpaceDN w:val="0"/>
              <w:adjustRightInd w:val="0"/>
              <w:spacing w:before="60" w:after="0" w:line="240" w:lineRule="auto"/>
              <w:rPr>
                <w:rFonts w:cs="Calibri"/>
                <w:b/>
                <w:i/>
                <w:sz w:val="24"/>
              </w:rPr>
            </w:pPr>
            <w:r w:rsidRPr="00382C34">
              <w:rPr>
                <w:rFonts w:cs="Calibri"/>
                <w:b/>
                <w:i/>
                <w:sz w:val="24"/>
              </w:rPr>
              <w:t>Non-camera features.</w:t>
            </w:r>
          </w:p>
          <w:p w:rsidR="00382C34" w:rsidRPr="003D13A2" w:rsidRDefault="00382C34" w:rsidP="00382C34">
            <w:pPr>
              <w:autoSpaceDE w:val="0"/>
              <w:autoSpaceDN w:val="0"/>
              <w:adjustRightInd w:val="0"/>
              <w:spacing w:before="60" w:after="0" w:line="240" w:lineRule="auto"/>
              <w:rPr>
                <w:rFonts w:cs="Calibri"/>
                <w:sz w:val="24"/>
              </w:rPr>
            </w:pPr>
            <w:r w:rsidRPr="00382C34">
              <w:rPr>
                <w:rFonts w:cs="Calibri"/>
                <w:b/>
                <w:i/>
              </w:rPr>
              <w:t>For each of the following, the feature</w:t>
            </w:r>
            <w:r>
              <w:rPr>
                <w:rFonts w:cs="Calibri"/>
                <w:b/>
                <w:i/>
              </w:rPr>
              <w:t xml:space="preserve"> must be implemented </w:t>
            </w:r>
            <w:r w:rsidRPr="00B73D7B">
              <w:rPr>
                <w:rFonts w:cs="Calibri"/>
                <w:b/>
              </w:rPr>
              <w:t>without</w:t>
            </w:r>
            <w:r>
              <w:rPr>
                <w:rFonts w:cs="Calibri"/>
                <w:b/>
                <w:i/>
              </w:rPr>
              <w:t xml:space="preserve"> using the camera</w:t>
            </w:r>
            <w:r w:rsidR="00A36D8F">
              <w:rPr>
                <w:rFonts w:cs="Calibri"/>
                <w:b/>
                <w:i/>
              </w:rPr>
              <w:t>.  Also, the motion must be “reasonable” – no completely random wandering – given that you KNOW that Keepon is placed as described.</w:t>
            </w:r>
          </w:p>
        </w:tc>
      </w:tr>
      <w:tr w:rsidR="00382C34" w:rsidRPr="003D13A2" w:rsidTr="00B16E19">
        <w:tc>
          <w:tcPr>
            <w:tcW w:w="4680" w:type="dxa"/>
          </w:tcPr>
          <w:p w:rsidR="00382C34" w:rsidRPr="009B695C" w:rsidRDefault="00382C34" w:rsidP="008B611E">
            <w:pPr>
              <w:pStyle w:val="ListParagraph"/>
              <w:numPr>
                <w:ilvl w:val="0"/>
                <w:numId w:val="3"/>
              </w:numPr>
              <w:autoSpaceDE w:val="0"/>
              <w:autoSpaceDN w:val="0"/>
              <w:adjustRightInd w:val="0"/>
              <w:spacing w:before="60" w:after="0" w:line="240" w:lineRule="auto"/>
              <w:ind w:left="360"/>
              <w:rPr>
                <w:rFonts w:cs="Calibri"/>
              </w:rPr>
            </w:pPr>
            <w:r w:rsidRPr="00382C34">
              <w:rPr>
                <w:rFonts w:cs="Calibri"/>
                <w:highlight w:val="yellow"/>
              </w:rPr>
              <w:t>Keepon is w</w:t>
            </w:r>
            <w:r w:rsidR="008B611E">
              <w:rPr>
                <w:rFonts w:cs="Calibri"/>
                <w:highlight w:val="yellow"/>
              </w:rPr>
              <w:t xml:space="preserve">ithin 15 feet straight ahead </w:t>
            </w:r>
            <w:r w:rsidRPr="00382C34">
              <w:rPr>
                <w:rFonts w:cs="Calibri"/>
                <w:sz w:val="18"/>
                <w:highlight w:val="yellow"/>
              </w:rPr>
              <w:t xml:space="preserve">(Keepon may be placed </w:t>
            </w:r>
            <w:r w:rsidRPr="00382C34">
              <w:rPr>
                <w:rFonts w:cs="Calibri"/>
                <w:i/>
                <w:sz w:val="18"/>
                <w:highlight w:val="yellow"/>
              </w:rPr>
              <w:t>after</w:t>
            </w:r>
            <w:r w:rsidRPr="00382C34">
              <w:rPr>
                <w:rFonts w:cs="Calibri"/>
                <w:sz w:val="18"/>
                <w:highlight w:val="yellow"/>
              </w:rPr>
              <w:t xml:space="preserve"> your robot starts moving, </w:t>
            </w:r>
            <w:r w:rsidRPr="00382C34">
              <w:rPr>
                <w:rFonts w:cs="Calibri"/>
                <w:i/>
                <w:sz w:val="18"/>
                <w:highlight w:val="yellow"/>
              </w:rPr>
              <w:t>behind</w:t>
            </w:r>
            <w:r w:rsidRPr="00382C34">
              <w:rPr>
                <w:rFonts w:cs="Calibri"/>
                <w:sz w:val="18"/>
                <w:highlight w:val="yellow"/>
              </w:rPr>
              <w:t xml:space="preserve"> your robot)</w:t>
            </w:r>
          </w:p>
        </w:tc>
        <w:tc>
          <w:tcPr>
            <w:tcW w:w="859" w:type="dxa"/>
            <w:vAlign w:val="center"/>
          </w:tcPr>
          <w:p w:rsidR="00382C34" w:rsidRPr="003D13A2" w:rsidRDefault="00B10D8D"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382C34" w:rsidRPr="003D13A2" w:rsidRDefault="00382C34" w:rsidP="00B16E19">
            <w:pPr>
              <w:autoSpaceDE w:val="0"/>
              <w:autoSpaceDN w:val="0"/>
              <w:adjustRightInd w:val="0"/>
              <w:spacing w:before="60" w:after="0" w:line="240" w:lineRule="auto"/>
              <w:rPr>
                <w:rFonts w:cs="Calibri"/>
                <w:sz w:val="24"/>
              </w:rPr>
            </w:pPr>
          </w:p>
        </w:tc>
        <w:tc>
          <w:tcPr>
            <w:tcW w:w="636" w:type="dxa"/>
          </w:tcPr>
          <w:p w:rsidR="00382C34" w:rsidRPr="003D13A2" w:rsidRDefault="00382C34" w:rsidP="00B16E19">
            <w:pPr>
              <w:autoSpaceDE w:val="0"/>
              <w:autoSpaceDN w:val="0"/>
              <w:adjustRightInd w:val="0"/>
              <w:spacing w:before="60" w:after="0" w:line="240" w:lineRule="auto"/>
              <w:rPr>
                <w:rFonts w:cs="Calibri"/>
                <w:sz w:val="24"/>
              </w:rPr>
            </w:pPr>
          </w:p>
        </w:tc>
        <w:tc>
          <w:tcPr>
            <w:tcW w:w="726" w:type="dxa"/>
          </w:tcPr>
          <w:p w:rsidR="00382C34" w:rsidRPr="003D13A2" w:rsidRDefault="00382C34" w:rsidP="00B16E19">
            <w:pPr>
              <w:autoSpaceDE w:val="0"/>
              <w:autoSpaceDN w:val="0"/>
              <w:adjustRightInd w:val="0"/>
              <w:spacing w:before="60" w:after="0" w:line="240" w:lineRule="auto"/>
              <w:rPr>
                <w:rFonts w:cs="Calibri"/>
                <w:sz w:val="24"/>
              </w:rPr>
            </w:pPr>
          </w:p>
        </w:tc>
        <w:tc>
          <w:tcPr>
            <w:tcW w:w="599" w:type="dxa"/>
          </w:tcPr>
          <w:p w:rsidR="00382C34" w:rsidRPr="003D13A2" w:rsidRDefault="00382C34" w:rsidP="00B16E19">
            <w:pPr>
              <w:autoSpaceDE w:val="0"/>
              <w:autoSpaceDN w:val="0"/>
              <w:adjustRightInd w:val="0"/>
              <w:spacing w:before="60" w:after="0" w:line="240" w:lineRule="auto"/>
              <w:rPr>
                <w:rFonts w:cs="Calibri"/>
                <w:sz w:val="24"/>
              </w:rPr>
            </w:pPr>
          </w:p>
        </w:tc>
        <w:tc>
          <w:tcPr>
            <w:tcW w:w="599" w:type="dxa"/>
          </w:tcPr>
          <w:p w:rsidR="00382C34" w:rsidRPr="003D13A2" w:rsidRDefault="00382C34" w:rsidP="00B16E19">
            <w:pPr>
              <w:autoSpaceDE w:val="0"/>
              <w:autoSpaceDN w:val="0"/>
              <w:adjustRightInd w:val="0"/>
              <w:spacing w:before="60" w:after="0" w:line="240" w:lineRule="auto"/>
              <w:rPr>
                <w:rFonts w:cs="Calibri"/>
                <w:sz w:val="24"/>
              </w:rPr>
            </w:pPr>
          </w:p>
        </w:tc>
        <w:tc>
          <w:tcPr>
            <w:tcW w:w="599" w:type="dxa"/>
          </w:tcPr>
          <w:p w:rsidR="00382C34" w:rsidRPr="003D13A2" w:rsidRDefault="00382C34" w:rsidP="00B16E19">
            <w:pPr>
              <w:autoSpaceDE w:val="0"/>
              <w:autoSpaceDN w:val="0"/>
              <w:adjustRightInd w:val="0"/>
              <w:spacing w:before="60" w:after="0" w:line="240" w:lineRule="auto"/>
              <w:rPr>
                <w:rFonts w:cs="Calibri"/>
                <w:sz w:val="24"/>
              </w:rPr>
            </w:pPr>
          </w:p>
        </w:tc>
        <w:tc>
          <w:tcPr>
            <w:tcW w:w="836" w:type="dxa"/>
          </w:tcPr>
          <w:p w:rsidR="00382C34" w:rsidRPr="003D13A2" w:rsidRDefault="00382C34" w:rsidP="00B16E19">
            <w:pPr>
              <w:autoSpaceDE w:val="0"/>
              <w:autoSpaceDN w:val="0"/>
              <w:adjustRightInd w:val="0"/>
              <w:spacing w:before="60" w:after="0" w:line="240" w:lineRule="auto"/>
              <w:rPr>
                <w:rFonts w:cs="Calibri"/>
                <w:sz w:val="24"/>
              </w:rPr>
            </w:pPr>
          </w:p>
        </w:tc>
      </w:tr>
      <w:tr w:rsidR="00382C34" w:rsidRPr="003D13A2" w:rsidTr="00B16E19">
        <w:tc>
          <w:tcPr>
            <w:tcW w:w="4680" w:type="dxa"/>
          </w:tcPr>
          <w:p w:rsidR="00382C34" w:rsidRDefault="00A36D8F" w:rsidP="00B73D7B">
            <w:pPr>
              <w:pStyle w:val="ListParagraph"/>
              <w:numPr>
                <w:ilvl w:val="0"/>
                <w:numId w:val="3"/>
              </w:numPr>
              <w:autoSpaceDE w:val="0"/>
              <w:autoSpaceDN w:val="0"/>
              <w:adjustRightInd w:val="0"/>
              <w:spacing w:before="60" w:after="0" w:line="240" w:lineRule="auto"/>
              <w:ind w:left="360"/>
              <w:rPr>
                <w:rFonts w:cs="Calibri"/>
              </w:rPr>
            </w:pPr>
            <w:r>
              <w:rPr>
                <w:rFonts w:cs="Calibri"/>
                <w:highlight w:val="yellow"/>
              </w:rPr>
              <w:t>Keepon is o</w:t>
            </w:r>
            <w:r w:rsidR="00382C34" w:rsidRPr="00AB7629">
              <w:rPr>
                <w:rFonts w:cs="Calibri"/>
                <w:highlight w:val="yellow"/>
              </w:rPr>
              <w:t xml:space="preserve">n the circumference of a </w:t>
            </w:r>
            <w:r w:rsidR="00594F2F">
              <w:rPr>
                <w:rFonts w:cs="Calibri"/>
                <w:highlight w:val="yellow"/>
              </w:rPr>
              <w:t>square</w:t>
            </w:r>
            <w:r w:rsidR="00382C34" w:rsidRPr="00AB7629">
              <w:rPr>
                <w:rFonts w:cs="Calibri"/>
                <w:highlight w:val="yellow"/>
              </w:rPr>
              <w:t xml:space="preserve"> whose </w:t>
            </w:r>
            <w:r w:rsidR="00382C34">
              <w:rPr>
                <w:rFonts w:cs="Calibri"/>
                <w:highlight w:val="yellow"/>
              </w:rPr>
              <w:t>sides</w:t>
            </w:r>
            <w:r w:rsidR="00382C34" w:rsidRPr="00AB7629">
              <w:rPr>
                <w:rFonts w:cs="Calibri"/>
                <w:highlight w:val="yellow"/>
              </w:rPr>
              <w:t xml:space="preserve"> </w:t>
            </w:r>
            <w:r w:rsidR="00382C34">
              <w:rPr>
                <w:rFonts w:cs="Calibri"/>
                <w:highlight w:val="yellow"/>
              </w:rPr>
              <w:t xml:space="preserve">are each 10 </w:t>
            </w:r>
            <w:r w:rsidR="00382C34" w:rsidRPr="00C26C91">
              <w:rPr>
                <w:rFonts w:cs="Calibri"/>
                <w:highlight w:val="yellow"/>
              </w:rPr>
              <w:t xml:space="preserve">feet </w:t>
            </w:r>
            <w:r w:rsidR="00B73D7B" w:rsidRPr="00B73D7B">
              <w:rPr>
                <w:rFonts w:cs="Calibri"/>
                <w:sz w:val="18"/>
                <w:highlight w:val="yellow"/>
              </w:rPr>
              <w:t xml:space="preserve">(your robot starts </w:t>
            </w:r>
            <w:r w:rsidR="00382C34" w:rsidRPr="00B73D7B">
              <w:rPr>
                <w:rFonts w:cs="Calibri"/>
                <w:sz w:val="18"/>
                <w:highlight w:val="yellow"/>
              </w:rPr>
              <w:t>in the center facing d</w:t>
            </w:r>
            <w:r w:rsidR="00594F2F" w:rsidRPr="00B73D7B">
              <w:rPr>
                <w:rFonts w:cs="Calibri"/>
                <w:sz w:val="18"/>
                <w:highlight w:val="yellow"/>
              </w:rPr>
              <w:t>irectly toward one of the sides</w:t>
            </w:r>
            <w:r w:rsidR="00B73D7B" w:rsidRPr="00B73D7B">
              <w:rPr>
                <w:rFonts w:cs="Calibri"/>
                <w:sz w:val="18"/>
              </w:rPr>
              <w:t>)</w:t>
            </w:r>
          </w:p>
        </w:tc>
        <w:tc>
          <w:tcPr>
            <w:tcW w:w="859" w:type="dxa"/>
            <w:vAlign w:val="center"/>
          </w:tcPr>
          <w:p w:rsidR="00382C34" w:rsidRPr="003D13A2" w:rsidRDefault="00B10D8D"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382C34" w:rsidRPr="003D13A2" w:rsidRDefault="00382C34" w:rsidP="00B16E19">
            <w:pPr>
              <w:autoSpaceDE w:val="0"/>
              <w:autoSpaceDN w:val="0"/>
              <w:adjustRightInd w:val="0"/>
              <w:spacing w:before="60" w:after="0" w:line="240" w:lineRule="auto"/>
              <w:rPr>
                <w:rFonts w:cs="Calibri"/>
                <w:sz w:val="24"/>
              </w:rPr>
            </w:pPr>
          </w:p>
        </w:tc>
        <w:tc>
          <w:tcPr>
            <w:tcW w:w="636" w:type="dxa"/>
          </w:tcPr>
          <w:p w:rsidR="00382C34" w:rsidRPr="003D13A2" w:rsidRDefault="00382C34" w:rsidP="00B16E19">
            <w:pPr>
              <w:autoSpaceDE w:val="0"/>
              <w:autoSpaceDN w:val="0"/>
              <w:adjustRightInd w:val="0"/>
              <w:spacing w:before="60" w:after="0" w:line="240" w:lineRule="auto"/>
              <w:rPr>
                <w:rFonts w:cs="Calibri"/>
                <w:sz w:val="24"/>
              </w:rPr>
            </w:pPr>
          </w:p>
        </w:tc>
        <w:tc>
          <w:tcPr>
            <w:tcW w:w="726" w:type="dxa"/>
          </w:tcPr>
          <w:p w:rsidR="00382C34" w:rsidRPr="003D13A2" w:rsidRDefault="00382C34" w:rsidP="00B16E19">
            <w:pPr>
              <w:autoSpaceDE w:val="0"/>
              <w:autoSpaceDN w:val="0"/>
              <w:adjustRightInd w:val="0"/>
              <w:spacing w:before="60" w:after="0" w:line="240" w:lineRule="auto"/>
              <w:rPr>
                <w:rFonts w:cs="Calibri"/>
                <w:sz w:val="24"/>
              </w:rPr>
            </w:pPr>
          </w:p>
        </w:tc>
        <w:tc>
          <w:tcPr>
            <w:tcW w:w="599" w:type="dxa"/>
          </w:tcPr>
          <w:p w:rsidR="00382C34" w:rsidRPr="003D13A2" w:rsidRDefault="00382C34" w:rsidP="00B16E19">
            <w:pPr>
              <w:autoSpaceDE w:val="0"/>
              <w:autoSpaceDN w:val="0"/>
              <w:adjustRightInd w:val="0"/>
              <w:spacing w:before="60" w:after="0" w:line="240" w:lineRule="auto"/>
              <w:rPr>
                <w:rFonts w:cs="Calibri"/>
                <w:sz w:val="24"/>
              </w:rPr>
            </w:pPr>
          </w:p>
        </w:tc>
        <w:tc>
          <w:tcPr>
            <w:tcW w:w="599" w:type="dxa"/>
          </w:tcPr>
          <w:p w:rsidR="00382C34" w:rsidRPr="003D13A2" w:rsidRDefault="00382C34" w:rsidP="00B16E19">
            <w:pPr>
              <w:autoSpaceDE w:val="0"/>
              <w:autoSpaceDN w:val="0"/>
              <w:adjustRightInd w:val="0"/>
              <w:spacing w:before="60" w:after="0" w:line="240" w:lineRule="auto"/>
              <w:rPr>
                <w:rFonts w:cs="Calibri"/>
                <w:sz w:val="24"/>
              </w:rPr>
            </w:pPr>
          </w:p>
        </w:tc>
        <w:tc>
          <w:tcPr>
            <w:tcW w:w="599" w:type="dxa"/>
          </w:tcPr>
          <w:p w:rsidR="00382C34" w:rsidRPr="003D13A2" w:rsidRDefault="00382C34" w:rsidP="00B16E19">
            <w:pPr>
              <w:autoSpaceDE w:val="0"/>
              <w:autoSpaceDN w:val="0"/>
              <w:adjustRightInd w:val="0"/>
              <w:spacing w:before="60" w:after="0" w:line="240" w:lineRule="auto"/>
              <w:rPr>
                <w:rFonts w:cs="Calibri"/>
                <w:sz w:val="24"/>
              </w:rPr>
            </w:pPr>
          </w:p>
        </w:tc>
        <w:tc>
          <w:tcPr>
            <w:tcW w:w="836" w:type="dxa"/>
          </w:tcPr>
          <w:p w:rsidR="00382C34" w:rsidRPr="003D13A2" w:rsidRDefault="00382C34" w:rsidP="00B16E19">
            <w:pPr>
              <w:autoSpaceDE w:val="0"/>
              <w:autoSpaceDN w:val="0"/>
              <w:adjustRightInd w:val="0"/>
              <w:spacing w:before="60" w:after="0" w:line="240" w:lineRule="auto"/>
              <w:rPr>
                <w:rFonts w:cs="Calibri"/>
                <w:sz w:val="24"/>
              </w:rPr>
            </w:pPr>
          </w:p>
        </w:tc>
      </w:tr>
      <w:tr w:rsidR="00E920C9" w:rsidRPr="003D13A2" w:rsidTr="00B16E19">
        <w:tc>
          <w:tcPr>
            <w:tcW w:w="4680" w:type="dxa"/>
          </w:tcPr>
          <w:p w:rsidR="00E920C9" w:rsidRPr="00E920C9" w:rsidRDefault="00A36D8F" w:rsidP="00B73D7B">
            <w:pPr>
              <w:pStyle w:val="ListParagraph"/>
              <w:numPr>
                <w:ilvl w:val="0"/>
                <w:numId w:val="3"/>
              </w:numPr>
              <w:autoSpaceDE w:val="0"/>
              <w:autoSpaceDN w:val="0"/>
              <w:adjustRightInd w:val="0"/>
              <w:spacing w:before="60" w:after="0" w:line="240" w:lineRule="auto"/>
              <w:ind w:left="360"/>
              <w:rPr>
                <w:rFonts w:cs="Calibri"/>
              </w:rPr>
            </w:pPr>
            <w:r>
              <w:rPr>
                <w:rFonts w:cs="Calibri"/>
              </w:rPr>
              <w:t>Keepon is o</w:t>
            </w:r>
            <w:r w:rsidR="00594F2F" w:rsidRPr="00594F2F">
              <w:rPr>
                <w:rFonts w:cs="Calibri"/>
              </w:rPr>
              <w:t>n the circumference of a circle whose radius is N</w:t>
            </w:r>
            <w:r w:rsidR="00B73D7B">
              <w:rPr>
                <w:rFonts w:cs="Calibri"/>
              </w:rPr>
              <w:t xml:space="preserve"> feet</w:t>
            </w:r>
            <w:r>
              <w:rPr>
                <w:rFonts w:cs="Calibri"/>
              </w:rPr>
              <w:t>, where the user specifies N at run time</w:t>
            </w:r>
            <w:r w:rsidR="00B73D7B">
              <w:rPr>
                <w:rFonts w:cs="Calibri"/>
              </w:rPr>
              <w:t xml:space="preserve"> </w:t>
            </w:r>
            <w:r w:rsidR="00B73D7B" w:rsidRPr="00B73D7B">
              <w:rPr>
                <w:rFonts w:cs="Calibri"/>
                <w:sz w:val="18"/>
              </w:rPr>
              <w:t>(your robot starts in the center of the circle)</w:t>
            </w:r>
          </w:p>
        </w:tc>
        <w:tc>
          <w:tcPr>
            <w:tcW w:w="859" w:type="dxa"/>
            <w:vAlign w:val="center"/>
          </w:tcPr>
          <w:p w:rsidR="00E920C9" w:rsidRPr="003D13A2" w:rsidRDefault="00AB762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726"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836" w:type="dxa"/>
          </w:tcPr>
          <w:p w:rsidR="00E920C9" w:rsidRPr="003D13A2" w:rsidRDefault="00E920C9" w:rsidP="00B16E19">
            <w:pPr>
              <w:autoSpaceDE w:val="0"/>
              <w:autoSpaceDN w:val="0"/>
              <w:adjustRightInd w:val="0"/>
              <w:spacing w:before="60" w:after="0" w:line="240" w:lineRule="auto"/>
              <w:rPr>
                <w:rFonts w:cs="Calibri"/>
                <w:sz w:val="24"/>
              </w:rPr>
            </w:pPr>
          </w:p>
        </w:tc>
      </w:tr>
      <w:tr w:rsidR="00594F2F" w:rsidRPr="003D13A2" w:rsidTr="00B16E19">
        <w:tc>
          <w:tcPr>
            <w:tcW w:w="4680" w:type="dxa"/>
          </w:tcPr>
          <w:p w:rsidR="00594F2F" w:rsidRDefault="00A36D8F" w:rsidP="008B611E">
            <w:pPr>
              <w:pStyle w:val="ListParagraph"/>
              <w:numPr>
                <w:ilvl w:val="0"/>
                <w:numId w:val="3"/>
              </w:numPr>
              <w:autoSpaceDE w:val="0"/>
              <w:autoSpaceDN w:val="0"/>
              <w:adjustRightInd w:val="0"/>
              <w:spacing w:before="60" w:after="0" w:line="240" w:lineRule="auto"/>
              <w:ind w:left="360"/>
              <w:rPr>
                <w:rFonts w:cs="Calibri"/>
              </w:rPr>
            </w:pPr>
            <w:r>
              <w:rPr>
                <w:rFonts w:cs="Calibri"/>
              </w:rPr>
              <w:t>Keepon is s</w:t>
            </w:r>
            <w:r w:rsidR="00594F2F">
              <w:rPr>
                <w:rFonts w:cs="Calibri"/>
              </w:rPr>
              <w:t xml:space="preserve">omewhere along a path that </w:t>
            </w:r>
            <w:r w:rsidR="008B611E">
              <w:rPr>
                <w:rFonts w:cs="Calibri"/>
              </w:rPr>
              <w:t>the user supplies by giving way</w:t>
            </w:r>
            <w:r w:rsidR="00594F2F">
              <w:rPr>
                <w:rFonts w:cs="Calibri"/>
              </w:rPr>
              <w:t>points</w:t>
            </w:r>
            <w:bookmarkStart w:id="2" w:name="_Ref313986989"/>
            <w:r w:rsidR="008B611E" w:rsidRPr="008B611E">
              <w:rPr>
                <w:rStyle w:val="FootnoteReference"/>
                <w:vertAlign w:val="baseline"/>
              </w:rPr>
              <w:footnoteReference w:customMarkFollows="1" w:id="2"/>
              <w:t>†</w:t>
            </w:r>
            <w:bookmarkEnd w:id="2"/>
            <w:r w:rsidR="008B611E">
              <w:rPr>
                <w:rFonts w:cs="Calibri"/>
              </w:rPr>
              <w:t xml:space="preserve"> </w:t>
            </w:r>
            <w:r w:rsidR="00594F2F">
              <w:rPr>
                <w:rFonts w:cs="Calibri"/>
              </w:rPr>
              <w:t xml:space="preserve">given that there are no obstacles on that path </w:t>
            </w:r>
            <w:r w:rsidR="00594F2F" w:rsidRPr="001D21BC">
              <w:rPr>
                <w:rFonts w:cs="Calibri"/>
                <w:sz w:val="16"/>
              </w:rPr>
              <w:t>(exemplary requires a complicated path)</w:t>
            </w:r>
          </w:p>
        </w:tc>
        <w:tc>
          <w:tcPr>
            <w:tcW w:w="859" w:type="dxa"/>
            <w:vAlign w:val="center"/>
          </w:tcPr>
          <w:p w:rsidR="00594F2F" w:rsidRPr="003D13A2" w:rsidRDefault="002701D9" w:rsidP="00D51C3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726"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836" w:type="dxa"/>
          </w:tcPr>
          <w:p w:rsidR="00594F2F" w:rsidRPr="003D13A2" w:rsidRDefault="00594F2F" w:rsidP="00B16E19">
            <w:pPr>
              <w:autoSpaceDE w:val="0"/>
              <w:autoSpaceDN w:val="0"/>
              <w:adjustRightInd w:val="0"/>
              <w:spacing w:before="60" w:after="0" w:line="240" w:lineRule="auto"/>
              <w:rPr>
                <w:rFonts w:cs="Calibri"/>
                <w:sz w:val="24"/>
              </w:rPr>
            </w:pPr>
          </w:p>
        </w:tc>
      </w:tr>
      <w:tr w:rsidR="00594F2F" w:rsidRPr="003D13A2" w:rsidTr="00B16E19">
        <w:tc>
          <w:tcPr>
            <w:tcW w:w="4680" w:type="dxa"/>
          </w:tcPr>
          <w:p w:rsidR="00594F2F" w:rsidRDefault="00594F2F" w:rsidP="00D51C36">
            <w:pPr>
              <w:pStyle w:val="ListParagraph"/>
              <w:numPr>
                <w:ilvl w:val="0"/>
                <w:numId w:val="3"/>
              </w:numPr>
              <w:autoSpaceDE w:val="0"/>
              <w:autoSpaceDN w:val="0"/>
              <w:adjustRightInd w:val="0"/>
              <w:spacing w:before="60" w:after="0" w:line="240" w:lineRule="auto"/>
              <w:ind w:left="360"/>
              <w:rPr>
                <w:rFonts w:cs="Calibri"/>
              </w:rPr>
            </w:pPr>
            <w:r>
              <w:rPr>
                <w:rFonts w:cs="Calibri"/>
              </w:rPr>
              <w:t>As in the previous item, but with</w:t>
            </w:r>
            <w:r w:rsidR="00B73D7B">
              <w:rPr>
                <w:rFonts w:cs="Calibri"/>
              </w:rPr>
              <w:t xml:space="preserve"> obstacles on the path </w:t>
            </w:r>
            <w:r w:rsidRPr="001D21BC">
              <w:rPr>
                <w:rFonts w:cs="Calibri"/>
                <w:sz w:val="16"/>
              </w:rPr>
              <w:t xml:space="preserve">(exemplary </w:t>
            </w:r>
            <w:r>
              <w:rPr>
                <w:rFonts w:cs="Calibri"/>
                <w:sz w:val="16"/>
              </w:rPr>
              <w:t>requires several obstacles</w:t>
            </w:r>
            <w:r w:rsidRPr="001D21BC">
              <w:rPr>
                <w:rFonts w:cs="Calibri"/>
                <w:sz w:val="16"/>
              </w:rPr>
              <w:t>)</w:t>
            </w:r>
          </w:p>
        </w:tc>
        <w:tc>
          <w:tcPr>
            <w:tcW w:w="859" w:type="dxa"/>
            <w:vAlign w:val="center"/>
          </w:tcPr>
          <w:p w:rsidR="00594F2F" w:rsidRPr="003D13A2" w:rsidRDefault="002701D9" w:rsidP="00D51C3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636" w:type="dxa"/>
          </w:tcPr>
          <w:p w:rsidR="00594F2F" w:rsidRPr="003D13A2" w:rsidRDefault="00594F2F" w:rsidP="00B16E19">
            <w:pPr>
              <w:autoSpaceDE w:val="0"/>
              <w:autoSpaceDN w:val="0"/>
              <w:adjustRightInd w:val="0"/>
              <w:spacing w:before="60" w:after="0" w:line="240" w:lineRule="auto"/>
              <w:rPr>
                <w:rFonts w:cs="Calibri"/>
                <w:sz w:val="24"/>
              </w:rPr>
            </w:pPr>
          </w:p>
        </w:tc>
        <w:tc>
          <w:tcPr>
            <w:tcW w:w="726"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599" w:type="dxa"/>
          </w:tcPr>
          <w:p w:rsidR="00594F2F" w:rsidRPr="003D13A2" w:rsidRDefault="00594F2F" w:rsidP="00B16E19">
            <w:pPr>
              <w:autoSpaceDE w:val="0"/>
              <w:autoSpaceDN w:val="0"/>
              <w:adjustRightInd w:val="0"/>
              <w:spacing w:before="60" w:after="0" w:line="240" w:lineRule="auto"/>
              <w:rPr>
                <w:rFonts w:cs="Calibri"/>
                <w:sz w:val="24"/>
              </w:rPr>
            </w:pPr>
          </w:p>
        </w:tc>
        <w:tc>
          <w:tcPr>
            <w:tcW w:w="836" w:type="dxa"/>
          </w:tcPr>
          <w:p w:rsidR="00594F2F" w:rsidRPr="003D13A2" w:rsidRDefault="00594F2F" w:rsidP="00B16E19">
            <w:pPr>
              <w:autoSpaceDE w:val="0"/>
              <w:autoSpaceDN w:val="0"/>
              <w:adjustRightInd w:val="0"/>
              <w:spacing w:before="60" w:after="0" w:line="240" w:lineRule="auto"/>
              <w:rPr>
                <w:rFonts w:cs="Calibri"/>
                <w:sz w:val="24"/>
              </w:rPr>
            </w:pPr>
          </w:p>
        </w:tc>
      </w:tr>
      <w:tr w:rsidR="00E920C9" w:rsidRPr="003D13A2" w:rsidTr="00B16E19">
        <w:tc>
          <w:tcPr>
            <w:tcW w:w="4680" w:type="dxa"/>
          </w:tcPr>
          <w:p w:rsidR="00E920C9" w:rsidRDefault="00A36D8F" w:rsidP="008B611E">
            <w:pPr>
              <w:pStyle w:val="ListParagraph"/>
              <w:numPr>
                <w:ilvl w:val="0"/>
                <w:numId w:val="3"/>
              </w:numPr>
              <w:autoSpaceDE w:val="0"/>
              <w:autoSpaceDN w:val="0"/>
              <w:adjustRightInd w:val="0"/>
              <w:spacing w:before="60" w:after="0" w:line="240" w:lineRule="auto"/>
              <w:ind w:left="360"/>
              <w:rPr>
                <w:rFonts w:cs="Calibri"/>
              </w:rPr>
            </w:pPr>
            <w:r>
              <w:rPr>
                <w:rFonts w:cs="Calibri"/>
              </w:rPr>
              <w:t>Keepon is a</w:t>
            </w:r>
            <w:r w:rsidR="00594F2F">
              <w:rPr>
                <w:rFonts w:cs="Calibri"/>
              </w:rPr>
              <w:t xml:space="preserve">t </w:t>
            </w:r>
            <w:r w:rsidR="008B611E">
              <w:rPr>
                <w:rFonts w:cs="Calibri"/>
              </w:rPr>
              <w:t>a waypoint</w:t>
            </w:r>
            <w:r w:rsidR="00594F2F">
              <w:rPr>
                <w:rFonts w:cs="Calibri"/>
              </w:rPr>
              <w:t xml:space="preserve">, but where </w:t>
            </w:r>
            <w:r>
              <w:rPr>
                <w:rFonts w:cs="Calibri"/>
              </w:rPr>
              <w:t>the waypoint</w:t>
            </w:r>
            <w:r w:rsidR="00594F2F">
              <w:rPr>
                <w:rFonts w:cs="Calibri"/>
              </w:rPr>
              <w:t xml:space="preserve"> </w:t>
            </w:r>
            <w:r>
              <w:rPr>
                <w:rFonts w:cs="Calibri"/>
              </w:rPr>
              <w:t>changes as your robot is moving toward the previous value of</w:t>
            </w:r>
            <w:r w:rsidR="008B611E">
              <w:rPr>
                <w:rFonts w:cs="Calibri"/>
              </w:rPr>
              <w:t xml:space="preserve"> the waypoint</w:t>
            </w:r>
            <w:r w:rsidR="008B611E">
              <w:rPr>
                <w:rFonts w:cs="Calibri"/>
              </w:rPr>
              <w:fldChar w:fldCharType="begin"/>
            </w:r>
            <w:r w:rsidR="008B611E">
              <w:rPr>
                <w:rFonts w:cs="Calibri"/>
              </w:rPr>
              <w:instrText xml:space="preserve"> NOTEREF _Ref313986989 </w:instrText>
            </w:r>
            <w:r w:rsidR="008B611E">
              <w:rPr>
                <w:rFonts w:cs="Calibri"/>
              </w:rPr>
              <w:fldChar w:fldCharType="separate"/>
            </w:r>
            <w:r w:rsidR="008B611E" w:rsidRPr="008B611E">
              <w:t>†</w:t>
            </w:r>
            <w:r w:rsidR="008B611E">
              <w:rPr>
                <w:rFonts w:cs="Calibri"/>
              </w:rPr>
              <w:fldChar w:fldCharType="end"/>
            </w:r>
          </w:p>
        </w:tc>
        <w:tc>
          <w:tcPr>
            <w:tcW w:w="859" w:type="dxa"/>
            <w:vAlign w:val="center"/>
          </w:tcPr>
          <w:p w:rsidR="00E920C9" w:rsidRPr="003D13A2"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636" w:type="dxa"/>
          </w:tcPr>
          <w:p w:rsidR="00E920C9" w:rsidRPr="003D13A2" w:rsidRDefault="00E920C9" w:rsidP="00B16E19">
            <w:pPr>
              <w:autoSpaceDE w:val="0"/>
              <w:autoSpaceDN w:val="0"/>
              <w:adjustRightInd w:val="0"/>
              <w:spacing w:before="60" w:after="0" w:line="240" w:lineRule="auto"/>
              <w:rPr>
                <w:rFonts w:cs="Calibri"/>
                <w:sz w:val="24"/>
              </w:rPr>
            </w:pPr>
          </w:p>
        </w:tc>
        <w:tc>
          <w:tcPr>
            <w:tcW w:w="726"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599" w:type="dxa"/>
          </w:tcPr>
          <w:p w:rsidR="00E920C9" w:rsidRPr="003D13A2" w:rsidRDefault="00E920C9" w:rsidP="00B16E19">
            <w:pPr>
              <w:autoSpaceDE w:val="0"/>
              <w:autoSpaceDN w:val="0"/>
              <w:adjustRightInd w:val="0"/>
              <w:spacing w:before="60" w:after="0" w:line="240" w:lineRule="auto"/>
              <w:rPr>
                <w:rFonts w:cs="Calibri"/>
                <w:sz w:val="24"/>
              </w:rPr>
            </w:pPr>
          </w:p>
        </w:tc>
        <w:tc>
          <w:tcPr>
            <w:tcW w:w="836" w:type="dxa"/>
          </w:tcPr>
          <w:p w:rsidR="00E920C9" w:rsidRPr="003D13A2" w:rsidRDefault="00E920C9" w:rsidP="00B16E19">
            <w:pPr>
              <w:autoSpaceDE w:val="0"/>
              <w:autoSpaceDN w:val="0"/>
              <w:adjustRightInd w:val="0"/>
              <w:spacing w:before="60" w:after="0" w:line="240" w:lineRule="auto"/>
              <w:rPr>
                <w:rFonts w:cs="Calibri"/>
                <w:sz w:val="24"/>
              </w:rPr>
            </w:pPr>
          </w:p>
        </w:tc>
      </w:tr>
      <w:tr w:rsidR="008B611E" w:rsidRPr="003D13A2" w:rsidTr="00B16E19">
        <w:tc>
          <w:tcPr>
            <w:tcW w:w="4680" w:type="dxa"/>
          </w:tcPr>
          <w:p w:rsidR="008B611E" w:rsidRDefault="008B611E" w:rsidP="00B73D7B">
            <w:pPr>
              <w:pStyle w:val="ListParagraph"/>
              <w:numPr>
                <w:ilvl w:val="0"/>
                <w:numId w:val="3"/>
              </w:numPr>
              <w:autoSpaceDE w:val="0"/>
              <w:autoSpaceDN w:val="0"/>
              <w:adjustRightInd w:val="0"/>
              <w:spacing w:before="60" w:after="0" w:line="240" w:lineRule="auto"/>
              <w:ind w:left="360"/>
              <w:rPr>
                <w:rFonts w:cs="Calibri"/>
              </w:rPr>
            </w:pPr>
            <w:r>
              <w:rPr>
                <w:rFonts w:cs="Calibri"/>
              </w:rPr>
              <w:t>Keepon can be found by other interesting dead reckoning</w:t>
            </w:r>
            <w:r w:rsidR="00B73D7B">
              <w:rPr>
                <w:rFonts w:cs="Calibri"/>
              </w:rPr>
              <w:t xml:space="preserve"> </w:t>
            </w:r>
            <w:r w:rsidR="00B73D7B" w:rsidRPr="008C21B3">
              <w:rPr>
                <w:rFonts w:cs="Calibri"/>
                <w:sz w:val="16"/>
              </w:rPr>
              <w:t>(</w:t>
            </w:r>
            <w:r w:rsidR="00B73D7B">
              <w:rPr>
                <w:rFonts w:cs="Calibri"/>
                <w:sz w:val="16"/>
              </w:rPr>
              <w:t xml:space="preserve">score depends on difficulty </w:t>
            </w:r>
            <w:r w:rsidR="00F310B4">
              <w:rPr>
                <w:rFonts w:cs="Calibri"/>
                <w:sz w:val="16"/>
              </w:rPr>
              <w:t>&amp;</w:t>
            </w:r>
            <w:r w:rsidR="00B73D7B">
              <w:rPr>
                <w:rFonts w:cs="Calibri"/>
                <w:sz w:val="16"/>
              </w:rPr>
              <w:t xml:space="preserve"> creativity</w:t>
            </w:r>
            <w:r w:rsidR="00B73D7B" w:rsidRPr="008C21B3">
              <w:rPr>
                <w:rFonts w:cs="Calibri"/>
                <w:sz w:val="16"/>
              </w:rPr>
              <w:t>)</w:t>
            </w:r>
          </w:p>
        </w:tc>
        <w:tc>
          <w:tcPr>
            <w:tcW w:w="859" w:type="dxa"/>
            <w:vAlign w:val="center"/>
          </w:tcPr>
          <w:p w:rsidR="008B611E"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8B611E" w:rsidRPr="003D13A2" w:rsidRDefault="008B611E" w:rsidP="00B16E19">
            <w:pPr>
              <w:autoSpaceDE w:val="0"/>
              <w:autoSpaceDN w:val="0"/>
              <w:adjustRightInd w:val="0"/>
              <w:spacing w:before="60" w:after="0" w:line="240" w:lineRule="auto"/>
              <w:rPr>
                <w:rFonts w:cs="Calibri"/>
                <w:sz w:val="24"/>
              </w:rPr>
            </w:pPr>
          </w:p>
        </w:tc>
        <w:tc>
          <w:tcPr>
            <w:tcW w:w="636" w:type="dxa"/>
          </w:tcPr>
          <w:p w:rsidR="008B611E" w:rsidRPr="003D13A2" w:rsidRDefault="008B611E" w:rsidP="00B16E19">
            <w:pPr>
              <w:autoSpaceDE w:val="0"/>
              <w:autoSpaceDN w:val="0"/>
              <w:adjustRightInd w:val="0"/>
              <w:spacing w:before="60" w:after="0" w:line="240" w:lineRule="auto"/>
              <w:rPr>
                <w:rFonts w:cs="Calibri"/>
                <w:sz w:val="24"/>
              </w:rPr>
            </w:pPr>
          </w:p>
        </w:tc>
        <w:tc>
          <w:tcPr>
            <w:tcW w:w="726" w:type="dxa"/>
          </w:tcPr>
          <w:p w:rsidR="008B611E" w:rsidRPr="003D13A2" w:rsidRDefault="008B611E" w:rsidP="00B16E19">
            <w:pPr>
              <w:autoSpaceDE w:val="0"/>
              <w:autoSpaceDN w:val="0"/>
              <w:adjustRightInd w:val="0"/>
              <w:spacing w:before="60" w:after="0" w:line="240" w:lineRule="auto"/>
              <w:rPr>
                <w:rFonts w:cs="Calibri"/>
                <w:sz w:val="24"/>
              </w:rPr>
            </w:pPr>
          </w:p>
        </w:tc>
        <w:tc>
          <w:tcPr>
            <w:tcW w:w="599" w:type="dxa"/>
          </w:tcPr>
          <w:p w:rsidR="008B611E" w:rsidRPr="003D13A2" w:rsidRDefault="008B611E" w:rsidP="00B16E19">
            <w:pPr>
              <w:autoSpaceDE w:val="0"/>
              <w:autoSpaceDN w:val="0"/>
              <w:adjustRightInd w:val="0"/>
              <w:spacing w:before="60" w:after="0" w:line="240" w:lineRule="auto"/>
              <w:rPr>
                <w:rFonts w:cs="Calibri"/>
                <w:sz w:val="24"/>
              </w:rPr>
            </w:pPr>
          </w:p>
        </w:tc>
        <w:tc>
          <w:tcPr>
            <w:tcW w:w="599" w:type="dxa"/>
          </w:tcPr>
          <w:p w:rsidR="008B611E" w:rsidRPr="003D13A2" w:rsidRDefault="008B611E" w:rsidP="00B16E19">
            <w:pPr>
              <w:autoSpaceDE w:val="0"/>
              <w:autoSpaceDN w:val="0"/>
              <w:adjustRightInd w:val="0"/>
              <w:spacing w:before="60" w:after="0" w:line="240" w:lineRule="auto"/>
              <w:rPr>
                <w:rFonts w:cs="Calibri"/>
                <w:sz w:val="24"/>
              </w:rPr>
            </w:pPr>
          </w:p>
        </w:tc>
        <w:tc>
          <w:tcPr>
            <w:tcW w:w="599" w:type="dxa"/>
          </w:tcPr>
          <w:p w:rsidR="008B611E" w:rsidRPr="003D13A2" w:rsidRDefault="008B611E" w:rsidP="00B16E19">
            <w:pPr>
              <w:autoSpaceDE w:val="0"/>
              <w:autoSpaceDN w:val="0"/>
              <w:adjustRightInd w:val="0"/>
              <w:spacing w:before="60" w:after="0" w:line="240" w:lineRule="auto"/>
              <w:rPr>
                <w:rFonts w:cs="Calibri"/>
                <w:sz w:val="24"/>
              </w:rPr>
            </w:pPr>
          </w:p>
        </w:tc>
        <w:tc>
          <w:tcPr>
            <w:tcW w:w="836" w:type="dxa"/>
          </w:tcPr>
          <w:p w:rsidR="008B611E" w:rsidRPr="003D13A2" w:rsidRDefault="008B611E" w:rsidP="00B16E19">
            <w:pPr>
              <w:autoSpaceDE w:val="0"/>
              <w:autoSpaceDN w:val="0"/>
              <w:adjustRightInd w:val="0"/>
              <w:spacing w:before="60" w:after="0" w:line="240" w:lineRule="auto"/>
              <w:rPr>
                <w:rFonts w:cs="Calibri"/>
                <w:sz w:val="24"/>
              </w:rPr>
            </w:pPr>
          </w:p>
        </w:tc>
      </w:tr>
      <w:tr w:rsidR="005E0A47" w:rsidRPr="003D13A2" w:rsidTr="00B16E19">
        <w:tc>
          <w:tcPr>
            <w:tcW w:w="4680" w:type="dxa"/>
          </w:tcPr>
          <w:p w:rsidR="005E0A47" w:rsidRDefault="00337F05" w:rsidP="009D0E4E">
            <w:pPr>
              <w:pStyle w:val="ListParagraph"/>
              <w:numPr>
                <w:ilvl w:val="0"/>
                <w:numId w:val="3"/>
              </w:numPr>
              <w:autoSpaceDE w:val="0"/>
              <w:autoSpaceDN w:val="0"/>
              <w:adjustRightInd w:val="0"/>
              <w:spacing w:before="60" w:after="0" w:line="240" w:lineRule="auto"/>
              <w:ind w:left="360"/>
              <w:rPr>
                <w:rFonts w:cs="Calibri"/>
              </w:rPr>
            </w:pPr>
            <w:r>
              <w:rPr>
                <w:rFonts w:cs="Calibri"/>
              </w:rPr>
              <w:t>Keepon is s</w:t>
            </w:r>
            <w:r w:rsidR="005E0A47">
              <w:rPr>
                <w:rFonts w:cs="Calibri"/>
              </w:rPr>
              <w:t>omewhere</w:t>
            </w:r>
            <w:r w:rsidR="009D0E4E">
              <w:rPr>
                <w:rFonts w:cs="Calibri"/>
              </w:rPr>
              <w:t xml:space="preserve"> along a wall </w:t>
            </w:r>
            <w:r w:rsidR="009D0E4E" w:rsidRPr="00337F05">
              <w:rPr>
                <w:rFonts w:cs="Calibri"/>
                <w:sz w:val="18"/>
              </w:rPr>
              <w:t>(you must do wall</w:t>
            </w:r>
            <w:r w:rsidRPr="00337F05">
              <w:rPr>
                <w:rFonts w:cs="Calibri"/>
                <w:sz w:val="18"/>
              </w:rPr>
              <w:t xml:space="preserve">-following to earn this feature; Keepon will </w:t>
            </w:r>
            <w:r w:rsidRPr="00337F05">
              <w:rPr>
                <w:rFonts w:cs="Calibri"/>
                <w:i/>
                <w:sz w:val="18"/>
              </w:rPr>
              <w:t>not</w:t>
            </w:r>
            <w:r w:rsidRPr="00337F05">
              <w:rPr>
                <w:rFonts w:cs="Calibri"/>
                <w:sz w:val="18"/>
              </w:rPr>
              <w:t xml:space="preserve"> be on the first wall you follow)</w:t>
            </w:r>
          </w:p>
        </w:tc>
        <w:tc>
          <w:tcPr>
            <w:tcW w:w="859" w:type="dxa"/>
            <w:vAlign w:val="center"/>
          </w:tcPr>
          <w:p w:rsidR="005E0A47" w:rsidRPr="003D13A2"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5E0A47" w:rsidRPr="003D13A2" w:rsidRDefault="005E0A47" w:rsidP="00B16E19">
            <w:pPr>
              <w:autoSpaceDE w:val="0"/>
              <w:autoSpaceDN w:val="0"/>
              <w:adjustRightInd w:val="0"/>
              <w:spacing w:before="60" w:after="0" w:line="240" w:lineRule="auto"/>
              <w:rPr>
                <w:rFonts w:cs="Calibri"/>
                <w:sz w:val="24"/>
              </w:rPr>
            </w:pPr>
          </w:p>
        </w:tc>
        <w:tc>
          <w:tcPr>
            <w:tcW w:w="636" w:type="dxa"/>
          </w:tcPr>
          <w:p w:rsidR="005E0A47" w:rsidRPr="003D13A2" w:rsidRDefault="005E0A47" w:rsidP="00B16E19">
            <w:pPr>
              <w:autoSpaceDE w:val="0"/>
              <w:autoSpaceDN w:val="0"/>
              <w:adjustRightInd w:val="0"/>
              <w:spacing w:before="60" w:after="0" w:line="240" w:lineRule="auto"/>
              <w:rPr>
                <w:rFonts w:cs="Calibri"/>
                <w:sz w:val="24"/>
              </w:rPr>
            </w:pPr>
          </w:p>
        </w:tc>
        <w:tc>
          <w:tcPr>
            <w:tcW w:w="726" w:type="dxa"/>
          </w:tcPr>
          <w:p w:rsidR="005E0A47" w:rsidRPr="003D13A2" w:rsidRDefault="005E0A47" w:rsidP="00B16E19">
            <w:pPr>
              <w:autoSpaceDE w:val="0"/>
              <w:autoSpaceDN w:val="0"/>
              <w:adjustRightInd w:val="0"/>
              <w:spacing w:before="60" w:after="0" w:line="240" w:lineRule="auto"/>
              <w:rPr>
                <w:rFonts w:cs="Calibri"/>
                <w:sz w:val="24"/>
              </w:rPr>
            </w:pPr>
          </w:p>
        </w:tc>
        <w:tc>
          <w:tcPr>
            <w:tcW w:w="599" w:type="dxa"/>
          </w:tcPr>
          <w:p w:rsidR="005E0A47" w:rsidRPr="003D13A2" w:rsidRDefault="005E0A47" w:rsidP="00B16E19">
            <w:pPr>
              <w:autoSpaceDE w:val="0"/>
              <w:autoSpaceDN w:val="0"/>
              <w:adjustRightInd w:val="0"/>
              <w:spacing w:before="60" w:after="0" w:line="240" w:lineRule="auto"/>
              <w:rPr>
                <w:rFonts w:cs="Calibri"/>
                <w:sz w:val="24"/>
              </w:rPr>
            </w:pPr>
          </w:p>
        </w:tc>
        <w:tc>
          <w:tcPr>
            <w:tcW w:w="599" w:type="dxa"/>
          </w:tcPr>
          <w:p w:rsidR="005E0A47" w:rsidRPr="003D13A2" w:rsidRDefault="005E0A47" w:rsidP="00B16E19">
            <w:pPr>
              <w:autoSpaceDE w:val="0"/>
              <w:autoSpaceDN w:val="0"/>
              <w:adjustRightInd w:val="0"/>
              <w:spacing w:before="60" w:after="0" w:line="240" w:lineRule="auto"/>
              <w:rPr>
                <w:rFonts w:cs="Calibri"/>
                <w:sz w:val="24"/>
              </w:rPr>
            </w:pPr>
          </w:p>
        </w:tc>
        <w:tc>
          <w:tcPr>
            <w:tcW w:w="599" w:type="dxa"/>
          </w:tcPr>
          <w:p w:rsidR="005E0A47" w:rsidRPr="003D13A2" w:rsidRDefault="005E0A47" w:rsidP="00B16E19">
            <w:pPr>
              <w:autoSpaceDE w:val="0"/>
              <w:autoSpaceDN w:val="0"/>
              <w:adjustRightInd w:val="0"/>
              <w:spacing w:before="60" w:after="0" w:line="240" w:lineRule="auto"/>
              <w:rPr>
                <w:rFonts w:cs="Calibri"/>
                <w:sz w:val="24"/>
              </w:rPr>
            </w:pPr>
          </w:p>
        </w:tc>
        <w:tc>
          <w:tcPr>
            <w:tcW w:w="836" w:type="dxa"/>
          </w:tcPr>
          <w:p w:rsidR="005E0A47" w:rsidRPr="003D13A2" w:rsidRDefault="005E0A47" w:rsidP="00B16E19">
            <w:pPr>
              <w:autoSpaceDE w:val="0"/>
              <w:autoSpaceDN w:val="0"/>
              <w:adjustRightInd w:val="0"/>
              <w:spacing w:before="60" w:after="0" w:line="240" w:lineRule="auto"/>
              <w:rPr>
                <w:rFonts w:cs="Calibri"/>
                <w:sz w:val="24"/>
              </w:rPr>
            </w:pPr>
          </w:p>
        </w:tc>
      </w:tr>
      <w:tr w:rsidR="00A2332E" w:rsidRPr="003D13A2" w:rsidTr="00B16E19">
        <w:tc>
          <w:tcPr>
            <w:tcW w:w="4680" w:type="dxa"/>
          </w:tcPr>
          <w:p w:rsidR="00A2332E" w:rsidRDefault="00337F05" w:rsidP="00337F05">
            <w:pPr>
              <w:pStyle w:val="ListParagraph"/>
              <w:numPr>
                <w:ilvl w:val="0"/>
                <w:numId w:val="3"/>
              </w:numPr>
              <w:autoSpaceDE w:val="0"/>
              <w:autoSpaceDN w:val="0"/>
              <w:adjustRightInd w:val="0"/>
              <w:spacing w:before="60" w:after="0" w:line="240" w:lineRule="auto"/>
              <w:ind w:left="360"/>
              <w:rPr>
                <w:rFonts w:cs="Calibri"/>
              </w:rPr>
            </w:pPr>
            <w:r w:rsidRPr="00337F05">
              <w:rPr>
                <w:rFonts w:cs="Calibri"/>
                <w:highlight w:val="yellow"/>
              </w:rPr>
              <w:t>Keepon is somewhere along a</w:t>
            </w:r>
            <w:r>
              <w:rPr>
                <w:rFonts w:cs="Calibri"/>
                <w:highlight w:val="yellow"/>
              </w:rPr>
              <w:t xml:space="preserve"> known</w:t>
            </w:r>
            <w:r w:rsidRPr="00337F05">
              <w:rPr>
                <w:rFonts w:cs="Calibri"/>
                <w:highlight w:val="yellow"/>
              </w:rPr>
              <w:t xml:space="preserve"> oval-shaped </w:t>
            </w:r>
            <w:r w:rsidR="009C69B3" w:rsidRPr="00337F05">
              <w:rPr>
                <w:rFonts w:cs="Calibri"/>
                <w:highlight w:val="yellow"/>
              </w:rPr>
              <w:t xml:space="preserve">black </w:t>
            </w:r>
            <w:r w:rsidR="001D21BC" w:rsidRPr="00337F05">
              <w:rPr>
                <w:rFonts w:cs="Calibri"/>
                <w:highlight w:val="yellow"/>
              </w:rPr>
              <w:t>line</w:t>
            </w:r>
            <w:bookmarkStart w:id="3" w:name="_Ref313987612"/>
            <w:r w:rsidRPr="008B611E">
              <w:rPr>
                <w:rStyle w:val="FootnoteReference"/>
                <w:highlight w:val="yellow"/>
                <w:vertAlign w:val="baseline"/>
              </w:rPr>
              <w:footnoteReference w:customMarkFollows="1" w:id="3"/>
              <w:t>‡</w:t>
            </w:r>
            <w:bookmarkEnd w:id="3"/>
          </w:p>
        </w:tc>
        <w:tc>
          <w:tcPr>
            <w:tcW w:w="859" w:type="dxa"/>
            <w:vAlign w:val="center"/>
          </w:tcPr>
          <w:p w:rsidR="00A2332E" w:rsidRPr="003D13A2" w:rsidRDefault="002F2DDF"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A2332E" w:rsidRPr="003D13A2" w:rsidRDefault="00A2332E" w:rsidP="00B16E19">
            <w:pPr>
              <w:autoSpaceDE w:val="0"/>
              <w:autoSpaceDN w:val="0"/>
              <w:adjustRightInd w:val="0"/>
              <w:spacing w:before="60" w:after="0" w:line="240" w:lineRule="auto"/>
              <w:rPr>
                <w:rFonts w:cs="Calibri"/>
                <w:sz w:val="24"/>
              </w:rPr>
            </w:pPr>
          </w:p>
        </w:tc>
        <w:tc>
          <w:tcPr>
            <w:tcW w:w="636" w:type="dxa"/>
          </w:tcPr>
          <w:p w:rsidR="00A2332E" w:rsidRPr="003D13A2" w:rsidRDefault="00A2332E" w:rsidP="00B16E19">
            <w:pPr>
              <w:autoSpaceDE w:val="0"/>
              <w:autoSpaceDN w:val="0"/>
              <w:adjustRightInd w:val="0"/>
              <w:spacing w:before="60" w:after="0" w:line="240" w:lineRule="auto"/>
              <w:rPr>
                <w:rFonts w:cs="Calibri"/>
                <w:sz w:val="24"/>
              </w:rPr>
            </w:pPr>
          </w:p>
        </w:tc>
        <w:tc>
          <w:tcPr>
            <w:tcW w:w="726"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836" w:type="dxa"/>
          </w:tcPr>
          <w:p w:rsidR="00A2332E" w:rsidRPr="003D13A2" w:rsidRDefault="00A2332E" w:rsidP="00B16E19">
            <w:pPr>
              <w:autoSpaceDE w:val="0"/>
              <w:autoSpaceDN w:val="0"/>
              <w:adjustRightInd w:val="0"/>
              <w:spacing w:before="60" w:after="0" w:line="240" w:lineRule="auto"/>
              <w:rPr>
                <w:rFonts w:cs="Calibri"/>
                <w:sz w:val="24"/>
              </w:rPr>
            </w:pPr>
          </w:p>
        </w:tc>
      </w:tr>
      <w:tr w:rsidR="00A2332E" w:rsidRPr="003D13A2" w:rsidTr="00B16E19">
        <w:tc>
          <w:tcPr>
            <w:tcW w:w="4680" w:type="dxa"/>
          </w:tcPr>
          <w:p w:rsidR="00A2332E" w:rsidRDefault="00337F05" w:rsidP="00337F05">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Keepon is somewhere </w:t>
            </w:r>
            <w:r w:rsidRPr="00337F05">
              <w:rPr>
                <w:rFonts w:cs="Calibri"/>
              </w:rPr>
              <w:t xml:space="preserve">along a </w:t>
            </w:r>
            <w:r>
              <w:rPr>
                <w:rFonts w:cs="Calibri"/>
              </w:rPr>
              <w:t xml:space="preserve">known </w:t>
            </w:r>
            <w:r w:rsidR="001D21BC" w:rsidRPr="00337F05">
              <w:rPr>
                <w:rFonts w:cs="Calibri"/>
              </w:rPr>
              <w:t xml:space="preserve">more-curvy black </w:t>
            </w:r>
            <w:r w:rsidR="001D21BC" w:rsidRPr="00706C0E">
              <w:rPr>
                <w:rFonts w:cs="Calibri"/>
              </w:rPr>
              <w:t>line</w:t>
            </w:r>
            <w:r w:rsidR="00B73D7B" w:rsidRPr="00706C0E">
              <w:rPr>
                <w:rFonts w:cs="Calibri"/>
              </w:rPr>
              <w:fldChar w:fldCharType="begin"/>
            </w:r>
            <w:r w:rsidR="00B73D7B" w:rsidRPr="00706C0E">
              <w:rPr>
                <w:rFonts w:cs="Calibri"/>
              </w:rPr>
              <w:instrText xml:space="preserve"> NOTEREF _Ref313987612 </w:instrText>
            </w:r>
            <w:r w:rsidR="00706C0E">
              <w:rPr>
                <w:rFonts w:cs="Calibri"/>
              </w:rPr>
              <w:instrText xml:space="preserve"> \* MERGEFORMAT </w:instrText>
            </w:r>
            <w:r w:rsidR="00B73D7B" w:rsidRPr="00706C0E">
              <w:rPr>
                <w:rFonts w:cs="Calibri"/>
              </w:rPr>
              <w:fldChar w:fldCharType="separate"/>
            </w:r>
            <w:r w:rsidR="00B73D7B" w:rsidRPr="00706C0E">
              <w:t>‡</w:t>
            </w:r>
            <w:r w:rsidR="00B73D7B" w:rsidRPr="00706C0E">
              <w:rPr>
                <w:rFonts w:cs="Calibri"/>
              </w:rPr>
              <w:fldChar w:fldCharType="end"/>
            </w:r>
          </w:p>
        </w:tc>
        <w:tc>
          <w:tcPr>
            <w:tcW w:w="859" w:type="dxa"/>
            <w:vAlign w:val="center"/>
          </w:tcPr>
          <w:p w:rsidR="00A2332E" w:rsidRPr="003D13A2"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A2332E" w:rsidRPr="003D13A2" w:rsidRDefault="00A2332E" w:rsidP="00B16E19">
            <w:pPr>
              <w:autoSpaceDE w:val="0"/>
              <w:autoSpaceDN w:val="0"/>
              <w:adjustRightInd w:val="0"/>
              <w:spacing w:before="60" w:after="0" w:line="240" w:lineRule="auto"/>
              <w:rPr>
                <w:rFonts w:cs="Calibri"/>
                <w:sz w:val="24"/>
              </w:rPr>
            </w:pPr>
          </w:p>
        </w:tc>
        <w:tc>
          <w:tcPr>
            <w:tcW w:w="636" w:type="dxa"/>
          </w:tcPr>
          <w:p w:rsidR="00A2332E" w:rsidRPr="003D13A2" w:rsidRDefault="00A2332E" w:rsidP="00B16E19">
            <w:pPr>
              <w:autoSpaceDE w:val="0"/>
              <w:autoSpaceDN w:val="0"/>
              <w:adjustRightInd w:val="0"/>
              <w:spacing w:before="60" w:after="0" w:line="240" w:lineRule="auto"/>
              <w:rPr>
                <w:rFonts w:cs="Calibri"/>
                <w:sz w:val="24"/>
              </w:rPr>
            </w:pPr>
          </w:p>
        </w:tc>
        <w:tc>
          <w:tcPr>
            <w:tcW w:w="726"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599" w:type="dxa"/>
          </w:tcPr>
          <w:p w:rsidR="00A2332E" w:rsidRPr="003D13A2" w:rsidRDefault="00A2332E" w:rsidP="00B16E19">
            <w:pPr>
              <w:autoSpaceDE w:val="0"/>
              <w:autoSpaceDN w:val="0"/>
              <w:adjustRightInd w:val="0"/>
              <w:spacing w:before="60" w:after="0" w:line="240" w:lineRule="auto"/>
              <w:rPr>
                <w:rFonts w:cs="Calibri"/>
                <w:sz w:val="24"/>
              </w:rPr>
            </w:pPr>
          </w:p>
        </w:tc>
        <w:tc>
          <w:tcPr>
            <w:tcW w:w="836" w:type="dxa"/>
          </w:tcPr>
          <w:p w:rsidR="00A2332E" w:rsidRPr="003D13A2" w:rsidRDefault="00A2332E" w:rsidP="00B16E19">
            <w:pPr>
              <w:autoSpaceDE w:val="0"/>
              <w:autoSpaceDN w:val="0"/>
              <w:adjustRightInd w:val="0"/>
              <w:spacing w:before="60" w:after="0" w:line="240" w:lineRule="auto"/>
              <w:rPr>
                <w:rFonts w:cs="Calibri"/>
                <w:sz w:val="24"/>
              </w:rPr>
            </w:pPr>
          </w:p>
        </w:tc>
      </w:tr>
      <w:tr w:rsidR="00337F05" w:rsidRPr="003D13A2" w:rsidTr="00B16E19">
        <w:tc>
          <w:tcPr>
            <w:tcW w:w="4680" w:type="dxa"/>
          </w:tcPr>
          <w:p w:rsidR="00337F05" w:rsidRPr="00337F05" w:rsidRDefault="00337F05" w:rsidP="00337F05">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Keepon is somewhere along a curvy line whose darkness requires light </w:t>
            </w:r>
            <w:r w:rsidRPr="00706C0E">
              <w:rPr>
                <w:rFonts w:cs="Calibri"/>
              </w:rPr>
              <w:t>calibration</w:t>
            </w:r>
            <w:r w:rsidR="00B73D7B" w:rsidRPr="00706C0E">
              <w:rPr>
                <w:rFonts w:cs="Calibri"/>
              </w:rPr>
              <w:fldChar w:fldCharType="begin"/>
            </w:r>
            <w:r w:rsidR="00B73D7B" w:rsidRPr="00706C0E">
              <w:rPr>
                <w:rFonts w:cs="Calibri"/>
              </w:rPr>
              <w:instrText xml:space="preserve"> NOTEREF _Ref313987612 </w:instrText>
            </w:r>
            <w:r w:rsidR="00706C0E">
              <w:rPr>
                <w:rFonts w:cs="Calibri"/>
              </w:rPr>
              <w:instrText xml:space="preserve"> \* MERGEFORMAT </w:instrText>
            </w:r>
            <w:r w:rsidR="00B73D7B" w:rsidRPr="00706C0E">
              <w:rPr>
                <w:rFonts w:cs="Calibri"/>
              </w:rPr>
              <w:fldChar w:fldCharType="separate"/>
            </w:r>
            <w:r w:rsidR="00B73D7B" w:rsidRPr="00706C0E">
              <w:t>‡</w:t>
            </w:r>
            <w:r w:rsidR="00B73D7B" w:rsidRPr="00706C0E">
              <w:rPr>
                <w:rFonts w:cs="Calibri"/>
              </w:rPr>
              <w:fldChar w:fldCharType="end"/>
            </w:r>
            <w:r w:rsidR="00E1197E">
              <w:rPr>
                <w:rFonts w:cs="Calibri"/>
              </w:rPr>
              <w:t xml:space="preserve"> </w:t>
            </w:r>
            <w:r w:rsidRPr="00337F05">
              <w:rPr>
                <w:rFonts w:cs="Calibri"/>
                <w:sz w:val="18"/>
              </w:rPr>
              <w:t>(exemplary requires semi-automated calibration)</w:t>
            </w:r>
          </w:p>
        </w:tc>
        <w:tc>
          <w:tcPr>
            <w:tcW w:w="859" w:type="dxa"/>
            <w:vAlign w:val="center"/>
          </w:tcPr>
          <w:p w:rsidR="00337F05"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337F05" w:rsidRPr="003D13A2" w:rsidRDefault="00337F05" w:rsidP="00B16E19">
            <w:pPr>
              <w:autoSpaceDE w:val="0"/>
              <w:autoSpaceDN w:val="0"/>
              <w:adjustRightInd w:val="0"/>
              <w:spacing w:before="60" w:after="0" w:line="240" w:lineRule="auto"/>
              <w:rPr>
                <w:rFonts w:cs="Calibri"/>
                <w:sz w:val="24"/>
              </w:rPr>
            </w:pPr>
          </w:p>
        </w:tc>
        <w:tc>
          <w:tcPr>
            <w:tcW w:w="636" w:type="dxa"/>
          </w:tcPr>
          <w:p w:rsidR="00337F05" w:rsidRPr="003D13A2" w:rsidRDefault="00337F05" w:rsidP="00B16E19">
            <w:pPr>
              <w:autoSpaceDE w:val="0"/>
              <w:autoSpaceDN w:val="0"/>
              <w:adjustRightInd w:val="0"/>
              <w:spacing w:before="60" w:after="0" w:line="240" w:lineRule="auto"/>
              <w:rPr>
                <w:rFonts w:cs="Calibri"/>
                <w:sz w:val="24"/>
              </w:rPr>
            </w:pPr>
          </w:p>
        </w:tc>
        <w:tc>
          <w:tcPr>
            <w:tcW w:w="726" w:type="dxa"/>
          </w:tcPr>
          <w:p w:rsidR="00337F05" w:rsidRPr="003D13A2" w:rsidRDefault="00337F05" w:rsidP="00B16E19">
            <w:pPr>
              <w:autoSpaceDE w:val="0"/>
              <w:autoSpaceDN w:val="0"/>
              <w:adjustRightInd w:val="0"/>
              <w:spacing w:before="60" w:after="0" w:line="240" w:lineRule="auto"/>
              <w:rPr>
                <w:rFonts w:cs="Calibri"/>
                <w:sz w:val="24"/>
              </w:rPr>
            </w:pPr>
          </w:p>
        </w:tc>
        <w:tc>
          <w:tcPr>
            <w:tcW w:w="599" w:type="dxa"/>
          </w:tcPr>
          <w:p w:rsidR="00337F05" w:rsidRPr="003D13A2" w:rsidRDefault="00337F05" w:rsidP="00B16E19">
            <w:pPr>
              <w:autoSpaceDE w:val="0"/>
              <w:autoSpaceDN w:val="0"/>
              <w:adjustRightInd w:val="0"/>
              <w:spacing w:before="60" w:after="0" w:line="240" w:lineRule="auto"/>
              <w:rPr>
                <w:rFonts w:cs="Calibri"/>
                <w:sz w:val="24"/>
              </w:rPr>
            </w:pPr>
          </w:p>
        </w:tc>
        <w:tc>
          <w:tcPr>
            <w:tcW w:w="599" w:type="dxa"/>
          </w:tcPr>
          <w:p w:rsidR="00337F05" w:rsidRPr="003D13A2" w:rsidRDefault="00337F05" w:rsidP="00B16E19">
            <w:pPr>
              <w:autoSpaceDE w:val="0"/>
              <w:autoSpaceDN w:val="0"/>
              <w:adjustRightInd w:val="0"/>
              <w:spacing w:before="60" w:after="0" w:line="240" w:lineRule="auto"/>
              <w:rPr>
                <w:rFonts w:cs="Calibri"/>
                <w:sz w:val="24"/>
              </w:rPr>
            </w:pPr>
          </w:p>
        </w:tc>
        <w:tc>
          <w:tcPr>
            <w:tcW w:w="599" w:type="dxa"/>
          </w:tcPr>
          <w:p w:rsidR="00337F05" w:rsidRPr="003D13A2" w:rsidRDefault="00337F05" w:rsidP="00B16E19">
            <w:pPr>
              <w:autoSpaceDE w:val="0"/>
              <w:autoSpaceDN w:val="0"/>
              <w:adjustRightInd w:val="0"/>
              <w:spacing w:before="60" w:after="0" w:line="240" w:lineRule="auto"/>
              <w:rPr>
                <w:rFonts w:cs="Calibri"/>
                <w:sz w:val="24"/>
              </w:rPr>
            </w:pPr>
          </w:p>
        </w:tc>
        <w:tc>
          <w:tcPr>
            <w:tcW w:w="836" w:type="dxa"/>
          </w:tcPr>
          <w:p w:rsidR="00337F05" w:rsidRPr="003D13A2" w:rsidRDefault="00337F05" w:rsidP="00B16E19">
            <w:pPr>
              <w:autoSpaceDE w:val="0"/>
              <w:autoSpaceDN w:val="0"/>
              <w:adjustRightInd w:val="0"/>
              <w:spacing w:before="60" w:after="0" w:line="240" w:lineRule="auto"/>
              <w:rPr>
                <w:rFonts w:cs="Calibri"/>
                <w:sz w:val="24"/>
              </w:rPr>
            </w:pPr>
          </w:p>
        </w:tc>
      </w:tr>
      <w:tr w:rsidR="003D13A2" w:rsidRPr="003D13A2" w:rsidTr="00B16E19">
        <w:tc>
          <w:tcPr>
            <w:tcW w:w="4680" w:type="dxa"/>
          </w:tcPr>
          <w:p w:rsidR="00667120" w:rsidRPr="00AB0ACD" w:rsidRDefault="00337F05" w:rsidP="00A713CF">
            <w:pPr>
              <w:pStyle w:val="ListParagraph"/>
              <w:numPr>
                <w:ilvl w:val="0"/>
                <w:numId w:val="3"/>
              </w:numPr>
              <w:autoSpaceDE w:val="0"/>
              <w:autoSpaceDN w:val="0"/>
              <w:adjustRightInd w:val="0"/>
              <w:spacing w:before="60" w:after="0" w:line="240" w:lineRule="auto"/>
              <w:ind w:left="360"/>
              <w:rPr>
                <w:rFonts w:cs="Calibri"/>
              </w:rPr>
            </w:pPr>
            <w:r>
              <w:rPr>
                <w:rFonts w:cs="Calibri"/>
              </w:rPr>
              <w:t>Keepon is somewhere</w:t>
            </w:r>
            <w:r w:rsidR="00A713CF">
              <w:rPr>
                <w:rFonts w:cs="Calibri"/>
              </w:rPr>
              <w:t xml:space="preserve"> along a more difficult line to follow that has no </w:t>
            </w:r>
            <w:r w:rsidR="00A713CF" w:rsidRPr="00706C0E">
              <w:rPr>
                <w:rFonts w:cs="Calibri"/>
              </w:rPr>
              <w:t>intersections</w:t>
            </w:r>
            <w:r w:rsidR="00E1197E" w:rsidRPr="00706C0E">
              <w:rPr>
                <w:rFonts w:cs="Calibri"/>
              </w:rPr>
              <w:fldChar w:fldCharType="begin"/>
            </w:r>
            <w:r w:rsidR="00E1197E" w:rsidRPr="00706C0E">
              <w:rPr>
                <w:rFonts w:cs="Calibri"/>
              </w:rPr>
              <w:instrText xml:space="preserve"> NOTEREF _Ref313987612 </w:instrText>
            </w:r>
            <w:r w:rsidR="00706C0E">
              <w:rPr>
                <w:rFonts w:cs="Calibri"/>
              </w:rPr>
              <w:instrText xml:space="preserve"> \* MERGEFORMAT </w:instrText>
            </w:r>
            <w:r w:rsidR="00E1197E" w:rsidRPr="00706C0E">
              <w:rPr>
                <w:rFonts w:cs="Calibri"/>
              </w:rPr>
              <w:fldChar w:fldCharType="separate"/>
            </w:r>
            <w:r w:rsidR="00E1197E" w:rsidRPr="00706C0E">
              <w:t>‡</w:t>
            </w:r>
            <w:r w:rsidR="00E1197E" w:rsidRPr="00706C0E">
              <w:rPr>
                <w:rFonts w:cs="Calibri"/>
              </w:rPr>
              <w:fldChar w:fldCharType="end"/>
            </w:r>
          </w:p>
        </w:tc>
        <w:tc>
          <w:tcPr>
            <w:tcW w:w="859" w:type="dxa"/>
            <w:vAlign w:val="center"/>
          </w:tcPr>
          <w:p w:rsidR="00667120" w:rsidRPr="003D13A2" w:rsidRDefault="002701D9" w:rsidP="00B16E19">
            <w:pPr>
              <w:autoSpaceDE w:val="0"/>
              <w:autoSpaceDN w:val="0"/>
              <w:adjustRightInd w:val="0"/>
              <w:spacing w:before="60" w:after="0" w:line="240" w:lineRule="auto"/>
              <w:jc w:val="center"/>
              <w:rPr>
                <w:rFonts w:asciiTheme="minorHAnsi" w:hAnsiTheme="minorHAnsi" w:cstheme="minorHAnsi"/>
                <w:b/>
                <w:sz w:val="16"/>
                <w:szCs w:val="16"/>
              </w:rPr>
            </w:pPr>
            <w:r>
              <w:rPr>
                <w:rFonts w:asciiTheme="minorHAnsi" w:hAnsiTheme="minorHAnsi" w:cstheme="minorHAnsi"/>
                <w:b/>
                <w:sz w:val="24"/>
                <w:szCs w:val="16"/>
              </w:rPr>
              <w:t>5</w:t>
            </w: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726"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836" w:type="dxa"/>
          </w:tcPr>
          <w:p w:rsidR="00667120" w:rsidRPr="003D13A2" w:rsidRDefault="00667120" w:rsidP="00B16E19">
            <w:pPr>
              <w:autoSpaceDE w:val="0"/>
              <w:autoSpaceDN w:val="0"/>
              <w:adjustRightInd w:val="0"/>
              <w:spacing w:before="60" w:after="0" w:line="240" w:lineRule="auto"/>
              <w:rPr>
                <w:rFonts w:cs="Calibri"/>
                <w:sz w:val="24"/>
              </w:rPr>
            </w:pPr>
          </w:p>
        </w:tc>
      </w:tr>
      <w:tr w:rsidR="003D13A2" w:rsidRPr="003D13A2" w:rsidTr="00B16E19">
        <w:tc>
          <w:tcPr>
            <w:tcW w:w="4680" w:type="dxa"/>
          </w:tcPr>
          <w:p w:rsidR="00667120" w:rsidRPr="005E0A47" w:rsidRDefault="005E0A47" w:rsidP="00B16E19">
            <w:pPr>
              <w:pStyle w:val="ListParagraph"/>
              <w:numPr>
                <w:ilvl w:val="0"/>
                <w:numId w:val="3"/>
              </w:numPr>
              <w:autoSpaceDE w:val="0"/>
              <w:autoSpaceDN w:val="0"/>
              <w:adjustRightInd w:val="0"/>
              <w:spacing w:before="60" w:after="0" w:line="240" w:lineRule="auto"/>
              <w:ind w:left="360"/>
              <w:rPr>
                <w:rFonts w:cs="Calibri"/>
              </w:rPr>
            </w:pPr>
            <w:r w:rsidRPr="005E0A47">
              <w:rPr>
                <w:rFonts w:cs="Calibri"/>
              </w:rPr>
              <w:t>As above,</w:t>
            </w:r>
            <w:r w:rsidR="00B73D7B">
              <w:rPr>
                <w:rFonts w:cs="Calibri"/>
              </w:rPr>
              <w:t xml:space="preserve"> but the line has </w:t>
            </w:r>
            <w:r w:rsidR="00B73D7B" w:rsidRPr="00706C0E">
              <w:rPr>
                <w:rFonts w:cs="Calibri"/>
              </w:rPr>
              <w:t>intersections</w:t>
            </w:r>
            <w:r w:rsidR="00E1197E" w:rsidRPr="00706C0E">
              <w:rPr>
                <w:rFonts w:cs="Calibri"/>
              </w:rPr>
              <w:fldChar w:fldCharType="begin"/>
            </w:r>
            <w:r w:rsidR="00E1197E" w:rsidRPr="00706C0E">
              <w:rPr>
                <w:rFonts w:cs="Calibri"/>
              </w:rPr>
              <w:instrText xml:space="preserve"> NOTEREF _Ref313987612 </w:instrText>
            </w:r>
            <w:r w:rsidR="00706C0E">
              <w:rPr>
                <w:rFonts w:cs="Calibri"/>
              </w:rPr>
              <w:instrText xml:space="preserve"> \* MERGEFORMAT </w:instrText>
            </w:r>
            <w:r w:rsidR="00E1197E" w:rsidRPr="00706C0E">
              <w:rPr>
                <w:rFonts w:cs="Calibri"/>
              </w:rPr>
              <w:fldChar w:fldCharType="separate"/>
            </w:r>
            <w:r w:rsidR="00E1197E" w:rsidRPr="00706C0E">
              <w:t>‡</w:t>
            </w:r>
            <w:r w:rsidR="00E1197E" w:rsidRPr="00706C0E">
              <w:rPr>
                <w:rFonts w:cs="Calibri"/>
              </w:rPr>
              <w:fldChar w:fldCharType="end"/>
            </w:r>
          </w:p>
        </w:tc>
        <w:tc>
          <w:tcPr>
            <w:tcW w:w="859" w:type="dxa"/>
            <w:vAlign w:val="center"/>
          </w:tcPr>
          <w:p w:rsidR="00667120" w:rsidRPr="003D13A2"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636" w:type="dxa"/>
          </w:tcPr>
          <w:p w:rsidR="00667120" w:rsidRPr="003D13A2" w:rsidRDefault="00667120" w:rsidP="00B16E19">
            <w:pPr>
              <w:autoSpaceDE w:val="0"/>
              <w:autoSpaceDN w:val="0"/>
              <w:adjustRightInd w:val="0"/>
              <w:spacing w:before="60" w:after="0" w:line="240" w:lineRule="auto"/>
              <w:rPr>
                <w:rFonts w:cs="Calibri"/>
                <w:sz w:val="24"/>
              </w:rPr>
            </w:pPr>
          </w:p>
        </w:tc>
        <w:tc>
          <w:tcPr>
            <w:tcW w:w="726"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599" w:type="dxa"/>
          </w:tcPr>
          <w:p w:rsidR="00667120" w:rsidRPr="003D13A2" w:rsidRDefault="00667120" w:rsidP="00B16E19">
            <w:pPr>
              <w:autoSpaceDE w:val="0"/>
              <w:autoSpaceDN w:val="0"/>
              <w:adjustRightInd w:val="0"/>
              <w:spacing w:before="60" w:after="0" w:line="240" w:lineRule="auto"/>
              <w:rPr>
                <w:rFonts w:cs="Calibri"/>
                <w:sz w:val="24"/>
              </w:rPr>
            </w:pPr>
          </w:p>
        </w:tc>
        <w:tc>
          <w:tcPr>
            <w:tcW w:w="836" w:type="dxa"/>
          </w:tcPr>
          <w:p w:rsidR="00667120" w:rsidRPr="003D13A2" w:rsidRDefault="00667120" w:rsidP="00B16E19">
            <w:pPr>
              <w:autoSpaceDE w:val="0"/>
              <w:autoSpaceDN w:val="0"/>
              <w:adjustRightInd w:val="0"/>
              <w:spacing w:before="60" w:after="0" w:line="240" w:lineRule="auto"/>
              <w:rPr>
                <w:rFonts w:cs="Calibri"/>
                <w:sz w:val="24"/>
              </w:rPr>
            </w:pPr>
          </w:p>
        </w:tc>
      </w:tr>
      <w:tr w:rsidR="006E4EEB" w:rsidRPr="003D13A2" w:rsidTr="00B16E19">
        <w:tc>
          <w:tcPr>
            <w:tcW w:w="4680" w:type="dxa"/>
          </w:tcPr>
          <w:p w:rsidR="006E4EEB" w:rsidRPr="005E0A47" w:rsidRDefault="008B611E" w:rsidP="00B16E19">
            <w:pPr>
              <w:pStyle w:val="ListParagraph"/>
              <w:numPr>
                <w:ilvl w:val="0"/>
                <w:numId w:val="3"/>
              </w:numPr>
              <w:autoSpaceDE w:val="0"/>
              <w:autoSpaceDN w:val="0"/>
              <w:adjustRightInd w:val="0"/>
              <w:spacing w:before="60" w:after="0" w:line="240" w:lineRule="auto"/>
              <w:ind w:left="360"/>
              <w:rPr>
                <w:rFonts w:cs="Calibri"/>
              </w:rPr>
            </w:pPr>
            <w:r>
              <w:rPr>
                <w:rFonts w:cs="Calibri"/>
              </w:rPr>
              <w:t>Keepon can be found by other interesting line and/or wall following</w:t>
            </w:r>
            <w:r w:rsidR="00B73D7B">
              <w:rPr>
                <w:rFonts w:cs="Calibri"/>
              </w:rPr>
              <w:t xml:space="preserve"> </w:t>
            </w:r>
            <w:r w:rsidR="00B73D7B" w:rsidRPr="008C21B3">
              <w:rPr>
                <w:rFonts w:cs="Calibri"/>
                <w:sz w:val="16"/>
              </w:rPr>
              <w:t>(</w:t>
            </w:r>
            <w:r w:rsidR="00B73D7B">
              <w:rPr>
                <w:rFonts w:cs="Calibri"/>
                <w:sz w:val="16"/>
              </w:rPr>
              <w:t xml:space="preserve">score depends on difficulty </w:t>
            </w:r>
            <w:r w:rsidR="00F310B4">
              <w:rPr>
                <w:rFonts w:cs="Calibri"/>
                <w:sz w:val="16"/>
              </w:rPr>
              <w:t>and</w:t>
            </w:r>
            <w:r w:rsidR="00B73D7B">
              <w:rPr>
                <w:rFonts w:cs="Calibri"/>
                <w:sz w:val="16"/>
              </w:rPr>
              <w:t xml:space="preserve"> creativity</w:t>
            </w:r>
            <w:r w:rsidR="00B73D7B" w:rsidRPr="008C21B3">
              <w:rPr>
                <w:rFonts w:cs="Calibri"/>
                <w:sz w:val="16"/>
              </w:rPr>
              <w:t>)</w:t>
            </w:r>
          </w:p>
        </w:tc>
        <w:tc>
          <w:tcPr>
            <w:tcW w:w="859" w:type="dxa"/>
            <w:vAlign w:val="center"/>
          </w:tcPr>
          <w:p w:rsidR="006E4EEB" w:rsidRDefault="002701D9" w:rsidP="00B16E19">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6E4EEB" w:rsidRPr="003D13A2" w:rsidRDefault="006E4EEB" w:rsidP="00B16E19">
            <w:pPr>
              <w:autoSpaceDE w:val="0"/>
              <w:autoSpaceDN w:val="0"/>
              <w:adjustRightInd w:val="0"/>
              <w:spacing w:before="60" w:after="0" w:line="240" w:lineRule="auto"/>
              <w:rPr>
                <w:rFonts w:cs="Calibri"/>
                <w:sz w:val="24"/>
              </w:rPr>
            </w:pPr>
          </w:p>
        </w:tc>
        <w:tc>
          <w:tcPr>
            <w:tcW w:w="636" w:type="dxa"/>
          </w:tcPr>
          <w:p w:rsidR="006E4EEB" w:rsidRPr="003D13A2" w:rsidRDefault="006E4EEB" w:rsidP="00B16E19">
            <w:pPr>
              <w:autoSpaceDE w:val="0"/>
              <w:autoSpaceDN w:val="0"/>
              <w:adjustRightInd w:val="0"/>
              <w:spacing w:before="60" w:after="0" w:line="240" w:lineRule="auto"/>
              <w:rPr>
                <w:rFonts w:cs="Calibri"/>
                <w:sz w:val="24"/>
              </w:rPr>
            </w:pPr>
          </w:p>
        </w:tc>
        <w:tc>
          <w:tcPr>
            <w:tcW w:w="726" w:type="dxa"/>
          </w:tcPr>
          <w:p w:rsidR="006E4EEB" w:rsidRPr="003D13A2" w:rsidRDefault="006E4EEB" w:rsidP="00B16E19">
            <w:pPr>
              <w:autoSpaceDE w:val="0"/>
              <w:autoSpaceDN w:val="0"/>
              <w:adjustRightInd w:val="0"/>
              <w:spacing w:before="60" w:after="0" w:line="240" w:lineRule="auto"/>
              <w:rPr>
                <w:rFonts w:cs="Calibri"/>
                <w:sz w:val="24"/>
              </w:rPr>
            </w:pPr>
          </w:p>
        </w:tc>
        <w:tc>
          <w:tcPr>
            <w:tcW w:w="599" w:type="dxa"/>
          </w:tcPr>
          <w:p w:rsidR="006E4EEB" w:rsidRPr="003D13A2" w:rsidRDefault="006E4EEB" w:rsidP="00B16E19">
            <w:pPr>
              <w:autoSpaceDE w:val="0"/>
              <w:autoSpaceDN w:val="0"/>
              <w:adjustRightInd w:val="0"/>
              <w:spacing w:before="60" w:after="0" w:line="240" w:lineRule="auto"/>
              <w:rPr>
                <w:rFonts w:cs="Calibri"/>
                <w:sz w:val="24"/>
              </w:rPr>
            </w:pPr>
          </w:p>
        </w:tc>
        <w:tc>
          <w:tcPr>
            <w:tcW w:w="599" w:type="dxa"/>
          </w:tcPr>
          <w:p w:rsidR="006E4EEB" w:rsidRPr="003D13A2" w:rsidRDefault="006E4EEB" w:rsidP="00B16E19">
            <w:pPr>
              <w:autoSpaceDE w:val="0"/>
              <w:autoSpaceDN w:val="0"/>
              <w:adjustRightInd w:val="0"/>
              <w:spacing w:before="60" w:after="0" w:line="240" w:lineRule="auto"/>
              <w:rPr>
                <w:rFonts w:cs="Calibri"/>
                <w:sz w:val="24"/>
              </w:rPr>
            </w:pPr>
          </w:p>
        </w:tc>
        <w:tc>
          <w:tcPr>
            <w:tcW w:w="599" w:type="dxa"/>
          </w:tcPr>
          <w:p w:rsidR="006E4EEB" w:rsidRPr="003D13A2" w:rsidRDefault="006E4EEB" w:rsidP="00B16E19">
            <w:pPr>
              <w:autoSpaceDE w:val="0"/>
              <w:autoSpaceDN w:val="0"/>
              <w:adjustRightInd w:val="0"/>
              <w:spacing w:before="60" w:after="0" w:line="240" w:lineRule="auto"/>
              <w:rPr>
                <w:rFonts w:cs="Calibri"/>
                <w:sz w:val="24"/>
              </w:rPr>
            </w:pPr>
          </w:p>
        </w:tc>
        <w:tc>
          <w:tcPr>
            <w:tcW w:w="836" w:type="dxa"/>
          </w:tcPr>
          <w:p w:rsidR="006E4EEB" w:rsidRPr="003D13A2" w:rsidRDefault="006E4EEB" w:rsidP="00B16E19">
            <w:pPr>
              <w:autoSpaceDE w:val="0"/>
              <w:autoSpaceDN w:val="0"/>
              <w:adjustRightInd w:val="0"/>
              <w:spacing w:before="60" w:after="0" w:line="240" w:lineRule="auto"/>
              <w:rPr>
                <w:rFonts w:cs="Calibri"/>
                <w:sz w:val="24"/>
              </w:rPr>
            </w:pPr>
          </w:p>
        </w:tc>
      </w:tr>
    </w:tbl>
    <w:p w:rsidR="00947146" w:rsidRDefault="00B73D7B" w:rsidP="00E1197E">
      <w:pPr>
        <w:autoSpaceDE w:val="0"/>
        <w:autoSpaceDN w:val="0"/>
        <w:adjustRightInd w:val="0"/>
        <w:spacing w:before="120" w:after="0" w:line="240" w:lineRule="auto"/>
        <w:rPr>
          <w:rFonts w:cs="Calibri"/>
          <w:sz w:val="24"/>
        </w:rPr>
      </w:pPr>
      <w:r w:rsidRPr="002E4A6F">
        <w:rPr>
          <w:rFonts w:ascii="Candara" w:hAnsi="Candara" w:cs="Tahoma"/>
          <w:b/>
        </w:rPr>
        <w:t xml:space="preserve">Total possible for </w:t>
      </w:r>
      <w:r>
        <w:rPr>
          <w:rFonts w:ascii="Candara" w:hAnsi="Candara" w:cs="Tahoma"/>
          <w:b/>
          <w:i/>
        </w:rPr>
        <w:t>Making Keepon Dance</w:t>
      </w:r>
      <w:r w:rsidRPr="002E4A6F">
        <w:rPr>
          <w:rFonts w:ascii="Candara" w:hAnsi="Candara" w:cs="Tahoma"/>
        </w:rPr>
        <w:t xml:space="preserve">:  </w:t>
      </w:r>
      <w:r w:rsidR="002F2DDF">
        <w:rPr>
          <w:rFonts w:ascii="Candara" w:hAnsi="Candara" w:cs="Tahoma"/>
          <w:b/>
        </w:rPr>
        <w:t>100</w:t>
      </w:r>
      <w:r w:rsidRPr="002E4A6F">
        <w:rPr>
          <w:rFonts w:ascii="Candara" w:hAnsi="Candara" w:cs="Tahoma"/>
          <w:b/>
        </w:rPr>
        <w:t xml:space="preserve"> + </w:t>
      </w:r>
      <w:r w:rsidR="00F82C0A">
        <w:rPr>
          <w:rFonts w:ascii="Candara" w:hAnsi="Candara" w:cs="Tahoma"/>
          <w:b/>
        </w:rPr>
        <w:t>495</w:t>
      </w:r>
      <w:r w:rsidRPr="002E4A6F">
        <w:rPr>
          <w:rFonts w:ascii="Candara" w:hAnsi="Candara" w:cs="Tahoma"/>
          <w:b/>
        </w:rPr>
        <w:t xml:space="preserve"> = </w:t>
      </w:r>
      <w:r w:rsidR="00F82C0A">
        <w:rPr>
          <w:rFonts w:ascii="Candara" w:hAnsi="Candara" w:cs="Tahoma"/>
          <w:b/>
        </w:rPr>
        <w:t>595</w:t>
      </w:r>
      <w:r w:rsidRPr="002E4A6F">
        <w:rPr>
          <w:rFonts w:ascii="Candara" w:hAnsi="Candara" w:cs="Tahoma"/>
          <w:b/>
        </w:rPr>
        <w:t xml:space="preserve"> points</w:t>
      </w:r>
      <w:r w:rsidRPr="002E4A6F">
        <w:rPr>
          <w:rFonts w:ascii="Candara" w:hAnsi="Candara" w:cs="Tahoma"/>
        </w:rPr>
        <w:t xml:space="preserve"> (required/additional features)</w:t>
      </w:r>
      <w:r w:rsidR="00947146" w:rsidRPr="003D13A2">
        <w:rPr>
          <w:rFonts w:cs="Calibri"/>
          <w:sz w:val="24"/>
        </w:rPr>
        <w:br w:type="page"/>
      </w:r>
    </w:p>
    <w:p w:rsidR="005E0A47" w:rsidRPr="003D13A2" w:rsidRDefault="00C92597" w:rsidP="005E0A47">
      <w:pPr>
        <w:autoSpaceDE w:val="0"/>
        <w:autoSpaceDN w:val="0"/>
        <w:adjustRightInd w:val="0"/>
        <w:spacing w:before="240" w:after="240" w:line="240" w:lineRule="auto"/>
        <w:ind w:left="1440" w:hanging="1440"/>
        <w:rPr>
          <w:rFonts w:asciiTheme="minorHAnsi" w:hAnsiTheme="minorHAnsi" w:cstheme="minorHAnsi"/>
          <w:b/>
          <w:i/>
          <w:sz w:val="24"/>
        </w:rPr>
      </w:pPr>
      <w:r>
        <w:rPr>
          <w:rFonts w:asciiTheme="minorHAnsi" w:hAnsiTheme="minorHAnsi" w:cstheme="minorHAnsi"/>
          <w:b/>
          <w:sz w:val="36"/>
          <w:u w:val="single"/>
        </w:rPr>
        <w:lastRenderedPageBreak/>
        <w:t>Jamming with Keepon</w:t>
      </w:r>
      <w:r w:rsidR="005E0A47">
        <w:rPr>
          <w:rFonts w:asciiTheme="minorHAnsi" w:hAnsiTheme="minorHAnsi" w:cstheme="minorHAnsi"/>
          <w:b/>
          <w:sz w:val="36"/>
          <w:u w:val="single"/>
        </w:rPr>
        <w:t xml:space="preserve"> </w:t>
      </w:r>
      <w:r w:rsidR="005E0A47" w:rsidRPr="00AB0ACD">
        <w:rPr>
          <w:rFonts w:asciiTheme="minorHAnsi" w:hAnsiTheme="minorHAnsi" w:cstheme="minorHAnsi"/>
          <w:b/>
          <w:sz w:val="24"/>
          <w:szCs w:val="24"/>
          <w:u w:val="single"/>
        </w:rPr>
        <w:t>(</w:t>
      </w:r>
      <w:r w:rsidR="005E0A47">
        <w:rPr>
          <w:rFonts w:asciiTheme="minorHAnsi" w:hAnsiTheme="minorHAnsi" w:cstheme="minorHAnsi"/>
          <w:b/>
          <w:sz w:val="24"/>
          <w:szCs w:val="24"/>
          <w:u w:val="single"/>
        </w:rPr>
        <w:t>via music or lights or dance</w:t>
      </w:r>
      <w:r w:rsidR="005E0A47" w:rsidRPr="00AB0ACD">
        <w:rPr>
          <w:rFonts w:asciiTheme="minorHAnsi" w:hAnsiTheme="minorHAnsi" w:cstheme="minorHAnsi"/>
          <w:b/>
          <w:sz w:val="24"/>
          <w:szCs w:val="24"/>
          <w:u w:val="single"/>
        </w:rPr>
        <w:t>)</w:t>
      </w:r>
      <w:r w:rsidR="005E0A47" w:rsidRPr="003D13A2">
        <w:rPr>
          <w:rFonts w:asciiTheme="minorHAnsi" w:hAnsiTheme="minorHAnsi" w:cstheme="minorHAnsi"/>
          <w:sz w:val="36"/>
        </w:rPr>
        <w:t xml:space="preserve">:  </w:t>
      </w:r>
      <w:r w:rsidR="005E0A47" w:rsidRPr="003D13A2">
        <w:rPr>
          <w:rFonts w:asciiTheme="minorHAnsi" w:hAnsiTheme="minorHAnsi" w:cstheme="minorHAnsi"/>
          <w:b/>
          <w:i/>
          <w:sz w:val="24"/>
        </w:rPr>
        <w:t>The user can, via the graphical user interface (GUI)</w:t>
      </w:r>
      <w:r w:rsidR="005E0A47">
        <w:rPr>
          <w:rFonts w:asciiTheme="minorHAnsi" w:hAnsiTheme="minorHAnsi" w:cstheme="minorHAnsi"/>
          <w:b/>
          <w:i/>
          <w:sz w:val="24"/>
        </w:rPr>
        <w:t>,</w:t>
      </w:r>
      <w:r w:rsidR="00C81E97">
        <w:rPr>
          <w:rFonts w:asciiTheme="minorHAnsi" w:hAnsiTheme="minorHAnsi" w:cstheme="minorHAnsi"/>
          <w:b/>
          <w:i/>
          <w:sz w:val="24"/>
        </w:rPr>
        <w:t xml:space="preserve"> </w:t>
      </w:r>
      <w:r w:rsidR="005E0A47">
        <w:rPr>
          <w:rFonts w:asciiTheme="minorHAnsi" w:hAnsiTheme="minorHAnsi" w:cstheme="minorHAnsi"/>
          <w:b/>
          <w:i/>
          <w:sz w:val="24"/>
        </w:rPr>
        <w:t>make her robot: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5E0A47" w:rsidRPr="003D13A2" w:rsidTr="00E10ACF">
        <w:tc>
          <w:tcPr>
            <w:tcW w:w="4680" w:type="dxa"/>
            <w:vAlign w:val="center"/>
          </w:tcPr>
          <w:p w:rsidR="005E0A47" w:rsidRPr="003D13A2" w:rsidRDefault="005E0A47" w:rsidP="00E10ACF">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5E0A47" w:rsidRPr="003D13A2" w:rsidTr="00E10ACF">
        <w:tc>
          <w:tcPr>
            <w:tcW w:w="4680" w:type="dxa"/>
          </w:tcPr>
          <w:p w:rsidR="005E0A47" w:rsidRPr="003D13A2" w:rsidRDefault="005E0A47" w:rsidP="00E10ACF">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5E0A47" w:rsidRPr="003D13A2" w:rsidRDefault="005E0A47" w:rsidP="00E10ACF">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C81E97" w:rsidRPr="003D13A2" w:rsidTr="00E10ACF">
        <w:tc>
          <w:tcPr>
            <w:tcW w:w="4680" w:type="dxa"/>
          </w:tcPr>
          <w:p w:rsidR="00C81E97" w:rsidRPr="00C81E97" w:rsidRDefault="00C81E97" w:rsidP="00372C97">
            <w:pPr>
              <w:pStyle w:val="ListParagraph"/>
              <w:numPr>
                <w:ilvl w:val="0"/>
                <w:numId w:val="3"/>
              </w:numPr>
              <w:autoSpaceDE w:val="0"/>
              <w:autoSpaceDN w:val="0"/>
              <w:adjustRightInd w:val="0"/>
              <w:spacing w:before="60" w:after="0" w:line="240" w:lineRule="auto"/>
              <w:ind w:left="360"/>
              <w:rPr>
                <w:rFonts w:cs="Calibri"/>
              </w:rPr>
            </w:pPr>
            <w:r w:rsidRPr="001E747F">
              <w:rPr>
                <w:rFonts w:cs="Calibri"/>
                <w:highlight w:val="yellow"/>
              </w:rPr>
              <w:t xml:space="preserve">Play whatever </w:t>
            </w:r>
            <w:r w:rsidRPr="00C92597">
              <w:rPr>
                <w:rFonts w:cs="Calibri"/>
                <w:b/>
                <w:highlight w:val="yellow"/>
              </w:rPr>
              <w:t>note</w:t>
            </w:r>
            <w:r w:rsidRPr="001E747F">
              <w:rPr>
                <w:rFonts w:cs="Calibri"/>
                <w:highlight w:val="yellow"/>
              </w:rPr>
              <w:t xml:space="preserve"> the user specifies for a user-specified duration </w:t>
            </w:r>
            <w:r w:rsidRPr="001E747F">
              <w:rPr>
                <w:rFonts w:cs="Calibri"/>
                <w:sz w:val="16"/>
                <w:highlight w:val="yellow"/>
              </w:rPr>
              <w:t>(</w:t>
            </w:r>
            <w:r w:rsidR="00372C97">
              <w:rPr>
                <w:rFonts w:cs="Calibri"/>
                <w:sz w:val="16"/>
                <w:highlight w:val="yellow"/>
              </w:rPr>
              <w:t>3</w:t>
            </w:r>
            <w:r w:rsidR="009B562B">
              <w:rPr>
                <w:rFonts w:cs="Calibri"/>
                <w:sz w:val="16"/>
                <w:highlight w:val="yellow"/>
              </w:rPr>
              <w:t xml:space="preserve"> points for playing the note; </w:t>
            </w:r>
            <w:r w:rsidR="00372C97">
              <w:rPr>
                <w:rFonts w:cs="Calibri"/>
                <w:sz w:val="16"/>
                <w:highlight w:val="yellow"/>
              </w:rPr>
              <w:t>2</w:t>
            </w:r>
            <w:r w:rsidR="009B562B">
              <w:rPr>
                <w:rFonts w:cs="Calibri"/>
                <w:sz w:val="16"/>
                <w:highlight w:val="yellow"/>
              </w:rPr>
              <w:t xml:space="preserve"> more point for a</w:t>
            </w:r>
            <w:r w:rsidRPr="001E747F">
              <w:rPr>
                <w:rFonts w:cs="Calibri"/>
                <w:sz w:val="16"/>
                <w:highlight w:val="yellow"/>
              </w:rPr>
              <w:t>llowing</w:t>
            </w:r>
            <w:r w:rsidR="009B562B">
              <w:rPr>
                <w:rFonts w:cs="Calibri"/>
                <w:sz w:val="16"/>
                <w:highlight w:val="yellow"/>
              </w:rPr>
              <w:t xml:space="preserve"> durations longer than 4 seconds)</w:t>
            </w:r>
          </w:p>
        </w:tc>
        <w:tc>
          <w:tcPr>
            <w:tcW w:w="859" w:type="dxa"/>
            <w:vAlign w:val="center"/>
          </w:tcPr>
          <w:p w:rsidR="00C81E97" w:rsidRPr="005E0A47" w:rsidRDefault="00ED5FA1"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C81E97" w:rsidRPr="005E0A47" w:rsidRDefault="00C81E97" w:rsidP="00E10ACF">
            <w:pPr>
              <w:autoSpaceDE w:val="0"/>
              <w:autoSpaceDN w:val="0"/>
              <w:adjustRightInd w:val="0"/>
              <w:spacing w:before="60" w:after="0" w:line="240" w:lineRule="auto"/>
              <w:rPr>
                <w:rFonts w:cs="Calibri"/>
                <w:sz w:val="24"/>
              </w:rPr>
            </w:pPr>
          </w:p>
        </w:tc>
        <w:tc>
          <w:tcPr>
            <w:tcW w:w="636" w:type="dxa"/>
          </w:tcPr>
          <w:p w:rsidR="00C81E97" w:rsidRPr="003D13A2" w:rsidRDefault="00C81E97" w:rsidP="00E10ACF">
            <w:pPr>
              <w:autoSpaceDE w:val="0"/>
              <w:autoSpaceDN w:val="0"/>
              <w:adjustRightInd w:val="0"/>
              <w:spacing w:before="60" w:after="0" w:line="240" w:lineRule="auto"/>
              <w:rPr>
                <w:rFonts w:cs="Calibri"/>
                <w:sz w:val="24"/>
              </w:rPr>
            </w:pPr>
          </w:p>
        </w:tc>
        <w:tc>
          <w:tcPr>
            <w:tcW w:w="726"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836" w:type="dxa"/>
          </w:tcPr>
          <w:p w:rsidR="00C81E97" w:rsidRPr="003D13A2" w:rsidRDefault="00C81E97" w:rsidP="00E10ACF">
            <w:pPr>
              <w:autoSpaceDE w:val="0"/>
              <w:autoSpaceDN w:val="0"/>
              <w:adjustRightInd w:val="0"/>
              <w:spacing w:before="60" w:after="0" w:line="240" w:lineRule="auto"/>
              <w:rPr>
                <w:rFonts w:cs="Calibri"/>
                <w:sz w:val="24"/>
              </w:rPr>
            </w:pPr>
          </w:p>
        </w:tc>
      </w:tr>
      <w:tr w:rsidR="00C81E97" w:rsidRPr="003D13A2" w:rsidTr="00E10ACF">
        <w:tc>
          <w:tcPr>
            <w:tcW w:w="4680" w:type="dxa"/>
          </w:tcPr>
          <w:p w:rsidR="00C81E97" w:rsidRPr="00C81E97" w:rsidRDefault="00C92597" w:rsidP="00372C97">
            <w:pPr>
              <w:pStyle w:val="ListParagraph"/>
              <w:numPr>
                <w:ilvl w:val="0"/>
                <w:numId w:val="3"/>
              </w:numPr>
              <w:autoSpaceDE w:val="0"/>
              <w:autoSpaceDN w:val="0"/>
              <w:adjustRightInd w:val="0"/>
              <w:spacing w:before="60" w:after="0" w:line="240" w:lineRule="auto"/>
              <w:ind w:left="360"/>
              <w:rPr>
                <w:rFonts w:cs="Calibri"/>
              </w:rPr>
            </w:pPr>
            <w:r w:rsidRPr="00725A26">
              <w:rPr>
                <w:rFonts w:cs="Calibri"/>
                <w:highlight w:val="yellow"/>
              </w:rPr>
              <w:t xml:space="preserve">Play a </w:t>
            </w:r>
            <w:r w:rsidR="00C81E97" w:rsidRPr="00725A26">
              <w:rPr>
                <w:rFonts w:cs="Calibri"/>
                <w:b/>
                <w:highlight w:val="yellow"/>
              </w:rPr>
              <w:t>song</w:t>
            </w:r>
            <w:r w:rsidR="00C81E97" w:rsidRPr="00725A26">
              <w:rPr>
                <w:rFonts w:cs="Calibri"/>
                <w:highlight w:val="yellow"/>
              </w:rPr>
              <w:t xml:space="preserve"> of your own choosing</w:t>
            </w:r>
            <w:r w:rsidRPr="00725A26">
              <w:rPr>
                <w:rFonts w:cs="Calibri"/>
                <w:highlight w:val="yellow"/>
              </w:rPr>
              <w:t xml:space="preserve"> </w:t>
            </w:r>
            <w:r w:rsidRPr="00725A26">
              <w:rPr>
                <w:rFonts w:cstheme="minorHAnsi"/>
                <w:sz w:val="16"/>
                <w:highlight w:val="yellow"/>
              </w:rPr>
              <w:t>(</w:t>
            </w:r>
            <w:r w:rsidR="009B562B" w:rsidRPr="00725A26">
              <w:rPr>
                <w:rFonts w:cstheme="minorHAnsi"/>
                <w:sz w:val="16"/>
                <w:highlight w:val="yellow"/>
              </w:rPr>
              <w:t>1 point for any song; 1 more point if t</w:t>
            </w:r>
            <w:r w:rsidR="00372C97" w:rsidRPr="00725A26">
              <w:rPr>
                <w:rFonts w:cstheme="minorHAnsi"/>
                <w:sz w:val="16"/>
                <w:highlight w:val="yellow"/>
              </w:rPr>
              <w:t>he song is more than 16 notes; 1 to 3</w:t>
            </w:r>
            <w:r w:rsidR="009B562B" w:rsidRPr="00725A26">
              <w:rPr>
                <w:rFonts w:cstheme="minorHAnsi"/>
                <w:sz w:val="16"/>
                <w:highlight w:val="yellow"/>
              </w:rPr>
              <w:t xml:space="preserve"> more points if </w:t>
            </w:r>
            <w:r w:rsidRPr="00725A26">
              <w:rPr>
                <w:rFonts w:cstheme="minorHAnsi"/>
                <w:sz w:val="16"/>
                <w:highlight w:val="yellow"/>
              </w:rPr>
              <w:t xml:space="preserve"> </w:t>
            </w:r>
            <w:r w:rsidR="009B562B" w:rsidRPr="00725A26">
              <w:rPr>
                <w:rFonts w:cstheme="minorHAnsi"/>
                <w:sz w:val="16"/>
                <w:highlight w:val="yellow"/>
              </w:rPr>
              <w:t>the song is genuinely</w:t>
            </w:r>
            <w:r w:rsidRPr="00725A26">
              <w:rPr>
                <w:rFonts w:cstheme="minorHAnsi"/>
                <w:sz w:val="16"/>
                <w:highlight w:val="yellow"/>
              </w:rPr>
              <w:t xml:space="preserve"> </w:t>
            </w:r>
            <w:r w:rsidRPr="00725A26">
              <w:rPr>
                <w:rFonts w:cstheme="minorHAnsi"/>
                <w:i/>
                <w:sz w:val="16"/>
                <w:highlight w:val="yellow"/>
              </w:rPr>
              <w:t>interesting</w:t>
            </w:r>
            <w:r w:rsidR="00372C97" w:rsidRPr="00725A26">
              <w:rPr>
                <w:rFonts w:cstheme="minorHAnsi"/>
                <w:sz w:val="16"/>
                <w:highlight w:val="yellow"/>
              </w:rPr>
              <w:t>)</w:t>
            </w:r>
          </w:p>
        </w:tc>
        <w:tc>
          <w:tcPr>
            <w:tcW w:w="859" w:type="dxa"/>
            <w:vAlign w:val="center"/>
          </w:tcPr>
          <w:p w:rsidR="00C81E97" w:rsidRPr="005E0A47" w:rsidRDefault="003056CD" w:rsidP="00E10ACF">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C81E97" w:rsidRPr="005E0A47" w:rsidRDefault="00C81E97" w:rsidP="00E10ACF">
            <w:pPr>
              <w:autoSpaceDE w:val="0"/>
              <w:autoSpaceDN w:val="0"/>
              <w:adjustRightInd w:val="0"/>
              <w:spacing w:before="60" w:after="0" w:line="240" w:lineRule="auto"/>
              <w:rPr>
                <w:rFonts w:cs="Calibri"/>
                <w:sz w:val="24"/>
              </w:rPr>
            </w:pPr>
          </w:p>
        </w:tc>
        <w:tc>
          <w:tcPr>
            <w:tcW w:w="636" w:type="dxa"/>
          </w:tcPr>
          <w:p w:rsidR="00C81E97" w:rsidRPr="003D13A2" w:rsidRDefault="00C81E97" w:rsidP="00E10ACF">
            <w:pPr>
              <w:autoSpaceDE w:val="0"/>
              <w:autoSpaceDN w:val="0"/>
              <w:adjustRightInd w:val="0"/>
              <w:spacing w:before="60" w:after="0" w:line="240" w:lineRule="auto"/>
              <w:rPr>
                <w:rFonts w:cs="Calibri"/>
                <w:sz w:val="24"/>
              </w:rPr>
            </w:pPr>
          </w:p>
        </w:tc>
        <w:tc>
          <w:tcPr>
            <w:tcW w:w="726"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599" w:type="dxa"/>
          </w:tcPr>
          <w:p w:rsidR="00C81E97" w:rsidRPr="003D13A2" w:rsidRDefault="00C81E97" w:rsidP="00E10ACF">
            <w:pPr>
              <w:autoSpaceDE w:val="0"/>
              <w:autoSpaceDN w:val="0"/>
              <w:adjustRightInd w:val="0"/>
              <w:spacing w:before="60" w:after="0" w:line="240" w:lineRule="auto"/>
              <w:rPr>
                <w:rFonts w:cs="Calibri"/>
                <w:sz w:val="24"/>
              </w:rPr>
            </w:pPr>
          </w:p>
        </w:tc>
        <w:tc>
          <w:tcPr>
            <w:tcW w:w="836" w:type="dxa"/>
          </w:tcPr>
          <w:p w:rsidR="00C81E97" w:rsidRPr="003D13A2" w:rsidRDefault="00C81E97" w:rsidP="00E10ACF">
            <w:pPr>
              <w:autoSpaceDE w:val="0"/>
              <w:autoSpaceDN w:val="0"/>
              <w:adjustRightInd w:val="0"/>
              <w:spacing w:before="60" w:after="0" w:line="240" w:lineRule="auto"/>
              <w:rPr>
                <w:rFonts w:cs="Calibri"/>
                <w:sz w:val="24"/>
              </w:rPr>
            </w:pPr>
          </w:p>
        </w:tc>
      </w:tr>
      <w:tr w:rsidR="00C92597" w:rsidRPr="003D13A2" w:rsidTr="00E10ACF">
        <w:tc>
          <w:tcPr>
            <w:tcW w:w="4680" w:type="dxa"/>
          </w:tcPr>
          <w:p w:rsidR="00C92597" w:rsidRPr="00C81E97" w:rsidRDefault="00C92597" w:rsidP="00120546">
            <w:pPr>
              <w:pStyle w:val="ListParagraph"/>
              <w:numPr>
                <w:ilvl w:val="0"/>
                <w:numId w:val="3"/>
              </w:numPr>
              <w:autoSpaceDE w:val="0"/>
              <w:autoSpaceDN w:val="0"/>
              <w:adjustRightInd w:val="0"/>
              <w:spacing w:before="60" w:after="0" w:line="240" w:lineRule="auto"/>
              <w:ind w:left="360"/>
              <w:rPr>
                <w:rFonts w:cs="Calibri"/>
              </w:rPr>
            </w:pPr>
            <w:r w:rsidRPr="00C81E97">
              <w:rPr>
                <w:rFonts w:cstheme="minorHAnsi"/>
              </w:rPr>
              <w:t xml:space="preserve">Play any of a </w:t>
            </w:r>
            <w:r w:rsidRPr="00372C97">
              <w:rPr>
                <w:rFonts w:cstheme="minorHAnsi"/>
                <w:i/>
              </w:rPr>
              <w:t>selection</w:t>
            </w:r>
            <w:r w:rsidRPr="00C81E97">
              <w:rPr>
                <w:rFonts w:cstheme="minorHAnsi"/>
              </w:rPr>
              <w:t xml:space="preserve"> of songs from which the user chooses</w:t>
            </w:r>
          </w:p>
        </w:tc>
        <w:tc>
          <w:tcPr>
            <w:tcW w:w="859" w:type="dxa"/>
            <w:vAlign w:val="center"/>
          </w:tcPr>
          <w:p w:rsidR="00C92597" w:rsidRPr="005E0A47" w:rsidRDefault="00C92597" w:rsidP="00120546">
            <w:pPr>
              <w:autoSpaceDE w:val="0"/>
              <w:autoSpaceDN w:val="0"/>
              <w:adjustRightInd w:val="0"/>
              <w:spacing w:before="60" w:after="0" w:line="240" w:lineRule="auto"/>
              <w:jc w:val="center"/>
              <w:rPr>
                <w:rFonts w:asciiTheme="minorHAnsi" w:hAnsiTheme="minorHAnsi" w:cstheme="minorHAnsi"/>
                <w:b/>
                <w:sz w:val="24"/>
                <w:szCs w:val="16"/>
              </w:rPr>
            </w:pPr>
            <w:r w:rsidRPr="005E0A47">
              <w:rPr>
                <w:rFonts w:asciiTheme="minorHAnsi" w:hAnsiTheme="minorHAnsi" w:cstheme="minorHAnsi"/>
                <w:b/>
                <w:sz w:val="24"/>
                <w:szCs w:val="16"/>
              </w:rPr>
              <w:t>3</w:t>
            </w:r>
          </w:p>
        </w:tc>
        <w:tc>
          <w:tcPr>
            <w:tcW w:w="636" w:type="dxa"/>
          </w:tcPr>
          <w:p w:rsidR="00C92597" w:rsidRPr="005E0A47" w:rsidRDefault="00C92597" w:rsidP="00E10ACF">
            <w:pPr>
              <w:autoSpaceDE w:val="0"/>
              <w:autoSpaceDN w:val="0"/>
              <w:adjustRightInd w:val="0"/>
              <w:spacing w:before="60" w:after="0" w:line="240" w:lineRule="auto"/>
              <w:rPr>
                <w:rFonts w:cs="Calibri"/>
                <w:sz w:val="24"/>
              </w:rPr>
            </w:pPr>
          </w:p>
        </w:tc>
        <w:tc>
          <w:tcPr>
            <w:tcW w:w="636" w:type="dxa"/>
          </w:tcPr>
          <w:p w:rsidR="00C92597" w:rsidRPr="003D13A2" w:rsidRDefault="00C92597" w:rsidP="00E10ACF">
            <w:pPr>
              <w:autoSpaceDE w:val="0"/>
              <w:autoSpaceDN w:val="0"/>
              <w:adjustRightInd w:val="0"/>
              <w:spacing w:before="60" w:after="0" w:line="240" w:lineRule="auto"/>
              <w:rPr>
                <w:rFonts w:cs="Calibri"/>
                <w:sz w:val="24"/>
              </w:rPr>
            </w:pPr>
          </w:p>
        </w:tc>
        <w:tc>
          <w:tcPr>
            <w:tcW w:w="726"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836" w:type="dxa"/>
          </w:tcPr>
          <w:p w:rsidR="00C92597" w:rsidRPr="003D13A2" w:rsidRDefault="00C92597" w:rsidP="00E10ACF">
            <w:pPr>
              <w:autoSpaceDE w:val="0"/>
              <w:autoSpaceDN w:val="0"/>
              <w:adjustRightInd w:val="0"/>
              <w:spacing w:before="60" w:after="0" w:line="240" w:lineRule="auto"/>
              <w:rPr>
                <w:rFonts w:cs="Calibri"/>
                <w:sz w:val="24"/>
              </w:rPr>
            </w:pPr>
          </w:p>
        </w:tc>
      </w:tr>
      <w:tr w:rsidR="00C92597" w:rsidRPr="003D13A2" w:rsidTr="00E10ACF">
        <w:tc>
          <w:tcPr>
            <w:tcW w:w="4680" w:type="dxa"/>
          </w:tcPr>
          <w:p w:rsidR="00C92597" w:rsidRPr="00C81E97" w:rsidRDefault="00C92597" w:rsidP="00120546">
            <w:pPr>
              <w:pStyle w:val="ListParagraph"/>
              <w:numPr>
                <w:ilvl w:val="0"/>
                <w:numId w:val="3"/>
              </w:numPr>
              <w:autoSpaceDE w:val="0"/>
              <w:autoSpaceDN w:val="0"/>
              <w:adjustRightInd w:val="0"/>
              <w:spacing w:before="60" w:after="0" w:line="240" w:lineRule="auto"/>
              <w:ind w:left="360"/>
              <w:rPr>
                <w:rFonts w:cstheme="minorHAnsi"/>
              </w:rPr>
            </w:pPr>
            <w:r w:rsidRPr="00C81E97">
              <w:rPr>
                <w:rFonts w:cstheme="minorHAnsi"/>
                <w:i/>
              </w:rPr>
              <w:t>Compose</w:t>
            </w:r>
            <w:r w:rsidRPr="00C81E97">
              <w:rPr>
                <w:rFonts w:cstheme="minorHAnsi"/>
              </w:rPr>
              <w:t xml:space="preserve"> and play its own songs</w:t>
            </w:r>
            <w:r>
              <w:rPr>
                <w:rFonts w:cstheme="minorHAnsi"/>
              </w:rPr>
              <w:t xml:space="preserve"> </w:t>
            </w:r>
            <w:r w:rsidRPr="00AA4608">
              <w:rPr>
                <w:rFonts w:cstheme="minorHAnsi"/>
                <w:sz w:val="16"/>
              </w:rPr>
              <w:t xml:space="preserve">(exemplary requires </w:t>
            </w:r>
            <w:r w:rsidRPr="00AA4608">
              <w:rPr>
                <w:rFonts w:cstheme="minorHAnsi"/>
                <w:i/>
                <w:sz w:val="16"/>
              </w:rPr>
              <w:t>genuinely</w:t>
            </w:r>
            <w:r w:rsidRPr="00AA4608">
              <w:rPr>
                <w:rFonts w:cstheme="minorHAnsi"/>
                <w:sz w:val="16"/>
              </w:rPr>
              <w:t xml:space="preserve"> interesting</w:t>
            </w:r>
            <w:r>
              <w:rPr>
                <w:rFonts w:cstheme="minorHAnsi"/>
                <w:sz w:val="16"/>
              </w:rPr>
              <w:t xml:space="preserve"> songs</w:t>
            </w:r>
            <w:r w:rsidRPr="00AA4608">
              <w:rPr>
                <w:rFonts w:cstheme="minorHAnsi"/>
                <w:sz w:val="16"/>
              </w:rPr>
              <w:t>)</w:t>
            </w:r>
          </w:p>
        </w:tc>
        <w:tc>
          <w:tcPr>
            <w:tcW w:w="859" w:type="dxa"/>
            <w:vAlign w:val="center"/>
          </w:tcPr>
          <w:p w:rsidR="00C92597" w:rsidRPr="005E0A47" w:rsidRDefault="00C92597"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C92597" w:rsidRPr="005E0A47" w:rsidRDefault="00C92597" w:rsidP="00E10ACF">
            <w:pPr>
              <w:autoSpaceDE w:val="0"/>
              <w:autoSpaceDN w:val="0"/>
              <w:adjustRightInd w:val="0"/>
              <w:spacing w:before="60" w:after="0" w:line="240" w:lineRule="auto"/>
              <w:rPr>
                <w:rFonts w:cs="Calibri"/>
                <w:sz w:val="24"/>
              </w:rPr>
            </w:pPr>
          </w:p>
        </w:tc>
        <w:tc>
          <w:tcPr>
            <w:tcW w:w="636" w:type="dxa"/>
          </w:tcPr>
          <w:p w:rsidR="00C92597" w:rsidRPr="003D13A2" w:rsidRDefault="00C92597" w:rsidP="00E10ACF">
            <w:pPr>
              <w:autoSpaceDE w:val="0"/>
              <w:autoSpaceDN w:val="0"/>
              <w:adjustRightInd w:val="0"/>
              <w:spacing w:before="60" w:after="0" w:line="240" w:lineRule="auto"/>
              <w:rPr>
                <w:rFonts w:cs="Calibri"/>
                <w:sz w:val="24"/>
              </w:rPr>
            </w:pPr>
          </w:p>
        </w:tc>
        <w:tc>
          <w:tcPr>
            <w:tcW w:w="726"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836" w:type="dxa"/>
          </w:tcPr>
          <w:p w:rsidR="00C92597" w:rsidRPr="003D13A2" w:rsidRDefault="00C92597" w:rsidP="00E10ACF">
            <w:pPr>
              <w:autoSpaceDE w:val="0"/>
              <w:autoSpaceDN w:val="0"/>
              <w:adjustRightInd w:val="0"/>
              <w:spacing w:before="60" w:after="0" w:line="240" w:lineRule="auto"/>
              <w:rPr>
                <w:rFonts w:cs="Calibri"/>
                <w:sz w:val="24"/>
              </w:rPr>
            </w:pPr>
          </w:p>
        </w:tc>
      </w:tr>
      <w:tr w:rsidR="00C92597" w:rsidRPr="003D13A2" w:rsidTr="00E10ACF">
        <w:tc>
          <w:tcPr>
            <w:tcW w:w="4680" w:type="dxa"/>
          </w:tcPr>
          <w:p w:rsidR="00C92597" w:rsidRPr="005E0A47" w:rsidRDefault="00372C97" w:rsidP="00120546">
            <w:pPr>
              <w:pStyle w:val="ListParagraph"/>
              <w:numPr>
                <w:ilvl w:val="0"/>
                <w:numId w:val="3"/>
              </w:numPr>
              <w:autoSpaceDE w:val="0"/>
              <w:autoSpaceDN w:val="0"/>
              <w:adjustRightInd w:val="0"/>
              <w:spacing w:before="60" w:after="0" w:line="240" w:lineRule="auto"/>
              <w:ind w:left="360"/>
              <w:rPr>
                <w:rFonts w:cs="Calibri"/>
              </w:rPr>
            </w:pPr>
            <w:r w:rsidRPr="003056CD">
              <w:rPr>
                <w:rFonts w:cs="Calibri"/>
              </w:rPr>
              <w:t xml:space="preserve">Allow the user to choose between </w:t>
            </w:r>
            <w:r w:rsidRPr="003056CD">
              <w:rPr>
                <w:rFonts w:cs="Calibri"/>
                <w:i/>
              </w:rPr>
              <w:t>blocking</w:t>
            </w:r>
            <w:r w:rsidRPr="003056CD">
              <w:rPr>
                <w:rFonts w:cs="Calibri"/>
              </w:rPr>
              <w:t xml:space="preserve"> and </w:t>
            </w:r>
            <w:r w:rsidRPr="003056CD">
              <w:rPr>
                <w:rFonts w:cs="Calibri"/>
                <w:i/>
              </w:rPr>
              <w:t>non-blocking</w:t>
            </w:r>
            <w:r w:rsidRPr="003056CD">
              <w:rPr>
                <w:rFonts w:cs="Calibri"/>
              </w:rPr>
              <w:t xml:space="preserve"> modes when playing a note or song</w:t>
            </w:r>
          </w:p>
        </w:tc>
        <w:tc>
          <w:tcPr>
            <w:tcW w:w="859" w:type="dxa"/>
            <w:vAlign w:val="center"/>
          </w:tcPr>
          <w:p w:rsidR="00C92597" w:rsidRPr="005E0A47"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C92597" w:rsidRPr="005E0A47" w:rsidRDefault="00C92597" w:rsidP="00E10ACF">
            <w:pPr>
              <w:autoSpaceDE w:val="0"/>
              <w:autoSpaceDN w:val="0"/>
              <w:adjustRightInd w:val="0"/>
              <w:spacing w:before="60" w:after="0" w:line="240" w:lineRule="auto"/>
              <w:rPr>
                <w:rFonts w:cs="Calibri"/>
                <w:sz w:val="24"/>
              </w:rPr>
            </w:pPr>
          </w:p>
        </w:tc>
        <w:tc>
          <w:tcPr>
            <w:tcW w:w="636" w:type="dxa"/>
          </w:tcPr>
          <w:p w:rsidR="00C92597" w:rsidRPr="003D13A2" w:rsidRDefault="00C92597" w:rsidP="00E10ACF">
            <w:pPr>
              <w:autoSpaceDE w:val="0"/>
              <w:autoSpaceDN w:val="0"/>
              <w:adjustRightInd w:val="0"/>
              <w:spacing w:before="60" w:after="0" w:line="240" w:lineRule="auto"/>
              <w:rPr>
                <w:rFonts w:cs="Calibri"/>
                <w:sz w:val="24"/>
              </w:rPr>
            </w:pPr>
          </w:p>
        </w:tc>
        <w:tc>
          <w:tcPr>
            <w:tcW w:w="726"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599" w:type="dxa"/>
          </w:tcPr>
          <w:p w:rsidR="00C92597" w:rsidRPr="003D13A2" w:rsidRDefault="00C92597" w:rsidP="00E10ACF">
            <w:pPr>
              <w:autoSpaceDE w:val="0"/>
              <w:autoSpaceDN w:val="0"/>
              <w:adjustRightInd w:val="0"/>
              <w:spacing w:before="60" w:after="0" w:line="240" w:lineRule="auto"/>
              <w:rPr>
                <w:rFonts w:cs="Calibri"/>
                <w:sz w:val="24"/>
              </w:rPr>
            </w:pPr>
          </w:p>
        </w:tc>
        <w:tc>
          <w:tcPr>
            <w:tcW w:w="836" w:type="dxa"/>
          </w:tcPr>
          <w:p w:rsidR="00C92597" w:rsidRPr="003D13A2" w:rsidRDefault="00C92597"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706C0E" w:rsidRDefault="009B562B" w:rsidP="00120546">
            <w:pPr>
              <w:pStyle w:val="ListParagraph"/>
              <w:numPr>
                <w:ilvl w:val="0"/>
                <w:numId w:val="3"/>
              </w:numPr>
              <w:autoSpaceDE w:val="0"/>
              <w:autoSpaceDN w:val="0"/>
              <w:adjustRightInd w:val="0"/>
              <w:spacing w:before="60" w:after="0" w:line="240" w:lineRule="auto"/>
              <w:ind w:left="360"/>
              <w:rPr>
                <w:rFonts w:cs="Calibri"/>
              </w:rPr>
            </w:pPr>
            <w:r w:rsidRPr="00706C0E">
              <w:rPr>
                <w:rFonts w:cs="Calibri"/>
              </w:rPr>
              <w:t xml:space="preserve">Set its </w:t>
            </w:r>
            <w:r w:rsidRPr="00706C0E">
              <w:rPr>
                <w:rFonts w:cs="Calibri"/>
                <w:b/>
              </w:rPr>
              <w:t>LEDs</w:t>
            </w:r>
            <w:r w:rsidRPr="00706C0E">
              <w:rPr>
                <w:rFonts w:cs="Calibri"/>
              </w:rPr>
              <w:t xml:space="preserve"> to whatever state the user specifies</w:t>
            </w:r>
          </w:p>
        </w:tc>
        <w:tc>
          <w:tcPr>
            <w:tcW w:w="859" w:type="dxa"/>
            <w:vAlign w:val="center"/>
          </w:tcPr>
          <w:p w:rsidR="009B562B" w:rsidRPr="005E0A47" w:rsidRDefault="009B562B"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9B562B" w:rsidRPr="005E0A47"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706C0E" w:rsidRDefault="009B562B" w:rsidP="00372C97">
            <w:pPr>
              <w:pStyle w:val="ListParagraph"/>
              <w:numPr>
                <w:ilvl w:val="0"/>
                <w:numId w:val="3"/>
              </w:numPr>
              <w:autoSpaceDE w:val="0"/>
              <w:autoSpaceDN w:val="0"/>
              <w:adjustRightInd w:val="0"/>
              <w:spacing w:before="60" w:after="0" w:line="240" w:lineRule="auto"/>
              <w:ind w:left="360"/>
              <w:rPr>
                <w:rFonts w:cs="Calibri"/>
              </w:rPr>
            </w:pPr>
            <w:r w:rsidRPr="00706C0E">
              <w:rPr>
                <w:rFonts w:cs="Calibri"/>
              </w:rPr>
              <w:t xml:space="preserve">Perform an </w:t>
            </w:r>
            <w:r w:rsidRPr="00706C0E">
              <w:rPr>
                <w:rFonts w:cs="Calibri"/>
                <w:b/>
              </w:rPr>
              <w:t>LED light-show</w:t>
            </w:r>
            <w:r w:rsidRPr="00706C0E">
              <w:rPr>
                <w:rFonts w:cs="Calibri"/>
              </w:rPr>
              <w:t xml:space="preserve"> of your own choosing</w:t>
            </w:r>
            <w:r w:rsidRPr="00706C0E">
              <w:rPr>
                <w:rFonts w:cstheme="minorHAnsi"/>
                <w:sz w:val="16"/>
              </w:rPr>
              <w:t xml:space="preserve"> </w:t>
            </w:r>
            <w:r w:rsidR="00372C97" w:rsidRPr="00706C0E">
              <w:rPr>
                <w:rFonts w:cstheme="minorHAnsi"/>
                <w:sz w:val="16"/>
              </w:rPr>
              <w:t xml:space="preserve">(1 point for any light show; 1 more point if the light show uses all three LEDs and a variety of intensities and red-green spectrums; 1 to 3 more points if  the light-show is genuinely </w:t>
            </w:r>
            <w:r w:rsidR="00372C97" w:rsidRPr="00706C0E">
              <w:rPr>
                <w:rFonts w:cstheme="minorHAnsi"/>
                <w:i/>
                <w:sz w:val="16"/>
              </w:rPr>
              <w:t xml:space="preserve">interesting </w:t>
            </w:r>
            <w:r w:rsidRPr="00706C0E">
              <w:rPr>
                <w:rFonts w:cstheme="minorHAnsi"/>
                <w:i/>
                <w:sz w:val="16"/>
              </w:rPr>
              <w:t>g</w:t>
            </w:r>
            <w:r w:rsidRPr="00706C0E">
              <w:rPr>
                <w:rFonts w:cstheme="minorHAnsi"/>
                <w:sz w:val="16"/>
              </w:rPr>
              <w:t>)</w:t>
            </w:r>
          </w:p>
        </w:tc>
        <w:tc>
          <w:tcPr>
            <w:tcW w:w="859" w:type="dxa"/>
            <w:vAlign w:val="center"/>
          </w:tcPr>
          <w:p w:rsidR="009B562B" w:rsidRPr="005E0A47"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B562B" w:rsidRPr="005E0A47"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C81E97" w:rsidRDefault="009B562B" w:rsidP="0012054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Perform </w:t>
            </w:r>
            <w:r w:rsidRPr="00C81E97">
              <w:rPr>
                <w:rFonts w:cstheme="minorHAnsi"/>
              </w:rPr>
              <w:t xml:space="preserve">any of a </w:t>
            </w:r>
            <w:r w:rsidRPr="00372C97">
              <w:rPr>
                <w:rFonts w:cstheme="minorHAnsi"/>
                <w:i/>
              </w:rPr>
              <w:t>selection</w:t>
            </w:r>
            <w:r w:rsidRPr="00C81E97">
              <w:rPr>
                <w:rFonts w:cstheme="minorHAnsi"/>
              </w:rPr>
              <w:t xml:space="preserve"> of </w:t>
            </w:r>
            <w:r>
              <w:rPr>
                <w:rFonts w:cstheme="minorHAnsi"/>
              </w:rPr>
              <w:t>LED light-shows</w:t>
            </w:r>
            <w:r w:rsidRPr="00C81E97">
              <w:rPr>
                <w:rFonts w:cstheme="minorHAnsi"/>
              </w:rPr>
              <w:t xml:space="preserve"> from which the user chooses</w:t>
            </w:r>
          </w:p>
        </w:tc>
        <w:tc>
          <w:tcPr>
            <w:tcW w:w="859" w:type="dxa"/>
            <w:vAlign w:val="center"/>
          </w:tcPr>
          <w:p w:rsidR="009B562B" w:rsidRPr="005E0A47" w:rsidRDefault="00224CC2"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9B562B" w:rsidRPr="005E0A47"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C81E97" w:rsidRDefault="009B562B" w:rsidP="00120546">
            <w:pPr>
              <w:pStyle w:val="ListParagraph"/>
              <w:numPr>
                <w:ilvl w:val="0"/>
                <w:numId w:val="3"/>
              </w:numPr>
              <w:autoSpaceDE w:val="0"/>
              <w:autoSpaceDN w:val="0"/>
              <w:adjustRightInd w:val="0"/>
              <w:spacing w:before="60" w:after="0" w:line="240" w:lineRule="auto"/>
              <w:ind w:left="360"/>
              <w:rPr>
                <w:rFonts w:cstheme="minorHAnsi"/>
              </w:rPr>
            </w:pPr>
            <w:r w:rsidRPr="00C81E97">
              <w:rPr>
                <w:rFonts w:cstheme="minorHAnsi"/>
                <w:i/>
              </w:rPr>
              <w:t>Compose</w:t>
            </w:r>
            <w:r w:rsidRPr="00C81E97">
              <w:rPr>
                <w:rFonts w:cstheme="minorHAnsi"/>
              </w:rPr>
              <w:t xml:space="preserve"> and </w:t>
            </w:r>
            <w:r>
              <w:rPr>
                <w:rFonts w:cs="Calibri"/>
              </w:rPr>
              <w:t xml:space="preserve">perform </w:t>
            </w:r>
            <w:r w:rsidRPr="00C81E97">
              <w:rPr>
                <w:rFonts w:cstheme="minorHAnsi"/>
              </w:rPr>
              <w:t xml:space="preserve">its own </w:t>
            </w:r>
            <w:r>
              <w:rPr>
                <w:rFonts w:cstheme="minorHAnsi"/>
              </w:rPr>
              <w:t xml:space="preserve">LED light-shows </w:t>
            </w:r>
            <w:r w:rsidRPr="00AA4608">
              <w:rPr>
                <w:rFonts w:cstheme="minorHAnsi"/>
                <w:sz w:val="16"/>
              </w:rPr>
              <w:t xml:space="preserve">(exemplary requires </w:t>
            </w:r>
            <w:r w:rsidRPr="00AA4608">
              <w:rPr>
                <w:rFonts w:cstheme="minorHAnsi"/>
                <w:i/>
                <w:sz w:val="16"/>
              </w:rPr>
              <w:t>genuinely</w:t>
            </w:r>
            <w:r w:rsidRPr="00AA4608">
              <w:rPr>
                <w:rFonts w:cstheme="minorHAnsi"/>
                <w:sz w:val="16"/>
              </w:rPr>
              <w:t xml:space="preserve"> interesting</w:t>
            </w:r>
            <w:r>
              <w:rPr>
                <w:rFonts w:cstheme="minorHAnsi"/>
                <w:sz w:val="16"/>
              </w:rPr>
              <w:t xml:space="preserve"> light shows</w:t>
            </w:r>
            <w:r w:rsidRPr="00AA4608">
              <w:rPr>
                <w:rFonts w:cstheme="minorHAnsi"/>
                <w:sz w:val="16"/>
              </w:rPr>
              <w:t>)</w:t>
            </w:r>
          </w:p>
        </w:tc>
        <w:tc>
          <w:tcPr>
            <w:tcW w:w="859" w:type="dxa"/>
            <w:vAlign w:val="center"/>
          </w:tcPr>
          <w:p w:rsidR="009B562B" w:rsidRPr="005E0A47"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9B562B" w:rsidRPr="005E0A47"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C81E97" w:rsidRDefault="009B562B" w:rsidP="00120546">
            <w:pPr>
              <w:pStyle w:val="ListParagraph"/>
              <w:numPr>
                <w:ilvl w:val="0"/>
                <w:numId w:val="3"/>
              </w:numPr>
              <w:autoSpaceDE w:val="0"/>
              <w:autoSpaceDN w:val="0"/>
              <w:adjustRightInd w:val="0"/>
              <w:spacing w:before="60" w:after="0" w:line="240" w:lineRule="auto"/>
              <w:ind w:left="360"/>
              <w:rPr>
                <w:rFonts w:cs="Calibri"/>
              </w:rPr>
            </w:pPr>
            <w:r>
              <w:rPr>
                <w:rFonts w:cs="Calibri"/>
              </w:rPr>
              <w:t>Perform</w:t>
            </w:r>
            <w:r w:rsidRPr="00C81E97">
              <w:rPr>
                <w:rFonts w:cs="Calibri"/>
              </w:rPr>
              <w:t xml:space="preserve"> a </w:t>
            </w:r>
            <w:r w:rsidRPr="009B562B">
              <w:rPr>
                <w:rFonts w:cs="Calibri"/>
                <w:b/>
              </w:rPr>
              <w:t>dance</w:t>
            </w:r>
            <w:r w:rsidRPr="00C81E97">
              <w:rPr>
                <w:rFonts w:cs="Calibri"/>
              </w:rPr>
              <w:t xml:space="preserve"> of yo</w:t>
            </w:r>
            <w:r>
              <w:rPr>
                <w:rFonts w:cs="Calibri"/>
              </w:rPr>
              <w:t xml:space="preserve">ur own choosing </w:t>
            </w:r>
            <w:r w:rsidRPr="00C92597">
              <w:rPr>
                <w:rFonts w:cstheme="minorHAnsi"/>
                <w:sz w:val="16"/>
              </w:rPr>
              <w:t xml:space="preserve">(exemplary requires the </w:t>
            </w:r>
            <w:r>
              <w:rPr>
                <w:rFonts w:cstheme="minorHAnsi"/>
                <w:sz w:val="16"/>
              </w:rPr>
              <w:t>dance</w:t>
            </w:r>
            <w:r w:rsidRPr="00C92597">
              <w:rPr>
                <w:rFonts w:cstheme="minorHAnsi"/>
                <w:sz w:val="16"/>
              </w:rPr>
              <w:t xml:space="preserve"> to be </w:t>
            </w:r>
            <w:r w:rsidRPr="00C92597">
              <w:rPr>
                <w:rFonts w:cstheme="minorHAnsi"/>
                <w:i/>
                <w:sz w:val="16"/>
              </w:rPr>
              <w:t>interesting</w:t>
            </w:r>
            <w:r w:rsidRPr="00C92597">
              <w:rPr>
                <w:rFonts w:cstheme="minorHAnsi"/>
                <w:sz w:val="16"/>
              </w:rPr>
              <w:t>)</w:t>
            </w:r>
          </w:p>
        </w:tc>
        <w:tc>
          <w:tcPr>
            <w:tcW w:w="859" w:type="dxa"/>
            <w:vAlign w:val="center"/>
          </w:tcPr>
          <w:p w:rsidR="009B562B" w:rsidRPr="005E0A47" w:rsidRDefault="003056CD"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B562B" w:rsidRPr="005E0A47"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C81E97" w:rsidRDefault="009B562B" w:rsidP="0012054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Perform </w:t>
            </w:r>
            <w:r w:rsidRPr="00C81E97">
              <w:rPr>
                <w:rFonts w:cstheme="minorHAnsi"/>
              </w:rPr>
              <w:t xml:space="preserve">any of a </w:t>
            </w:r>
            <w:r w:rsidRPr="00372C97">
              <w:rPr>
                <w:rFonts w:cstheme="minorHAnsi"/>
                <w:i/>
              </w:rPr>
              <w:t>selection</w:t>
            </w:r>
            <w:r w:rsidRPr="00C81E97">
              <w:rPr>
                <w:rFonts w:cstheme="minorHAnsi"/>
              </w:rPr>
              <w:t xml:space="preserve"> of </w:t>
            </w:r>
            <w:r>
              <w:rPr>
                <w:rFonts w:cstheme="minorHAnsi"/>
              </w:rPr>
              <w:t>dances</w:t>
            </w:r>
            <w:r w:rsidRPr="00C81E97">
              <w:rPr>
                <w:rFonts w:cstheme="minorHAnsi"/>
              </w:rPr>
              <w:t xml:space="preserve"> from which the user chooses</w:t>
            </w:r>
          </w:p>
        </w:tc>
        <w:tc>
          <w:tcPr>
            <w:tcW w:w="859" w:type="dxa"/>
            <w:vAlign w:val="center"/>
          </w:tcPr>
          <w:p w:rsidR="009B562B" w:rsidRPr="005E0A47" w:rsidRDefault="00224CC2"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C81E97" w:rsidRDefault="009B562B" w:rsidP="00120546">
            <w:pPr>
              <w:pStyle w:val="ListParagraph"/>
              <w:numPr>
                <w:ilvl w:val="0"/>
                <w:numId w:val="3"/>
              </w:numPr>
              <w:autoSpaceDE w:val="0"/>
              <w:autoSpaceDN w:val="0"/>
              <w:adjustRightInd w:val="0"/>
              <w:spacing w:before="60" w:after="0" w:line="240" w:lineRule="auto"/>
              <w:ind w:left="360"/>
              <w:rPr>
                <w:rFonts w:cstheme="minorHAnsi"/>
              </w:rPr>
            </w:pPr>
            <w:r w:rsidRPr="00C81E97">
              <w:rPr>
                <w:rFonts w:cstheme="minorHAnsi"/>
                <w:i/>
              </w:rPr>
              <w:t>Compose</w:t>
            </w:r>
            <w:r w:rsidRPr="00C81E97">
              <w:rPr>
                <w:rFonts w:cstheme="minorHAnsi"/>
              </w:rPr>
              <w:t xml:space="preserve"> and </w:t>
            </w:r>
            <w:r>
              <w:rPr>
                <w:rFonts w:cs="Calibri"/>
              </w:rPr>
              <w:t xml:space="preserve">perform </w:t>
            </w:r>
            <w:r w:rsidRPr="00C81E97">
              <w:rPr>
                <w:rFonts w:cstheme="minorHAnsi"/>
              </w:rPr>
              <w:t xml:space="preserve">its own </w:t>
            </w:r>
            <w:r>
              <w:rPr>
                <w:rFonts w:cstheme="minorHAnsi"/>
              </w:rPr>
              <w:t xml:space="preserve">dances </w:t>
            </w:r>
            <w:r w:rsidRPr="00AA4608">
              <w:rPr>
                <w:rFonts w:cstheme="minorHAnsi"/>
                <w:sz w:val="16"/>
              </w:rPr>
              <w:t xml:space="preserve">(exemplary requires </w:t>
            </w:r>
            <w:r w:rsidRPr="00AA4608">
              <w:rPr>
                <w:rFonts w:cstheme="minorHAnsi"/>
                <w:i/>
                <w:sz w:val="16"/>
              </w:rPr>
              <w:t>genuinely</w:t>
            </w:r>
            <w:r w:rsidRPr="00AA4608">
              <w:rPr>
                <w:rFonts w:cstheme="minorHAnsi"/>
                <w:sz w:val="16"/>
              </w:rPr>
              <w:t xml:space="preserve"> interesting</w:t>
            </w:r>
            <w:r>
              <w:rPr>
                <w:rFonts w:cstheme="minorHAnsi"/>
                <w:sz w:val="16"/>
              </w:rPr>
              <w:t xml:space="preserve"> dances</w:t>
            </w:r>
            <w:r w:rsidRPr="00AA4608">
              <w:rPr>
                <w:rFonts w:cstheme="minorHAnsi"/>
                <w:sz w:val="16"/>
              </w:rPr>
              <w:t>)</w:t>
            </w:r>
          </w:p>
        </w:tc>
        <w:tc>
          <w:tcPr>
            <w:tcW w:w="859" w:type="dxa"/>
            <w:vAlign w:val="center"/>
          </w:tcPr>
          <w:p w:rsidR="009B562B" w:rsidRPr="005E0A47"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9B562B" w:rsidRPr="003D13A2" w:rsidTr="00E10ACF">
        <w:tc>
          <w:tcPr>
            <w:tcW w:w="4680" w:type="dxa"/>
          </w:tcPr>
          <w:p w:rsidR="009B562B" w:rsidRPr="00C81E97" w:rsidRDefault="00372C97" w:rsidP="0012054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Perform a dance, light-show and song </w:t>
            </w:r>
            <w:r>
              <w:rPr>
                <w:rFonts w:cs="Calibri"/>
                <w:i/>
              </w:rPr>
              <w:t xml:space="preserve">concurrently </w:t>
            </w:r>
          </w:p>
        </w:tc>
        <w:tc>
          <w:tcPr>
            <w:tcW w:w="859" w:type="dxa"/>
            <w:vAlign w:val="center"/>
          </w:tcPr>
          <w:p w:rsidR="009B562B" w:rsidRPr="005E0A47"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636" w:type="dxa"/>
          </w:tcPr>
          <w:p w:rsidR="009B562B" w:rsidRPr="003D13A2" w:rsidRDefault="009B562B" w:rsidP="00E10ACF">
            <w:pPr>
              <w:autoSpaceDE w:val="0"/>
              <w:autoSpaceDN w:val="0"/>
              <w:adjustRightInd w:val="0"/>
              <w:spacing w:before="60" w:after="0" w:line="240" w:lineRule="auto"/>
              <w:rPr>
                <w:rFonts w:cs="Calibri"/>
                <w:sz w:val="24"/>
              </w:rPr>
            </w:pPr>
          </w:p>
        </w:tc>
        <w:tc>
          <w:tcPr>
            <w:tcW w:w="726"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599" w:type="dxa"/>
          </w:tcPr>
          <w:p w:rsidR="009B562B" w:rsidRPr="003D13A2" w:rsidRDefault="009B562B" w:rsidP="00E10ACF">
            <w:pPr>
              <w:autoSpaceDE w:val="0"/>
              <w:autoSpaceDN w:val="0"/>
              <w:adjustRightInd w:val="0"/>
              <w:spacing w:before="60" w:after="0" w:line="240" w:lineRule="auto"/>
              <w:rPr>
                <w:rFonts w:cs="Calibri"/>
                <w:sz w:val="24"/>
              </w:rPr>
            </w:pPr>
          </w:p>
        </w:tc>
        <w:tc>
          <w:tcPr>
            <w:tcW w:w="836" w:type="dxa"/>
          </w:tcPr>
          <w:p w:rsidR="009B562B" w:rsidRPr="003D13A2" w:rsidRDefault="009B562B" w:rsidP="00E10ACF">
            <w:pPr>
              <w:autoSpaceDE w:val="0"/>
              <w:autoSpaceDN w:val="0"/>
              <w:adjustRightInd w:val="0"/>
              <w:spacing w:before="60" w:after="0" w:line="240" w:lineRule="auto"/>
              <w:rPr>
                <w:rFonts w:cs="Calibri"/>
                <w:sz w:val="24"/>
              </w:rPr>
            </w:pPr>
          </w:p>
        </w:tc>
      </w:tr>
      <w:tr w:rsidR="00372C97" w:rsidRPr="003D13A2" w:rsidTr="00E10ACF">
        <w:tc>
          <w:tcPr>
            <w:tcW w:w="4680" w:type="dxa"/>
          </w:tcPr>
          <w:p w:rsidR="00372C97" w:rsidRDefault="00372C97" w:rsidP="001A2AE4">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Perform a </w:t>
            </w:r>
            <w:r w:rsidRPr="00372C97">
              <w:rPr>
                <w:rFonts w:cs="Calibri"/>
                <w:i/>
              </w:rPr>
              <w:t>choreographed, more-than-16-notes,</w:t>
            </w:r>
            <w:r>
              <w:rPr>
                <w:rFonts w:cs="Calibri"/>
              </w:rPr>
              <w:t xml:space="preserve"> dance, light-show and song </w:t>
            </w:r>
            <w:r>
              <w:rPr>
                <w:rFonts w:cs="Calibri"/>
                <w:i/>
              </w:rPr>
              <w:t>concurrently</w:t>
            </w:r>
            <w:r w:rsidR="00F310B4">
              <w:rPr>
                <w:rFonts w:cs="Calibri"/>
                <w:i/>
              </w:rPr>
              <w:t xml:space="preserve"> </w:t>
            </w:r>
            <w:r w:rsidR="001A2AE4" w:rsidRPr="00AA4608">
              <w:rPr>
                <w:rFonts w:cstheme="minorHAnsi"/>
                <w:sz w:val="16"/>
              </w:rPr>
              <w:t xml:space="preserve">(exemplary requires </w:t>
            </w:r>
            <w:r w:rsidR="001A2AE4" w:rsidRPr="00AA4608">
              <w:rPr>
                <w:rFonts w:cstheme="minorHAnsi"/>
                <w:i/>
                <w:sz w:val="16"/>
              </w:rPr>
              <w:t>genuinely</w:t>
            </w:r>
            <w:r w:rsidR="001A2AE4" w:rsidRPr="00AA4608">
              <w:rPr>
                <w:rFonts w:cstheme="minorHAnsi"/>
                <w:sz w:val="16"/>
              </w:rPr>
              <w:t xml:space="preserve"> interesting</w:t>
            </w:r>
            <w:r w:rsidR="001A2AE4">
              <w:rPr>
                <w:rFonts w:cstheme="minorHAnsi"/>
                <w:sz w:val="16"/>
              </w:rPr>
              <w:t xml:space="preserve"> choreography and concurrency throughout the performance</w:t>
            </w:r>
            <w:r w:rsidR="001A2AE4" w:rsidRPr="00AA4608">
              <w:rPr>
                <w:rFonts w:cstheme="minorHAnsi"/>
                <w:sz w:val="16"/>
              </w:rPr>
              <w:t>)</w:t>
            </w:r>
          </w:p>
        </w:tc>
        <w:tc>
          <w:tcPr>
            <w:tcW w:w="859" w:type="dxa"/>
            <w:vAlign w:val="center"/>
          </w:tcPr>
          <w:p w:rsidR="00372C97"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7</w:t>
            </w:r>
          </w:p>
        </w:tc>
        <w:tc>
          <w:tcPr>
            <w:tcW w:w="636" w:type="dxa"/>
          </w:tcPr>
          <w:p w:rsidR="00372C97" w:rsidRPr="003D13A2" w:rsidRDefault="00372C97" w:rsidP="00E10ACF">
            <w:pPr>
              <w:autoSpaceDE w:val="0"/>
              <w:autoSpaceDN w:val="0"/>
              <w:adjustRightInd w:val="0"/>
              <w:spacing w:before="60" w:after="0" w:line="240" w:lineRule="auto"/>
              <w:rPr>
                <w:rFonts w:cs="Calibri"/>
                <w:sz w:val="24"/>
              </w:rPr>
            </w:pPr>
          </w:p>
        </w:tc>
        <w:tc>
          <w:tcPr>
            <w:tcW w:w="636" w:type="dxa"/>
          </w:tcPr>
          <w:p w:rsidR="00372C97" w:rsidRPr="003D13A2" w:rsidRDefault="00372C97" w:rsidP="00E10ACF">
            <w:pPr>
              <w:autoSpaceDE w:val="0"/>
              <w:autoSpaceDN w:val="0"/>
              <w:adjustRightInd w:val="0"/>
              <w:spacing w:before="60" w:after="0" w:line="240" w:lineRule="auto"/>
              <w:rPr>
                <w:rFonts w:cs="Calibri"/>
                <w:sz w:val="24"/>
              </w:rPr>
            </w:pPr>
          </w:p>
        </w:tc>
        <w:tc>
          <w:tcPr>
            <w:tcW w:w="726" w:type="dxa"/>
          </w:tcPr>
          <w:p w:rsidR="00372C97" w:rsidRPr="003D13A2" w:rsidRDefault="00372C97" w:rsidP="00E10ACF">
            <w:pPr>
              <w:autoSpaceDE w:val="0"/>
              <w:autoSpaceDN w:val="0"/>
              <w:adjustRightInd w:val="0"/>
              <w:spacing w:before="60" w:after="0" w:line="240" w:lineRule="auto"/>
              <w:rPr>
                <w:rFonts w:cs="Calibri"/>
                <w:sz w:val="24"/>
              </w:rPr>
            </w:pPr>
          </w:p>
        </w:tc>
        <w:tc>
          <w:tcPr>
            <w:tcW w:w="599" w:type="dxa"/>
          </w:tcPr>
          <w:p w:rsidR="00372C97" w:rsidRPr="003D13A2" w:rsidRDefault="00372C97" w:rsidP="00E10ACF">
            <w:pPr>
              <w:autoSpaceDE w:val="0"/>
              <w:autoSpaceDN w:val="0"/>
              <w:adjustRightInd w:val="0"/>
              <w:spacing w:before="60" w:after="0" w:line="240" w:lineRule="auto"/>
              <w:rPr>
                <w:rFonts w:cs="Calibri"/>
                <w:sz w:val="24"/>
              </w:rPr>
            </w:pPr>
          </w:p>
        </w:tc>
        <w:tc>
          <w:tcPr>
            <w:tcW w:w="599" w:type="dxa"/>
          </w:tcPr>
          <w:p w:rsidR="00372C97" w:rsidRPr="003D13A2" w:rsidRDefault="00372C97" w:rsidP="00E10ACF">
            <w:pPr>
              <w:autoSpaceDE w:val="0"/>
              <w:autoSpaceDN w:val="0"/>
              <w:adjustRightInd w:val="0"/>
              <w:spacing w:before="60" w:after="0" w:line="240" w:lineRule="auto"/>
              <w:rPr>
                <w:rFonts w:cs="Calibri"/>
                <w:sz w:val="24"/>
              </w:rPr>
            </w:pPr>
          </w:p>
        </w:tc>
        <w:tc>
          <w:tcPr>
            <w:tcW w:w="599" w:type="dxa"/>
          </w:tcPr>
          <w:p w:rsidR="00372C97" w:rsidRPr="003D13A2" w:rsidRDefault="00372C97" w:rsidP="00E10ACF">
            <w:pPr>
              <w:autoSpaceDE w:val="0"/>
              <w:autoSpaceDN w:val="0"/>
              <w:adjustRightInd w:val="0"/>
              <w:spacing w:before="60" w:after="0" w:line="240" w:lineRule="auto"/>
              <w:rPr>
                <w:rFonts w:cs="Calibri"/>
                <w:sz w:val="24"/>
              </w:rPr>
            </w:pPr>
          </w:p>
        </w:tc>
        <w:tc>
          <w:tcPr>
            <w:tcW w:w="836" w:type="dxa"/>
          </w:tcPr>
          <w:p w:rsidR="00372C97" w:rsidRPr="003D13A2" w:rsidRDefault="00372C97" w:rsidP="00E10ACF">
            <w:pPr>
              <w:autoSpaceDE w:val="0"/>
              <w:autoSpaceDN w:val="0"/>
              <w:adjustRightInd w:val="0"/>
              <w:spacing w:before="60" w:after="0" w:line="240" w:lineRule="auto"/>
              <w:rPr>
                <w:rFonts w:cs="Calibri"/>
                <w:sz w:val="24"/>
              </w:rPr>
            </w:pPr>
          </w:p>
        </w:tc>
      </w:tr>
      <w:tr w:rsidR="00AA4608" w:rsidRPr="003D13A2" w:rsidTr="00E10ACF">
        <w:tc>
          <w:tcPr>
            <w:tcW w:w="4680" w:type="dxa"/>
          </w:tcPr>
          <w:p w:rsidR="00AA4608" w:rsidRPr="00C81E97" w:rsidRDefault="00725A26" w:rsidP="00535EA6">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Earn a spot for Keepon and yourself on </w:t>
            </w:r>
            <w:r w:rsidRPr="00725A26">
              <w:rPr>
                <w:rFonts w:cstheme="minorHAnsi"/>
                <w:i/>
              </w:rPr>
              <w:t>American Idol</w:t>
            </w:r>
          </w:p>
        </w:tc>
        <w:tc>
          <w:tcPr>
            <w:tcW w:w="859" w:type="dxa"/>
            <w:vAlign w:val="center"/>
          </w:tcPr>
          <w:p w:rsidR="00AA4608" w:rsidRPr="005E0A47" w:rsidRDefault="00725A26" w:rsidP="00A563FC">
            <w:pPr>
              <w:autoSpaceDE w:val="0"/>
              <w:autoSpaceDN w:val="0"/>
              <w:adjustRightInd w:val="0"/>
              <w:spacing w:before="60" w:after="0" w:line="240" w:lineRule="auto"/>
              <w:jc w:val="center"/>
              <w:rPr>
                <w:rFonts w:asciiTheme="minorHAnsi" w:hAnsiTheme="minorHAnsi" w:cstheme="minorHAnsi"/>
                <w:b/>
                <w:sz w:val="24"/>
                <w:szCs w:val="16"/>
              </w:rPr>
            </w:pPr>
            <w:r w:rsidRPr="00C154A3">
              <w:rPr>
                <w:rFonts w:asciiTheme="minorHAnsi" w:hAnsiTheme="minorHAnsi" w:cstheme="minorHAnsi"/>
                <w:b/>
                <w:i/>
                <w:sz w:val="18"/>
                <w:szCs w:val="16"/>
              </w:rPr>
              <w:t>Priceless</w:t>
            </w: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636" w:type="dxa"/>
          </w:tcPr>
          <w:p w:rsidR="00AA4608" w:rsidRPr="003D13A2" w:rsidRDefault="00AA4608" w:rsidP="00E10ACF">
            <w:pPr>
              <w:autoSpaceDE w:val="0"/>
              <w:autoSpaceDN w:val="0"/>
              <w:adjustRightInd w:val="0"/>
              <w:spacing w:before="60" w:after="0" w:line="240" w:lineRule="auto"/>
              <w:rPr>
                <w:rFonts w:cs="Calibri"/>
                <w:sz w:val="24"/>
              </w:rPr>
            </w:pPr>
          </w:p>
        </w:tc>
        <w:tc>
          <w:tcPr>
            <w:tcW w:w="726"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599" w:type="dxa"/>
          </w:tcPr>
          <w:p w:rsidR="00AA4608" w:rsidRPr="003D13A2" w:rsidRDefault="00AA4608" w:rsidP="00E10ACF">
            <w:pPr>
              <w:autoSpaceDE w:val="0"/>
              <w:autoSpaceDN w:val="0"/>
              <w:adjustRightInd w:val="0"/>
              <w:spacing w:before="60" w:after="0" w:line="240" w:lineRule="auto"/>
              <w:rPr>
                <w:rFonts w:cs="Calibri"/>
                <w:sz w:val="24"/>
              </w:rPr>
            </w:pPr>
          </w:p>
        </w:tc>
        <w:tc>
          <w:tcPr>
            <w:tcW w:w="836" w:type="dxa"/>
          </w:tcPr>
          <w:p w:rsidR="00AA4608" w:rsidRPr="003D13A2" w:rsidRDefault="00AA4608" w:rsidP="00E10ACF">
            <w:pPr>
              <w:autoSpaceDE w:val="0"/>
              <w:autoSpaceDN w:val="0"/>
              <w:adjustRightInd w:val="0"/>
              <w:spacing w:before="60" w:after="0" w:line="240" w:lineRule="auto"/>
              <w:rPr>
                <w:rFonts w:cs="Calibri"/>
                <w:sz w:val="24"/>
              </w:rPr>
            </w:pPr>
          </w:p>
        </w:tc>
      </w:tr>
    </w:tbl>
    <w:p w:rsidR="005E0A47" w:rsidRPr="00725A26" w:rsidRDefault="005E0A47" w:rsidP="00725A26">
      <w:pPr>
        <w:autoSpaceDE w:val="0"/>
        <w:autoSpaceDN w:val="0"/>
        <w:adjustRightInd w:val="0"/>
        <w:spacing w:before="240" w:after="0" w:line="240" w:lineRule="auto"/>
        <w:rPr>
          <w:rFonts w:ascii="Candara" w:hAnsi="Candara" w:cs="Calibri"/>
        </w:rPr>
      </w:pPr>
      <w:r w:rsidRPr="00725A26">
        <w:rPr>
          <w:rFonts w:ascii="Candara" w:hAnsi="Candara" w:cs="Calibri"/>
          <w:b/>
        </w:rPr>
        <w:t xml:space="preserve">Total possible for </w:t>
      </w:r>
      <w:r w:rsidR="00725A26" w:rsidRPr="00725A26">
        <w:rPr>
          <w:rFonts w:ascii="Candara" w:hAnsi="Candara" w:cs="Calibri"/>
          <w:b/>
          <w:i/>
        </w:rPr>
        <w:t>Jamming with Keepon</w:t>
      </w:r>
      <w:r w:rsidRPr="00725A26">
        <w:rPr>
          <w:rFonts w:ascii="Candara" w:hAnsi="Candara" w:cs="Calibri"/>
        </w:rPr>
        <w:t xml:space="preserve">:  </w:t>
      </w:r>
      <w:r w:rsidR="003056CD">
        <w:rPr>
          <w:rFonts w:ascii="Candara" w:hAnsi="Candara" w:cs="Calibri"/>
          <w:b/>
        </w:rPr>
        <w:t>30</w:t>
      </w:r>
      <w:r w:rsidR="00AA4608" w:rsidRPr="00725A26">
        <w:rPr>
          <w:rFonts w:ascii="Candara" w:hAnsi="Candara" w:cs="Calibri"/>
          <w:b/>
        </w:rPr>
        <w:t xml:space="preserve"> + </w:t>
      </w:r>
      <w:r w:rsidR="00F82C0A">
        <w:rPr>
          <w:rFonts w:ascii="Candara" w:hAnsi="Candara" w:cs="Calibri"/>
          <w:b/>
        </w:rPr>
        <w:t>205</w:t>
      </w:r>
      <w:r w:rsidR="00ED5FA1" w:rsidRPr="00725A26">
        <w:rPr>
          <w:rFonts w:ascii="Candara" w:hAnsi="Candara" w:cs="Calibri"/>
          <w:b/>
        </w:rPr>
        <w:t xml:space="preserve"> = </w:t>
      </w:r>
      <w:r w:rsidR="00F82C0A">
        <w:rPr>
          <w:rFonts w:ascii="Candara" w:hAnsi="Candara" w:cs="Calibri"/>
          <w:b/>
        </w:rPr>
        <w:t>235</w:t>
      </w:r>
      <w:r w:rsidR="00AA4608" w:rsidRPr="00725A26">
        <w:rPr>
          <w:rFonts w:ascii="Candara" w:hAnsi="Candara" w:cs="Calibri"/>
          <w:b/>
        </w:rPr>
        <w:t xml:space="preserve"> points</w:t>
      </w:r>
      <w:r w:rsidR="00725A26" w:rsidRPr="00725A26">
        <w:rPr>
          <w:rFonts w:ascii="Candara" w:hAnsi="Candara" w:cs="Calibri"/>
        </w:rPr>
        <w:t xml:space="preserve"> (required/</w:t>
      </w:r>
      <w:r w:rsidR="00AA4608" w:rsidRPr="00725A26">
        <w:rPr>
          <w:rFonts w:ascii="Candara" w:hAnsi="Candara" w:cs="Calibri"/>
        </w:rPr>
        <w:t>additional features)</w:t>
      </w:r>
    </w:p>
    <w:p w:rsidR="00535EA6" w:rsidRDefault="00535EA6">
      <w:pPr>
        <w:spacing w:after="0" w:line="240" w:lineRule="auto"/>
        <w:rPr>
          <w:rFonts w:asciiTheme="minorHAnsi" w:hAnsiTheme="minorHAnsi" w:cstheme="minorHAnsi"/>
          <w:b/>
          <w:sz w:val="36"/>
          <w:u w:val="single"/>
        </w:rPr>
      </w:pPr>
      <w:r>
        <w:rPr>
          <w:rFonts w:asciiTheme="minorHAnsi" w:hAnsiTheme="minorHAnsi" w:cstheme="minorHAnsi"/>
          <w:b/>
          <w:sz w:val="36"/>
          <w:u w:val="single"/>
        </w:rPr>
        <w:br w:type="page"/>
      </w:r>
    </w:p>
    <w:p w:rsidR="005E0A47" w:rsidRPr="003D13A2" w:rsidRDefault="00535EA6" w:rsidP="005E0A47">
      <w:pPr>
        <w:autoSpaceDE w:val="0"/>
        <w:autoSpaceDN w:val="0"/>
        <w:adjustRightInd w:val="0"/>
        <w:spacing w:before="240" w:after="240" w:line="240" w:lineRule="auto"/>
        <w:ind w:left="1440" w:hanging="1440"/>
        <w:rPr>
          <w:rFonts w:asciiTheme="minorHAnsi" w:hAnsiTheme="minorHAnsi" w:cstheme="minorHAnsi"/>
          <w:b/>
          <w:i/>
          <w:sz w:val="24"/>
        </w:rPr>
      </w:pPr>
      <w:r>
        <w:rPr>
          <w:rFonts w:asciiTheme="minorHAnsi" w:hAnsiTheme="minorHAnsi" w:cstheme="minorHAnsi"/>
          <w:b/>
          <w:sz w:val="36"/>
          <w:u w:val="single"/>
        </w:rPr>
        <w:lastRenderedPageBreak/>
        <w:t>Talking to</w:t>
      </w:r>
      <w:r w:rsidR="005E0A47">
        <w:rPr>
          <w:rFonts w:asciiTheme="minorHAnsi" w:hAnsiTheme="minorHAnsi" w:cstheme="minorHAnsi"/>
          <w:b/>
          <w:sz w:val="36"/>
          <w:u w:val="single"/>
        </w:rPr>
        <w:t xml:space="preserve"> </w:t>
      </w:r>
      <w:r w:rsidR="001A2AE4">
        <w:rPr>
          <w:rFonts w:asciiTheme="minorHAnsi" w:hAnsiTheme="minorHAnsi" w:cstheme="minorHAnsi"/>
          <w:b/>
          <w:sz w:val="36"/>
          <w:u w:val="single"/>
        </w:rPr>
        <w:t>Keepon</w:t>
      </w:r>
      <w:r w:rsidR="005E0A47" w:rsidRPr="003D13A2">
        <w:rPr>
          <w:rFonts w:asciiTheme="minorHAnsi" w:hAnsiTheme="minorHAnsi" w:cstheme="minorHAnsi"/>
          <w:sz w:val="36"/>
        </w:rPr>
        <w:t xml:space="preserve">:  </w:t>
      </w:r>
      <w:r w:rsidR="005E0A47" w:rsidRPr="003D13A2">
        <w:rPr>
          <w:rFonts w:asciiTheme="minorHAnsi" w:hAnsiTheme="minorHAnsi" w:cstheme="minorHAnsi"/>
          <w:b/>
          <w:i/>
          <w:sz w:val="24"/>
        </w:rPr>
        <w:t>The user can, via the graphical user interface (GUI)</w:t>
      </w:r>
      <w:r w:rsidR="00120546">
        <w:rPr>
          <w:rFonts w:asciiTheme="minorHAnsi" w:hAnsiTheme="minorHAnsi" w:cstheme="minorHAnsi"/>
          <w:b/>
          <w:i/>
          <w:sz w:val="24"/>
        </w:rPr>
        <w:t>, make her robot do the following with a Keepon that is within hearing distance (about 1 meter).  All “talking” and “listening” is via the IR receiver and sender, per a standard set by your instructor.</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947146" w:rsidRPr="003D13A2" w:rsidTr="00E9647E">
        <w:tc>
          <w:tcPr>
            <w:tcW w:w="4680" w:type="dxa"/>
            <w:vAlign w:val="center"/>
          </w:tcPr>
          <w:p w:rsidR="00947146" w:rsidRPr="003D13A2" w:rsidRDefault="00947146" w:rsidP="00E9647E">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947146" w:rsidRPr="003D13A2" w:rsidTr="00E9647E">
        <w:tc>
          <w:tcPr>
            <w:tcW w:w="4680" w:type="dxa"/>
          </w:tcPr>
          <w:p w:rsidR="00947146" w:rsidRPr="003D13A2" w:rsidRDefault="00947146" w:rsidP="00E9647E">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947146" w:rsidRPr="003D13A2" w:rsidRDefault="00947146"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947146" w:rsidRPr="003D13A2" w:rsidTr="00E9647E">
        <w:tc>
          <w:tcPr>
            <w:tcW w:w="4680" w:type="dxa"/>
          </w:tcPr>
          <w:p w:rsidR="00947146" w:rsidRPr="003D13A2" w:rsidRDefault="001E747F" w:rsidP="00120546">
            <w:pPr>
              <w:pStyle w:val="ListParagraph"/>
              <w:numPr>
                <w:ilvl w:val="0"/>
                <w:numId w:val="3"/>
              </w:numPr>
              <w:autoSpaceDE w:val="0"/>
              <w:autoSpaceDN w:val="0"/>
              <w:adjustRightInd w:val="0"/>
              <w:spacing w:before="60" w:after="0" w:line="240" w:lineRule="auto"/>
              <w:ind w:left="360"/>
              <w:rPr>
                <w:rFonts w:cs="Calibri"/>
              </w:rPr>
            </w:pPr>
            <w:r w:rsidRPr="00120546">
              <w:rPr>
                <w:rFonts w:cs="Calibri"/>
                <w:b/>
                <w:i/>
                <w:highlight w:val="yellow"/>
              </w:rPr>
              <w:t>Send</w:t>
            </w:r>
            <w:r w:rsidRPr="00D27E9B">
              <w:rPr>
                <w:rFonts w:cs="Calibri"/>
                <w:highlight w:val="yellow"/>
              </w:rPr>
              <w:t xml:space="preserve"> and display-as-sent a single-byte message to </w:t>
            </w:r>
            <w:r w:rsidR="00120546">
              <w:rPr>
                <w:rFonts w:cs="Calibri"/>
                <w:highlight w:val="yellow"/>
              </w:rPr>
              <w:t>Keepon</w:t>
            </w:r>
            <w:r w:rsidRPr="00D27E9B">
              <w:rPr>
                <w:rFonts w:cs="Calibri"/>
                <w:highlight w:val="yellow"/>
              </w:rPr>
              <w:t>, chosen by the user from the list of single-byte messages</w:t>
            </w:r>
            <w:r w:rsidR="00120546">
              <w:rPr>
                <w:rFonts w:cs="Calibri"/>
                <w:highlight w:val="yellow"/>
              </w:rPr>
              <w:t>, and sent per the standard</w:t>
            </w:r>
            <w:r w:rsidR="00E56D4C" w:rsidRPr="00D27E9B">
              <w:rPr>
                <w:rFonts w:cs="Calibri"/>
                <w:highlight w:val="yellow"/>
              </w:rPr>
              <w:t xml:space="preserve">.  </w:t>
            </w:r>
            <w:r w:rsidR="00E56D4C" w:rsidRPr="00D27E9B">
              <w:rPr>
                <w:rFonts w:cs="Calibri"/>
                <w:sz w:val="16"/>
                <w:highlight w:val="yellow"/>
              </w:rPr>
              <w:t xml:space="preserve">For </w:t>
            </w:r>
            <w:r w:rsidR="00E56D4C" w:rsidRPr="00D27E9B">
              <w:rPr>
                <w:rFonts w:cs="Calibri"/>
                <w:i/>
                <w:sz w:val="16"/>
                <w:highlight w:val="yellow"/>
              </w:rPr>
              <w:t>exemplary</w:t>
            </w:r>
            <w:r w:rsidR="00E56D4C" w:rsidRPr="00D27E9B">
              <w:rPr>
                <w:rFonts w:cs="Calibri"/>
                <w:sz w:val="16"/>
                <w:highlight w:val="yellow"/>
              </w:rPr>
              <w:t xml:space="preserve">, you must </w:t>
            </w:r>
            <w:r w:rsidR="00C154A3" w:rsidRPr="00D27E9B">
              <w:rPr>
                <w:rFonts w:cs="Calibri"/>
                <w:sz w:val="16"/>
                <w:highlight w:val="yellow"/>
              </w:rPr>
              <w:t>encode</w:t>
            </w:r>
            <w:r w:rsidR="00120546">
              <w:rPr>
                <w:rFonts w:cs="Calibri"/>
                <w:sz w:val="16"/>
                <w:highlight w:val="yellow"/>
              </w:rPr>
              <w:t xml:space="preserve"> messages per an encoding </w:t>
            </w:r>
            <w:r w:rsidR="00E56D4C" w:rsidRPr="00D27E9B">
              <w:rPr>
                <w:rFonts w:cs="Calibri"/>
                <w:sz w:val="16"/>
                <w:highlight w:val="yellow"/>
              </w:rPr>
              <w:t>that your instructor supplies.</w:t>
            </w:r>
          </w:p>
        </w:tc>
        <w:tc>
          <w:tcPr>
            <w:tcW w:w="859" w:type="dxa"/>
            <w:vAlign w:val="center"/>
          </w:tcPr>
          <w:p w:rsidR="00947146" w:rsidRPr="003D13A2" w:rsidRDefault="002F2DDF"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120546" w:rsidRPr="003D13A2" w:rsidTr="00E9647E">
        <w:tc>
          <w:tcPr>
            <w:tcW w:w="4680" w:type="dxa"/>
          </w:tcPr>
          <w:p w:rsidR="00120546" w:rsidRPr="00120546" w:rsidRDefault="00120546" w:rsidP="00120546">
            <w:pPr>
              <w:pStyle w:val="ListParagraph"/>
              <w:numPr>
                <w:ilvl w:val="0"/>
                <w:numId w:val="3"/>
              </w:numPr>
              <w:autoSpaceDE w:val="0"/>
              <w:autoSpaceDN w:val="0"/>
              <w:adjustRightInd w:val="0"/>
              <w:spacing w:before="60" w:after="0" w:line="240" w:lineRule="auto"/>
              <w:ind w:left="360"/>
              <w:rPr>
                <w:rFonts w:cs="Calibri"/>
              </w:rPr>
            </w:pPr>
            <w:r>
              <w:rPr>
                <w:rFonts w:cs="Calibri"/>
              </w:rPr>
              <w:t>Ditto, but a multi-byte message.</w:t>
            </w:r>
          </w:p>
        </w:tc>
        <w:tc>
          <w:tcPr>
            <w:tcW w:w="859" w:type="dxa"/>
            <w:vAlign w:val="center"/>
          </w:tcPr>
          <w:p w:rsidR="00120546"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120546" w:rsidRPr="003D13A2" w:rsidRDefault="00120546" w:rsidP="00E9647E">
            <w:pPr>
              <w:autoSpaceDE w:val="0"/>
              <w:autoSpaceDN w:val="0"/>
              <w:adjustRightInd w:val="0"/>
              <w:spacing w:before="60" w:after="0" w:line="240" w:lineRule="auto"/>
              <w:rPr>
                <w:rFonts w:cs="Calibri"/>
                <w:sz w:val="24"/>
              </w:rPr>
            </w:pPr>
          </w:p>
        </w:tc>
        <w:tc>
          <w:tcPr>
            <w:tcW w:w="636" w:type="dxa"/>
          </w:tcPr>
          <w:p w:rsidR="00120546" w:rsidRPr="003D13A2" w:rsidRDefault="00120546" w:rsidP="00E9647E">
            <w:pPr>
              <w:autoSpaceDE w:val="0"/>
              <w:autoSpaceDN w:val="0"/>
              <w:adjustRightInd w:val="0"/>
              <w:spacing w:before="60" w:after="0" w:line="240" w:lineRule="auto"/>
              <w:rPr>
                <w:rFonts w:cs="Calibri"/>
                <w:sz w:val="24"/>
              </w:rPr>
            </w:pPr>
          </w:p>
        </w:tc>
        <w:tc>
          <w:tcPr>
            <w:tcW w:w="726" w:type="dxa"/>
          </w:tcPr>
          <w:p w:rsidR="00120546" w:rsidRPr="003D13A2" w:rsidRDefault="00120546" w:rsidP="00E9647E">
            <w:pPr>
              <w:autoSpaceDE w:val="0"/>
              <w:autoSpaceDN w:val="0"/>
              <w:adjustRightInd w:val="0"/>
              <w:spacing w:before="60" w:after="0" w:line="240" w:lineRule="auto"/>
              <w:rPr>
                <w:rFonts w:cs="Calibri"/>
                <w:sz w:val="24"/>
              </w:rPr>
            </w:pPr>
          </w:p>
        </w:tc>
        <w:tc>
          <w:tcPr>
            <w:tcW w:w="599" w:type="dxa"/>
          </w:tcPr>
          <w:p w:rsidR="00120546" w:rsidRPr="003D13A2" w:rsidRDefault="00120546" w:rsidP="00E9647E">
            <w:pPr>
              <w:autoSpaceDE w:val="0"/>
              <w:autoSpaceDN w:val="0"/>
              <w:adjustRightInd w:val="0"/>
              <w:spacing w:before="60" w:after="0" w:line="240" w:lineRule="auto"/>
              <w:rPr>
                <w:rFonts w:cs="Calibri"/>
                <w:sz w:val="24"/>
              </w:rPr>
            </w:pPr>
          </w:p>
        </w:tc>
        <w:tc>
          <w:tcPr>
            <w:tcW w:w="599" w:type="dxa"/>
          </w:tcPr>
          <w:p w:rsidR="00120546" w:rsidRPr="003D13A2" w:rsidRDefault="00120546" w:rsidP="00E9647E">
            <w:pPr>
              <w:autoSpaceDE w:val="0"/>
              <w:autoSpaceDN w:val="0"/>
              <w:adjustRightInd w:val="0"/>
              <w:spacing w:before="60" w:after="0" w:line="240" w:lineRule="auto"/>
              <w:rPr>
                <w:rFonts w:cs="Calibri"/>
                <w:sz w:val="24"/>
              </w:rPr>
            </w:pPr>
          </w:p>
        </w:tc>
        <w:tc>
          <w:tcPr>
            <w:tcW w:w="599" w:type="dxa"/>
          </w:tcPr>
          <w:p w:rsidR="00120546" w:rsidRPr="003D13A2" w:rsidRDefault="00120546" w:rsidP="00E9647E">
            <w:pPr>
              <w:autoSpaceDE w:val="0"/>
              <w:autoSpaceDN w:val="0"/>
              <w:adjustRightInd w:val="0"/>
              <w:spacing w:before="60" w:after="0" w:line="240" w:lineRule="auto"/>
              <w:rPr>
                <w:rFonts w:cs="Calibri"/>
                <w:sz w:val="24"/>
              </w:rPr>
            </w:pPr>
          </w:p>
        </w:tc>
        <w:tc>
          <w:tcPr>
            <w:tcW w:w="836" w:type="dxa"/>
          </w:tcPr>
          <w:p w:rsidR="00120546" w:rsidRPr="003D13A2" w:rsidRDefault="00120546" w:rsidP="00E9647E">
            <w:pPr>
              <w:autoSpaceDE w:val="0"/>
              <w:autoSpaceDN w:val="0"/>
              <w:adjustRightInd w:val="0"/>
              <w:spacing w:before="60" w:after="0" w:line="240" w:lineRule="auto"/>
              <w:rPr>
                <w:rFonts w:cs="Calibri"/>
                <w:sz w:val="24"/>
              </w:rPr>
            </w:pPr>
          </w:p>
        </w:tc>
      </w:tr>
      <w:tr w:rsidR="00947146" w:rsidRPr="003D13A2" w:rsidTr="00E9647E">
        <w:tc>
          <w:tcPr>
            <w:tcW w:w="4680" w:type="dxa"/>
          </w:tcPr>
          <w:p w:rsidR="00947146" w:rsidRPr="003D13A2" w:rsidRDefault="001E747F" w:rsidP="00120546">
            <w:pPr>
              <w:pStyle w:val="ListParagraph"/>
              <w:numPr>
                <w:ilvl w:val="0"/>
                <w:numId w:val="3"/>
              </w:numPr>
              <w:autoSpaceDE w:val="0"/>
              <w:autoSpaceDN w:val="0"/>
              <w:adjustRightInd w:val="0"/>
              <w:spacing w:before="60" w:after="0" w:line="240" w:lineRule="auto"/>
              <w:ind w:left="360"/>
              <w:rPr>
                <w:rFonts w:cs="Calibri"/>
              </w:rPr>
            </w:pPr>
            <w:r w:rsidRPr="00EF682A">
              <w:rPr>
                <w:rFonts w:cs="Calibri"/>
                <w:b/>
                <w:i/>
                <w:highlight w:val="yellow"/>
              </w:rPr>
              <w:t>Receive</w:t>
            </w:r>
            <w:r w:rsidRPr="00EF682A">
              <w:rPr>
                <w:rFonts w:cs="Calibri"/>
                <w:highlight w:val="yellow"/>
              </w:rPr>
              <w:t xml:space="preserve"> and display-as-received a single-byte message from </w:t>
            </w:r>
            <w:r w:rsidR="00120546" w:rsidRPr="00EF682A">
              <w:rPr>
                <w:rFonts w:cs="Calibri"/>
                <w:highlight w:val="yellow"/>
              </w:rPr>
              <w:t>Keepon</w:t>
            </w:r>
            <w:r w:rsidRPr="00EF682A">
              <w:rPr>
                <w:rFonts w:cs="Calibri"/>
                <w:highlight w:val="yellow"/>
              </w:rPr>
              <w:t xml:space="preserve">, chosen </w:t>
            </w:r>
            <w:r w:rsidR="00120546" w:rsidRPr="00EF682A">
              <w:rPr>
                <w:rFonts w:cs="Calibri"/>
                <w:highlight w:val="yellow"/>
              </w:rPr>
              <w:t>by Keepon and sent per the standard</w:t>
            </w:r>
            <w:r w:rsidR="00E56D4C" w:rsidRPr="00EF682A">
              <w:rPr>
                <w:rFonts w:cs="Calibri"/>
                <w:highlight w:val="yellow"/>
              </w:rPr>
              <w:t>.</w:t>
            </w:r>
            <w:r w:rsidR="00E56D4C" w:rsidRPr="00EF682A">
              <w:rPr>
                <w:rFonts w:cs="Calibri"/>
                <w:sz w:val="20"/>
                <w:highlight w:val="yellow"/>
              </w:rPr>
              <w:t xml:space="preserve">  </w:t>
            </w:r>
            <w:r w:rsidR="00E56D4C" w:rsidRPr="00EF682A">
              <w:rPr>
                <w:rFonts w:cs="Calibri"/>
                <w:sz w:val="16"/>
                <w:highlight w:val="yellow"/>
              </w:rPr>
              <w:t xml:space="preserve">For </w:t>
            </w:r>
            <w:r w:rsidR="00E56D4C" w:rsidRPr="00EF682A">
              <w:rPr>
                <w:rFonts w:cs="Calibri"/>
                <w:i/>
                <w:sz w:val="16"/>
                <w:highlight w:val="yellow"/>
              </w:rPr>
              <w:t>exemplary</w:t>
            </w:r>
            <w:r w:rsidR="00E56D4C" w:rsidRPr="00EF682A">
              <w:rPr>
                <w:rFonts w:cs="Calibri"/>
                <w:sz w:val="16"/>
                <w:highlight w:val="yellow"/>
              </w:rPr>
              <w:t>,</w:t>
            </w:r>
            <w:r w:rsidR="00120546" w:rsidRPr="00EF682A">
              <w:rPr>
                <w:rFonts w:cs="Calibri"/>
                <w:sz w:val="16"/>
                <w:highlight w:val="yellow"/>
              </w:rPr>
              <w:t xml:space="preserve"> you must decode messages per an encoding </w:t>
            </w:r>
            <w:r w:rsidR="00E56D4C" w:rsidRPr="00EF682A">
              <w:rPr>
                <w:rFonts w:cs="Calibri"/>
                <w:sz w:val="16"/>
                <w:highlight w:val="yellow"/>
              </w:rPr>
              <w:t>that your instructor supplies.</w:t>
            </w:r>
          </w:p>
        </w:tc>
        <w:tc>
          <w:tcPr>
            <w:tcW w:w="859" w:type="dxa"/>
            <w:vAlign w:val="center"/>
          </w:tcPr>
          <w:p w:rsidR="00947146" w:rsidRPr="003D13A2" w:rsidRDefault="002F2DDF"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947146" w:rsidRPr="003D13A2" w:rsidTr="00E9647E">
        <w:tc>
          <w:tcPr>
            <w:tcW w:w="4680" w:type="dxa"/>
          </w:tcPr>
          <w:p w:rsidR="00947146" w:rsidRPr="003D13A2" w:rsidRDefault="00120546" w:rsidP="00C154A3">
            <w:pPr>
              <w:pStyle w:val="ListParagraph"/>
              <w:numPr>
                <w:ilvl w:val="0"/>
                <w:numId w:val="3"/>
              </w:numPr>
              <w:autoSpaceDE w:val="0"/>
              <w:autoSpaceDN w:val="0"/>
              <w:adjustRightInd w:val="0"/>
              <w:spacing w:before="60" w:after="0" w:line="240" w:lineRule="auto"/>
              <w:ind w:left="360"/>
              <w:rPr>
                <w:rFonts w:cs="Calibri"/>
              </w:rPr>
            </w:pPr>
            <w:r>
              <w:rPr>
                <w:rFonts w:cs="Calibri"/>
              </w:rPr>
              <w:t>Ditto, but a multi-byte message</w:t>
            </w:r>
          </w:p>
        </w:tc>
        <w:tc>
          <w:tcPr>
            <w:tcW w:w="859" w:type="dxa"/>
            <w:vAlign w:val="center"/>
          </w:tcPr>
          <w:p w:rsidR="00947146"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C154A3" w:rsidRPr="003D13A2" w:rsidTr="00E9647E">
        <w:tc>
          <w:tcPr>
            <w:tcW w:w="4680" w:type="dxa"/>
          </w:tcPr>
          <w:p w:rsidR="00C154A3" w:rsidRDefault="00C154A3" w:rsidP="0012054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Talk with </w:t>
            </w:r>
            <w:r w:rsidR="00120546">
              <w:rPr>
                <w:rFonts w:cs="Calibri"/>
              </w:rPr>
              <w:t>Keepon</w:t>
            </w:r>
            <w:r>
              <w:rPr>
                <w:rFonts w:cs="Calibri"/>
              </w:rPr>
              <w:t xml:space="preserve"> via a standard that you design and implement, that </w:t>
            </w:r>
            <w:r w:rsidR="00D27E9B">
              <w:rPr>
                <w:rFonts w:cs="Calibri"/>
              </w:rPr>
              <w:t xml:space="preserve">meaningfully </w:t>
            </w:r>
            <w:r w:rsidRPr="00D111C3">
              <w:rPr>
                <w:rFonts w:cs="Calibri"/>
                <w:i/>
              </w:rPr>
              <w:t>augments</w:t>
            </w:r>
            <w:r>
              <w:rPr>
                <w:rFonts w:cs="Calibri"/>
              </w:rPr>
              <w:t xml:space="preserve"> the instructor-supplied standard</w:t>
            </w:r>
          </w:p>
        </w:tc>
        <w:tc>
          <w:tcPr>
            <w:tcW w:w="859" w:type="dxa"/>
            <w:vAlign w:val="center"/>
          </w:tcPr>
          <w:p w:rsidR="00C154A3"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726"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836" w:type="dxa"/>
          </w:tcPr>
          <w:p w:rsidR="00C154A3" w:rsidRPr="003D13A2" w:rsidRDefault="00C154A3" w:rsidP="00E9647E">
            <w:pPr>
              <w:autoSpaceDE w:val="0"/>
              <w:autoSpaceDN w:val="0"/>
              <w:adjustRightInd w:val="0"/>
              <w:spacing w:before="60" w:after="0" w:line="240" w:lineRule="auto"/>
              <w:rPr>
                <w:rFonts w:cs="Calibri"/>
                <w:sz w:val="24"/>
              </w:rPr>
            </w:pPr>
          </w:p>
        </w:tc>
      </w:tr>
      <w:tr w:rsidR="00947146" w:rsidRPr="003D13A2" w:rsidTr="00E9647E">
        <w:tc>
          <w:tcPr>
            <w:tcW w:w="4680" w:type="dxa"/>
          </w:tcPr>
          <w:p w:rsidR="00947146" w:rsidRPr="003D13A2" w:rsidRDefault="00C154A3" w:rsidP="0012054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Talk more meaningfully with </w:t>
            </w:r>
            <w:r w:rsidR="00120546">
              <w:rPr>
                <w:rFonts w:cs="Calibri"/>
              </w:rPr>
              <w:t xml:space="preserve">Keepon </w:t>
            </w:r>
            <w:r>
              <w:rPr>
                <w:rFonts w:cs="Calibri"/>
              </w:rPr>
              <w:t xml:space="preserve">via a </w:t>
            </w:r>
            <w:r w:rsidRPr="00ED5FA1">
              <w:rPr>
                <w:rFonts w:cs="Calibri"/>
                <w:i/>
              </w:rPr>
              <w:t>protocol</w:t>
            </w:r>
            <w:r>
              <w:rPr>
                <w:rFonts w:cs="Calibri"/>
              </w:rPr>
              <w:t xml:space="preserve"> that you design and implement, on both your robot and on </w:t>
            </w:r>
            <w:r w:rsidR="00120546">
              <w:rPr>
                <w:rFonts w:cs="Calibri"/>
              </w:rPr>
              <w:t>Keepon</w:t>
            </w:r>
            <w:r>
              <w:rPr>
                <w:rFonts w:cs="Calibri"/>
              </w:rPr>
              <w:t>.</w:t>
            </w:r>
            <w:r w:rsidR="00120546">
              <w:rPr>
                <w:rFonts w:cs="Calibri"/>
              </w:rPr>
              <w:t xml:space="preserve"> </w:t>
            </w:r>
            <w:r w:rsidR="00120546" w:rsidRPr="00120546">
              <w:rPr>
                <w:rFonts w:cs="Calibri"/>
                <w:sz w:val="16"/>
              </w:rPr>
              <w:t xml:space="preserve">For </w:t>
            </w:r>
            <w:r w:rsidR="00120546" w:rsidRPr="00120546">
              <w:rPr>
                <w:rFonts w:cs="Calibri"/>
                <w:i/>
                <w:sz w:val="16"/>
              </w:rPr>
              <w:t>exemplary</w:t>
            </w:r>
            <w:r w:rsidR="00120546" w:rsidRPr="00120546">
              <w:rPr>
                <w:rFonts w:cs="Calibri"/>
                <w:sz w:val="16"/>
              </w:rPr>
              <w:t xml:space="preserve">, </w:t>
            </w:r>
            <w:r w:rsidR="00120546">
              <w:rPr>
                <w:rFonts w:cs="Calibri"/>
                <w:sz w:val="16"/>
              </w:rPr>
              <w:t>the protocol must consider efficiency and other networking issues.</w:t>
            </w:r>
          </w:p>
        </w:tc>
        <w:tc>
          <w:tcPr>
            <w:tcW w:w="859" w:type="dxa"/>
            <w:vAlign w:val="center"/>
          </w:tcPr>
          <w:p w:rsidR="00947146"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636" w:type="dxa"/>
          </w:tcPr>
          <w:p w:rsidR="00947146" w:rsidRPr="003D13A2" w:rsidRDefault="00947146" w:rsidP="00E9647E">
            <w:pPr>
              <w:autoSpaceDE w:val="0"/>
              <w:autoSpaceDN w:val="0"/>
              <w:adjustRightInd w:val="0"/>
              <w:spacing w:before="60" w:after="0" w:line="240" w:lineRule="auto"/>
              <w:rPr>
                <w:rFonts w:cs="Calibri"/>
                <w:sz w:val="24"/>
              </w:rPr>
            </w:pPr>
          </w:p>
        </w:tc>
        <w:tc>
          <w:tcPr>
            <w:tcW w:w="726"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599" w:type="dxa"/>
          </w:tcPr>
          <w:p w:rsidR="00947146" w:rsidRPr="003D13A2" w:rsidRDefault="00947146" w:rsidP="00E9647E">
            <w:pPr>
              <w:autoSpaceDE w:val="0"/>
              <w:autoSpaceDN w:val="0"/>
              <w:adjustRightInd w:val="0"/>
              <w:spacing w:before="60" w:after="0" w:line="240" w:lineRule="auto"/>
              <w:rPr>
                <w:rFonts w:cs="Calibri"/>
                <w:sz w:val="24"/>
              </w:rPr>
            </w:pPr>
          </w:p>
        </w:tc>
        <w:tc>
          <w:tcPr>
            <w:tcW w:w="836" w:type="dxa"/>
          </w:tcPr>
          <w:p w:rsidR="00947146" w:rsidRPr="003D13A2" w:rsidRDefault="00947146" w:rsidP="00E9647E">
            <w:pPr>
              <w:autoSpaceDE w:val="0"/>
              <w:autoSpaceDN w:val="0"/>
              <w:adjustRightInd w:val="0"/>
              <w:spacing w:before="60" w:after="0" w:line="240" w:lineRule="auto"/>
              <w:rPr>
                <w:rFonts w:cs="Calibri"/>
                <w:sz w:val="24"/>
              </w:rPr>
            </w:pPr>
          </w:p>
        </w:tc>
      </w:tr>
      <w:tr w:rsidR="00C154A3" w:rsidRPr="003D13A2" w:rsidTr="00E9647E">
        <w:tc>
          <w:tcPr>
            <w:tcW w:w="4680" w:type="dxa"/>
          </w:tcPr>
          <w:p w:rsidR="00C154A3" w:rsidRDefault="00C154A3" w:rsidP="00120546">
            <w:pPr>
              <w:pStyle w:val="ListParagraph"/>
              <w:numPr>
                <w:ilvl w:val="0"/>
                <w:numId w:val="3"/>
              </w:numPr>
              <w:autoSpaceDE w:val="0"/>
              <w:autoSpaceDN w:val="0"/>
              <w:adjustRightInd w:val="0"/>
              <w:spacing w:before="60" w:after="0" w:line="240" w:lineRule="auto"/>
              <w:ind w:left="360"/>
              <w:rPr>
                <w:rFonts w:cs="Calibri"/>
              </w:rPr>
            </w:pPr>
            <w:r>
              <w:rPr>
                <w:rFonts w:cs="Calibri"/>
              </w:rPr>
              <w:t xml:space="preserve">Be a </w:t>
            </w:r>
            <w:proofErr w:type="spellStart"/>
            <w:r>
              <w:rPr>
                <w:rFonts w:cs="Calibri"/>
              </w:rPr>
              <w:t>Rogerian</w:t>
            </w:r>
            <w:proofErr w:type="spellEnd"/>
            <w:r>
              <w:rPr>
                <w:rFonts w:cs="Calibri"/>
              </w:rPr>
              <w:t xml:space="preserve"> therapist for </w:t>
            </w:r>
            <w:r w:rsidR="00F4516B">
              <w:rPr>
                <w:rFonts w:cs="Calibri"/>
              </w:rPr>
              <w:t xml:space="preserve">Keepon, </w:t>
            </w:r>
            <w:proofErr w:type="spellStart"/>
            <w:r w:rsidR="00F4516B">
              <w:rPr>
                <w:rFonts w:cs="Calibri"/>
              </w:rPr>
              <w:t>ala</w:t>
            </w:r>
            <w:proofErr w:type="spellEnd"/>
            <w:r w:rsidR="00F4516B">
              <w:rPr>
                <w:rFonts w:cs="Calibri"/>
              </w:rPr>
              <w:t xml:space="preserve"> Eliza – </w:t>
            </w:r>
            <w:proofErr w:type="spellStart"/>
            <w:r>
              <w:rPr>
                <w:rFonts w:cs="Calibri"/>
              </w:rPr>
              <w:t>google</w:t>
            </w:r>
            <w:proofErr w:type="spellEnd"/>
            <w:r>
              <w:rPr>
                <w:rFonts w:cs="Calibri"/>
              </w:rPr>
              <w:t xml:space="preserve"> for </w:t>
            </w:r>
            <w:r w:rsidRPr="00C154A3">
              <w:rPr>
                <w:rFonts w:cs="Calibri"/>
                <w:i/>
              </w:rPr>
              <w:t>Eliza therapist</w:t>
            </w:r>
            <w:r w:rsidR="00F4516B">
              <w:rPr>
                <w:rFonts w:cs="Calibri"/>
              </w:rPr>
              <w:t xml:space="preserve"> (</w:t>
            </w:r>
            <w:r w:rsidR="00F4516B" w:rsidRPr="00F4516B">
              <w:rPr>
                <w:rFonts w:cs="Calibri"/>
                <w:sz w:val="18"/>
                <w:szCs w:val="18"/>
              </w:rPr>
              <w:t>f</w:t>
            </w:r>
            <w:r w:rsidR="00120546" w:rsidRPr="00F4516B">
              <w:rPr>
                <w:rFonts w:cs="Calibri"/>
                <w:sz w:val="18"/>
                <w:szCs w:val="18"/>
              </w:rPr>
              <w:t>or</w:t>
            </w:r>
            <w:r w:rsidR="00120546" w:rsidRPr="00120546">
              <w:rPr>
                <w:rFonts w:cs="Calibri"/>
                <w:sz w:val="16"/>
              </w:rPr>
              <w:t xml:space="preserve"> </w:t>
            </w:r>
            <w:r w:rsidR="00120546" w:rsidRPr="00F4516B">
              <w:rPr>
                <w:rFonts w:cs="Calibri"/>
                <w:sz w:val="16"/>
              </w:rPr>
              <w:t>exemplary, you must</w:t>
            </w:r>
            <w:r w:rsidR="00120546" w:rsidRPr="00120546">
              <w:rPr>
                <w:rFonts w:cs="Calibri"/>
                <w:sz w:val="16"/>
              </w:rPr>
              <w:t xml:space="preserve"> </w:t>
            </w:r>
            <w:r w:rsidR="00120546">
              <w:rPr>
                <w:rFonts w:cs="Calibri"/>
                <w:sz w:val="16"/>
              </w:rPr>
              <w:t>implement the therapist yourself, but there are easier</w:t>
            </w:r>
            <w:r w:rsidR="00F4516B">
              <w:rPr>
                <w:rFonts w:cs="Calibri"/>
                <w:sz w:val="16"/>
              </w:rPr>
              <w:t xml:space="preserve"> – but still very challenging – </w:t>
            </w:r>
            <w:r w:rsidR="00120546">
              <w:rPr>
                <w:rFonts w:cs="Calibri"/>
                <w:sz w:val="16"/>
              </w:rPr>
              <w:t>app</w:t>
            </w:r>
            <w:r w:rsidR="00F4516B">
              <w:rPr>
                <w:rFonts w:cs="Calibri"/>
                <w:sz w:val="16"/>
              </w:rPr>
              <w:t>roaches that score fewer points)</w:t>
            </w:r>
          </w:p>
        </w:tc>
        <w:tc>
          <w:tcPr>
            <w:tcW w:w="859" w:type="dxa"/>
            <w:vAlign w:val="center"/>
          </w:tcPr>
          <w:p w:rsidR="00C154A3"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20</w:t>
            </w: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636" w:type="dxa"/>
          </w:tcPr>
          <w:p w:rsidR="00C154A3" w:rsidRPr="003D13A2" w:rsidRDefault="00C154A3" w:rsidP="00E9647E">
            <w:pPr>
              <w:autoSpaceDE w:val="0"/>
              <w:autoSpaceDN w:val="0"/>
              <w:adjustRightInd w:val="0"/>
              <w:spacing w:before="60" w:after="0" w:line="240" w:lineRule="auto"/>
              <w:rPr>
                <w:rFonts w:cs="Calibri"/>
                <w:sz w:val="24"/>
              </w:rPr>
            </w:pPr>
          </w:p>
        </w:tc>
        <w:tc>
          <w:tcPr>
            <w:tcW w:w="726"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599" w:type="dxa"/>
          </w:tcPr>
          <w:p w:rsidR="00C154A3" w:rsidRPr="003D13A2" w:rsidRDefault="00C154A3" w:rsidP="00E9647E">
            <w:pPr>
              <w:autoSpaceDE w:val="0"/>
              <w:autoSpaceDN w:val="0"/>
              <w:adjustRightInd w:val="0"/>
              <w:spacing w:before="60" w:after="0" w:line="240" w:lineRule="auto"/>
              <w:rPr>
                <w:rFonts w:cs="Calibri"/>
                <w:sz w:val="24"/>
              </w:rPr>
            </w:pPr>
          </w:p>
        </w:tc>
        <w:tc>
          <w:tcPr>
            <w:tcW w:w="836" w:type="dxa"/>
          </w:tcPr>
          <w:p w:rsidR="00C154A3" w:rsidRPr="003D13A2" w:rsidRDefault="00C154A3" w:rsidP="00E9647E">
            <w:pPr>
              <w:autoSpaceDE w:val="0"/>
              <w:autoSpaceDN w:val="0"/>
              <w:adjustRightInd w:val="0"/>
              <w:spacing w:before="60" w:after="0" w:line="240" w:lineRule="auto"/>
              <w:rPr>
                <w:rFonts w:cs="Calibri"/>
                <w:sz w:val="24"/>
              </w:rPr>
            </w:pPr>
          </w:p>
        </w:tc>
      </w:tr>
      <w:tr w:rsidR="00F310B4" w:rsidRPr="003D13A2" w:rsidTr="00E9647E">
        <w:tc>
          <w:tcPr>
            <w:tcW w:w="4680" w:type="dxa"/>
          </w:tcPr>
          <w:p w:rsidR="00F310B4" w:rsidRDefault="00F310B4" w:rsidP="00120546">
            <w:pPr>
              <w:pStyle w:val="ListParagraph"/>
              <w:numPr>
                <w:ilvl w:val="0"/>
                <w:numId w:val="3"/>
              </w:numPr>
              <w:autoSpaceDE w:val="0"/>
              <w:autoSpaceDN w:val="0"/>
              <w:adjustRightInd w:val="0"/>
              <w:spacing w:before="60" w:after="0" w:line="240" w:lineRule="auto"/>
              <w:ind w:left="360"/>
              <w:rPr>
                <w:rFonts w:cs="Calibri"/>
              </w:rPr>
            </w:pPr>
            <w:r>
              <w:rPr>
                <w:rFonts w:cs="Calibri"/>
              </w:rPr>
              <w:t>Convince Keepon to follow you home</w:t>
            </w:r>
          </w:p>
        </w:tc>
        <w:tc>
          <w:tcPr>
            <w:tcW w:w="859" w:type="dxa"/>
            <w:vAlign w:val="center"/>
          </w:tcPr>
          <w:p w:rsidR="00F310B4" w:rsidRDefault="00F310B4" w:rsidP="00E9647E">
            <w:pPr>
              <w:autoSpaceDE w:val="0"/>
              <w:autoSpaceDN w:val="0"/>
              <w:adjustRightInd w:val="0"/>
              <w:spacing w:before="60" w:after="0" w:line="240" w:lineRule="auto"/>
              <w:jc w:val="center"/>
              <w:rPr>
                <w:rFonts w:asciiTheme="minorHAnsi" w:hAnsiTheme="minorHAnsi" w:cstheme="minorHAnsi"/>
                <w:b/>
                <w:sz w:val="24"/>
                <w:szCs w:val="16"/>
              </w:rPr>
            </w:pPr>
            <w:r w:rsidRPr="00C154A3">
              <w:rPr>
                <w:rFonts w:asciiTheme="minorHAnsi" w:hAnsiTheme="minorHAnsi" w:cstheme="minorHAnsi"/>
                <w:b/>
                <w:i/>
                <w:sz w:val="18"/>
                <w:szCs w:val="16"/>
              </w:rPr>
              <w:t>Priceless</w:t>
            </w:r>
          </w:p>
        </w:tc>
        <w:tc>
          <w:tcPr>
            <w:tcW w:w="636" w:type="dxa"/>
          </w:tcPr>
          <w:p w:rsidR="00F310B4" w:rsidRPr="003D13A2" w:rsidRDefault="00F310B4" w:rsidP="00E9647E">
            <w:pPr>
              <w:autoSpaceDE w:val="0"/>
              <w:autoSpaceDN w:val="0"/>
              <w:adjustRightInd w:val="0"/>
              <w:spacing w:before="60" w:after="0" w:line="240" w:lineRule="auto"/>
              <w:rPr>
                <w:rFonts w:cs="Calibri"/>
                <w:sz w:val="24"/>
              </w:rPr>
            </w:pPr>
          </w:p>
        </w:tc>
        <w:tc>
          <w:tcPr>
            <w:tcW w:w="636" w:type="dxa"/>
          </w:tcPr>
          <w:p w:rsidR="00F310B4" w:rsidRPr="003D13A2" w:rsidRDefault="00F310B4" w:rsidP="00E9647E">
            <w:pPr>
              <w:autoSpaceDE w:val="0"/>
              <w:autoSpaceDN w:val="0"/>
              <w:adjustRightInd w:val="0"/>
              <w:spacing w:before="60" w:after="0" w:line="240" w:lineRule="auto"/>
              <w:rPr>
                <w:rFonts w:cs="Calibri"/>
                <w:sz w:val="24"/>
              </w:rPr>
            </w:pPr>
          </w:p>
        </w:tc>
        <w:tc>
          <w:tcPr>
            <w:tcW w:w="726" w:type="dxa"/>
          </w:tcPr>
          <w:p w:rsidR="00F310B4" w:rsidRPr="003D13A2" w:rsidRDefault="00F310B4" w:rsidP="00E9647E">
            <w:pPr>
              <w:autoSpaceDE w:val="0"/>
              <w:autoSpaceDN w:val="0"/>
              <w:adjustRightInd w:val="0"/>
              <w:spacing w:before="60" w:after="0" w:line="240" w:lineRule="auto"/>
              <w:rPr>
                <w:rFonts w:cs="Calibri"/>
                <w:sz w:val="24"/>
              </w:rPr>
            </w:pPr>
          </w:p>
        </w:tc>
        <w:tc>
          <w:tcPr>
            <w:tcW w:w="599" w:type="dxa"/>
          </w:tcPr>
          <w:p w:rsidR="00F310B4" w:rsidRPr="003D13A2" w:rsidRDefault="00F310B4" w:rsidP="00E9647E">
            <w:pPr>
              <w:autoSpaceDE w:val="0"/>
              <w:autoSpaceDN w:val="0"/>
              <w:adjustRightInd w:val="0"/>
              <w:spacing w:before="60" w:after="0" w:line="240" w:lineRule="auto"/>
              <w:rPr>
                <w:rFonts w:cs="Calibri"/>
                <w:sz w:val="24"/>
              </w:rPr>
            </w:pPr>
          </w:p>
        </w:tc>
        <w:tc>
          <w:tcPr>
            <w:tcW w:w="599" w:type="dxa"/>
          </w:tcPr>
          <w:p w:rsidR="00F310B4" w:rsidRPr="003D13A2" w:rsidRDefault="00F310B4" w:rsidP="00E9647E">
            <w:pPr>
              <w:autoSpaceDE w:val="0"/>
              <w:autoSpaceDN w:val="0"/>
              <w:adjustRightInd w:val="0"/>
              <w:spacing w:before="60" w:after="0" w:line="240" w:lineRule="auto"/>
              <w:rPr>
                <w:rFonts w:cs="Calibri"/>
                <w:sz w:val="24"/>
              </w:rPr>
            </w:pPr>
          </w:p>
        </w:tc>
        <w:tc>
          <w:tcPr>
            <w:tcW w:w="599" w:type="dxa"/>
          </w:tcPr>
          <w:p w:rsidR="00F310B4" w:rsidRPr="003D13A2" w:rsidRDefault="00F310B4" w:rsidP="00E9647E">
            <w:pPr>
              <w:autoSpaceDE w:val="0"/>
              <w:autoSpaceDN w:val="0"/>
              <w:adjustRightInd w:val="0"/>
              <w:spacing w:before="60" w:after="0" w:line="240" w:lineRule="auto"/>
              <w:rPr>
                <w:rFonts w:cs="Calibri"/>
                <w:sz w:val="24"/>
              </w:rPr>
            </w:pPr>
          </w:p>
        </w:tc>
        <w:tc>
          <w:tcPr>
            <w:tcW w:w="836" w:type="dxa"/>
          </w:tcPr>
          <w:p w:rsidR="00F310B4" w:rsidRPr="003D13A2" w:rsidRDefault="00F310B4" w:rsidP="00E9647E">
            <w:pPr>
              <w:autoSpaceDE w:val="0"/>
              <w:autoSpaceDN w:val="0"/>
              <w:adjustRightInd w:val="0"/>
              <w:spacing w:before="60" w:after="0" w:line="240" w:lineRule="auto"/>
              <w:rPr>
                <w:rFonts w:cs="Calibri"/>
                <w:sz w:val="24"/>
              </w:rPr>
            </w:pPr>
          </w:p>
        </w:tc>
      </w:tr>
    </w:tbl>
    <w:p w:rsidR="00947146" w:rsidRPr="00F4516B" w:rsidRDefault="007C2031" w:rsidP="00F310B4">
      <w:pPr>
        <w:autoSpaceDE w:val="0"/>
        <w:autoSpaceDN w:val="0"/>
        <w:adjustRightInd w:val="0"/>
        <w:spacing w:before="240" w:after="0" w:line="240" w:lineRule="auto"/>
        <w:rPr>
          <w:rFonts w:ascii="Candara" w:hAnsi="Candara" w:cs="Calibri"/>
        </w:rPr>
      </w:pPr>
      <w:r w:rsidRPr="00F4516B">
        <w:rPr>
          <w:rFonts w:ascii="Candara" w:hAnsi="Candara" w:cs="Calibri"/>
          <w:b/>
        </w:rPr>
        <w:t xml:space="preserve">Total possible for </w:t>
      </w:r>
      <w:r w:rsidR="00AA4608" w:rsidRPr="00F4516B">
        <w:rPr>
          <w:rFonts w:ascii="Candara" w:hAnsi="Candara" w:cs="Calibri"/>
          <w:b/>
          <w:i/>
        </w:rPr>
        <w:t xml:space="preserve">Talking to </w:t>
      </w:r>
      <w:r w:rsidR="00EF682A" w:rsidRPr="00F4516B">
        <w:rPr>
          <w:rFonts w:ascii="Candara" w:hAnsi="Candara" w:cs="Calibri"/>
          <w:b/>
          <w:i/>
        </w:rPr>
        <w:t>Keepon</w:t>
      </w:r>
      <w:r w:rsidRPr="00F4516B">
        <w:rPr>
          <w:rFonts w:ascii="Candara" w:hAnsi="Candara" w:cs="Calibri"/>
        </w:rPr>
        <w:t xml:space="preserve">:  </w:t>
      </w:r>
      <w:r w:rsidR="00F82C0A">
        <w:rPr>
          <w:rFonts w:ascii="Candara" w:hAnsi="Candara" w:cs="Calibri"/>
          <w:b/>
        </w:rPr>
        <w:t>3</w:t>
      </w:r>
      <w:r w:rsidR="00EF682A" w:rsidRPr="00F4516B">
        <w:rPr>
          <w:rFonts w:ascii="Candara" w:hAnsi="Candara" w:cs="Calibri"/>
          <w:b/>
        </w:rPr>
        <w:t>0</w:t>
      </w:r>
      <w:r w:rsidR="00AA4608" w:rsidRPr="00F4516B">
        <w:rPr>
          <w:rFonts w:ascii="Candara" w:hAnsi="Candara" w:cs="Calibri"/>
          <w:b/>
        </w:rPr>
        <w:t xml:space="preserve"> + </w:t>
      </w:r>
      <w:r w:rsidR="00F82C0A">
        <w:rPr>
          <w:rFonts w:ascii="Candara" w:hAnsi="Candara" w:cs="Calibri"/>
          <w:b/>
        </w:rPr>
        <w:t>265</w:t>
      </w:r>
      <w:r w:rsidR="00AA4608" w:rsidRPr="00F4516B">
        <w:rPr>
          <w:rFonts w:ascii="Candara" w:hAnsi="Candara" w:cs="Calibri"/>
          <w:b/>
        </w:rPr>
        <w:t xml:space="preserve"> = </w:t>
      </w:r>
      <w:r w:rsidR="00F82C0A">
        <w:rPr>
          <w:rFonts w:ascii="Candara" w:hAnsi="Candara" w:cs="Calibri"/>
          <w:b/>
        </w:rPr>
        <w:t>295</w:t>
      </w:r>
      <w:r w:rsidR="00AA4608" w:rsidRPr="00F4516B">
        <w:rPr>
          <w:rFonts w:ascii="Candara" w:hAnsi="Candara" w:cs="Calibri"/>
          <w:b/>
        </w:rPr>
        <w:t xml:space="preserve"> points</w:t>
      </w:r>
      <w:r w:rsidR="00AA4608" w:rsidRPr="00F4516B">
        <w:rPr>
          <w:rFonts w:ascii="Candara" w:hAnsi="Candara" w:cs="Calibri"/>
        </w:rPr>
        <w:t xml:space="preserve"> </w:t>
      </w:r>
      <w:r w:rsidR="00D53F43" w:rsidRPr="002E4A6F">
        <w:rPr>
          <w:rFonts w:ascii="Candara" w:hAnsi="Candara" w:cs="Calibri"/>
        </w:rPr>
        <w:t>(required/additional features)</w:t>
      </w:r>
    </w:p>
    <w:p w:rsidR="00947146" w:rsidRPr="003D13A2" w:rsidRDefault="00947146" w:rsidP="00947146">
      <w:pPr>
        <w:spacing w:after="0" w:line="240" w:lineRule="auto"/>
        <w:rPr>
          <w:rFonts w:cs="Calibri"/>
          <w:sz w:val="24"/>
        </w:rPr>
      </w:pPr>
      <w:r w:rsidRPr="003D13A2">
        <w:rPr>
          <w:rFonts w:cs="Calibri"/>
          <w:sz w:val="24"/>
        </w:rPr>
        <w:br w:type="page"/>
      </w:r>
    </w:p>
    <w:p w:rsidR="00E9647E" w:rsidRPr="001E747F" w:rsidRDefault="001E747F" w:rsidP="001E747F">
      <w:pPr>
        <w:autoSpaceDE w:val="0"/>
        <w:autoSpaceDN w:val="0"/>
        <w:adjustRightInd w:val="0"/>
        <w:spacing w:before="240" w:after="240" w:line="240" w:lineRule="auto"/>
        <w:rPr>
          <w:rFonts w:asciiTheme="minorHAnsi" w:hAnsiTheme="minorHAnsi" w:cstheme="minorHAnsi"/>
          <w:b/>
          <w:i/>
          <w:sz w:val="24"/>
        </w:rPr>
      </w:pPr>
      <w:r>
        <w:rPr>
          <w:rFonts w:asciiTheme="minorHAnsi" w:hAnsiTheme="minorHAnsi" w:cstheme="minorHAnsi"/>
          <w:b/>
          <w:sz w:val="36"/>
          <w:u w:val="single"/>
        </w:rPr>
        <w:lastRenderedPageBreak/>
        <w:t>User interface</w:t>
      </w:r>
      <w:r w:rsidRPr="003D13A2">
        <w:rPr>
          <w:rFonts w:asciiTheme="minorHAnsi" w:hAnsiTheme="minorHAnsi" w:cstheme="minorHAnsi"/>
          <w:sz w:val="36"/>
        </w:rPr>
        <w:t xml:space="preserve">:  </w:t>
      </w:r>
      <w:r w:rsidRPr="003D13A2">
        <w:rPr>
          <w:rFonts w:asciiTheme="minorHAnsi" w:hAnsiTheme="minorHAnsi" w:cstheme="minorHAnsi"/>
          <w:b/>
          <w:i/>
          <w:sz w:val="24"/>
        </w:rPr>
        <w:t xml:space="preserve">The </w:t>
      </w:r>
      <w:r>
        <w:rPr>
          <w:rFonts w:asciiTheme="minorHAnsi" w:hAnsiTheme="minorHAnsi" w:cstheme="minorHAnsi"/>
          <w:b/>
          <w:i/>
          <w:sz w:val="24"/>
        </w:rPr>
        <w:t>user interface:</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E9647E" w:rsidRPr="003D13A2" w:rsidTr="00E9647E">
        <w:tc>
          <w:tcPr>
            <w:tcW w:w="4680" w:type="dxa"/>
            <w:vAlign w:val="center"/>
          </w:tcPr>
          <w:p w:rsidR="00E9647E" w:rsidRPr="003D13A2" w:rsidRDefault="00E9647E" w:rsidP="00E9647E">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E9647E" w:rsidRPr="003D13A2" w:rsidTr="00E9647E">
        <w:tc>
          <w:tcPr>
            <w:tcW w:w="4680" w:type="dxa"/>
          </w:tcPr>
          <w:p w:rsidR="00E9647E" w:rsidRPr="003D13A2" w:rsidRDefault="00E9647E" w:rsidP="00E9647E">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E9647E" w:rsidRPr="003D13A2" w:rsidTr="00E9647E">
        <w:tc>
          <w:tcPr>
            <w:tcW w:w="4680" w:type="dxa"/>
          </w:tcPr>
          <w:p w:rsidR="00E9647E" w:rsidRPr="00F4516B" w:rsidRDefault="004C3252" w:rsidP="00CD1B97">
            <w:pPr>
              <w:pStyle w:val="ListParagraph"/>
              <w:numPr>
                <w:ilvl w:val="0"/>
                <w:numId w:val="3"/>
              </w:numPr>
              <w:autoSpaceDE w:val="0"/>
              <w:autoSpaceDN w:val="0"/>
              <w:adjustRightInd w:val="0"/>
              <w:spacing w:before="60" w:after="0" w:line="240" w:lineRule="auto"/>
              <w:ind w:left="360"/>
              <w:rPr>
                <w:rFonts w:cs="Calibri"/>
              </w:rPr>
            </w:pPr>
            <w:r w:rsidRPr="00F4516B">
              <w:rPr>
                <w:rFonts w:cs="Calibri"/>
                <w:highlight w:val="yellow"/>
              </w:rPr>
              <w:t>Implements</w:t>
            </w:r>
            <w:r w:rsidR="00E9647E" w:rsidRPr="00F4516B">
              <w:rPr>
                <w:rFonts w:cs="Calibri"/>
                <w:highlight w:val="yellow"/>
              </w:rPr>
              <w:t xml:space="preserve"> the basic actions via a reasonable GUI</w:t>
            </w:r>
          </w:p>
        </w:tc>
        <w:tc>
          <w:tcPr>
            <w:tcW w:w="859" w:type="dxa"/>
            <w:vAlign w:val="center"/>
          </w:tcPr>
          <w:p w:rsidR="00E9647E" w:rsidRPr="00116465" w:rsidRDefault="002F2DDF"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3B7335" w:rsidRPr="003D13A2" w:rsidTr="00E9647E">
        <w:tc>
          <w:tcPr>
            <w:tcW w:w="4680" w:type="dxa"/>
          </w:tcPr>
          <w:p w:rsidR="003B7335" w:rsidRPr="00F4516B" w:rsidRDefault="003B7335" w:rsidP="003B7335">
            <w:pPr>
              <w:pStyle w:val="ListParagraph"/>
              <w:numPr>
                <w:ilvl w:val="0"/>
                <w:numId w:val="3"/>
              </w:numPr>
              <w:autoSpaceDE w:val="0"/>
              <w:autoSpaceDN w:val="0"/>
              <w:adjustRightInd w:val="0"/>
              <w:spacing w:before="60" w:after="0" w:line="240" w:lineRule="auto"/>
              <w:ind w:left="360"/>
              <w:rPr>
                <w:rFonts w:cs="Calibri"/>
              </w:rPr>
            </w:pPr>
            <w:r w:rsidRPr="00F4516B">
              <w:rPr>
                <w:rFonts w:cs="Calibri"/>
              </w:rPr>
              <w:t>Allows teleoperation in a particularly user-friendly way (easy to understand, easy to operate)</w:t>
            </w:r>
            <w:r w:rsidR="00EA17CE" w:rsidRPr="00F4516B">
              <w:rPr>
                <w:rFonts w:cs="Calibri"/>
              </w:rPr>
              <w:fldChar w:fldCharType="begin"/>
            </w:r>
            <w:r w:rsidR="00EA17CE" w:rsidRPr="00F4516B">
              <w:rPr>
                <w:rFonts w:cs="Calibri"/>
              </w:rPr>
              <w:instrText xml:space="preserve"> NOTEREF _Ref313989630 </w:instrText>
            </w:r>
            <w:r w:rsidR="00F4516B" w:rsidRPr="00F4516B">
              <w:rPr>
                <w:rFonts w:cs="Calibri"/>
              </w:rPr>
              <w:instrText xml:space="preserve"> \* MERGEFORMAT </w:instrText>
            </w:r>
            <w:r w:rsidR="00EA17CE" w:rsidRPr="00F4516B">
              <w:rPr>
                <w:rFonts w:cs="Calibri"/>
              </w:rPr>
              <w:fldChar w:fldCharType="separate"/>
            </w:r>
            <w:r w:rsidR="00EA17CE" w:rsidRPr="00F4516B">
              <w:t>†</w:t>
            </w:r>
            <w:r w:rsidR="00EA17CE" w:rsidRPr="00F4516B">
              <w:rPr>
                <w:rFonts w:cs="Calibri"/>
              </w:rPr>
              <w:fldChar w:fldCharType="end"/>
            </w:r>
          </w:p>
        </w:tc>
        <w:tc>
          <w:tcPr>
            <w:tcW w:w="859" w:type="dxa"/>
            <w:vAlign w:val="center"/>
          </w:tcPr>
          <w:p w:rsidR="003B7335"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3B7335" w:rsidRPr="003D13A2" w:rsidRDefault="003B7335" w:rsidP="00E9647E">
            <w:pPr>
              <w:autoSpaceDE w:val="0"/>
              <w:autoSpaceDN w:val="0"/>
              <w:adjustRightInd w:val="0"/>
              <w:spacing w:before="60" w:after="0" w:line="240" w:lineRule="auto"/>
              <w:rPr>
                <w:rFonts w:cs="Calibri"/>
                <w:sz w:val="24"/>
              </w:rPr>
            </w:pPr>
          </w:p>
        </w:tc>
        <w:tc>
          <w:tcPr>
            <w:tcW w:w="636" w:type="dxa"/>
          </w:tcPr>
          <w:p w:rsidR="003B7335" w:rsidRPr="003D13A2" w:rsidRDefault="003B7335" w:rsidP="00E9647E">
            <w:pPr>
              <w:autoSpaceDE w:val="0"/>
              <w:autoSpaceDN w:val="0"/>
              <w:adjustRightInd w:val="0"/>
              <w:spacing w:before="60" w:after="0" w:line="240" w:lineRule="auto"/>
              <w:rPr>
                <w:rFonts w:cs="Calibri"/>
                <w:sz w:val="24"/>
              </w:rPr>
            </w:pPr>
          </w:p>
        </w:tc>
        <w:tc>
          <w:tcPr>
            <w:tcW w:w="726" w:type="dxa"/>
          </w:tcPr>
          <w:p w:rsidR="003B7335" w:rsidRPr="003D13A2" w:rsidRDefault="003B7335" w:rsidP="00E9647E">
            <w:pPr>
              <w:autoSpaceDE w:val="0"/>
              <w:autoSpaceDN w:val="0"/>
              <w:adjustRightInd w:val="0"/>
              <w:spacing w:before="60" w:after="0" w:line="240" w:lineRule="auto"/>
              <w:rPr>
                <w:rFonts w:cs="Calibri"/>
                <w:sz w:val="24"/>
              </w:rPr>
            </w:pPr>
          </w:p>
        </w:tc>
        <w:tc>
          <w:tcPr>
            <w:tcW w:w="599" w:type="dxa"/>
          </w:tcPr>
          <w:p w:rsidR="003B7335" w:rsidRPr="003D13A2" w:rsidRDefault="003B7335" w:rsidP="00E9647E">
            <w:pPr>
              <w:autoSpaceDE w:val="0"/>
              <w:autoSpaceDN w:val="0"/>
              <w:adjustRightInd w:val="0"/>
              <w:spacing w:before="60" w:after="0" w:line="240" w:lineRule="auto"/>
              <w:rPr>
                <w:rFonts w:cs="Calibri"/>
                <w:sz w:val="24"/>
              </w:rPr>
            </w:pPr>
          </w:p>
        </w:tc>
        <w:tc>
          <w:tcPr>
            <w:tcW w:w="599" w:type="dxa"/>
          </w:tcPr>
          <w:p w:rsidR="003B7335" w:rsidRPr="003D13A2" w:rsidRDefault="003B7335" w:rsidP="00E9647E">
            <w:pPr>
              <w:autoSpaceDE w:val="0"/>
              <w:autoSpaceDN w:val="0"/>
              <w:adjustRightInd w:val="0"/>
              <w:spacing w:before="60" w:after="0" w:line="240" w:lineRule="auto"/>
              <w:rPr>
                <w:rFonts w:cs="Calibri"/>
                <w:sz w:val="24"/>
              </w:rPr>
            </w:pPr>
          </w:p>
        </w:tc>
        <w:tc>
          <w:tcPr>
            <w:tcW w:w="599" w:type="dxa"/>
          </w:tcPr>
          <w:p w:rsidR="003B7335" w:rsidRPr="003D13A2" w:rsidRDefault="003B7335" w:rsidP="00E9647E">
            <w:pPr>
              <w:autoSpaceDE w:val="0"/>
              <w:autoSpaceDN w:val="0"/>
              <w:adjustRightInd w:val="0"/>
              <w:spacing w:before="60" w:after="0" w:line="240" w:lineRule="auto"/>
              <w:rPr>
                <w:rFonts w:cs="Calibri"/>
                <w:sz w:val="24"/>
              </w:rPr>
            </w:pPr>
          </w:p>
        </w:tc>
        <w:tc>
          <w:tcPr>
            <w:tcW w:w="836" w:type="dxa"/>
          </w:tcPr>
          <w:p w:rsidR="003B7335" w:rsidRPr="003D13A2" w:rsidRDefault="003B7335" w:rsidP="00E9647E">
            <w:pPr>
              <w:autoSpaceDE w:val="0"/>
              <w:autoSpaceDN w:val="0"/>
              <w:adjustRightInd w:val="0"/>
              <w:spacing w:before="60" w:after="0" w:line="240" w:lineRule="auto"/>
              <w:rPr>
                <w:rFonts w:cs="Calibri"/>
                <w:sz w:val="24"/>
              </w:rPr>
            </w:pPr>
          </w:p>
        </w:tc>
      </w:tr>
      <w:tr w:rsidR="0042716F" w:rsidRPr="003D13A2" w:rsidTr="00E9647E">
        <w:tc>
          <w:tcPr>
            <w:tcW w:w="4680" w:type="dxa"/>
          </w:tcPr>
          <w:p w:rsidR="0042716F" w:rsidRPr="001A2AE4" w:rsidRDefault="004C3252" w:rsidP="003B7335">
            <w:pPr>
              <w:pStyle w:val="ListParagraph"/>
              <w:numPr>
                <w:ilvl w:val="0"/>
                <w:numId w:val="3"/>
              </w:numPr>
              <w:autoSpaceDE w:val="0"/>
              <w:autoSpaceDN w:val="0"/>
              <w:adjustRightInd w:val="0"/>
              <w:spacing w:before="60" w:after="0" w:line="240" w:lineRule="auto"/>
              <w:ind w:left="360"/>
              <w:rPr>
                <w:rFonts w:cstheme="minorHAnsi"/>
              </w:rPr>
            </w:pPr>
            <w:r>
              <w:rPr>
                <w:rFonts w:cs="Calibri"/>
                <w:highlight w:val="yellow"/>
              </w:rPr>
              <w:t>Is</w:t>
            </w:r>
            <w:r w:rsidR="0042716F" w:rsidRPr="001A2AE4">
              <w:rPr>
                <w:rFonts w:cs="Calibri"/>
                <w:highlight w:val="yellow"/>
              </w:rPr>
              <w:t xml:space="preserve"> </w:t>
            </w:r>
            <w:r w:rsidR="0042716F" w:rsidRPr="00EA17CE">
              <w:rPr>
                <w:rFonts w:cs="Calibri"/>
                <w:i/>
                <w:highlight w:val="yellow"/>
              </w:rPr>
              <w:t>visually attractive</w:t>
            </w:r>
            <w:bookmarkStart w:id="4" w:name="_Ref313989630"/>
            <w:r w:rsidR="00C60231" w:rsidRPr="003B7335">
              <w:rPr>
                <w:rStyle w:val="FootnoteReference"/>
                <w:highlight w:val="yellow"/>
                <w:vertAlign w:val="baseline"/>
              </w:rPr>
              <w:footnoteReference w:customMarkFollows="1" w:id="4"/>
              <w:t>†</w:t>
            </w:r>
            <w:bookmarkEnd w:id="4"/>
          </w:p>
        </w:tc>
        <w:tc>
          <w:tcPr>
            <w:tcW w:w="859" w:type="dxa"/>
            <w:vAlign w:val="center"/>
          </w:tcPr>
          <w:p w:rsidR="0042716F" w:rsidRPr="003D13A2" w:rsidRDefault="002F2DDF"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42716F" w:rsidRPr="003D13A2" w:rsidRDefault="0042716F" w:rsidP="00E9647E">
            <w:pPr>
              <w:autoSpaceDE w:val="0"/>
              <w:autoSpaceDN w:val="0"/>
              <w:adjustRightInd w:val="0"/>
              <w:spacing w:before="60" w:after="0" w:line="240" w:lineRule="auto"/>
              <w:rPr>
                <w:rFonts w:cs="Calibri"/>
                <w:sz w:val="24"/>
              </w:rPr>
            </w:pPr>
          </w:p>
        </w:tc>
        <w:tc>
          <w:tcPr>
            <w:tcW w:w="636" w:type="dxa"/>
          </w:tcPr>
          <w:p w:rsidR="0042716F" w:rsidRPr="003D13A2" w:rsidRDefault="0042716F" w:rsidP="00E9647E">
            <w:pPr>
              <w:autoSpaceDE w:val="0"/>
              <w:autoSpaceDN w:val="0"/>
              <w:adjustRightInd w:val="0"/>
              <w:spacing w:before="60" w:after="0" w:line="240" w:lineRule="auto"/>
              <w:rPr>
                <w:rFonts w:cs="Calibri"/>
                <w:sz w:val="24"/>
              </w:rPr>
            </w:pPr>
          </w:p>
        </w:tc>
        <w:tc>
          <w:tcPr>
            <w:tcW w:w="726"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836" w:type="dxa"/>
          </w:tcPr>
          <w:p w:rsidR="0042716F" w:rsidRPr="003D13A2" w:rsidRDefault="0042716F" w:rsidP="00E9647E">
            <w:pPr>
              <w:autoSpaceDE w:val="0"/>
              <w:autoSpaceDN w:val="0"/>
              <w:adjustRightInd w:val="0"/>
              <w:spacing w:before="60" w:after="0" w:line="240" w:lineRule="auto"/>
              <w:rPr>
                <w:rFonts w:cs="Calibri"/>
                <w:sz w:val="24"/>
              </w:rPr>
            </w:pPr>
          </w:p>
        </w:tc>
      </w:tr>
      <w:tr w:rsidR="0042716F" w:rsidRPr="003D13A2" w:rsidTr="00E9647E">
        <w:tc>
          <w:tcPr>
            <w:tcW w:w="4680" w:type="dxa"/>
          </w:tcPr>
          <w:p w:rsidR="0042716F" w:rsidRPr="003D13A2" w:rsidRDefault="003B7335" w:rsidP="003B7335">
            <w:pPr>
              <w:pStyle w:val="ListParagraph"/>
              <w:numPr>
                <w:ilvl w:val="0"/>
                <w:numId w:val="3"/>
              </w:numPr>
              <w:autoSpaceDE w:val="0"/>
              <w:autoSpaceDN w:val="0"/>
              <w:adjustRightInd w:val="0"/>
              <w:spacing w:before="60" w:after="0" w:line="240" w:lineRule="auto"/>
              <w:ind w:left="360"/>
              <w:rPr>
                <w:rFonts w:cstheme="minorHAnsi"/>
              </w:rPr>
            </w:pPr>
            <w:r w:rsidRPr="003B7335">
              <w:rPr>
                <w:rFonts w:cstheme="minorHAnsi"/>
                <w:i/>
                <w:highlight w:val="yellow"/>
              </w:rPr>
              <w:t>W</w:t>
            </w:r>
            <w:r w:rsidR="0042716F" w:rsidRPr="003B7335">
              <w:rPr>
                <w:rFonts w:cstheme="minorHAnsi"/>
                <w:i/>
                <w:highlight w:val="yellow"/>
              </w:rPr>
              <w:t>orks nicely</w:t>
            </w:r>
            <w:r>
              <w:rPr>
                <w:rFonts w:cstheme="minorHAnsi"/>
                <w:highlight w:val="yellow"/>
              </w:rPr>
              <w:t xml:space="preserve"> – How </w:t>
            </w:r>
            <w:r w:rsidR="00D20657" w:rsidRPr="00116465">
              <w:rPr>
                <w:rFonts w:cstheme="minorHAnsi"/>
                <w:i/>
                <w:highlight w:val="yellow"/>
              </w:rPr>
              <w:t>easy is it to use</w:t>
            </w:r>
            <w:r w:rsidR="00D20657" w:rsidRPr="00116465">
              <w:rPr>
                <w:rFonts w:cstheme="minorHAnsi"/>
                <w:highlight w:val="yellow"/>
              </w:rPr>
              <w:t xml:space="preserve"> the i</w:t>
            </w:r>
            <w:r>
              <w:rPr>
                <w:rFonts w:cstheme="minorHAnsi"/>
                <w:highlight w:val="yellow"/>
              </w:rPr>
              <w:t>nterface without instruction?  H</w:t>
            </w:r>
            <w:r w:rsidR="00D20657" w:rsidRPr="00116465">
              <w:rPr>
                <w:rFonts w:cstheme="minorHAnsi"/>
                <w:highlight w:val="yellow"/>
              </w:rPr>
              <w:t xml:space="preserve">ow much </w:t>
            </w:r>
            <w:r w:rsidR="00D20657" w:rsidRPr="00116465">
              <w:rPr>
                <w:rFonts w:cstheme="minorHAnsi"/>
                <w:i/>
                <w:highlight w:val="yellow"/>
              </w:rPr>
              <w:t>effort is required</w:t>
            </w:r>
            <w:r>
              <w:rPr>
                <w:rFonts w:cstheme="minorHAnsi"/>
                <w:highlight w:val="yellow"/>
              </w:rPr>
              <w:t xml:space="preserve"> to do actions?  I</w:t>
            </w:r>
            <w:r w:rsidR="00D20657" w:rsidRPr="00116465">
              <w:rPr>
                <w:rFonts w:cstheme="minorHAnsi"/>
                <w:highlight w:val="yellow"/>
              </w:rPr>
              <w:t xml:space="preserve">s it easily </w:t>
            </w:r>
            <w:r w:rsidR="00D20657" w:rsidRPr="00116465">
              <w:rPr>
                <w:rFonts w:cstheme="minorHAnsi"/>
                <w:i/>
                <w:highlight w:val="yellow"/>
              </w:rPr>
              <w:t>extended</w:t>
            </w:r>
            <w:r w:rsidR="00D20657" w:rsidRPr="00116465">
              <w:rPr>
                <w:rFonts w:cstheme="minorHAnsi"/>
                <w:highlight w:val="yellow"/>
              </w:rPr>
              <w:t xml:space="preserve">? </w:t>
            </w:r>
            <w:proofErr w:type="gramStart"/>
            <w:r w:rsidR="00D20657" w:rsidRPr="00116465">
              <w:rPr>
                <w:rFonts w:cstheme="minorHAnsi"/>
                <w:highlight w:val="yellow"/>
              </w:rPr>
              <w:t>and</w:t>
            </w:r>
            <w:proofErr w:type="gramEnd"/>
            <w:r w:rsidR="00D20657" w:rsidRPr="00116465">
              <w:rPr>
                <w:rFonts w:cstheme="minorHAnsi"/>
                <w:highlight w:val="yellow"/>
              </w:rPr>
              <w:t xml:space="preserve"> so forth.</w:t>
            </w:r>
            <w:r>
              <w:rPr>
                <w:rFonts w:cstheme="minorHAnsi"/>
              </w:rPr>
              <w:t>)</w:t>
            </w:r>
            <w:r>
              <w:rPr>
                <w:rFonts w:cstheme="minorHAnsi"/>
              </w:rPr>
              <w:fldChar w:fldCharType="begin"/>
            </w:r>
            <w:r>
              <w:rPr>
                <w:rFonts w:cstheme="minorHAnsi"/>
              </w:rPr>
              <w:instrText xml:space="preserve"> NOTEREF _Ref313989630 </w:instrText>
            </w:r>
            <w:r>
              <w:rPr>
                <w:rFonts w:cstheme="minorHAnsi"/>
              </w:rPr>
              <w:fldChar w:fldCharType="separate"/>
            </w:r>
            <w:r w:rsidRPr="003B7335">
              <w:rPr>
                <w:highlight w:val="yellow"/>
              </w:rPr>
              <w:t>†</w:t>
            </w:r>
            <w:r>
              <w:rPr>
                <w:rFonts w:cstheme="minorHAnsi"/>
              </w:rPr>
              <w:fldChar w:fldCharType="end"/>
            </w:r>
          </w:p>
        </w:tc>
        <w:tc>
          <w:tcPr>
            <w:tcW w:w="859" w:type="dxa"/>
            <w:vAlign w:val="center"/>
          </w:tcPr>
          <w:p w:rsidR="0042716F" w:rsidRPr="003D13A2" w:rsidRDefault="002F2DDF"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8</w:t>
            </w:r>
          </w:p>
        </w:tc>
        <w:tc>
          <w:tcPr>
            <w:tcW w:w="636" w:type="dxa"/>
          </w:tcPr>
          <w:p w:rsidR="0042716F" w:rsidRPr="003D13A2" w:rsidRDefault="0042716F" w:rsidP="00E9647E">
            <w:pPr>
              <w:autoSpaceDE w:val="0"/>
              <w:autoSpaceDN w:val="0"/>
              <w:adjustRightInd w:val="0"/>
              <w:spacing w:before="60" w:after="0" w:line="240" w:lineRule="auto"/>
              <w:rPr>
                <w:rFonts w:cs="Calibri"/>
                <w:sz w:val="24"/>
              </w:rPr>
            </w:pPr>
          </w:p>
        </w:tc>
        <w:tc>
          <w:tcPr>
            <w:tcW w:w="636" w:type="dxa"/>
          </w:tcPr>
          <w:p w:rsidR="0042716F" w:rsidRPr="003D13A2" w:rsidRDefault="0042716F" w:rsidP="00E9647E">
            <w:pPr>
              <w:autoSpaceDE w:val="0"/>
              <w:autoSpaceDN w:val="0"/>
              <w:adjustRightInd w:val="0"/>
              <w:spacing w:before="60" w:after="0" w:line="240" w:lineRule="auto"/>
              <w:rPr>
                <w:rFonts w:cs="Calibri"/>
                <w:sz w:val="24"/>
              </w:rPr>
            </w:pPr>
          </w:p>
        </w:tc>
        <w:tc>
          <w:tcPr>
            <w:tcW w:w="726"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599" w:type="dxa"/>
          </w:tcPr>
          <w:p w:rsidR="0042716F" w:rsidRPr="003D13A2" w:rsidRDefault="0042716F" w:rsidP="00E9647E">
            <w:pPr>
              <w:autoSpaceDE w:val="0"/>
              <w:autoSpaceDN w:val="0"/>
              <w:adjustRightInd w:val="0"/>
              <w:spacing w:before="60" w:after="0" w:line="240" w:lineRule="auto"/>
              <w:rPr>
                <w:rFonts w:cs="Calibri"/>
                <w:sz w:val="24"/>
              </w:rPr>
            </w:pPr>
          </w:p>
        </w:tc>
        <w:tc>
          <w:tcPr>
            <w:tcW w:w="836" w:type="dxa"/>
          </w:tcPr>
          <w:p w:rsidR="0042716F" w:rsidRPr="003D13A2" w:rsidRDefault="0042716F" w:rsidP="00E9647E">
            <w:pPr>
              <w:autoSpaceDE w:val="0"/>
              <w:autoSpaceDN w:val="0"/>
              <w:adjustRightInd w:val="0"/>
              <w:spacing w:before="60" w:after="0" w:line="240" w:lineRule="auto"/>
              <w:rPr>
                <w:rFonts w:cs="Calibri"/>
                <w:sz w:val="24"/>
              </w:rPr>
            </w:pPr>
          </w:p>
        </w:tc>
      </w:tr>
      <w:tr w:rsidR="00E56D4C" w:rsidRPr="003D13A2" w:rsidTr="00E9647E">
        <w:tc>
          <w:tcPr>
            <w:tcW w:w="4680" w:type="dxa"/>
          </w:tcPr>
          <w:p w:rsidR="00E56D4C" w:rsidRDefault="00E56D4C" w:rsidP="00E56D4C">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Uses multiple screens </w:t>
            </w:r>
            <w:r w:rsidRPr="009667A7">
              <w:rPr>
                <w:rFonts w:cstheme="minorHAnsi"/>
                <w:i/>
              </w:rPr>
              <w:t>consecutively</w:t>
            </w:r>
            <w:r>
              <w:rPr>
                <w:rFonts w:cstheme="minorHAnsi"/>
              </w:rPr>
              <w:t xml:space="preserve"> in a meaningful way</w:t>
            </w:r>
          </w:p>
        </w:tc>
        <w:tc>
          <w:tcPr>
            <w:tcW w:w="859" w:type="dxa"/>
            <w:vAlign w:val="center"/>
          </w:tcPr>
          <w:p w:rsidR="00E56D4C"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56D4C" w:rsidRPr="003D13A2" w:rsidRDefault="00E56D4C" w:rsidP="00E9647E">
            <w:pPr>
              <w:autoSpaceDE w:val="0"/>
              <w:autoSpaceDN w:val="0"/>
              <w:adjustRightInd w:val="0"/>
              <w:spacing w:before="60" w:after="0" w:line="240" w:lineRule="auto"/>
              <w:rPr>
                <w:rFonts w:cs="Calibri"/>
                <w:sz w:val="24"/>
              </w:rPr>
            </w:pPr>
          </w:p>
        </w:tc>
        <w:tc>
          <w:tcPr>
            <w:tcW w:w="636" w:type="dxa"/>
          </w:tcPr>
          <w:p w:rsidR="00E56D4C" w:rsidRPr="003D13A2" w:rsidRDefault="00E56D4C" w:rsidP="00E9647E">
            <w:pPr>
              <w:autoSpaceDE w:val="0"/>
              <w:autoSpaceDN w:val="0"/>
              <w:adjustRightInd w:val="0"/>
              <w:spacing w:before="60" w:after="0" w:line="240" w:lineRule="auto"/>
              <w:rPr>
                <w:rFonts w:cs="Calibri"/>
                <w:sz w:val="24"/>
              </w:rPr>
            </w:pPr>
          </w:p>
        </w:tc>
        <w:tc>
          <w:tcPr>
            <w:tcW w:w="726"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836" w:type="dxa"/>
          </w:tcPr>
          <w:p w:rsidR="00E56D4C" w:rsidRPr="003D13A2" w:rsidRDefault="00E56D4C" w:rsidP="00E9647E">
            <w:pPr>
              <w:autoSpaceDE w:val="0"/>
              <w:autoSpaceDN w:val="0"/>
              <w:adjustRightInd w:val="0"/>
              <w:spacing w:before="60" w:after="0" w:line="240" w:lineRule="auto"/>
              <w:rPr>
                <w:rFonts w:cs="Calibri"/>
                <w:sz w:val="24"/>
              </w:rPr>
            </w:pPr>
          </w:p>
        </w:tc>
      </w:tr>
      <w:tr w:rsidR="00E56D4C" w:rsidRPr="003D13A2" w:rsidTr="00E9647E">
        <w:tc>
          <w:tcPr>
            <w:tcW w:w="4680" w:type="dxa"/>
          </w:tcPr>
          <w:p w:rsidR="00E56D4C" w:rsidRDefault="00E56D4C" w:rsidP="00E56D4C">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Uses multiple screens </w:t>
            </w:r>
            <w:r w:rsidRPr="009667A7">
              <w:rPr>
                <w:rFonts w:cstheme="minorHAnsi"/>
                <w:i/>
              </w:rPr>
              <w:t>concurrently</w:t>
            </w:r>
            <w:r>
              <w:rPr>
                <w:rFonts w:cstheme="minorHAnsi"/>
              </w:rPr>
              <w:t xml:space="preserve"> in a meaningful way</w:t>
            </w:r>
          </w:p>
        </w:tc>
        <w:tc>
          <w:tcPr>
            <w:tcW w:w="859" w:type="dxa"/>
            <w:vAlign w:val="center"/>
          </w:tcPr>
          <w:p w:rsidR="00E56D4C"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E56D4C" w:rsidRPr="003D13A2" w:rsidRDefault="00E56D4C" w:rsidP="00E9647E">
            <w:pPr>
              <w:autoSpaceDE w:val="0"/>
              <w:autoSpaceDN w:val="0"/>
              <w:adjustRightInd w:val="0"/>
              <w:spacing w:before="60" w:after="0" w:line="240" w:lineRule="auto"/>
              <w:rPr>
                <w:rFonts w:cs="Calibri"/>
                <w:sz w:val="24"/>
              </w:rPr>
            </w:pPr>
          </w:p>
        </w:tc>
        <w:tc>
          <w:tcPr>
            <w:tcW w:w="636" w:type="dxa"/>
          </w:tcPr>
          <w:p w:rsidR="00E56D4C" w:rsidRPr="003D13A2" w:rsidRDefault="00E56D4C" w:rsidP="00E9647E">
            <w:pPr>
              <w:autoSpaceDE w:val="0"/>
              <w:autoSpaceDN w:val="0"/>
              <w:adjustRightInd w:val="0"/>
              <w:spacing w:before="60" w:after="0" w:line="240" w:lineRule="auto"/>
              <w:rPr>
                <w:rFonts w:cs="Calibri"/>
                <w:sz w:val="24"/>
              </w:rPr>
            </w:pPr>
          </w:p>
        </w:tc>
        <w:tc>
          <w:tcPr>
            <w:tcW w:w="726"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599" w:type="dxa"/>
          </w:tcPr>
          <w:p w:rsidR="00E56D4C" w:rsidRPr="003D13A2" w:rsidRDefault="00E56D4C" w:rsidP="00E9647E">
            <w:pPr>
              <w:autoSpaceDE w:val="0"/>
              <w:autoSpaceDN w:val="0"/>
              <w:adjustRightInd w:val="0"/>
              <w:spacing w:before="60" w:after="0" w:line="240" w:lineRule="auto"/>
              <w:rPr>
                <w:rFonts w:cs="Calibri"/>
                <w:sz w:val="24"/>
              </w:rPr>
            </w:pPr>
          </w:p>
        </w:tc>
        <w:tc>
          <w:tcPr>
            <w:tcW w:w="836" w:type="dxa"/>
          </w:tcPr>
          <w:p w:rsidR="00E56D4C" w:rsidRPr="003D13A2" w:rsidRDefault="00E56D4C" w:rsidP="00E9647E">
            <w:pPr>
              <w:autoSpaceDE w:val="0"/>
              <w:autoSpaceDN w:val="0"/>
              <w:adjustRightInd w:val="0"/>
              <w:spacing w:before="60" w:after="0" w:line="240" w:lineRule="auto"/>
              <w:rPr>
                <w:rFonts w:cs="Calibri"/>
                <w:sz w:val="24"/>
              </w:rPr>
            </w:pPr>
          </w:p>
        </w:tc>
      </w:tr>
      <w:tr w:rsidR="00D20657" w:rsidRPr="003D13A2" w:rsidTr="00E9647E">
        <w:tc>
          <w:tcPr>
            <w:tcW w:w="4680" w:type="dxa"/>
          </w:tcPr>
          <w:p w:rsidR="00D20657" w:rsidRPr="003D13A2" w:rsidRDefault="00EA17CE" w:rsidP="00E9647E">
            <w:pPr>
              <w:pStyle w:val="ListParagraph"/>
              <w:numPr>
                <w:ilvl w:val="0"/>
                <w:numId w:val="3"/>
              </w:numPr>
              <w:autoSpaceDE w:val="0"/>
              <w:autoSpaceDN w:val="0"/>
              <w:adjustRightInd w:val="0"/>
              <w:spacing w:before="60" w:after="0" w:line="240" w:lineRule="auto"/>
              <w:ind w:left="360"/>
              <w:rPr>
                <w:rFonts w:cstheme="minorHAnsi"/>
              </w:rPr>
            </w:pPr>
            <w:r>
              <w:rPr>
                <w:rFonts w:cstheme="minorHAnsi"/>
              </w:rPr>
              <w:t>Uses</w:t>
            </w:r>
            <w:r w:rsidR="00D20657">
              <w:rPr>
                <w:rFonts w:cstheme="minorHAnsi"/>
              </w:rPr>
              <w:t xml:space="preserve"> via the </w:t>
            </w:r>
            <w:r w:rsidR="00D20657" w:rsidRPr="00EA17CE">
              <w:rPr>
                <w:rFonts w:cstheme="minorHAnsi"/>
                <w:i/>
              </w:rPr>
              <w:t>keyboard</w:t>
            </w:r>
            <w:r>
              <w:rPr>
                <w:rFonts w:cstheme="minorHAnsi"/>
              </w:rPr>
              <w:t xml:space="preserve"> meaningfully (in addition to the mouse)</w:t>
            </w:r>
          </w:p>
        </w:tc>
        <w:tc>
          <w:tcPr>
            <w:tcW w:w="859" w:type="dxa"/>
            <w:vAlign w:val="center"/>
          </w:tcPr>
          <w:p w:rsidR="00D20657" w:rsidRPr="003D13A2" w:rsidRDefault="00D20657"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D20657" w:rsidRPr="003D13A2" w:rsidRDefault="00D20657" w:rsidP="00E9647E">
            <w:pPr>
              <w:autoSpaceDE w:val="0"/>
              <w:autoSpaceDN w:val="0"/>
              <w:adjustRightInd w:val="0"/>
              <w:spacing w:before="60" w:after="0" w:line="240" w:lineRule="auto"/>
              <w:rPr>
                <w:rFonts w:cs="Calibri"/>
                <w:sz w:val="24"/>
              </w:rPr>
            </w:pPr>
          </w:p>
        </w:tc>
        <w:tc>
          <w:tcPr>
            <w:tcW w:w="636" w:type="dxa"/>
          </w:tcPr>
          <w:p w:rsidR="00D20657" w:rsidRPr="003D13A2" w:rsidRDefault="00D20657" w:rsidP="00E9647E">
            <w:pPr>
              <w:autoSpaceDE w:val="0"/>
              <w:autoSpaceDN w:val="0"/>
              <w:adjustRightInd w:val="0"/>
              <w:spacing w:before="60" w:after="0" w:line="240" w:lineRule="auto"/>
              <w:rPr>
                <w:rFonts w:cs="Calibri"/>
                <w:sz w:val="24"/>
              </w:rPr>
            </w:pPr>
          </w:p>
        </w:tc>
        <w:tc>
          <w:tcPr>
            <w:tcW w:w="726" w:type="dxa"/>
          </w:tcPr>
          <w:p w:rsidR="00D20657" w:rsidRPr="003D13A2" w:rsidRDefault="00D20657" w:rsidP="00E9647E">
            <w:pPr>
              <w:autoSpaceDE w:val="0"/>
              <w:autoSpaceDN w:val="0"/>
              <w:adjustRightInd w:val="0"/>
              <w:spacing w:before="60" w:after="0" w:line="240" w:lineRule="auto"/>
              <w:rPr>
                <w:rFonts w:cs="Calibri"/>
                <w:sz w:val="24"/>
              </w:rPr>
            </w:pPr>
          </w:p>
        </w:tc>
        <w:tc>
          <w:tcPr>
            <w:tcW w:w="599" w:type="dxa"/>
          </w:tcPr>
          <w:p w:rsidR="00D20657" w:rsidRPr="003D13A2" w:rsidRDefault="00D20657" w:rsidP="00E9647E">
            <w:pPr>
              <w:autoSpaceDE w:val="0"/>
              <w:autoSpaceDN w:val="0"/>
              <w:adjustRightInd w:val="0"/>
              <w:spacing w:before="60" w:after="0" w:line="240" w:lineRule="auto"/>
              <w:rPr>
                <w:rFonts w:cs="Calibri"/>
                <w:sz w:val="24"/>
              </w:rPr>
            </w:pPr>
          </w:p>
        </w:tc>
        <w:tc>
          <w:tcPr>
            <w:tcW w:w="599" w:type="dxa"/>
          </w:tcPr>
          <w:p w:rsidR="00D20657" w:rsidRPr="003D13A2" w:rsidRDefault="00D20657" w:rsidP="00E9647E">
            <w:pPr>
              <w:autoSpaceDE w:val="0"/>
              <w:autoSpaceDN w:val="0"/>
              <w:adjustRightInd w:val="0"/>
              <w:spacing w:before="60" w:after="0" w:line="240" w:lineRule="auto"/>
              <w:rPr>
                <w:rFonts w:cs="Calibri"/>
                <w:sz w:val="24"/>
              </w:rPr>
            </w:pPr>
          </w:p>
        </w:tc>
        <w:tc>
          <w:tcPr>
            <w:tcW w:w="599" w:type="dxa"/>
          </w:tcPr>
          <w:p w:rsidR="00D20657" w:rsidRPr="003D13A2" w:rsidRDefault="00D20657" w:rsidP="00E9647E">
            <w:pPr>
              <w:autoSpaceDE w:val="0"/>
              <w:autoSpaceDN w:val="0"/>
              <w:adjustRightInd w:val="0"/>
              <w:spacing w:before="60" w:after="0" w:line="240" w:lineRule="auto"/>
              <w:rPr>
                <w:rFonts w:cs="Calibri"/>
                <w:sz w:val="24"/>
              </w:rPr>
            </w:pPr>
          </w:p>
        </w:tc>
        <w:tc>
          <w:tcPr>
            <w:tcW w:w="836" w:type="dxa"/>
          </w:tcPr>
          <w:p w:rsidR="00D20657" w:rsidRPr="003D13A2" w:rsidRDefault="00D20657" w:rsidP="00E9647E">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EA17CE" w:rsidP="00EA17CE">
            <w:pPr>
              <w:pStyle w:val="ListParagraph"/>
              <w:numPr>
                <w:ilvl w:val="0"/>
                <w:numId w:val="3"/>
              </w:numPr>
              <w:autoSpaceDE w:val="0"/>
              <w:autoSpaceDN w:val="0"/>
              <w:adjustRightInd w:val="0"/>
              <w:spacing w:before="60" w:after="0" w:line="240" w:lineRule="auto"/>
              <w:ind w:left="360"/>
              <w:rPr>
                <w:rFonts w:cstheme="minorHAnsi"/>
              </w:rPr>
            </w:pPr>
            <w:r>
              <w:rPr>
                <w:rFonts w:cstheme="minorHAnsi"/>
              </w:rPr>
              <w:t>Allows</w:t>
            </w:r>
            <w:r w:rsidR="00D20657">
              <w:rPr>
                <w:rFonts w:cstheme="minorHAnsi"/>
              </w:rPr>
              <w:t xml:space="preserve"> devices </w:t>
            </w:r>
            <w:r>
              <w:rPr>
                <w:rFonts w:cstheme="minorHAnsi"/>
              </w:rPr>
              <w:t>beyond</w:t>
            </w:r>
            <w:r w:rsidR="00D20657">
              <w:rPr>
                <w:rFonts w:cstheme="minorHAnsi"/>
              </w:rPr>
              <w:t xml:space="preserve"> the mouse</w:t>
            </w:r>
            <w:r>
              <w:rPr>
                <w:rFonts w:cstheme="minorHAnsi"/>
              </w:rPr>
              <w:t xml:space="preserve"> and keyboard</w:t>
            </w:r>
            <w:r w:rsidR="00E9647E" w:rsidRPr="003D13A2">
              <w:rPr>
                <w:rFonts w:cstheme="minorHAnsi"/>
              </w:rPr>
              <w:t xml:space="preserve"> to control the robot (joystick,</w:t>
            </w:r>
            <w:r w:rsidR="00D20657">
              <w:rPr>
                <w:rFonts w:cstheme="minorHAnsi"/>
              </w:rPr>
              <w:t xml:space="preserve"> external touch screen, </w:t>
            </w:r>
            <w:proofErr w:type="spellStart"/>
            <w:r w:rsidR="00D20657">
              <w:rPr>
                <w:rFonts w:cstheme="minorHAnsi"/>
              </w:rPr>
              <w:t>wii</w:t>
            </w:r>
            <w:proofErr w:type="spellEnd"/>
            <w:r w:rsidR="00D20657">
              <w:rPr>
                <w:rFonts w:cstheme="minorHAnsi"/>
              </w:rPr>
              <w:t xml:space="preserve"> mote,</w:t>
            </w:r>
            <w:r w:rsidR="00E9647E" w:rsidRPr="003D13A2">
              <w:rPr>
                <w:rFonts w:cstheme="minorHAnsi"/>
              </w:rPr>
              <w:t xml:space="preserve"> …)</w:t>
            </w:r>
          </w:p>
        </w:tc>
        <w:tc>
          <w:tcPr>
            <w:tcW w:w="859" w:type="dxa"/>
            <w:vAlign w:val="center"/>
          </w:tcPr>
          <w:p w:rsidR="00E9647E"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D45E05" w:rsidRPr="003D13A2" w:rsidTr="00E9647E">
        <w:tc>
          <w:tcPr>
            <w:tcW w:w="4680" w:type="dxa"/>
          </w:tcPr>
          <w:p w:rsidR="00D45E05" w:rsidRPr="003D13A2" w:rsidRDefault="00D45E05" w:rsidP="00D45E05">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Store</w:t>
            </w:r>
            <w:r w:rsidR="00EA17CE">
              <w:rPr>
                <w:rFonts w:cstheme="minorHAnsi"/>
              </w:rPr>
              <w:t>s</w:t>
            </w:r>
            <w:r w:rsidRPr="003D13A2">
              <w:rPr>
                <w:rFonts w:cstheme="minorHAnsi"/>
              </w:rPr>
              <w:t xml:space="preserve"> and retrieve interesting, relevant information in files that the user could edit</w:t>
            </w:r>
            <w:r>
              <w:rPr>
                <w:rFonts w:cstheme="minorHAnsi"/>
              </w:rPr>
              <w:t xml:space="preserve"> </w:t>
            </w:r>
            <w:r w:rsidRPr="00D45E05">
              <w:rPr>
                <w:rFonts w:cstheme="minorHAnsi"/>
                <w:sz w:val="18"/>
              </w:rPr>
              <w:t>(exemplary requires several sets of information</w:t>
            </w:r>
            <w:r>
              <w:rPr>
                <w:rFonts w:cstheme="minorHAnsi"/>
                <w:sz w:val="18"/>
              </w:rPr>
              <w:t>, both storing and retrieving, and good file organization)</w:t>
            </w:r>
          </w:p>
        </w:tc>
        <w:tc>
          <w:tcPr>
            <w:tcW w:w="859" w:type="dxa"/>
            <w:vAlign w:val="center"/>
          </w:tcPr>
          <w:p w:rsidR="00D45E05" w:rsidRPr="003D13A2" w:rsidRDefault="002701D9" w:rsidP="0012054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D45E05" w:rsidRPr="003D13A2" w:rsidRDefault="00D45E05" w:rsidP="00E9647E">
            <w:pPr>
              <w:autoSpaceDE w:val="0"/>
              <w:autoSpaceDN w:val="0"/>
              <w:adjustRightInd w:val="0"/>
              <w:spacing w:before="60" w:after="0" w:line="240" w:lineRule="auto"/>
              <w:rPr>
                <w:rFonts w:cs="Calibri"/>
                <w:sz w:val="24"/>
              </w:rPr>
            </w:pPr>
          </w:p>
        </w:tc>
        <w:tc>
          <w:tcPr>
            <w:tcW w:w="636" w:type="dxa"/>
          </w:tcPr>
          <w:p w:rsidR="00D45E05" w:rsidRPr="003D13A2" w:rsidRDefault="00D45E05" w:rsidP="00E9647E">
            <w:pPr>
              <w:autoSpaceDE w:val="0"/>
              <w:autoSpaceDN w:val="0"/>
              <w:adjustRightInd w:val="0"/>
              <w:spacing w:before="60" w:after="0" w:line="240" w:lineRule="auto"/>
              <w:rPr>
                <w:rFonts w:cs="Calibri"/>
                <w:sz w:val="24"/>
              </w:rPr>
            </w:pPr>
          </w:p>
        </w:tc>
        <w:tc>
          <w:tcPr>
            <w:tcW w:w="726" w:type="dxa"/>
          </w:tcPr>
          <w:p w:rsidR="00D45E05" w:rsidRPr="003D13A2" w:rsidRDefault="00D45E05" w:rsidP="00E9647E">
            <w:pPr>
              <w:autoSpaceDE w:val="0"/>
              <w:autoSpaceDN w:val="0"/>
              <w:adjustRightInd w:val="0"/>
              <w:spacing w:before="60" w:after="0" w:line="240" w:lineRule="auto"/>
              <w:rPr>
                <w:rFonts w:cs="Calibri"/>
                <w:sz w:val="24"/>
              </w:rPr>
            </w:pPr>
          </w:p>
        </w:tc>
        <w:tc>
          <w:tcPr>
            <w:tcW w:w="599" w:type="dxa"/>
          </w:tcPr>
          <w:p w:rsidR="00D45E05" w:rsidRPr="003D13A2" w:rsidRDefault="00D45E05" w:rsidP="00E9647E">
            <w:pPr>
              <w:autoSpaceDE w:val="0"/>
              <w:autoSpaceDN w:val="0"/>
              <w:adjustRightInd w:val="0"/>
              <w:spacing w:before="60" w:after="0" w:line="240" w:lineRule="auto"/>
              <w:rPr>
                <w:rFonts w:cs="Calibri"/>
                <w:sz w:val="24"/>
              </w:rPr>
            </w:pPr>
          </w:p>
        </w:tc>
        <w:tc>
          <w:tcPr>
            <w:tcW w:w="599" w:type="dxa"/>
          </w:tcPr>
          <w:p w:rsidR="00D45E05" w:rsidRPr="003D13A2" w:rsidRDefault="00D45E05" w:rsidP="00E9647E">
            <w:pPr>
              <w:autoSpaceDE w:val="0"/>
              <w:autoSpaceDN w:val="0"/>
              <w:adjustRightInd w:val="0"/>
              <w:spacing w:before="60" w:after="0" w:line="240" w:lineRule="auto"/>
              <w:rPr>
                <w:rFonts w:cs="Calibri"/>
                <w:sz w:val="24"/>
              </w:rPr>
            </w:pPr>
          </w:p>
        </w:tc>
        <w:tc>
          <w:tcPr>
            <w:tcW w:w="599" w:type="dxa"/>
          </w:tcPr>
          <w:p w:rsidR="00D45E05" w:rsidRPr="003D13A2" w:rsidRDefault="00D45E05" w:rsidP="00E9647E">
            <w:pPr>
              <w:autoSpaceDE w:val="0"/>
              <w:autoSpaceDN w:val="0"/>
              <w:adjustRightInd w:val="0"/>
              <w:spacing w:before="60" w:after="0" w:line="240" w:lineRule="auto"/>
              <w:rPr>
                <w:rFonts w:cs="Calibri"/>
                <w:sz w:val="24"/>
              </w:rPr>
            </w:pPr>
          </w:p>
        </w:tc>
        <w:tc>
          <w:tcPr>
            <w:tcW w:w="836" w:type="dxa"/>
          </w:tcPr>
          <w:p w:rsidR="00D45E05" w:rsidRPr="003D13A2" w:rsidRDefault="00D45E05" w:rsidP="00E9647E">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D45E05" w:rsidP="00E9647E">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Communicate</w:t>
            </w:r>
            <w:r w:rsidR="00EA17CE">
              <w:rPr>
                <w:rFonts w:cstheme="minorHAnsi"/>
              </w:rPr>
              <w:t>s</w:t>
            </w:r>
            <w:r>
              <w:rPr>
                <w:rFonts w:cstheme="minorHAnsi"/>
              </w:rPr>
              <w:t xml:space="preserve"> over the network in a meaningful way</w:t>
            </w:r>
            <w:r w:rsidR="002701D9">
              <w:rPr>
                <w:rFonts w:cstheme="minorHAnsi"/>
              </w:rPr>
              <w:t xml:space="preserve"> </w:t>
            </w:r>
            <w:r w:rsidR="002701D9" w:rsidRPr="008C21B3">
              <w:rPr>
                <w:rFonts w:cs="Calibri"/>
                <w:sz w:val="16"/>
              </w:rPr>
              <w:t>(</w:t>
            </w:r>
            <w:r w:rsidR="002701D9">
              <w:rPr>
                <w:rFonts w:cs="Calibri"/>
                <w:sz w:val="16"/>
              </w:rPr>
              <w:t>score depends on difficulty and creativity</w:t>
            </w:r>
            <w:r w:rsidR="002701D9" w:rsidRPr="008C21B3">
              <w:rPr>
                <w:rFonts w:cs="Calibri"/>
                <w:sz w:val="16"/>
              </w:rPr>
              <w:t>)</w:t>
            </w:r>
          </w:p>
        </w:tc>
        <w:tc>
          <w:tcPr>
            <w:tcW w:w="859" w:type="dxa"/>
            <w:vAlign w:val="center"/>
          </w:tcPr>
          <w:p w:rsidR="00E9647E"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E56D4C" w:rsidRPr="003D13A2" w:rsidTr="00E9647E">
        <w:tc>
          <w:tcPr>
            <w:tcW w:w="4680" w:type="dxa"/>
          </w:tcPr>
          <w:p w:rsidR="00E56D4C" w:rsidRPr="003D13A2" w:rsidRDefault="00E56D4C" w:rsidP="00EA17CE">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Do</w:t>
            </w:r>
            <w:r w:rsidR="00EA17CE">
              <w:rPr>
                <w:rFonts w:cstheme="minorHAnsi"/>
              </w:rPr>
              <w:t>es</w:t>
            </w:r>
            <w:r w:rsidRPr="003D13A2">
              <w:rPr>
                <w:rFonts w:cstheme="minorHAnsi"/>
              </w:rPr>
              <w:t xml:space="preserve"> actions with a nice, </w:t>
            </w:r>
            <w:r w:rsidRPr="003D13A2">
              <w:rPr>
                <w:rFonts w:cstheme="minorHAnsi"/>
                <w:i/>
              </w:rPr>
              <w:t>interesting</w:t>
            </w:r>
            <w:r w:rsidRPr="003D13A2">
              <w:rPr>
                <w:rFonts w:cstheme="minorHAnsi"/>
              </w:rPr>
              <w:t xml:space="preserve"> user interface beyond buttons (LOTS of possibilities here – menu’s, drop-down</w:t>
            </w:r>
            <w:r w:rsidR="00EA17CE">
              <w:rPr>
                <w:rFonts w:cstheme="minorHAnsi"/>
              </w:rPr>
              <w:t>’s, sliders, progress bars, …)</w:t>
            </w:r>
            <w:r w:rsidR="00EA17CE" w:rsidRPr="00EA17CE">
              <w:rPr>
                <w:rStyle w:val="FootnoteReference"/>
                <w:vertAlign w:val="baseline"/>
              </w:rPr>
              <w:footnoteReference w:customMarkFollows="1" w:id="5"/>
              <w:t>‡</w:t>
            </w:r>
          </w:p>
        </w:tc>
        <w:tc>
          <w:tcPr>
            <w:tcW w:w="859" w:type="dxa"/>
            <w:vAlign w:val="center"/>
          </w:tcPr>
          <w:p w:rsidR="00E56D4C" w:rsidRPr="003D13A2" w:rsidRDefault="002701D9" w:rsidP="00AA09E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E56D4C" w:rsidRPr="003D13A2" w:rsidRDefault="00E56D4C" w:rsidP="00AA09EA">
            <w:pPr>
              <w:autoSpaceDE w:val="0"/>
              <w:autoSpaceDN w:val="0"/>
              <w:adjustRightInd w:val="0"/>
              <w:spacing w:before="60" w:after="0" w:line="240" w:lineRule="auto"/>
              <w:rPr>
                <w:rFonts w:cs="Calibri"/>
                <w:sz w:val="24"/>
              </w:rPr>
            </w:pPr>
          </w:p>
        </w:tc>
        <w:tc>
          <w:tcPr>
            <w:tcW w:w="636" w:type="dxa"/>
          </w:tcPr>
          <w:p w:rsidR="00E56D4C" w:rsidRPr="003D13A2" w:rsidRDefault="00E56D4C" w:rsidP="00AA09EA">
            <w:pPr>
              <w:autoSpaceDE w:val="0"/>
              <w:autoSpaceDN w:val="0"/>
              <w:adjustRightInd w:val="0"/>
              <w:spacing w:before="60" w:after="0" w:line="240" w:lineRule="auto"/>
              <w:rPr>
                <w:rFonts w:cs="Calibri"/>
                <w:sz w:val="24"/>
              </w:rPr>
            </w:pPr>
          </w:p>
        </w:tc>
        <w:tc>
          <w:tcPr>
            <w:tcW w:w="726" w:type="dxa"/>
          </w:tcPr>
          <w:p w:rsidR="00E56D4C" w:rsidRPr="003D13A2" w:rsidRDefault="00E56D4C" w:rsidP="00AA09EA">
            <w:pPr>
              <w:autoSpaceDE w:val="0"/>
              <w:autoSpaceDN w:val="0"/>
              <w:adjustRightInd w:val="0"/>
              <w:spacing w:before="60" w:after="0" w:line="240" w:lineRule="auto"/>
              <w:rPr>
                <w:rFonts w:cs="Calibri"/>
                <w:sz w:val="24"/>
              </w:rPr>
            </w:pPr>
          </w:p>
        </w:tc>
        <w:tc>
          <w:tcPr>
            <w:tcW w:w="599" w:type="dxa"/>
          </w:tcPr>
          <w:p w:rsidR="00E56D4C" w:rsidRPr="003D13A2" w:rsidRDefault="00E56D4C" w:rsidP="00AA09EA">
            <w:pPr>
              <w:autoSpaceDE w:val="0"/>
              <w:autoSpaceDN w:val="0"/>
              <w:adjustRightInd w:val="0"/>
              <w:spacing w:before="60" w:after="0" w:line="240" w:lineRule="auto"/>
              <w:rPr>
                <w:rFonts w:cs="Calibri"/>
                <w:sz w:val="24"/>
              </w:rPr>
            </w:pPr>
          </w:p>
        </w:tc>
        <w:tc>
          <w:tcPr>
            <w:tcW w:w="599" w:type="dxa"/>
          </w:tcPr>
          <w:p w:rsidR="00E56D4C" w:rsidRPr="003D13A2" w:rsidRDefault="00E56D4C" w:rsidP="00AA09EA">
            <w:pPr>
              <w:autoSpaceDE w:val="0"/>
              <w:autoSpaceDN w:val="0"/>
              <w:adjustRightInd w:val="0"/>
              <w:spacing w:before="60" w:after="0" w:line="240" w:lineRule="auto"/>
              <w:rPr>
                <w:rFonts w:cs="Calibri"/>
                <w:sz w:val="24"/>
              </w:rPr>
            </w:pPr>
          </w:p>
        </w:tc>
        <w:tc>
          <w:tcPr>
            <w:tcW w:w="599" w:type="dxa"/>
          </w:tcPr>
          <w:p w:rsidR="00E56D4C" w:rsidRPr="003D13A2" w:rsidRDefault="00E56D4C" w:rsidP="00AA09EA">
            <w:pPr>
              <w:autoSpaceDE w:val="0"/>
              <w:autoSpaceDN w:val="0"/>
              <w:adjustRightInd w:val="0"/>
              <w:spacing w:before="60" w:after="0" w:line="240" w:lineRule="auto"/>
              <w:rPr>
                <w:rFonts w:cs="Calibri"/>
                <w:sz w:val="24"/>
              </w:rPr>
            </w:pPr>
          </w:p>
        </w:tc>
        <w:tc>
          <w:tcPr>
            <w:tcW w:w="836" w:type="dxa"/>
          </w:tcPr>
          <w:p w:rsidR="00E56D4C" w:rsidRPr="003D13A2" w:rsidRDefault="00E56D4C" w:rsidP="00AA09EA">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E9647E" w:rsidP="00E9647E">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Do</w:t>
            </w:r>
            <w:r w:rsidR="00EA17CE">
              <w:rPr>
                <w:rFonts w:cstheme="minorHAnsi"/>
              </w:rPr>
              <w:t>es</w:t>
            </w:r>
            <w:r w:rsidRPr="003D13A2">
              <w:rPr>
                <w:rFonts w:cstheme="minorHAnsi"/>
              </w:rPr>
              <w:t xml:space="preserve"> other </w:t>
            </w:r>
            <w:r w:rsidRPr="003D13A2">
              <w:rPr>
                <w:rFonts w:cstheme="minorHAnsi"/>
                <w:i/>
              </w:rPr>
              <w:t>interesting</w:t>
            </w:r>
            <w:r w:rsidRPr="003D13A2">
              <w:rPr>
                <w:rFonts w:cstheme="minorHAnsi"/>
              </w:rPr>
              <w:t xml:space="preserve"> things </w:t>
            </w:r>
            <w:r w:rsidR="00E56D4C">
              <w:rPr>
                <w:rFonts w:cstheme="minorHAnsi"/>
              </w:rPr>
              <w:t xml:space="preserve">(not scored in the above) </w:t>
            </w:r>
            <w:r w:rsidRPr="003D13A2">
              <w:rPr>
                <w:rFonts w:cstheme="minorHAnsi"/>
              </w:rPr>
              <w:t>related to the user interface</w:t>
            </w:r>
          </w:p>
        </w:tc>
        <w:tc>
          <w:tcPr>
            <w:tcW w:w="859" w:type="dxa"/>
            <w:vAlign w:val="center"/>
          </w:tcPr>
          <w:p w:rsidR="00E9647E"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bl>
    <w:p w:rsidR="00EA17CE" w:rsidRPr="00F4516B" w:rsidRDefault="001E747F" w:rsidP="00EA17CE">
      <w:pPr>
        <w:autoSpaceDE w:val="0"/>
        <w:autoSpaceDN w:val="0"/>
        <w:adjustRightInd w:val="0"/>
        <w:spacing w:before="240" w:after="0" w:line="240" w:lineRule="auto"/>
        <w:rPr>
          <w:rFonts w:ascii="Candara" w:hAnsi="Candara" w:cs="Calibri"/>
          <w:sz w:val="24"/>
        </w:rPr>
      </w:pPr>
      <w:r w:rsidRPr="00F4516B">
        <w:rPr>
          <w:rFonts w:ascii="Candara" w:hAnsi="Candara" w:cs="Calibri"/>
          <w:b/>
        </w:rPr>
        <w:t xml:space="preserve">Total possible for </w:t>
      </w:r>
      <w:r w:rsidRPr="00F4516B">
        <w:rPr>
          <w:rFonts w:ascii="Candara" w:hAnsi="Candara" w:cs="Calibri"/>
          <w:b/>
          <w:i/>
        </w:rPr>
        <w:t>User Interface</w:t>
      </w:r>
      <w:r w:rsidRPr="00F4516B">
        <w:rPr>
          <w:rFonts w:ascii="Candara" w:hAnsi="Candara" w:cs="Calibri"/>
        </w:rPr>
        <w:t xml:space="preserve">:  </w:t>
      </w:r>
      <w:r w:rsidR="002F2DDF">
        <w:rPr>
          <w:rFonts w:ascii="Candara" w:hAnsi="Candara" w:cs="Calibri"/>
          <w:b/>
        </w:rPr>
        <w:t>90</w:t>
      </w:r>
      <w:r w:rsidRPr="00F4516B">
        <w:rPr>
          <w:rFonts w:ascii="Candara" w:hAnsi="Candara" w:cs="Calibri"/>
          <w:b/>
        </w:rPr>
        <w:t xml:space="preserve"> + </w:t>
      </w:r>
      <w:r w:rsidR="00F82C0A">
        <w:rPr>
          <w:rFonts w:ascii="Candara" w:hAnsi="Candara" w:cs="Calibri"/>
          <w:b/>
        </w:rPr>
        <w:t>235</w:t>
      </w:r>
      <w:r w:rsidR="00ED5FA1" w:rsidRPr="00F4516B">
        <w:rPr>
          <w:rFonts w:ascii="Candara" w:hAnsi="Candara" w:cs="Calibri"/>
          <w:b/>
        </w:rPr>
        <w:t xml:space="preserve"> = </w:t>
      </w:r>
      <w:r w:rsidR="00F82C0A">
        <w:rPr>
          <w:rFonts w:ascii="Candara" w:hAnsi="Candara" w:cs="Calibri"/>
          <w:b/>
        </w:rPr>
        <w:t>325</w:t>
      </w:r>
      <w:r w:rsidRPr="00F4516B">
        <w:rPr>
          <w:rFonts w:ascii="Candara" w:hAnsi="Candara" w:cs="Calibri"/>
          <w:b/>
        </w:rPr>
        <w:t xml:space="preserve"> points</w:t>
      </w:r>
      <w:r w:rsidRPr="00F4516B">
        <w:rPr>
          <w:rFonts w:ascii="Candara" w:hAnsi="Candara" w:cs="Calibri"/>
        </w:rPr>
        <w:t xml:space="preserve"> </w:t>
      </w:r>
      <w:r w:rsidR="00D53F43" w:rsidRPr="002E4A6F">
        <w:rPr>
          <w:rFonts w:ascii="Candara" w:hAnsi="Candara" w:cs="Calibri"/>
        </w:rPr>
        <w:t>(required/additional features)</w:t>
      </w:r>
      <w:r w:rsidR="00EA17CE" w:rsidRPr="00F4516B">
        <w:rPr>
          <w:rFonts w:ascii="Candara" w:hAnsi="Candara" w:cstheme="minorHAnsi"/>
          <w:b/>
          <w:sz w:val="36"/>
          <w:u w:val="single"/>
        </w:rPr>
        <w:br w:type="page"/>
      </w:r>
    </w:p>
    <w:p w:rsidR="00E9647E" w:rsidRPr="003D13A2" w:rsidRDefault="00D20657" w:rsidP="00D20657">
      <w:pPr>
        <w:autoSpaceDE w:val="0"/>
        <w:autoSpaceDN w:val="0"/>
        <w:adjustRightInd w:val="0"/>
        <w:spacing w:before="240" w:after="240" w:line="240" w:lineRule="auto"/>
        <w:rPr>
          <w:rFonts w:cs="Calibri"/>
          <w:sz w:val="24"/>
        </w:rPr>
      </w:pPr>
      <w:r>
        <w:rPr>
          <w:rFonts w:asciiTheme="minorHAnsi" w:hAnsiTheme="minorHAnsi" w:cstheme="minorHAnsi"/>
          <w:b/>
          <w:sz w:val="36"/>
          <w:u w:val="single"/>
        </w:rPr>
        <w:lastRenderedPageBreak/>
        <w:t>Hardware</w:t>
      </w:r>
      <w:r w:rsidRPr="003D13A2">
        <w:rPr>
          <w:rFonts w:asciiTheme="minorHAnsi" w:hAnsiTheme="minorHAnsi" w:cstheme="minorHAnsi"/>
          <w:sz w:val="36"/>
        </w:rPr>
        <w:t xml:space="preserve">:  </w:t>
      </w:r>
      <w:r>
        <w:rPr>
          <w:rFonts w:asciiTheme="minorHAnsi" w:hAnsiTheme="minorHAnsi" w:cstheme="minorHAnsi"/>
          <w:b/>
          <w:i/>
          <w:sz w:val="24"/>
        </w:rPr>
        <w:t>Your robot makes use of hardware</w:t>
      </w:r>
      <w:r w:rsidR="00F65708">
        <w:rPr>
          <w:rFonts w:asciiTheme="minorHAnsi" w:hAnsiTheme="minorHAnsi" w:cstheme="minorHAnsi"/>
          <w:b/>
          <w:i/>
          <w:sz w:val="24"/>
        </w:rPr>
        <w:t xml:space="preserve"> that you ADD to the </w:t>
      </w:r>
      <w:r w:rsidR="00E56D4C">
        <w:rPr>
          <w:rFonts w:asciiTheme="minorHAnsi" w:hAnsiTheme="minorHAnsi" w:cstheme="minorHAnsi"/>
          <w:b/>
          <w:i/>
          <w:sz w:val="24"/>
        </w:rPr>
        <w:t>ROBOT</w:t>
      </w:r>
      <w:r>
        <w:rPr>
          <w:rFonts w:asciiTheme="minorHAnsi" w:hAnsiTheme="minorHAnsi" w:cstheme="minorHAnsi"/>
          <w:b/>
          <w:i/>
          <w:sz w:val="24"/>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E9647E" w:rsidRPr="003D13A2" w:rsidTr="00E9647E">
        <w:tc>
          <w:tcPr>
            <w:tcW w:w="4680" w:type="dxa"/>
            <w:vAlign w:val="center"/>
          </w:tcPr>
          <w:p w:rsidR="00E9647E" w:rsidRPr="003D13A2" w:rsidRDefault="00E9647E" w:rsidP="00E9647E">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E9647E" w:rsidRPr="003D13A2" w:rsidTr="00E9647E">
        <w:tc>
          <w:tcPr>
            <w:tcW w:w="4680" w:type="dxa"/>
          </w:tcPr>
          <w:p w:rsidR="00E9647E" w:rsidRPr="003D13A2" w:rsidRDefault="00E9647E" w:rsidP="00E9647E">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E9647E" w:rsidRPr="003D13A2" w:rsidRDefault="00E9647E" w:rsidP="00E9647E">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F4516B" w:rsidRPr="003D13A2" w:rsidTr="00E9647E">
        <w:tc>
          <w:tcPr>
            <w:tcW w:w="4680" w:type="dxa"/>
          </w:tcPr>
          <w:p w:rsidR="00F4516B" w:rsidRPr="00F4516B" w:rsidRDefault="00F4516B" w:rsidP="00F4516B">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Your robot can successfully tap or poke Keepon when Keepon is on another robot </w:t>
            </w:r>
            <w:r w:rsidRPr="00D53F43">
              <w:rPr>
                <w:rFonts w:cstheme="minorHAnsi"/>
                <w:sz w:val="18"/>
              </w:rPr>
              <w:t>(with an arm that you add, or something like that)</w:t>
            </w:r>
          </w:p>
        </w:tc>
        <w:tc>
          <w:tcPr>
            <w:tcW w:w="859" w:type="dxa"/>
            <w:vAlign w:val="center"/>
          </w:tcPr>
          <w:p w:rsidR="00F4516B"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F4516B" w:rsidRPr="003D13A2" w:rsidRDefault="00F4516B" w:rsidP="00E9647E">
            <w:pPr>
              <w:autoSpaceDE w:val="0"/>
              <w:autoSpaceDN w:val="0"/>
              <w:adjustRightInd w:val="0"/>
              <w:spacing w:before="60" w:after="0" w:line="240" w:lineRule="auto"/>
              <w:rPr>
                <w:rFonts w:cs="Calibri"/>
                <w:sz w:val="24"/>
              </w:rPr>
            </w:pPr>
          </w:p>
        </w:tc>
        <w:tc>
          <w:tcPr>
            <w:tcW w:w="636" w:type="dxa"/>
          </w:tcPr>
          <w:p w:rsidR="00F4516B" w:rsidRPr="003D13A2" w:rsidRDefault="00F4516B" w:rsidP="00E9647E">
            <w:pPr>
              <w:autoSpaceDE w:val="0"/>
              <w:autoSpaceDN w:val="0"/>
              <w:adjustRightInd w:val="0"/>
              <w:spacing w:before="60" w:after="0" w:line="240" w:lineRule="auto"/>
              <w:rPr>
                <w:rFonts w:cs="Calibri"/>
                <w:sz w:val="24"/>
              </w:rPr>
            </w:pPr>
          </w:p>
        </w:tc>
        <w:tc>
          <w:tcPr>
            <w:tcW w:w="726" w:type="dxa"/>
          </w:tcPr>
          <w:p w:rsidR="00F4516B" w:rsidRPr="003D13A2" w:rsidRDefault="00F4516B" w:rsidP="00E9647E">
            <w:pPr>
              <w:autoSpaceDE w:val="0"/>
              <w:autoSpaceDN w:val="0"/>
              <w:adjustRightInd w:val="0"/>
              <w:spacing w:before="60" w:after="0" w:line="240" w:lineRule="auto"/>
              <w:rPr>
                <w:rFonts w:cs="Calibri"/>
                <w:sz w:val="24"/>
              </w:rPr>
            </w:pPr>
          </w:p>
        </w:tc>
        <w:tc>
          <w:tcPr>
            <w:tcW w:w="599" w:type="dxa"/>
          </w:tcPr>
          <w:p w:rsidR="00F4516B" w:rsidRPr="003D13A2" w:rsidRDefault="00F4516B" w:rsidP="00E9647E">
            <w:pPr>
              <w:autoSpaceDE w:val="0"/>
              <w:autoSpaceDN w:val="0"/>
              <w:adjustRightInd w:val="0"/>
              <w:spacing w:before="60" w:after="0" w:line="240" w:lineRule="auto"/>
              <w:rPr>
                <w:rFonts w:cs="Calibri"/>
                <w:sz w:val="24"/>
              </w:rPr>
            </w:pPr>
          </w:p>
        </w:tc>
        <w:tc>
          <w:tcPr>
            <w:tcW w:w="599" w:type="dxa"/>
          </w:tcPr>
          <w:p w:rsidR="00F4516B" w:rsidRPr="003D13A2" w:rsidRDefault="00F4516B" w:rsidP="00E9647E">
            <w:pPr>
              <w:autoSpaceDE w:val="0"/>
              <w:autoSpaceDN w:val="0"/>
              <w:adjustRightInd w:val="0"/>
              <w:spacing w:before="60" w:after="0" w:line="240" w:lineRule="auto"/>
              <w:rPr>
                <w:rFonts w:cs="Calibri"/>
                <w:sz w:val="24"/>
              </w:rPr>
            </w:pPr>
          </w:p>
        </w:tc>
        <w:tc>
          <w:tcPr>
            <w:tcW w:w="599" w:type="dxa"/>
          </w:tcPr>
          <w:p w:rsidR="00F4516B" w:rsidRPr="003D13A2" w:rsidRDefault="00F4516B" w:rsidP="00E9647E">
            <w:pPr>
              <w:autoSpaceDE w:val="0"/>
              <w:autoSpaceDN w:val="0"/>
              <w:adjustRightInd w:val="0"/>
              <w:spacing w:before="60" w:after="0" w:line="240" w:lineRule="auto"/>
              <w:rPr>
                <w:rFonts w:cs="Calibri"/>
                <w:sz w:val="24"/>
              </w:rPr>
            </w:pPr>
          </w:p>
        </w:tc>
        <w:tc>
          <w:tcPr>
            <w:tcW w:w="836" w:type="dxa"/>
          </w:tcPr>
          <w:p w:rsidR="00F4516B" w:rsidRPr="003D13A2" w:rsidRDefault="00F4516B" w:rsidP="00E9647E">
            <w:pPr>
              <w:autoSpaceDE w:val="0"/>
              <w:autoSpaceDN w:val="0"/>
              <w:adjustRightInd w:val="0"/>
              <w:spacing w:before="60" w:after="0" w:line="240" w:lineRule="auto"/>
              <w:rPr>
                <w:rFonts w:cs="Calibri"/>
                <w:sz w:val="24"/>
              </w:rPr>
            </w:pPr>
          </w:p>
        </w:tc>
      </w:tr>
      <w:tr w:rsidR="00D53F43" w:rsidRPr="003D13A2" w:rsidTr="00E9647E">
        <w:tc>
          <w:tcPr>
            <w:tcW w:w="4680" w:type="dxa"/>
          </w:tcPr>
          <w:p w:rsidR="00D53F43" w:rsidRDefault="00D53F43" w:rsidP="00224CC2">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Your robot can press the </w:t>
            </w:r>
            <w:proofErr w:type="spellStart"/>
            <w:r>
              <w:rPr>
                <w:rFonts w:cstheme="minorHAnsi"/>
              </w:rPr>
              <w:t>Keepon’s</w:t>
            </w:r>
            <w:proofErr w:type="spellEnd"/>
            <w:r>
              <w:rPr>
                <w:rFonts w:cstheme="minorHAnsi"/>
              </w:rPr>
              <w:t xml:space="preserve"> buttons fo</w:t>
            </w:r>
            <w:r w:rsidR="00224CC2">
              <w:rPr>
                <w:rFonts w:cstheme="minorHAnsi"/>
              </w:rPr>
              <w:t>r responding to music and touch</w:t>
            </w:r>
          </w:p>
        </w:tc>
        <w:tc>
          <w:tcPr>
            <w:tcW w:w="859" w:type="dxa"/>
            <w:vAlign w:val="center"/>
          </w:tcPr>
          <w:p w:rsidR="00D53F43"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D53F43" w:rsidRPr="003D13A2" w:rsidRDefault="00D53F43" w:rsidP="00E9647E">
            <w:pPr>
              <w:autoSpaceDE w:val="0"/>
              <w:autoSpaceDN w:val="0"/>
              <w:adjustRightInd w:val="0"/>
              <w:spacing w:before="60" w:after="0" w:line="240" w:lineRule="auto"/>
              <w:rPr>
                <w:rFonts w:cs="Calibri"/>
                <w:sz w:val="24"/>
              </w:rPr>
            </w:pPr>
          </w:p>
        </w:tc>
        <w:tc>
          <w:tcPr>
            <w:tcW w:w="636" w:type="dxa"/>
          </w:tcPr>
          <w:p w:rsidR="00D53F43" w:rsidRPr="003D13A2" w:rsidRDefault="00D53F43" w:rsidP="00E9647E">
            <w:pPr>
              <w:autoSpaceDE w:val="0"/>
              <w:autoSpaceDN w:val="0"/>
              <w:adjustRightInd w:val="0"/>
              <w:spacing w:before="60" w:after="0" w:line="240" w:lineRule="auto"/>
              <w:rPr>
                <w:rFonts w:cs="Calibri"/>
                <w:sz w:val="24"/>
              </w:rPr>
            </w:pPr>
          </w:p>
        </w:tc>
        <w:tc>
          <w:tcPr>
            <w:tcW w:w="726" w:type="dxa"/>
          </w:tcPr>
          <w:p w:rsidR="00D53F43" w:rsidRPr="003D13A2" w:rsidRDefault="00D53F43" w:rsidP="00E9647E">
            <w:pPr>
              <w:autoSpaceDE w:val="0"/>
              <w:autoSpaceDN w:val="0"/>
              <w:adjustRightInd w:val="0"/>
              <w:spacing w:before="60" w:after="0" w:line="240" w:lineRule="auto"/>
              <w:rPr>
                <w:rFonts w:cs="Calibri"/>
                <w:sz w:val="24"/>
              </w:rPr>
            </w:pPr>
          </w:p>
        </w:tc>
        <w:tc>
          <w:tcPr>
            <w:tcW w:w="599" w:type="dxa"/>
          </w:tcPr>
          <w:p w:rsidR="00D53F43" w:rsidRPr="003D13A2" w:rsidRDefault="00D53F43" w:rsidP="00E9647E">
            <w:pPr>
              <w:autoSpaceDE w:val="0"/>
              <w:autoSpaceDN w:val="0"/>
              <w:adjustRightInd w:val="0"/>
              <w:spacing w:before="60" w:after="0" w:line="240" w:lineRule="auto"/>
              <w:rPr>
                <w:rFonts w:cs="Calibri"/>
                <w:sz w:val="24"/>
              </w:rPr>
            </w:pPr>
          </w:p>
        </w:tc>
        <w:tc>
          <w:tcPr>
            <w:tcW w:w="599" w:type="dxa"/>
          </w:tcPr>
          <w:p w:rsidR="00D53F43" w:rsidRPr="003D13A2" w:rsidRDefault="00D53F43" w:rsidP="00E9647E">
            <w:pPr>
              <w:autoSpaceDE w:val="0"/>
              <w:autoSpaceDN w:val="0"/>
              <w:adjustRightInd w:val="0"/>
              <w:spacing w:before="60" w:after="0" w:line="240" w:lineRule="auto"/>
              <w:rPr>
                <w:rFonts w:cs="Calibri"/>
                <w:sz w:val="24"/>
              </w:rPr>
            </w:pPr>
          </w:p>
        </w:tc>
        <w:tc>
          <w:tcPr>
            <w:tcW w:w="599" w:type="dxa"/>
          </w:tcPr>
          <w:p w:rsidR="00D53F43" w:rsidRPr="003D13A2" w:rsidRDefault="00D53F43" w:rsidP="00E9647E">
            <w:pPr>
              <w:autoSpaceDE w:val="0"/>
              <w:autoSpaceDN w:val="0"/>
              <w:adjustRightInd w:val="0"/>
              <w:spacing w:before="60" w:after="0" w:line="240" w:lineRule="auto"/>
              <w:rPr>
                <w:rFonts w:cs="Calibri"/>
                <w:sz w:val="24"/>
              </w:rPr>
            </w:pPr>
          </w:p>
        </w:tc>
        <w:tc>
          <w:tcPr>
            <w:tcW w:w="836" w:type="dxa"/>
          </w:tcPr>
          <w:p w:rsidR="00D53F43" w:rsidRPr="003D13A2" w:rsidRDefault="00D53F43" w:rsidP="00E9647E">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F65708" w:rsidP="00F65708">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 xml:space="preserve">Camera:  </w:t>
            </w:r>
            <w:r>
              <w:rPr>
                <w:rFonts w:cstheme="minorHAnsi"/>
              </w:rPr>
              <w:t>Y</w:t>
            </w:r>
            <w:r w:rsidR="00F4516B">
              <w:rPr>
                <w:rFonts w:cstheme="minorHAnsi"/>
              </w:rPr>
              <w:t>our user interface shows what the camera</w:t>
            </w:r>
            <w:r>
              <w:rPr>
                <w:rFonts w:cstheme="minorHAnsi"/>
              </w:rPr>
              <w:t xml:space="preserve"> sees</w:t>
            </w:r>
            <w:r w:rsidR="00F4516B">
              <w:rPr>
                <w:rFonts w:cstheme="minorHAnsi"/>
              </w:rPr>
              <w:t xml:space="preserve"> </w:t>
            </w:r>
            <w:r w:rsidR="00F4516B" w:rsidRPr="00F4516B">
              <w:rPr>
                <w:rFonts w:cstheme="minorHAnsi"/>
                <w:sz w:val="18"/>
              </w:rPr>
              <w:t>(for exemplary, this is updated automatically at a reasonable rate)</w:t>
            </w:r>
          </w:p>
        </w:tc>
        <w:tc>
          <w:tcPr>
            <w:tcW w:w="859" w:type="dxa"/>
            <w:vAlign w:val="center"/>
          </w:tcPr>
          <w:p w:rsidR="00E9647E"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E9647E">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Camera:</w:t>
            </w:r>
            <w:r>
              <w:rPr>
                <w:rFonts w:cstheme="minorHAnsi"/>
              </w:rPr>
              <w:t xml:space="preserve">  Your user interface shows a processed form of what it sees (e.g. blobs)</w:t>
            </w:r>
            <w:r w:rsidR="00F4516B">
              <w:rPr>
                <w:rFonts w:cstheme="minorHAnsi"/>
              </w:rPr>
              <w:t xml:space="preserve"> </w:t>
            </w:r>
            <w:r w:rsidR="00F4516B" w:rsidRPr="00F4516B">
              <w:rPr>
                <w:rFonts w:cstheme="minorHAnsi"/>
                <w:sz w:val="18"/>
              </w:rPr>
              <w:t>(for exemplary, this is updated automatically at a reasonable rate)</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9667A7">
            <w:pPr>
              <w:pStyle w:val="ListParagraph"/>
              <w:numPr>
                <w:ilvl w:val="0"/>
                <w:numId w:val="3"/>
              </w:numPr>
              <w:autoSpaceDE w:val="0"/>
              <w:autoSpaceDN w:val="0"/>
              <w:adjustRightInd w:val="0"/>
              <w:spacing w:before="60" w:after="0" w:line="240" w:lineRule="auto"/>
              <w:ind w:left="360"/>
              <w:rPr>
                <w:rFonts w:cstheme="minorHAnsi"/>
              </w:rPr>
            </w:pPr>
            <w:r>
              <w:rPr>
                <w:rFonts w:cstheme="minorHAnsi"/>
                <w:b/>
                <w:i/>
              </w:rPr>
              <w:t>Camera</w:t>
            </w:r>
            <w:r w:rsidRPr="00F65708">
              <w:rPr>
                <w:rFonts w:cstheme="minorHAnsi"/>
                <w:b/>
                <w:i/>
              </w:rPr>
              <w:t>:</w:t>
            </w:r>
            <w:r>
              <w:rPr>
                <w:rFonts w:cstheme="minorHAnsi"/>
              </w:rPr>
              <w:t xml:space="preserve">  </w:t>
            </w:r>
            <w:r w:rsidR="009667A7">
              <w:rPr>
                <w:rFonts w:cstheme="minorHAnsi"/>
              </w:rPr>
              <w:t>Y</w:t>
            </w:r>
            <w:r w:rsidR="00EE4D39">
              <w:rPr>
                <w:rFonts w:cstheme="minorHAnsi"/>
              </w:rPr>
              <w:t>our user interface allows teleoperation of the camera’s pan and tilt</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F4516B">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Camera:</w:t>
            </w:r>
            <w:r w:rsidR="00F4516B">
              <w:rPr>
                <w:rFonts w:cstheme="minorHAnsi"/>
              </w:rPr>
              <w:t xml:space="preserve">  Other interesting features that do not appear elsewhere in this feature list </w:t>
            </w:r>
            <w:r w:rsidR="00F4516B" w:rsidRPr="008C21B3">
              <w:rPr>
                <w:rFonts w:cs="Calibri"/>
                <w:sz w:val="16"/>
              </w:rPr>
              <w:t>(</w:t>
            </w:r>
            <w:r w:rsidR="00F4516B">
              <w:rPr>
                <w:rFonts w:cs="Calibri"/>
                <w:sz w:val="16"/>
              </w:rPr>
              <w:t>score depends on difficulty and creativity</w:t>
            </w:r>
            <w:r w:rsidR="00F4516B" w:rsidRPr="008C21B3">
              <w:rPr>
                <w:rFonts w:cs="Calibri"/>
                <w:sz w:val="16"/>
              </w:rPr>
              <w:t>)</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E9647E" w:rsidRPr="003D13A2" w:rsidTr="00E9647E">
        <w:tc>
          <w:tcPr>
            <w:tcW w:w="4680" w:type="dxa"/>
          </w:tcPr>
          <w:p w:rsidR="00E9647E" w:rsidRPr="003D13A2" w:rsidRDefault="00F65708" w:rsidP="00F65708">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Other sensor</w:t>
            </w:r>
            <w:r>
              <w:rPr>
                <w:rFonts w:cstheme="minorHAnsi"/>
                <w:b/>
                <w:i/>
              </w:rPr>
              <w:t>(</w:t>
            </w:r>
            <w:r w:rsidRPr="00F65708">
              <w:rPr>
                <w:rFonts w:cstheme="minorHAnsi"/>
                <w:b/>
                <w:i/>
              </w:rPr>
              <w:t>s</w:t>
            </w:r>
            <w:r>
              <w:rPr>
                <w:rFonts w:cstheme="minorHAnsi"/>
                <w:b/>
                <w:i/>
              </w:rPr>
              <w:t>)</w:t>
            </w:r>
            <w:r w:rsidR="00AB35F1">
              <w:rPr>
                <w:rFonts w:cstheme="minorHAnsi"/>
                <w:b/>
                <w:i/>
              </w:rPr>
              <w:t xml:space="preserve"> that you add yourself (not built-in)</w:t>
            </w:r>
            <w:r w:rsidRPr="00F65708">
              <w:rPr>
                <w:rFonts w:cstheme="minorHAnsi"/>
                <w:b/>
                <w:i/>
              </w:rPr>
              <w:t>:</w:t>
            </w:r>
            <w:r>
              <w:rPr>
                <w:rFonts w:cstheme="minorHAnsi"/>
              </w:rPr>
              <w:t xml:space="preserve">  Your user interface can display its reading</w:t>
            </w:r>
          </w:p>
        </w:tc>
        <w:tc>
          <w:tcPr>
            <w:tcW w:w="859" w:type="dxa"/>
            <w:vAlign w:val="center"/>
          </w:tcPr>
          <w:p w:rsidR="00E9647E"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636" w:type="dxa"/>
          </w:tcPr>
          <w:p w:rsidR="00E9647E" w:rsidRPr="003D13A2" w:rsidRDefault="00E9647E" w:rsidP="00E9647E">
            <w:pPr>
              <w:autoSpaceDE w:val="0"/>
              <w:autoSpaceDN w:val="0"/>
              <w:adjustRightInd w:val="0"/>
              <w:spacing w:before="60" w:after="0" w:line="240" w:lineRule="auto"/>
              <w:rPr>
                <w:rFonts w:cs="Calibri"/>
                <w:sz w:val="24"/>
              </w:rPr>
            </w:pPr>
          </w:p>
        </w:tc>
        <w:tc>
          <w:tcPr>
            <w:tcW w:w="726"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599" w:type="dxa"/>
          </w:tcPr>
          <w:p w:rsidR="00E9647E" w:rsidRPr="003D13A2" w:rsidRDefault="00E9647E" w:rsidP="00E9647E">
            <w:pPr>
              <w:autoSpaceDE w:val="0"/>
              <w:autoSpaceDN w:val="0"/>
              <w:adjustRightInd w:val="0"/>
              <w:spacing w:before="60" w:after="0" w:line="240" w:lineRule="auto"/>
              <w:rPr>
                <w:rFonts w:cs="Calibri"/>
                <w:sz w:val="24"/>
              </w:rPr>
            </w:pPr>
          </w:p>
        </w:tc>
        <w:tc>
          <w:tcPr>
            <w:tcW w:w="836" w:type="dxa"/>
          </w:tcPr>
          <w:p w:rsidR="00E9647E" w:rsidRPr="003D13A2" w:rsidRDefault="00E9647E"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AB35F1" w:rsidP="00AB35F1">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Other sensor</w:t>
            </w:r>
            <w:r>
              <w:rPr>
                <w:rFonts w:cstheme="minorHAnsi"/>
                <w:b/>
                <w:i/>
              </w:rPr>
              <w:t>(</w:t>
            </w:r>
            <w:r w:rsidRPr="00F65708">
              <w:rPr>
                <w:rFonts w:cstheme="minorHAnsi"/>
                <w:b/>
                <w:i/>
              </w:rPr>
              <w:t>s</w:t>
            </w:r>
            <w:r>
              <w:rPr>
                <w:rFonts w:cstheme="minorHAnsi"/>
                <w:b/>
                <w:i/>
              </w:rPr>
              <w:t>) that you add yourself (not built-in)</w:t>
            </w:r>
            <w:r w:rsidRPr="00F65708">
              <w:rPr>
                <w:rFonts w:cstheme="minorHAnsi"/>
                <w:b/>
                <w:i/>
              </w:rPr>
              <w:t>:</w:t>
            </w:r>
            <w:r>
              <w:rPr>
                <w:rFonts w:cstheme="minorHAnsi"/>
              </w:rPr>
              <w:t xml:space="preserve">   </w:t>
            </w:r>
            <w:r w:rsidR="00F4516B">
              <w:rPr>
                <w:rFonts w:cstheme="minorHAnsi"/>
              </w:rPr>
              <w:t xml:space="preserve">Your robot uses the sensor(s) </w:t>
            </w:r>
            <w:r w:rsidR="00F65708">
              <w:rPr>
                <w:rFonts w:cstheme="minorHAnsi"/>
              </w:rPr>
              <w:t>to do some</w:t>
            </w:r>
            <w:r>
              <w:rPr>
                <w:rFonts w:cstheme="minorHAnsi"/>
              </w:rPr>
              <w:t xml:space="preserve">thing interesting.  </w:t>
            </w:r>
            <w:r w:rsidRPr="00AB35F1">
              <w:rPr>
                <w:rFonts w:cstheme="minorHAnsi"/>
                <w:sz w:val="18"/>
              </w:rPr>
              <w:t>Exemplary requires that the interesting thing has something to do with Keepon.</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F65708">
            <w:pPr>
              <w:pStyle w:val="ListParagraph"/>
              <w:numPr>
                <w:ilvl w:val="0"/>
                <w:numId w:val="3"/>
              </w:numPr>
              <w:autoSpaceDE w:val="0"/>
              <w:autoSpaceDN w:val="0"/>
              <w:adjustRightInd w:val="0"/>
              <w:spacing w:before="60" w:after="0" w:line="240" w:lineRule="auto"/>
              <w:ind w:left="360"/>
              <w:rPr>
                <w:rFonts w:cstheme="minorHAnsi"/>
              </w:rPr>
            </w:pPr>
            <w:r w:rsidRPr="00F65708">
              <w:rPr>
                <w:rFonts w:cstheme="minorHAnsi"/>
                <w:b/>
                <w:i/>
              </w:rPr>
              <w:t>Other sensors:</w:t>
            </w:r>
            <w:r>
              <w:rPr>
                <w:rFonts w:cstheme="minorHAnsi"/>
              </w:rPr>
              <w:t xml:space="preserve"> </w:t>
            </w:r>
            <w:r w:rsidR="00F4516B">
              <w:rPr>
                <w:rFonts w:cstheme="minorHAnsi"/>
              </w:rPr>
              <w:t xml:space="preserve">Other interesting features that do not appear elsewhere in this feature list </w:t>
            </w:r>
            <w:r w:rsidR="00F4516B" w:rsidRPr="008C21B3">
              <w:rPr>
                <w:rFonts w:cs="Calibri"/>
                <w:sz w:val="16"/>
              </w:rPr>
              <w:t>(</w:t>
            </w:r>
            <w:r w:rsidR="00F4516B">
              <w:rPr>
                <w:rFonts w:cs="Calibri"/>
                <w:sz w:val="16"/>
              </w:rPr>
              <w:t>score depends on difficulty and creativity</w:t>
            </w:r>
            <w:r w:rsidR="00F4516B" w:rsidRPr="008C21B3">
              <w:rPr>
                <w:rFonts w:cs="Calibri"/>
                <w:sz w:val="16"/>
              </w:rPr>
              <w:t>)</w:t>
            </w:r>
          </w:p>
        </w:tc>
        <w:tc>
          <w:tcPr>
            <w:tcW w:w="859" w:type="dxa"/>
            <w:vAlign w:val="center"/>
          </w:tcPr>
          <w:p w:rsidR="00F65708"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Pr="003D13A2" w:rsidRDefault="00F65708" w:rsidP="00F65708">
            <w:pPr>
              <w:pStyle w:val="ListParagraph"/>
              <w:numPr>
                <w:ilvl w:val="0"/>
                <w:numId w:val="3"/>
              </w:numPr>
              <w:autoSpaceDE w:val="0"/>
              <w:autoSpaceDN w:val="0"/>
              <w:adjustRightInd w:val="0"/>
              <w:spacing w:before="60" w:after="0" w:line="240" w:lineRule="auto"/>
              <w:ind w:left="360"/>
              <w:rPr>
                <w:rFonts w:cstheme="minorHAnsi"/>
              </w:rPr>
            </w:pPr>
            <w:r>
              <w:rPr>
                <w:rFonts w:cstheme="minorHAnsi"/>
                <w:b/>
                <w:i/>
              </w:rPr>
              <w:t>Motor(</w:t>
            </w:r>
            <w:r w:rsidRPr="00F65708">
              <w:rPr>
                <w:rFonts w:cstheme="minorHAnsi"/>
                <w:b/>
                <w:i/>
              </w:rPr>
              <w:t>s</w:t>
            </w:r>
            <w:r>
              <w:rPr>
                <w:rFonts w:cstheme="minorHAnsi"/>
                <w:b/>
                <w:i/>
              </w:rPr>
              <w:t>)</w:t>
            </w:r>
            <w:r w:rsidR="00AB35F1">
              <w:rPr>
                <w:rFonts w:cstheme="minorHAnsi"/>
                <w:b/>
                <w:i/>
              </w:rPr>
              <w:t xml:space="preserve"> that you add yourself (not built-in)</w:t>
            </w:r>
            <w:r w:rsidRPr="00F65708">
              <w:rPr>
                <w:rFonts w:cstheme="minorHAnsi"/>
                <w:b/>
                <w:i/>
              </w:rPr>
              <w:t>:</w:t>
            </w:r>
            <w:r>
              <w:rPr>
                <w:rFonts w:cstheme="minorHAnsi"/>
              </w:rPr>
              <w:t xml:space="preserve">  Your user interface can make it act</w:t>
            </w:r>
            <w:r w:rsidR="00E56D4C">
              <w:rPr>
                <w:rFonts w:cstheme="minorHAnsi"/>
              </w:rPr>
              <w:t xml:space="preserve"> (operate)</w:t>
            </w:r>
          </w:p>
        </w:tc>
        <w:tc>
          <w:tcPr>
            <w:tcW w:w="859" w:type="dxa"/>
            <w:vAlign w:val="center"/>
          </w:tcPr>
          <w:p w:rsidR="00F65708" w:rsidRPr="003D13A2" w:rsidRDefault="00E56D4C"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Default="00F65708" w:rsidP="00D53F43">
            <w:pPr>
              <w:pStyle w:val="ListParagraph"/>
              <w:numPr>
                <w:ilvl w:val="0"/>
                <w:numId w:val="3"/>
              </w:numPr>
              <w:autoSpaceDE w:val="0"/>
              <w:autoSpaceDN w:val="0"/>
              <w:adjustRightInd w:val="0"/>
              <w:spacing w:before="60" w:after="0" w:line="240" w:lineRule="auto"/>
              <w:ind w:left="360"/>
              <w:rPr>
                <w:rFonts w:cstheme="minorHAnsi"/>
              </w:rPr>
            </w:pPr>
            <w:r>
              <w:rPr>
                <w:rFonts w:cstheme="minorHAnsi"/>
                <w:b/>
                <w:i/>
              </w:rPr>
              <w:t>Motor(</w:t>
            </w:r>
            <w:r w:rsidRPr="00F65708">
              <w:rPr>
                <w:rFonts w:cstheme="minorHAnsi"/>
                <w:b/>
                <w:i/>
              </w:rPr>
              <w:t>s</w:t>
            </w:r>
            <w:r>
              <w:rPr>
                <w:rFonts w:cstheme="minorHAnsi"/>
                <w:b/>
                <w:i/>
              </w:rPr>
              <w:t>)</w:t>
            </w:r>
            <w:r w:rsidR="00AB35F1">
              <w:rPr>
                <w:rFonts w:cstheme="minorHAnsi"/>
                <w:b/>
                <w:i/>
              </w:rPr>
              <w:t xml:space="preserve"> that you add yourself (not built-in)</w:t>
            </w:r>
            <w:r w:rsidRPr="00F65708">
              <w:rPr>
                <w:rFonts w:cstheme="minorHAnsi"/>
                <w:b/>
                <w:i/>
              </w:rPr>
              <w:t>:</w:t>
            </w:r>
            <w:r>
              <w:rPr>
                <w:rFonts w:cstheme="minorHAnsi"/>
              </w:rPr>
              <w:t xml:space="preserve">  </w:t>
            </w:r>
            <w:r w:rsidR="00AB35F1">
              <w:rPr>
                <w:rFonts w:cstheme="minorHAnsi"/>
              </w:rPr>
              <w:t xml:space="preserve">Your robot uses it to do something interesting.  </w:t>
            </w:r>
            <w:r w:rsidR="00AB35F1" w:rsidRPr="00AB35F1">
              <w:rPr>
                <w:rFonts w:cstheme="minorHAnsi"/>
                <w:sz w:val="18"/>
              </w:rPr>
              <w:t>Exemplary requires that the interesting thing has something to do with Keepon.</w:t>
            </w:r>
            <w:r w:rsidR="00D53F43">
              <w:rPr>
                <w:rFonts w:cstheme="minorHAnsi"/>
                <w:sz w:val="18"/>
              </w:rPr>
              <w:t xml:space="preserve">  The top two features in this section are examples of this (no double-counting).</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Pr="00830AD5" w:rsidRDefault="00F65708" w:rsidP="00AA09EA">
            <w:pPr>
              <w:pStyle w:val="ListParagraph"/>
              <w:numPr>
                <w:ilvl w:val="0"/>
                <w:numId w:val="3"/>
              </w:numPr>
              <w:autoSpaceDE w:val="0"/>
              <w:autoSpaceDN w:val="0"/>
              <w:adjustRightInd w:val="0"/>
              <w:spacing w:before="60" w:after="0" w:line="240" w:lineRule="auto"/>
              <w:ind w:left="360"/>
              <w:rPr>
                <w:rFonts w:cstheme="minorHAnsi"/>
              </w:rPr>
            </w:pPr>
            <w:r w:rsidRPr="00830AD5">
              <w:rPr>
                <w:rFonts w:cstheme="minorHAnsi"/>
                <w:b/>
                <w:i/>
              </w:rPr>
              <w:t>Motors:</w:t>
            </w:r>
            <w:r w:rsidR="00D53F43" w:rsidRPr="00830AD5">
              <w:rPr>
                <w:rFonts w:cstheme="minorHAnsi"/>
              </w:rPr>
              <w:t xml:space="preserve">  Other interesting features that do not appear elsewhere in this feature list </w:t>
            </w:r>
            <w:r w:rsidR="00D53F43" w:rsidRPr="00830AD5">
              <w:rPr>
                <w:rFonts w:cs="Calibri"/>
                <w:sz w:val="16"/>
              </w:rPr>
              <w:t>(score depends on difficulty and creativity)</w:t>
            </w:r>
          </w:p>
        </w:tc>
        <w:tc>
          <w:tcPr>
            <w:tcW w:w="859" w:type="dxa"/>
            <w:vAlign w:val="center"/>
          </w:tcPr>
          <w:p w:rsidR="00F65708" w:rsidRPr="003D13A2" w:rsidRDefault="00ED5FA1"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6</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F65708" w:rsidRPr="00830AD5" w:rsidRDefault="00D53F43" w:rsidP="00AA09EA">
            <w:pPr>
              <w:pStyle w:val="ListParagraph"/>
              <w:numPr>
                <w:ilvl w:val="0"/>
                <w:numId w:val="3"/>
              </w:numPr>
              <w:autoSpaceDE w:val="0"/>
              <w:autoSpaceDN w:val="0"/>
              <w:adjustRightInd w:val="0"/>
              <w:spacing w:before="60" w:after="0" w:line="240" w:lineRule="auto"/>
              <w:ind w:left="360"/>
              <w:rPr>
                <w:rFonts w:cstheme="minorHAnsi"/>
              </w:rPr>
            </w:pPr>
            <w:r w:rsidRPr="00830AD5">
              <w:rPr>
                <w:rFonts w:cs="Calibri"/>
                <w:b/>
                <w:i/>
              </w:rPr>
              <w:t>Volume control</w:t>
            </w:r>
            <w:r w:rsidRPr="00830AD5">
              <w:rPr>
                <w:rFonts w:cs="Calibri"/>
              </w:rPr>
              <w:t xml:space="preserve"> (of the Create)</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r w:rsidR="00224CC2" w:rsidRPr="003D13A2" w:rsidTr="00E9647E">
        <w:tc>
          <w:tcPr>
            <w:tcW w:w="4680" w:type="dxa"/>
          </w:tcPr>
          <w:p w:rsidR="00224CC2" w:rsidRPr="00224CC2" w:rsidRDefault="00224CC2" w:rsidP="00224CC2">
            <w:pPr>
              <w:pStyle w:val="ListParagraph"/>
              <w:numPr>
                <w:ilvl w:val="0"/>
                <w:numId w:val="3"/>
              </w:numPr>
              <w:autoSpaceDE w:val="0"/>
              <w:autoSpaceDN w:val="0"/>
              <w:adjustRightInd w:val="0"/>
              <w:spacing w:before="60" w:after="0" w:line="240" w:lineRule="auto"/>
              <w:ind w:left="360"/>
              <w:rPr>
                <w:rFonts w:cstheme="minorHAnsi"/>
              </w:rPr>
            </w:pPr>
            <w:r w:rsidRPr="00224CC2">
              <w:rPr>
                <w:rFonts w:cstheme="minorHAnsi"/>
              </w:rPr>
              <w:t xml:space="preserve">Make good use of </w:t>
            </w:r>
            <w:r w:rsidRPr="00224CC2">
              <w:rPr>
                <w:rFonts w:cstheme="minorHAnsi"/>
                <w:b/>
                <w:i/>
              </w:rPr>
              <w:t>multiple cores</w:t>
            </w:r>
            <w:r w:rsidRPr="00224CC2">
              <w:rPr>
                <w:rFonts w:cstheme="minorHAnsi"/>
              </w:rPr>
              <w:t xml:space="preserve"> in your laptop </w:t>
            </w:r>
            <w:r>
              <w:rPr>
                <w:rFonts w:cstheme="minorHAnsi"/>
                <w:sz w:val="18"/>
              </w:rPr>
              <w:t xml:space="preserve">(laptop hardware, </w:t>
            </w:r>
            <w:r w:rsidRPr="00224CC2">
              <w:rPr>
                <w:rFonts w:cstheme="minorHAnsi"/>
                <w:sz w:val="18"/>
              </w:rPr>
              <w:t>see instructor for details)</w:t>
            </w:r>
          </w:p>
        </w:tc>
        <w:tc>
          <w:tcPr>
            <w:tcW w:w="859" w:type="dxa"/>
            <w:vAlign w:val="center"/>
          </w:tcPr>
          <w:p w:rsidR="00224CC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224CC2" w:rsidRPr="003D13A2" w:rsidRDefault="00224CC2" w:rsidP="00E9647E">
            <w:pPr>
              <w:autoSpaceDE w:val="0"/>
              <w:autoSpaceDN w:val="0"/>
              <w:adjustRightInd w:val="0"/>
              <w:spacing w:before="60" w:after="0" w:line="240" w:lineRule="auto"/>
              <w:rPr>
                <w:rFonts w:cs="Calibri"/>
                <w:sz w:val="24"/>
              </w:rPr>
            </w:pPr>
          </w:p>
        </w:tc>
        <w:tc>
          <w:tcPr>
            <w:tcW w:w="636" w:type="dxa"/>
          </w:tcPr>
          <w:p w:rsidR="00224CC2" w:rsidRPr="003D13A2" w:rsidRDefault="00224CC2" w:rsidP="00E9647E">
            <w:pPr>
              <w:autoSpaceDE w:val="0"/>
              <w:autoSpaceDN w:val="0"/>
              <w:adjustRightInd w:val="0"/>
              <w:spacing w:before="60" w:after="0" w:line="240" w:lineRule="auto"/>
              <w:rPr>
                <w:rFonts w:cs="Calibri"/>
                <w:sz w:val="24"/>
              </w:rPr>
            </w:pPr>
          </w:p>
        </w:tc>
        <w:tc>
          <w:tcPr>
            <w:tcW w:w="726" w:type="dxa"/>
          </w:tcPr>
          <w:p w:rsidR="00224CC2" w:rsidRPr="003D13A2" w:rsidRDefault="00224CC2" w:rsidP="00E9647E">
            <w:pPr>
              <w:autoSpaceDE w:val="0"/>
              <w:autoSpaceDN w:val="0"/>
              <w:adjustRightInd w:val="0"/>
              <w:spacing w:before="60" w:after="0" w:line="240" w:lineRule="auto"/>
              <w:rPr>
                <w:rFonts w:cs="Calibri"/>
                <w:sz w:val="24"/>
              </w:rPr>
            </w:pPr>
          </w:p>
        </w:tc>
        <w:tc>
          <w:tcPr>
            <w:tcW w:w="599" w:type="dxa"/>
          </w:tcPr>
          <w:p w:rsidR="00224CC2" w:rsidRPr="003D13A2" w:rsidRDefault="00224CC2" w:rsidP="00E9647E">
            <w:pPr>
              <w:autoSpaceDE w:val="0"/>
              <w:autoSpaceDN w:val="0"/>
              <w:adjustRightInd w:val="0"/>
              <w:spacing w:before="60" w:after="0" w:line="240" w:lineRule="auto"/>
              <w:rPr>
                <w:rFonts w:cs="Calibri"/>
                <w:sz w:val="24"/>
              </w:rPr>
            </w:pPr>
          </w:p>
        </w:tc>
        <w:tc>
          <w:tcPr>
            <w:tcW w:w="599" w:type="dxa"/>
          </w:tcPr>
          <w:p w:rsidR="00224CC2" w:rsidRPr="003D13A2" w:rsidRDefault="00224CC2" w:rsidP="00E9647E">
            <w:pPr>
              <w:autoSpaceDE w:val="0"/>
              <w:autoSpaceDN w:val="0"/>
              <w:adjustRightInd w:val="0"/>
              <w:spacing w:before="60" w:after="0" w:line="240" w:lineRule="auto"/>
              <w:rPr>
                <w:rFonts w:cs="Calibri"/>
                <w:sz w:val="24"/>
              </w:rPr>
            </w:pPr>
          </w:p>
        </w:tc>
        <w:tc>
          <w:tcPr>
            <w:tcW w:w="599" w:type="dxa"/>
          </w:tcPr>
          <w:p w:rsidR="00224CC2" w:rsidRPr="003D13A2" w:rsidRDefault="00224CC2" w:rsidP="00E9647E">
            <w:pPr>
              <w:autoSpaceDE w:val="0"/>
              <w:autoSpaceDN w:val="0"/>
              <w:adjustRightInd w:val="0"/>
              <w:spacing w:before="60" w:after="0" w:line="240" w:lineRule="auto"/>
              <w:rPr>
                <w:rFonts w:cs="Calibri"/>
                <w:sz w:val="24"/>
              </w:rPr>
            </w:pPr>
          </w:p>
        </w:tc>
        <w:tc>
          <w:tcPr>
            <w:tcW w:w="836" w:type="dxa"/>
          </w:tcPr>
          <w:p w:rsidR="00224CC2" w:rsidRPr="003D13A2" w:rsidRDefault="00224CC2" w:rsidP="00E9647E">
            <w:pPr>
              <w:autoSpaceDE w:val="0"/>
              <w:autoSpaceDN w:val="0"/>
              <w:adjustRightInd w:val="0"/>
              <w:spacing w:before="60" w:after="0" w:line="240" w:lineRule="auto"/>
              <w:rPr>
                <w:rFonts w:cs="Calibri"/>
                <w:sz w:val="24"/>
              </w:rPr>
            </w:pPr>
          </w:p>
        </w:tc>
      </w:tr>
      <w:tr w:rsidR="00F65708" w:rsidRPr="003D13A2" w:rsidTr="00E9647E">
        <w:tc>
          <w:tcPr>
            <w:tcW w:w="4680" w:type="dxa"/>
          </w:tcPr>
          <w:p w:rsidR="00224CC2" w:rsidRPr="00224CC2" w:rsidRDefault="00D53F43" w:rsidP="00224CC2">
            <w:pPr>
              <w:pStyle w:val="ListParagraph"/>
              <w:numPr>
                <w:ilvl w:val="0"/>
                <w:numId w:val="3"/>
              </w:numPr>
              <w:autoSpaceDE w:val="0"/>
              <w:autoSpaceDN w:val="0"/>
              <w:adjustRightInd w:val="0"/>
              <w:spacing w:before="60" w:after="0" w:line="240" w:lineRule="auto"/>
              <w:ind w:left="360"/>
              <w:rPr>
                <w:rFonts w:cstheme="minorHAnsi"/>
                <w:b/>
              </w:rPr>
            </w:pPr>
            <w:r>
              <w:rPr>
                <w:rFonts w:cstheme="minorHAnsi"/>
                <w:b/>
              </w:rPr>
              <w:t>Other hardware:</w:t>
            </w:r>
          </w:p>
        </w:tc>
        <w:tc>
          <w:tcPr>
            <w:tcW w:w="859" w:type="dxa"/>
            <w:vAlign w:val="center"/>
          </w:tcPr>
          <w:p w:rsidR="00F65708" w:rsidRPr="003D13A2" w:rsidRDefault="002701D9" w:rsidP="00E9647E">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10</w:t>
            </w: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636" w:type="dxa"/>
          </w:tcPr>
          <w:p w:rsidR="00F65708" w:rsidRPr="003D13A2" w:rsidRDefault="00F65708" w:rsidP="00E9647E">
            <w:pPr>
              <w:autoSpaceDE w:val="0"/>
              <w:autoSpaceDN w:val="0"/>
              <w:adjustRightInd w:val="0"/>
              <w:spacing w:before="60" w:after="0" w:line="240" w:lineRule="auto"/>
              <w:rPr>
                <w:rFonts w:cs="Calibri"/>
                <w:sz w:val="24"/>
              </w:rPr>
            </w:pPr>
          </w:p>
        </w:tc>
        <w:tc>
          <w:tcPr>
            <w:tcW w:w="726"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599" w:type="dxa"/>
          </w:tcPr>
          <w:p w:rsidR="00F65708" w:rsidRPr="003D13A2" w:rsidRDefault="00F65708" w:rsidP="00E9647E">
            <w:pPr>
              <w:autoSpaceDE w:val="0"/>
              <w:autoSpaceDN w:val="0"/>
              <w:adjustRightInd w:val="0"/>
              <w:spacing w:before="60" w:after="0" w:line="240" w:lineRule="auto"/>
              <w:rPr>
                <w:rFonts w:cs="Calibri"/>
                <w:sz w:val="24"/>
              </w:rPr>
            </w:pPr>
          </w:p>
        </w:tc>
        <w:tc>
          <w:tcPr>
            <w:tcW w:w="836" w:type="dxa"/>
          </w:tcPr>
          <w:p w:rsidR="00F65708" w:rsidRPr="003D13A2" w:rsidRDefault="00F65708" w:rsidP="00E9647E">
            <w:pPr>
              <w:autoSpaceDE w:val="0"/>
              <w:autoSpaceDN w:val="0"/>
              <w:adjustRightInd w:val="0"/>
              <w:spacing w:before="60" w:after="0" w:line="240" w:lineRule="auto"/>
              <w:rPr>
                <w:rFonts w:cs="Calibri"/>
                <w:sz w:val="24"/>
              </w:rPr>
            </w:pPr>
          </w:p>
        </w:tc>
      </w:tr>
    </w:tbl>
    <w:p w:rsidR="00D20657" w:rsidRPr="00C90A8C" w:rsidRDefault="00ED5FA1" w:rsidP="00C90A8C">
      <w:pPr>
        <w:autoSpaceDE w:val="0"/>
        <w:autoSpaceDN w:val="0"/>
        <w:adjustRightInd w:val="0"/>
        <w:spacing w:before="240" w:after="0" w:line="240" w:lineRule="auto"/>
        <w:rPr>
          <w:rFonts w:ascii="Candara" w:hAnsi="Candara" w:cs="Calibri"/>
        </w:rPr>
      </w:pPr>
      <w:r w:rsidRPr="00D53F43">
        <w:rPr>
          <w:rFonts w:ascii="Candara" w:hAnsi="Candara" w:cs="Calibri"/>
          <w:b/>
        </w:rPr>
        <w:t xml:space="preserve">Total possible for </w:t>
      </w:r>
      <w:r w:rsidRPr="00D53F43">
        <w:rPr>
          <w:rFonts w:ascii="Candara" w:hAnsi="Candara" w:cs="Calibri"/>
          <w:b/>
          <w:i/>
        </w:rPr>
        <w:t>Hardwar</w:t>
      </w:r>
      <w:r w:rsidR="00D53F43" w:rsidRPr="00D53F43">
        <w:rPr>
          <w:rFonts w:ascii="Candara" w:hAnsi="Candara" w:cs="Calibri"/>
          <w:b/>
          <w:i/>
        </w:rPr>
        <w:t>e</w:t>
      </w:r>
      <w:r w:rsidRPr="00D53F43">
        <w:rPr>
          <w:rFonts w:ascii="Candara" w:hAnsi="Candara" w:cs="Calibri"/>
        </w:rPr>
        <w:t xml:space="preserve">:  </w:t>
      </w:r>
      <w:r w:rsidRPr="00D53F43">
        <w:rPr>
          <w:rFonts w:ascii="Candara" w:hAnsi="Candara" w:cs="Calibri"/>
          <w:b/>
        </w:rPr>
        <w:t xml:space="preserve">0 + </w:t>
      </w:r>
      <w:r w:rsidR="00F82C0A">
        <w:rPr>
          <w:rFonts w:ascii="Candara" w:hAnsi="Candara" w:cs="Calibri"/>
          <w:b/>
        </w:rPr>
        <w:t>595</w:t>
      </w:r>
      <w:r w:rsidRPr="00D53F43">
        <w:rPr>
          <w:rFonts w:ascii="Candara" w:hAnsi="Candara" w:cs="Calibri"/>
          <w:b/>
        </w:rPr>
        <w:t xml:space="preserve"> = </w:t>
      </w:r>
      <w:r w:rsidR="00F82C0A">
        <w:rPr>
          <w:rFonts w:ascii="Candara" w:hAnsi="Candara" w:cs="Calibri"/>
          <w:b/>
        </w:rPr>
        <w:t>595</w:t>
      </w:r>
      <w:r w:rsidRPr="00D53F43">
        <w:rPr>
          <w:rFonts w:ascii="Candara" w:hAnsi="Candara" w:cs="Calibri"/>
          <w:b/>
        </w:rPr>
        <w:t xml:space="preserve"> points</w:t>
      </w:r>
      <w:r w:rsidRPr="00D53F43">
        <w:rPr>
          <w:rFonts w:ascii="Candara" w:hAnsi="Candara" w:cs="Calibri"/>
        </w:rPr>
        <w:t xml:space="preserve"> </w:t>
      </w:r>
      <w:r w:rsidR="00D53F43" w:rsidRPr="002E4A6F">
        <w:rPr>
          <w:rFonts w:ascii="Candara" w:hAnsi="Candara" w:cs="Calibri"/>
        </w:rPr>
        <w:t>(required/additional features)</w:t>
      </w:r>
      <w:r w:rsidR="00D20657">
        <w:br w:type="page"/>
      </w:r>
    </w:p>
    <w:p w:rsidR="00D20657" w:rsidRPr="003D13A2" w:rsidRDefault="00D20657" w:rsidP="00D20657">
      <w:pPr>
        <w:autoSpaceDE w:val="0"/>
        <w:autoSpaceDN w:val="0"/>
        <w:adjustRightInd w:val="0"/>
        <w:spacing w:before="240" w:after="240" w:line="240" w:lineRule="auto"/>
        <w:rPr>
          <w:rFonts w:cs="Calibri"/>
          <w:sz w:val="24"/>
        </w:rPr>
      </w:pPr>
      <w:r>
        <w:rPr>
          <w:rFonts w:asciiTheme="minorHAnsi" w:hAnsiTheme="minorHAnsi" w:cstheme="minorHAnsi"/>
          <w:b/>
          <w:sz w:val="36"/>
          <w:u w:val="single"/>
        </w:rPr>
        <w:lastRenderedPageBreak/>
        <w:t>Your Ideas</w:t>
      </w:r>
      <w:r w:rsidRPr="003D13A2">
        <w:rPr>
          <w:rFonts w:asciiTheme="minorHAnsi" w:hAnsiTheme="minorHAnsi" w:cstheme="minorHAnsi"/>
          <w:sz w:val="36"/>
        </w:rPr>
        <w:t xml:space="preserve">:  </w:t>
      </w:r>
      <w:r>
        <w:rPr>
          <w:rFonts w:asciiTheme="minorHAnsi" w:hAnsiTheme="minorHAnsi" w:cstheme="minorHAnsi"/>
          <w:b/>
          <w:i/>
          <w:sz w:val="24"/>
        </w:rPr>
        <w:t>Suggest your ideas to us, we’ll tell you whether or not they earn points:</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D20657" w:rsidRPr="003D13A2" w:rsidTr="00AA09EA">
        <w:tc>
          <w:tcPr>
            <w:tcW w:w="4680" w:type="dxa"/>
            <w:vAlign w:val="center"/>
          </w:tcPr>
          <w:p w:rsidR="00D20657" w:rsidRPr="003D13A2" w:rsidRDefault="00D20657" w:rsidP="00AA09EA">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D20657" w:rsidRPr="003D13A2" w:rsidTr="00AA09EA">
        <w:tc>
          <w:tcPr>
            <w:tcW w:w="4680" w:type="dxa"/>
          </w:tcPr>
          <w:p w:rsidR="00D20657" w:rsidRPr="003D13A2" w:rsidRDefault="00D20657" w:rsidP="00AA09EA">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Features (functionality)</w:t>
            </w:r>
          </w:p>
        </w:tc>
        <w:tc>
          <w:tcPr>
            <w:tcW w:w="859" w:type="dxa"/>
            <w:vAlign w:val="center"/>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D20657" w:rsidRPr="003D13A2" w:rsidRDefault="00D20657" w:rsidP="00AA09EA">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D20657" w:rsidRPr="003D13A2" w:rsidTr="00AA09EA">
        <w:tc>
          <w:tcPr>
            <w:tcW w:w="4680" w:type="dxa"/>
          </w:tcPr>
          <w:p w:rsidR="00D20657" w:rsidRPr="003D13A2" w:rsidRDefault="00D20657" w:rsidP="00AA09E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br/>
            </w:r>
          </w:p>
        </w:tc>
        <w:tc>
          <w:tcPr>
            <w:tcW w:w="859" w:type="dxa"/>
            <w:vAlign w:val="center"/>
          </w:tcPr>
          <w:p w:rsidR="00D20657" w:rsidRPr="003D13A2" w:rsidRDefault="00E56D4C" w:rsidP="00AA09E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726"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836" w:type="dxa"/>
          </w:tcPr>
          <w:p w:rsidR="00D20657" w:rsidRPr="003D13A2" w:rsidRDefault="00D20657" w:rsidP="00AA09EA">
            <w:pPr>
              <w:autoSpaceDE w:val="0"/>
              <w:autoSpaceDN w:val="0"/>
              <w:adjustRightInd w:val="0"/>
              <w:spacing w:before="60" w:after="0" w:line="240" w:lineRule="auto"/>
              <w:rPr>
                <w:rFonts w:cs="Calibri"/>
                <w:sz w:val="24"/>
              </w:rPr>
            </w:pPr>
          </w:p>
        </w:tc>
      </w:tr>
      <w:tr w:rsidR="00D20657" w:rsidRPr="003D13A2" w:rsidTr="00AA09EA">
        <w:tc>
          <w:tcPr>
            <w:tcW w:w="4680" w:type="dxa"/>
          </w:tcPr>
          <w:p w:rsidR="00D20657" w:rsidRPr="003D13A2" w:rsidRDefault="00D20657" w:rsidP="00AA09E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br/>
            </w:r>
          </w:p>
        </w:tc>
        <w:tc>
          <w:tcPr>
            <w:tcW w:w="859" w:type="dxa"/>
            <w:vAlign w:val="center"/>
          </w:tcPr>
          <w:p w:rsidR="00D20657" w:rsidRPr="003D13A2" w:rsidRDefault="00E56D4C" w:rsidP="00AA09E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726"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836" w:type="dxa"/>
          </w:tcPr>
          <w:p w:rsidR="00D20657" w:rsidRPr="003D13A2" w:rsidRDefault="00D20657" w:rsidP="00AA09EA">
            <w:pPr>
              <w:autoSpaceDE w:val="0"/>
              <w:autoSpaceDN w:val="0"/>
              <w:adjustRightInd w:val="0"/>
              <w:spacing w:before="60" w:after="0" w:line="240" w:lineRule="auto"/>
              <w:rPr>
                <w:rFonts w:cs="Calibri"/>
                <w:sz w:val="24"/>
              </w:rPr>
            </w:pPr>
          </w:p>
        </w:tc>
      </w:tr>
      <w:tr w:rsidR="00D20657" w:rsidRPr="003D13A2" w:rsidTr="00AA09EA">
        <w:tc>
          <w:tcPr>
            <w:tcW w:w="4680" w:type="dxa"/>
          </w:tcPr>
          <w:p w:rsidR="00D20657" w:rsidRPr="003D13A2" w:rsidRDefault="00D20657" w:rsidP="00AA09E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br/>
            </w:r>
          </w:p>
        </w:tc>
        <w:tc>
          <w:tcPr>
            <w:tcW w:w="859" w:type="dxa"/>
            <w:vAlign w:val="center"/>
          </w:tcPr>
          <w:p w:rsidR="00D20657" w:rsidRPr="003D13A2" w:rsidRDefault="00E56D4C" w:rsidP="00AA09E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726"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836" w:type="dxa"/>
          </w:tcPr>
          <w:p w:rsidR="00D20657" w:rsidRPr="003D13A2" w:rsidRDefault="00D20657" w:rsidP="00AA09EA">
            <w:pPr>
              <w:autoSpaceDE w:val="0"/>
              <w:autoSpaceDN w:val="0"/>
              <w:adjustRightInd w:val="0"/>
              <w:spacing w:before="60" w:after="0" w:line="240" w:lineRule="auto"/>
              <w:rPr>
                <w:rFonts w:cs="Calibri"/>
                <w:sz w:val="24"/>
              </w:rPr>
            </w:pPr>
          </w:p>
        </w:tc>
      </w:tr>
      <w:tr w:rsidR="00D20657" w:rsidRPr="003D13A2" w:rsidTr="00AA09EA">
        <w:tc>
          <w:tcPr>
            <w:tcW w:w="4680" w:type="dxa"/>
          </w:tcPr>
          <w:p w:rsidR="00D20657" w:rsidRPr="003D13A2" w:rsidRDefault="00D20657" w:rsidP="00AA09EA">
            <w:pPr>
              <w:pStyle w:val="ListParagraph"/>
              <w:numPr>
                <w:ilvl w:val="0"/>
                <w:numId w:val="3"/>
              </w:numPr>
              <w:autoSpaceDE w:val="0"/>
              <w:autoSpaceDN w:val="0"/>
              <w:adjustRightInd w:val="0"/>
              <w:spacing w:before="60" w:after="0" w:line="240" w:lineRule="auto"/>
              <w:ind w:left="360"/>
              <w:rPr>
                <w:rFonts w:cstheme="minorHAnsi"/>
              </w:rPr>
            </w:pPr>
            <w:r>
              <w:rPr>
                <w:rFonts w:cstheme="minorHAnsi"/>
              </w:rPr>
              <w:br/>
            </w:r>
          </w:p>
        </w:tc>
        <w:tc>
          <w:tcPr>
            <w:tcW w:w="859" w:type="dxa"/>
            <w:vAlign w:val="center"/>
          </w:tcPr>
          <w:p w:rsidR="00D20657" w:rsidRPr="003D13A2" w:rsidRDefault="00E56D4C" w:rsidP="00AA09E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726"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836" w:type="dxa"/>
          </w:tcPr>
          <w:p w:rsidR="00D20657" w:rsidRPr="003D13A2" w:rsidRDefault="00D20657" w:rsidP="00AA09EA">
            <w:pPr>
              <w:autoSpaceDE w:val="0"/>
              <w:autoSpaceDN w:val="0"/>
              <w:adjustRightInd w:val="0"/>
              <w:spacing w:before="60" w:after="0" w:line="240" w:lineRule="auto"/>
              <w:rPr>
                <w:rFonts w:cs="Calibri"/>
                <w:sz w:val="24"/>
              </w:rPr>
            </w:pPr>
          </w:p>
        </w:tc>
      </w:tr>
      <w:tr w:rsidR="00D20657" w:rsidRPr="003D13A2" w:rsidTr="00AA09EA">
        <w:tc>
          <w:tcPr>
            <w:tcW w:w="4680" w:type="dxa"/>
          </w:tcPr>
          <w:p w:rsidR="00D20657" w:rsidRDefault="00D20657" w:rsidP="00AA09EA">
            <w:pPr>
              <w:pStyle w:val="ListParagraph"/>
              <w:numPr>
                <w:ilvl w:val="0"/>
                <w:numId w:val="3"/>
              </w:numPr>
              <w:autoSpaceDE w:val="0"/>
              <w:autoSpaceDN w:val="0"/>
              <w:adjustRightInd w:val="0"/>
              <w:spacing w:before="60" w:after="0" w:line="240" w:lineRule="auto"/>
              <w:ind w:left="360"/>
              <w:rPr>
                <w:rFonts w:cstheme="minorHAnsi"/>
              </w:rPr>
            </w:pPr>
            <w:r>
              <w:rPr>
                <w:rFonts w:cstheme="minorHAnsi"/>
              </w:rPr>
              <w:br/>
            </w:r>
          </w:p>
        </w:tc>
        <w:tc>
          <w:tcPr>
            <w:tcW w:w="859" w:type="dxa"/>
            <w:vAlign w:val="center"/>
          </w:tcPr>
          <w:p w:rsidR="00D20657" w:rsidRPr="003D13A2" w:rsidRDefault="00E56D4C" w:rsidP="00AA09EA">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w:t>
            </w: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636" w:type="dxa"/>
          </w:tcPr>
          <w:p w:rsidR="00D20657" w:rsidRPr="003D13A2" w:rsidRDefault="00D20657" w:rsidP="00AA09EA">
            <w:pPr>
              <w:autoSpaceDE w:val="0"/>
              <w:autoSpaceDN w:val="0"/>
              <w:adjustRightInd w:val="0"/>
              <w:spacing w:before="60" w:after="0" w:line="240" w:lineRule="auto"/>
              <w:rPr>
                <w:rFonts w:cs="Calibri"/>
                <w:sz w:val="24"/>
              </w:rPr>
            </w:pPr>
          </w:p>
        </w:tc>
        <w:tc>
          <w:tcPr>
            <w:tcW w:w="726"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599" w:type="dxa"/>
          </w:tcPr>
          <w:p w:rsidR="00D20657" w:rsidRPr="003D13A2" w:rsidRDefault="00D20657" w:rsidP="00AA09EA">
            <w:pPr>
              <w:autoSpaceDE w:val="0"/>
              <w:autoSpaceDN w:val="0"/>
              <w:adjustRightInd w:val="0"/>
              <w:spacing w:before="60" w:after="0" w:line="240" w:lineRule="auto"/>
              <w:rPr>
                <w:rFonts w:cs="Calibri"/>
                <w:sz w:val="24"/>
              </w:rPr>
            </w:pPr>
          </w:p>
        </w:tc>
        <w:tc>
          <w:tcPr>
            <w:tcW w:w="836" w:type="dxa"/>
          </w:tcPr>
          <w:p w:rsidR="00D20657" w:rsidRPr="003D13A2" w:rsidRDefault="00D20657" w:rsidP="00AA09EA">
            <w:pPr>
              <w:autoSpaceDE w:val="0"/>
              <w:autoSpaceDN w:val="0"/>
              <w:adjustRightInd w:val="0"/>
              <w:spacing w:before="60" w:after="0" w:line="240" w:lineRule="auto"/>
              <w:rPr>
                <w:rFonts w:cs="Calibri"/>
                <w:sz w:val="24"/>
              </w:rPr>
            </w:pPr>
          </w:p>
        </w:tc>
      </w:tr>
    </w:tbl>
    <w:p w:rsidR="00ED5FA1" w:rsidRPr="009F3AFF" w:rsidRDefault="00ED5FA1" w:rsidP="00252BE7">
      <w:pPr>
        <w:autoSpaceDE w:val="0"/>
        <w:autoSpaceDN w:val="0"/>
        <w:adjustRightInd w:val="0"/>
        <w:spacing w:before="60" w:after="0" w:line="240" w:lineRule="auto"/>
        <w:rPr>
          <w:rFonts w:ascii="Candara" w:hAnsi="Candara" w:cs="Calibri"/>
          <w:b/>
        </w:rPr>
      </w:pPr>
    </w:p>
    <w:p w:rsidR="009F3AFF" w:rsidRDefault="009F3AFF" w:rsidP="00D53F43">
      <w:pPr>
        <w:rPr>
          <w:rFonts w:ascii="Candara" w:hAnsi="Candara" w:cs="Calibri"/>
          <w:b/>
        </w:rPr>
      </w:pPr>
    </w:p>
    <w:p w:rsidR="009F3AFF" w:rsidRDefault="00D20657" w:rsidP="00D53F43">
      <w:pPr>
        <w:rPr>
          <w:rFonts w:ascii="Candara" w:hAnsi="Candara" w:cs="Calibri"/>
        </w:rPr>
      </w:pPr>
      <w:r w:rsidRPr="009F3AFF">
        <w:rPr>
          <w:rFonts w:ascii="Candara" w:hAnsi="Candara" w:cs="Calibri"/>
          <w:b/>
        </w:rPr>
        <w:t>Total possible for Features</w:t>
      </w:r>
      <w:r w:rsidRPr="009F3AFF">
        <w:rPr>
          <w:rFonts w:ascii="Candara" w:hAnsi="Candara" w:cs="Calibri"/>
        </w:rPr>
        <w:t xml:space="preserve">:  </w:t>
      </w:r>
      <w:r w:rsidR="00F82C0A">
        <w:rPr>
          <w:rFonts w:ascii="Candara" w:hAnsi="Candara" w:cs="Calibri"/>
          <w:b/>
        </w:rPr>
        <w:t>425</w:t>
      </w:r>
      <w:r w:rsidRPr="009F3AFF">
        <w:rPr>
          <w:rFonts w:ascii="Candara" w:hAnsi="Candara" w:cs="Calibri"/>
        </w:rPr>
        <w:t xml:space="preserve"> points on required features, plus </w:t>
      </w:r>
      <w:r w:rsidR="00F82C0A">
        <w:rPr>
          <w:rFonts w:ascii="Candara" w:hAnsi="Candara" w:cs="Calibri"/>
          <w:b/>
        </w:rPr>
        <w:t>2,265</w:t>
      </w:r>
      <w:r w:rsidRPr="009F3AFF">
        <w:rPr>
          <w:rFonts w:ascii="Candara" w:hAnsi="Candara" w:cs="Calibri"/>
        </w:rPr>
        <w:t xml:space="preserve"> points on additional features</w:t>
      </w:r>
      <w:r w:rsidRPr="009F3AFF">
        <w:rPr>
          <w:rFonts w:ascii="Candara" w:hAnsi="Candara" w:cs="Calibri"/>
        </w:rPr>
        <w:br/>
      </w:r>
      <w:proofErr w:type="gramStart"/>
      <w:r w:rsidRPr="009F3AFF">
        <w:rPr>
          <w:rFonts w:ascii="Candara" w:hAnsi="Candara" w:cs="Calibri"/>
        </w:rPr>
        <w:t xml:space="preserve">=  </w:t>
      </w:r>
      <w:r w:rsidR="00F82C0A">
        <w:rPr>
          <w:rFonts w:ascii="Candara" w:hAnsi="Candara" w:cs="Calibri"/>
          <w:b/>
        </w:rPr>
        <w:t>2,690</w:t>
      </w:r>
      <w:proofErr w:type="gramEnd"/>
      <w:r w:rsidRPr="009F3AFF">
        <w:rPr>
          <w:rFonts w:ascii="Candara" w:hAnsi="Candara" w:cs="Calibri"/>
        </w:rPr>
        <w:t xml:space="preserve"> points (</w:t>
      </w:r>
      <w:r w:rsidR="00F82C0A">
        <w:rPr>
          <w:rFonts w:ascii="Candara" w:hAnsi="Candara" w:cs="Calibri"/>
          <w:b/>
          <w:i/>
        </w:rPr>
        <w:t>but limited to a maximum of 8</w:t>
      </w:r>
      <w:r w:rsidRPr="009F3AFF">
        <w:rPr>
          <w:rFonts w:ascii="Candara" w:hAnsi="Candara" w:cs="Calibri"/>
          <w:b/>
          <w:i/>
        </w:rPr>
        <w:t>00 for Features – more is great, but won’t increase your score</w:t>
      </w:r>
      <w:r w:rsidRPr="009F3AFF">
        <w:rPr>
          <w:rFonts w:ascii="Candara" w:hAnsi="Candara" w:cs="Calibri"/>
        </w:rPr>
        <w:t>)</w:t>
      </w:r>
    </w:p>
    <w:p w:rsidR="001E747F" w:rsidRPr="00D53F43" w:rsidRDefault="001E747F" w:rsidP="00D53F43">
      <w:r>
        <w:br w:type="page"/>
      </w:r>
    </w:p>
    <w:p w:rsidR="00202AD7" w:rsidRPr="003D13A2" w:rsidRDefault="00FC6394" w:rsidP="003A4EC6">
      <w:pPr>
        <w:autoSpaceDE w:val="0"/>
        <w:autoSpaceDN w:val="0"/>
        <w:adjustRightInd w:val="0"/>
        <w:spacing w:before="240" w:after="240" w:line="240" w:lineRule="auto"/>
        <w:rPr>
          <w:rFonts w:asciiTheme="minorHAnsi" w:hAnsiTheme="minorHAnsi" w:cstheme="minorHAnsi"/>
          <w:sz w:val="24"/>
        </w:rPr>
      </w:pPr>
      <w:r>
        <w:rPr>
          <w:rFonts w:asciiTheme="minorHAnsi" w:hAnsiTheme="minorHAnsi" w:cstheme="minorHAnsi"/>
          <w:b/>
          <w:sz w:val="36"/>
          <w:u w:val="single"/>
        </w:rPr>
        <w:lastRenderedPageBreak/>
        <w:t>Quality of code</w:t>
      </w:r>
      <w:r w:rsidR="003A4EC6" w:rsidRPr="003D13A2">
        <w:rPr>
          <w:rFonts w:asciiTheme="minorHAnsi" w:hAnsiTheme="minorHAnsi" w:cstheme="minorHAnsi"/>
          <w:sz w:val="36"/>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202AD7" w:rsidRPr="003D13A2" w:rsidTr="007C2031">
        <w:tc>
          <w:tcPr>
            <w:tcW w:w="4680" w:type="dxa"/>
            <w:vAlign w:val="center"/>
          </w:tcPr>
          <w:p w:rsidR="00202AD7" w:rsidRPr="003D13A2" w:rsidRDefault="00202AD7" w:rsidP="007C2031">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202AD7" w:rsidRPr="003D13A2" w:rsidTr="007C2031">
        <w:tc>
          <w:tcPr>
            <w:tcW w:w="4680" w:type="dxa"/>
          </w:tcPr>
          <w:p w:rsidR="00202AD7" w:rsidRPr="003D13A2" w:rsidRDefault="00202AD7" w:rsidP="007C2031">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Deliverable</w:t>
            </w:r>
          </w:p>
        </w:tc>
        <w:tc>
          <w:tcPr>
            <w:tcW w:w="859" w:type="dxa"/>
            <w:vAlign w:val="center"/>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202AD7" w:rsidRPr="003D13A2" w:rsidRDefault="00202AD7"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D51C36" w:rsidRPr="003D13A2" w:rsidTr="007C2031">
        <w:tc>
          <w:tcPr>
            <w:tcW w:w="4680" w:type="dxa"/>
          </w:tcPr>
          <w:p w:rsidR="00D51C36" w:rsidRPr="003D13A2" w:rsidRDefault="00D51C36" w:rsidP="00D51C36">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is decomposed into functions in a reasonable way</w:t>
            </w:r>
          </w:p>
        </w:tc>
        <w:tc>
          <w:tcPr>
            <w:tcW w:w="859" w:type="dxa"/>
            <w:vAlign w:val="center"/>
          </w:tcPr>
          <w:p w:rsidR="00D51C36" w:rsidRPr="003D13A2" w:rsidRDefault="00A54E4B" w:rsidP="00D51C3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D51C36" w:rsidRPr="003D13A2" w:rsidRDefault="00D51C36" w:rsidP="007C2031">
            <w:pPr>
              <w:autoSpaceDE w:val="0"/>
              <w:autoSpaceDN w:val="0"/>
              <w:adjustRightInd w:val="0"/>
              <w:spacing w:before="60" w:after="0" w:line="240" w:lineRule="auto"/>
              <w:rPr>
                <w:rFonts w:cs="Calibri"/>
                <w:sz w:val="24"/>
              </w:rPr>
            </w:pPr>
          </w:p>
        </w:tc>
        <w:tc>
          <w:tcPr>
            <w:tcW w:w="636" w:type="dxa"/>
          </w:tcPr>
          <w:p w:rsidR="00D51C36" w:rsidRPr="003D13A2" w:rsidRDefault="00D51C36" w:rsidP="007C2031">
            <w:pPr>
              <w:autoSpaceDE w:val="0"/>
              <w:autoSpaceDN w:val="0"/>
              <w:adjustRightInd w:val="0"/>
              <w:spacing w:before="60" w:after="0" w:line="240" w:lineRule="auto"/>
              <w:rPr>
                <w:rFonts w:cs="Calibri"/>
                <w:sz w:val="24"/>
              </w:rPr>
            </w:pPr>
          </w:p>
        </w:tc>
        <w:tc>
          <w:tcPr>
            <w:tcW w:w="726" w:type="dxa"/>
          </w:tcPr>
          <w:p w:rsidR="00D51C36" w:rsidRPr="003D13A2" w:rsidRDefault="00D51C36" w:rsidP="007C2031">
            <w:pPr>
              <w:autoSpaceDE w:val="0"/>
              <w:autoSpaceDN w:val="0"/>
              <w:adjustRightInd w:val="0"/>
              <w:spacing w:before="60" w:after="0" w:line="240" w:lineRule="auto"/>
              <w:rPr>
                <w:rFonts w:cs="Calibri"/>
                <w:sz w:val="24"/>
              </w:rPr>
            </w:pPr>
          </w:p>
        </w:tc>
        <w:tc>
          <w:tcPr>
            <w:tcW w:w="599" w:type="dxa"/>
          </w:tcPr>
          <w:p w:rsidR="00D51C36" w:rsidRPr="003D13A2" w:rsidRDefault="00D51C36" w:rsidP="007C2031">
            <w:pPr>
              <w:autoSpaceDE w:val="0"/>
              <w:autoSpaceDN w:val="0"/>
              <w:adjustRightInd w:val="0"/>
              <w:spacing w:before="60" w:after="0" w:line="240" w:lineRule="auto"/>
              <w:rPr>
                <w:rFonts w:cs="Calibri"/>
                <w:sz w:val="24"/>
              </w:rPr>
            </w:pPr>
          </w:p>
        </w:tc>
        <w:tc>
          <w:tcPr>
            <w:tcW w:w="599" w:type="dxa"/>
          </w:tcPr>
          <w:p w:rsidR="00D51C36" w:rsidRPr="003D13A2" w:rsidRDefault="00D51C36" w:rsidP="007C2031">
            <w:pPr>
              <w:autoSpaceDE w:val="0"/>
              <w:autoSpaceDN w:val="0"/>
              <w:adjustRightInd w:val="0"/>
              <w:spacing w:before="60" w:after="0" w:line="240" w:lineRule="auto"/>
              <w:rPr>
                <w:rFonts w:cs="Calibri"/>
                <w:sz w:val="24"/>
              </w:rPr>
            </w:pPr>
          </w:p>
        </w:tc>
        <w:tc>
          <w:tcPr>
            <w:tcW w:w="599" w:type="dxa"/>
          </w:tcPr>
          <w:p w:rsidR="00D51C36" w:rsidRPr="003D13A2" w:rsidRDefault="00D51C36" w:rsidP="007C2031">
            <w:pPr>
              <w:autoSpaceDE w:val="0"/>
              <w:autoSpaceDN w:val="0"/>
              <w:adjustRightInd w:val="0"/>
              <w:spacing w:before="60" w:after="0" w:line="240" w:lineRule="auto"/>
              <w:rPr>
                <w:rFonts w:cs="Calibri"/>
                <w:sz w:val="24"/>
              </w:rPr>
            </w:pPr>
          </w:p>
        </w:tc>
        <w:tc>
          <w:tcPr>
            <w:tcW w:w="836" w:type="dxa"/>
          </w:tcPr>
          <w:p w:rsidR="00D51C36" w:rsidRPr="003D13A2" w:rsidRDefault="00D51C36" w:rsidP="007C2031">
            <w:pPr>
              <w:autoSpaceDE w:val="0"/>
              <w:autoSpaceDN w:val="0"/>
              <w:adjustRightInd w:val="0"/>
              <w:spacing w:before="60" w:after="0" w:line="240" w:lineRule="auto"/>
              <w:rPr>
                <w:rFonts w:cs="Calibri"/>
                <w:sz w:val="24"/>
              </w:rPr>
            </w:pPr>
          </w:p>
        </w:tc>
      </w:tr>
      <w:tr w:rsidR="00FC6394" w:rsidRPr="003D13A2" w:rsidTr="007C2031">
        <w:tc>
          <w:tcPr>
            <w:tcW w:w="4680" w:type="dxa"/>
          </w:tcPr>
          <w:p w:rsidR="00FC6394" w:rsidRPr="003D13A2" w:rsidRDefault="00FC6394" w:rsidP="00A54E4B">
            <w:pPr>
              <w:pStyle w:val="ListParagraph"/>
              <w:numPr>
                <w:ilvl w:val="0"/>
                <w:numId w:val="3"/>
              </w:numPr>
              <w:autoSpaceDE w:val="0"/>
              <w:autoSpaceDN w:val="0"/>
              <w:adjustRightInd w:val="0"/>
              <w:spacing w:before="60" w:after="0" w:line="240" w:lineRule="auto"/>
              <w:ind w:left="360"/>
              <w:rPr>
                <w:rFonts w:cstheme="minorHAnsi"/>
              </w:rPr>
            </w:pPr>
            <w:r>
              <w:rPr>
                <w:rFonts w:cstheme="minorHAnsi"/>
              </w:rPr>
              <w:t>Final version of code:  re-uses functions where practical, does not contain repetitive code</w:t>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726"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836" w:type="dxa"/>
          </w:tcPr>
          <w:p w:rsidR="00FC6394" w:rsidRPr="003D13A2" w:rsidRDefault="00FC6394" w:rsidP="007C2031">
            <w:pPr>
              <w:autoSpaceDE w:val="0"/>
              <w:autoSpaceDN w:val="0"/>
              <w:adjustRightInd w:val="0"/>
              <w:spacing w:before="60" w:after="0" w:line="240" w:lineRule="auto"/>
              <w:rPr>
                <w:rFonts w:cs="Calibri"/>
                <w:sz w:val="24"/>
              </w:rPr>
            </w:pPr>
          </w:p>
        </w:tc>
      </w:tr>
      <w:tr w:rsidR="00FC6394" w:rsidRPr="003D13A2" w:rsidTr="007C2031">
        <w:tc>
          <w:tcPr>
            <w:tcW w:w="4680" w:type="dxa"/>
          </w:tcPr>
          <w:p w:rsidR="00FC6394" w:rsidRPr="003D13A2" w:rsidRDefault="00FC6394" w:rsidP="00A54E4B">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functions are reasonably sized (generally 5 to 20 lines of code, but exceptions are possible)</w:t>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726"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836" w:type="dxa"/>
          </w:tcPr>
          <w:p w:rsidR="00FC6394" w:rsidRPr="003D13A2" w:rsidRDefault="00FC6394" w:rsidP="007C2031">
            <w:pPr>
              <w:autoSpaceDE w:val="0"/>
              <w:autoSpaceDN w:val="0"/>
              <w:adjustRightInd w:val="0"/>
              <w:spacing w:before="60" w:after="0" w:line="240" w:lineRule="auto"/>
              <w:rPr>
                <w:rFonts w:cs="Calibri"/>
                <w:sz w:val="24"/>
              </w:rPr>
            </w:pPr>
          </w:p>
        </w:tc>
      </w:tr>
      <w:tr w:rsidR="00FC6394" w:rsidRPr="003D13A2" w:rsidTr="007C2031">
        <w:tc>
          <w:tcPr>
            <w:tcW w:w="4680" w:type="dxa"/>
          </w:tcPr>
          <w:p w:rsidR="00FC6394" w:rsidRPr="003D13A2" w:rsidRDefault="00FC6394" w:rsidP="00A54E4B">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no magic numbers</w:t>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726"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836" w:type="dxa"/>
          </w:tcPr>
          <w:p w:rsidR="00FC6394" w:rsidRPr="003D13A2" w:rsidRDefault="00FC6394" w:rsidP="007C2031">
            <w:pPr>
              <w:autoSpaceDE w:val="0"/>
              <w:autoSpaceDN w:val="0"/>
              <w:adjustRightInd w:val="0"/>
              <w:spacing w:before="60" w:after="0" w:line="240" w:lineRule="auto"/>
              <w:rPr>
                <w:rFonts w:cs="Calibri"/>
                <w:sz w:val="24"/>
              </w:rPr>
            </w:pPr>
          </w:p>
        </w:tc>
      </w:tr>
      <w:tr w:rsidR="00FC6394" w:rsidRPr="003D13A2" w:rsidTr="007C2031">
        <w:tc>
          <w:tcPr>
            <w:tcW w:w="4680" w:type="dxa"/>
          </w:tcPr>
          <w:p w:rsidR="00FC6394" w:rsidRPr="003D13A2" w:rsidRDefault="00FC6394" w:rsidP="00FC6394">
            <w:pPr>
              <w:pStyle w:val="ListParagraph"/>
              <w:numPr>
                <w:ilvl w:val="0"/>
                <w:numId w:val="3"/>
              </w:numPr>
              <w:autoSpaceDE w:val="0"/>
              <w:autoSpaceDN w:val="0"/>
              <w:adjustRightInd w:val="0"/>
              <w:spacing w:before="60" w:after="0" w:line="240" w:lineRule="auto"/>
              <w:ind w:left="360"/>
              <w:rPr>
                <w:rFonts w:cstheme="minorHAnsi"/>
              </w:rPr>
            </w:pPr>
            <w:r>
              <w:rPr>
                <w:rFonts w:cstheme="minorHAnsi"/>
              </w:rPr>
              <w:t>Final version of code:  well-chosen variable and function names</w:t>
            </w:r>
          </w:p>
        </w:tc>
        <w:tc>
          <w:tcPr>
            <w:tcW w:w="859" w:type="dxa"/>
            <w:vAlign w:val="center"/>
          </w:tcPr>
          <w:p w:rsidR="00FC6394" w:rsidRPr="003D13A2" w:rsidRDefault="00A54E4B" w:rsidP="00D51C36">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636" w:type="dxa"/>
          </w:tcPr>
          <w:p w:rsidR="00FC6394" w:rsidRPr="003D13A2" w:rsidRDefault="00FC6394" w:rsidP="007C2031">
            <w:pPr>
              <w:autoSpaceDE w:val="0"/>
              <w:autoSpaceDN w:val="0"/>
              <w:adjustRightInd w:val="0"/>
              <w:spacing w:before="60" w:after="0" w:line="240" w:lineRule="auto"/>
              <w:rPr>
                <w:rFonts w:cs="Calibri"/>
                <w:sz w:val="24"/>
              </w:rPr>
            </w:pPr>
          </w:p>
        </w:tc>
        <w:tc>
          <w:tcPr>
            <w:tcW w:w="726"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599" w:type="dxa"/>
          </w:tcPr>
          <w:p w:rsidR="00FC6394" w:rsidRPr="003D13A2" w:rsidRDefault="00FC6394" w:rsidP="007C2031">
            <w:pPr>
              <w:autoSpaceDE w:val="0"/>
              <w:autoSpaceDN w:val="0"/>
              <w:adjustRightInd w:val="0"/>
              <w:spacing w:before="60" w:after="0" w:line="240" w:lineRule="auto"/>
              <w:rPr>
                <w:rFonts w:cs="Calibri"/>
                <w:sz w:val="24"/>
              </w:rPr>
            </w:pPr>
          </w:p>
        </w:tc>
        <w:tc>
          <w:tcPr>
            <w:tcW w:w="836" w:type="dxa"/>
          </w:tcPr>
          <w:p w:rsidR="00FC6394" w:rsidRPr="003D13A2" w:rsidRDefault="00FC6394" w:rsidP="007C2031">
            <w:pPr>
              <w:autoSpaceDE w:val="0"/>
              <w:autoSpaceDN w:val="0"/>
              <w:adjustRightInd w:val="0"/>
              <w:spacing w:before="60" w:after="0" w:line="240" w:lineRule="auto"/>
              <w:rPr>
                <w:rFonts w:cs="Calibri"/>
                <w:sz w:val="24"/>
              </w:rPr>
            </w:pPr>
          </w:p>
        </w:tc>
      </w:tr>
      <w:tr w:rsidR="00D51C36" w:rsidRPr="003D13A2" w:rsidTr="007C2031">
        <w:tc>
          <w:tcPr>
            <w:tcW w:w="4680" w:type="dxa"/>
          </w:tcPr>
          <w:p w:rsidR="00D51C36" w:rsidRPr="003D13A2" w:rsidRDefault="00D51C36" w:rsidP="00D51C36">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Final version of code:  Every module (file) has a comment at the top that lists the author(s) and briefly describes that module</w:t>
            </w:r>
          </w:p>
        </w:tc>
        <w:tc>
          <w:tcPr>
            <w:tcW w:w="859" w:type="dxa"/>
            <w:vAlign w:val="center"/>
          </w:tcPr>
          <w:p w:rsidR="00D51C36" w:rsidRPr="003D13A2" w:rsidRDefault="00D51C36" w:rsidP="00D51C36">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D51C36" w:rsidRPr="003D13A2" w:rsidRDefault="00D51C36" w:rsidP="007C2031">
            <w:pPr>
              <w:autoSpaceDE w:val="0"/>
              <w:autoSpaceDN w:val="0"/>
              <w:adjustRightInd w:val="0"/>
              <w:spacing w:before="60" w:after="0" w:line="240" w:lineRule="auto"/>
              <w:rPr>
                <w:rFonts w:cs="Calibri"/>
                <w:sz w:val="24"/>
              </w:rPr>
            </w:pPr>
          </w:p>
        </w:tc>
        <w:tc>
          <w:tcPr>
            <w:tcW w:w="636" w:type="dxa"/>
          </w:tcPr>
          <w:p w:rsidR="00D51C36" w:rsidRPr="003D13A2" w:rsidRDefault="00D51C36" w:rsidP="007C2031">
            <w:pPr>
              <w:autoSpaceDE w:val="0"/>
              <w:autoSpaceDN w:val="0"/>
              <w:adjustRightInd w:val="0"/>
              <w:spacing w:before="60" w:after="0" w:line="240" w:lineRule="auto"/>
              <w:rPr>
                <w:rFonts w:cs="Calibri"/>
                <w:sz w:val="24"/>
              </w:rPr>
            </w:pPr>
          </w:p>
        </w:tc>
        <w:tc>
          <w:tcPr>
            <w:tcW w:w="726" w:type="dxa"/>
          </w:tcPr>
          <w:p w:rsidR="00D51C36" w:rsidRPr="003D13A2" w:rsidRDefault="00D51C36" w:rsidP="007C2031">
            <w:pPr>
              <w:autoSpaceDE w:val="0"/>
              <w:autoSpaceDN w:val="0"/>
              <w:adjustRightInd w:val="0"/>
              <w:spacing w:before="60" w:after="0" w:line="240" w:lineRule="auto"/>
              <w:rPr>
                <w:rFonts w:cs="Calibri"/>
                <w:sz w:val="24"/>
              </w:rPr>
            </w:pPr>
          </w:p>
        </w:tc>
        <w:tc>
          <w:tcPr>
            <w:tcW w:w="599" w:type="dxa"/>
          </w:tcPr>
          <w:p w:rsidR="00D51C36" w:rsidRPr="003D13A2" w:rsidRDefault="00D51C36" w:rsidP="007C2031">
            <w:pPr>
              <w:autoSpaceDE w:val="0"/>
              <w:autoSpaceDN w:val="0"/>
              <w:adjustRightInd w:val="0"/>
              <w:spacing w:before="60" w:after="0" w:line="240" w:lineRule="auto"/>
              <w:rPr>
                <w:rFonts w:cs="Calibri"/>
                <w:sz w:val="24"/>
              </w:rPr>
            </w:pPr>
          </w:p>
        </w:tc>
        <w:tc>
          <w:tcPr>
            <w:tcW w:w="599" w:type="dxa"/>
          </w:tcPr>
          <w:p w:rsidR="00D51C36" w:rsidRPr="003D13A2" w:rsidRDefault="00D51C36" w:rsidP="007C2031">
            <w:pPr>
              <w:autoSpaceDE w:val="0"/>
              <w:autoSpaceDN w:val="0"/>
              <w:adjustRightInd w:val="0"/>
              <w:spacing w:before="60" w:after="0" w:line="240" w:lineRule="auto"/>
              <w:rPr>
                <w:rFonts w:cs="Calibri"/>
                <w:sz w:val="24"/>
              </w:rPr>
            </w:pPr>
          </w:p>
        </w:tc>
        <w:tc>
          <w:tcPr>
            <w:tcW w:w="599" w:type="dxa"/>
          </w:tcPr>
          <w:p w:rsidR="00D51C36" w:rsidRPr="003D13A2" w:rsidRDefault="00D51C36" w:rsidP="007C2031">
            <w:pPr>
              <w:autoSpaceDE w:val="0"/>
              <w:autoSpaceDN w:val="0"/>
              <w:adjustRightInd w:val="0"/>
              <w:spacing w:before="60" w:after="0" w:line="240" w:lineRule="auto"/>
              <w:rPr>
                <w:rFonts w:cs="Calibri"/>
                <w:sz w:val="24"/>
              </w:rPr>
            </w:pPr>
          </w:p>
        </w:tc>
        <w:tc>
          <w:tcPr>
            <w:tcW w:w="836" w:type="dxa"/>
          </w:tcPr>
          <w:p w:rsidR="00D51C36" w:rsidRPr="003D13A2" w:rsidRDefault="00D51C36"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202AD7"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 xml:space="preserve">Final version of code:  All code meet the standards imposed by </w:t>
            </w:r>
            <w:r w:rsidRPr="003D13A2">
              <w:rPr>
                <w:rFonts w:cstheme="minorHAnsi"/>
                <w:i/>
              </w:rPr>
              <w:t>Source ~ Format Code</w:t>
            </w:r>
            <w:r w:rsidRPr="003D13A2">
              <w:rPr>
                <w:rFonts w:cstheme="minorHAnsi"/>
              </w:rPr>
              <w:t xml:space="preserve"> (control-shift-F) in Eclipse</w:t>
            </w:r>
          </w:p>
        </w:tc>
        <w:tc>
          <w:tcPr>
            <w:tcW w:w="859" w:type="dxa"/>
            <w:vAlign w:val="center"/>
          </w:tcPr>
          <w:p w:rsidR="00202AD7"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202AD7" w:rsidRPr="003D13A2" w:rsidTr="007C2031">
        <w:tc>
          <w:tcPr>
            <w:tcW w:w="4680" w:type="dxa"/>
          </w:tcPr>
          <w:p w:rsidR="00202AD7" w:rsidRPr="003D13A2" w:rsidRDefault="0042716F"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 xml:space="preserve">Final version of code:  </w:t>
            </w:r>
            <w:r w:rsidR="00FC6394">
              <w:rPr>
                <w:rFonts w:cstheme="minorHAnsi"/>
              </w:rPr>
              <w:t xml:space="preserve">white space is used appropriately </w:t>
            </w:r>
            <w:r w:rsidR="00FC6394" w:rsidRPr="00FC6394">
              <w:rPr>
                <w:rFonts w:cstheme="minorHAnsi"/>
                <w:sz w:val="18"/>
              </w:rPr>
              <w:t xml:space="preserve">(in particular, there is one line – no more and no less – </w:t>
            </w:r>
            <w:r w:rsidRPr="00FC6394">
              <w:rPr>
                <w:rFonts w:cstheme="minorHAnsi"/>
                <w:sz w:val="18"/>
              </w:rPr>
              <w:t>between each function definition</w:t>
            </w:r>
            <w:r w:rsidR="00FC6394" w:rsidRPr="00FC6394">
              <w:rPr>
                <w:rFonts w:cstheme="minorHAnsi"/>
                <w:sz w:val="18"/>
              </w:rPr>
              <w:t>)</w:t>
            </w:r>
          </w:p>
        </w:tc>
        <w:tc>
          <w:tcPr>
            <w:tcW w:w="859" w:type="dxa"/>
            <w:vAlign w:val="center"/>
          </w:tcPr>
          <w:p w:rsidR="00202AD7"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636" w:type="dxa"/>
          </w:tcPr>
          <w:p w:rsidR="00202AD7" w:rsidRPr="003D13A2" w:rsidRDefault="00202AD7" w:rsidP="007C2031">
            <w:pPr>
              <w:autoSpaceDE w:val="0"/>
              <w:autoSpaceDN w:val="0"/>
              <w:adjustRightInd w:val="0"/>
              <w:spacing w:before="60" w:after="0" w:line="240" w:lineRule="auto"/>
              <w:rPr>
                <w:rFonts w:cs="Calibri"/>
                <w:sz w:val="24"/>
              </w:rPr>
            </w:pPr>
          </w:p>
        </w:tc>
        <w:tc>
          <w:tcPr>
            <w:tcW w:w="726"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599" w:type="dxa"/>
          </w:tcPr>
          <w:p w:rsidR="00202AD7" w:rsidRPr="003D13A2" w:rsidRDefault="00202AD7" w:rsidP="007C2031">
            <w:pPr>
              <w:autoSpaceDE w:val="0"/>
              <w:autoSpaceDN w:val="0"/>
              <w:adjustRightInd w:val="0"/>
              <w:spacing w:before="60" w:after="0" w:line="240" w:lineRule="auto"/>
              <w:rPr>
                <w:rFonts w:cs="Calibri"/>
                <w:sz w:val="24"/>
              </w:rPr>
            </w:pPr>
          </w:p>
        </w:tc>
        <w:tc>
          <w:tcPr>
            <w:tcW w:w="836" w:type="dxa"/>
          </w:tcPr>
          <w:p w:rsidR="00202AD7" w:rsidRPr="003D13A2" w:rsidRDefault="00202AD7" w:rsidP="007C2031">
            <w:pPr>
              <w:autoSpaceDE w:val="0"/>
              <w:autoSpaceDN w:val="0"/>
              <w:adjustRightInd w:val="0"/>
              <w:spacing w:before="60" w:after="0" w:line="240" w:lineRule="auto"/>
              <w:rPr>
                <w:rFonts w:cs="Calibri"/>
                <w:sz w:val="24"/>
              </w:rPr>
            </w:pPr>
          </w:p>
        </w:tc>
      </w:tr>
      <w:tr w:rsidR="0042716F" w:rsidRPr="003D13A2" w:rsidTr="007C2031">
        <w:tc>
          <w:tcPr>
            <w:tcW w:w="4680" w:type="dxa"/>
          </w:tcPr>
          <w:p w:rsidR="0042716F" w:rsidRPr="003D13A2" w:rsidRDefault="0042716F"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 xml:space="preserve">Final version of code:  meets the other </w:t>
            </w:r>
            <w:r w:rsidR="007121E2" w:rsidRPr="003D13A2">
              <w:rPr>
                <w:rFonts w:cstheme="minorHAnsi"/>
              </w:rPr>
              <w:t xml:space="preserve">coding </w:t>
            </w:r>
            <w:r w:rsidRPr="003D13A2">
              <w:rPr>
                <w:rFonts w:cstheme="minorHAnsi"/>
              </w:rPr>
              <w:t>standards that we have demonstrated throughout</w:t>
            </w:r>
          </w:p>
        </w:tc>
        <w:tc>
          <w:tcPr>
            <w:tcW w:w="859" w:type="dxa"/>
            <w:vAlign w:val="center"/>
          </w:tcPr>
          <w:p w:rsidR="0042716F"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42716F" w:rsidRPr="003D13A2" w:rsidRDefault="0042716F" w:rsidP="007C2031">
            <w:pPr>
              <w:autoSpaceDE w:val="0"/>
              <w:autoSpaceDN w:val="0"/>
              <w:adjustRightInd w:val="0"/>
              <w:spacing w:before="60" w:after="0" w:line="240" w:lineRule="auto"/>
              <w:rPr>
                <w:rFonts w:cs="Calibri"/>
                <w:sz w:val="24"/>
              </w:rPr>
            </w:pPr>
          </w:p>
        </w:tc>
        <w:tc>
          <w:tcPr>
            <w:tcW w:w="636" w:type="dxa"/>
          </w:tcPr>
          <w:p w:rsidR="0042716F" w:rsidRPr="003D13A2" w:rsidRDefault="0042716F" w:rsidP="007C2031">
            <w:pPr>
              <w:autoSpaceDE w:val="0"/>
              <w:autoSpaceDN w:val="0"/>
              <w:adjustRightInd w:val="0"/>
              <w:spacing w:before="60" w:after="0" w:line="240" w:lineRule="auto"/>
              <w:rPr>
                <w:rFonts w:cs="Calibri"/>
                <w:sz w:val="24"/>
              </w:rPr>
            </w:pPr>
          </w:p>
        </w:tc>
        <w:tc>
          <w:tcPr>
            <w:tcW w:w="726" w:type="dxa"/>
          </w:tcPr>
          <w:p w:rsidR="0042716F" w:rsidRPr="003D13A2" w:rsidRDefault="0042716F" w:rsidP="007C2031">
            <w:pPr>
              <w:autoSpaceDE w:val="0"/>
              <w:autoSpaceDN w:val="0"/>
              <w:adjustRightInd w:val="0"/>
              <w:spacing w:before="60" w:after="0" w:line="240" w:lineRule="auto"/>
              <w:rPr>
                <w:rFonts w:cs="Calibri"/>
                <w:sz w:val="24"/>
              </w:rPr>
            </w:pPr>
          </w:p>
        </w:tc>
        <w:tc>
          <w:tcPr>
            <w:tcW w:w="599" w:type="dxa"/>
          </w:tcPr>
          <w:p w:rsidR="0042716F" w:rsidRPr="003D13A2" w:rsidRDefault="0042716F" w:rsidP="007C2031">
            <w:pPr>
              <w:autoSpaceDE w:val="0"/>
              <w:autoSpaceDN w:val="0"/>
              <w:adjustRightInd w:val="0"/>
              <w:spacing w:before="60" w:after="0" w:line="240" w:lineRule="auto"/>
              <w:rPr>
                <w:rFonts w:cs="Calibri"/>
                <w:sz w:val="24"/>
              </w:rPr>
            </w:pPr>
          </w:p>
        </w:tc>
        <w:tc>
          <w:tcPr>
            <w:tcW w:w="599" w:type="dxa"/>
          </w:tcPr>
          <w:p w:rsidR="0042716F" w:rsidRPr="003D13A2" w:rsidRDefault="0042716F" w:rsidP="007C2031">
            <w:pPr>
              <w:autoSpaceDE w:val="0"/>
              <w:autoSpaceDN w:val="0"/>
              <w:adjustRightInd w:val="0"/>
              <w:spacing w:before="60" w:after="0" w:line="240" w:lineRule="auto"/>
              <w:rPr>
                <w:rFonts w:cs="Calibri"/>
                <w:sz w:val="24"/>
              </w:rPr>
            </w:pPr>
          </w:p>
        </w:tc>
        <w:tc>
          <w:tcPr>
            <w:tcW w:w="599" w:type="dxa"/>
          </w:tcPr>
          <w:p w:rsidR="0042716F" w:rsidRPr="003D13A2" w:rsidRDefault="0042716F" w:rsidP="007C2031">
            <w:pPr>
              <w:autoSpaceDE w:val="0"/>
              <w:autoSpaceDN w:val="0"/>
              <w:adjustRightInd w:val="0"/>
              <w:spacing w:before="60" w:after="0" w:line="240" w:lineRule="auto"/>
              <w:rPr>
                <w:rFonts w:cs="Calibri"/>
                <w:sz w:val="24"/>
              </w:rPr>
            </w:pPr>
          </w:p>
        </w:tc>
        <w:tc>
          <w:tcPr>
            <w:tcW w:w="836" w:type="dxa"/>
          </w:tcPr>
          <w:p w:rsidR="0042716F" w:rsidRPr="003D13A2" w:rsidRDefault="0042716F" w:rsidP="007C2031">
            <w:pPr>
              <w:autoSpaceDE w:val="0"/>
              <w:autoSpaceDN w:val="0"/>
              <w:adjustRightInd w:val="0"/>
              <w:spacing w:before="60" w:after="0" w:line="240" w:lineRule="auto"/>
              <w:rPr>
                <w:rFonts w:cs="Calibri"/>
                <w:sz w:val="24"/>
              </w:rPr>
            </w:pPr>
          </w:p>
        </w:tc>
      </w:tr>
      <w:tr w:rsidR="001A6B66" w:rsidRPr="003D13A2" w:rsidTr="007C2031">
        <w:tc>
          <w:tcPr>
            <w:tcW w:w="4680" w:type="dxa"/>
          </w:tcPr>
          <w:p w:rsidR="001A6B66" w:rsidRPr="003D13A2"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Code after Sprint 1:  is of good quality (per the above characteristics, summarized)</w:t>
            </w:r>
            <w:bookmarkStart w:id="5" w:name="_Ref313992902"/>
            <w:r w:rsidRPr="001A6B66">
              <w:rPr>
                <w:rStyle w:val="FootnoteReference"/>
                <w:vertAlign w:val="baseline"/>
              </w:rPr>
              <w:footnoteReference w:customMarkFollows="1" w:id="6"/>
              <w:t>†</w:t>
            </w:r>
            <w:bookmarkEnd w:id="5"/>
          </w:p>
        </w:tc>
        <w:tc>
          <w:tcPr>
            <w:tcW w:w="859" w:type="dxa"/>
            <w:vAlign w:val="center"/>
          </w:tcPr>
          <w:p w:rsidR="001A6B66"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726"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836" w:type="dxa"/>
          </w:tcPr>
          <w:p w:rsidR="001A6B66" w:rsidRPr="003D13A2" w:rsidRDefault="001A6B66" w:rsidP="007C2031">
            <w:pPr>
              <w:autoSpaceDE w:val="0"/>
              <w:autoSpaceDN w:val="0"/>
              <w:adjustRightInd w:val="0"/>
              <w:spacing w:before="60" w:after="0" w:line="240" w:lineRule="auto"/>
              <w:rPr>
                <w:rFonts w:cs="Calibri"/>
                <w:sz w:val="24"/>
              </w:rPr>
            </w:pPr>
          </w:p>
        </w:tc>
      </w:tr>
      <w:tr w:rsidR="001A6B66" w:rsidRPr="003D13A2" w:rsidTr="007C2031">
        <w:tc>
          <w:tcPr>
            <w:tcW w:w="4680" w:type="dxa"/>
          </w:tcPr>
          <w:p w:rsidR="001A6B66" w:rsidRPr="003D13A2"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Code after Sprint 2:  is of good quality (per the above characteristics, summarized)</w:t>
            </w:r>
            <w:r>
              <w:rPr>
                <w:rFonts w:cstheme="minorHAnsi"/>
              </w:rPr>
              <w:fldChar w:fldCharType="begin"/>
            </w:r>
            <w:r>
              <w:rPr>
                <w:rFonts w:cstheme="minorHAnsi"/>
              </w:rPr>
              <w:instrText xml:space="preserve"> NOTEREF _Ref313992902 </w:instrText>
            </w:r>
            <w:r>
              <w:rPr>
                <w:rFonts w:cstheme="minorHAnsi"/>
              </w:rPr>
              <w:fldChar w:fldCharType="separate"/>
            </w:r>
            <w:r w:rsidRPr="001A6B66">
              <w:t>†</w:t>
            </w:r>
            <w:r>
              <w:rPr>
                <w:rFonts w:cstheme="minorHAnsi"/>
              </w:rPr>
              <w:fldChar w:fldCharType="end"/>
            </w:r>
          </w:p>
        </w:tc>
        <w:tc>
          <w:tcPr>
            <w:tcW w:w="859" w:type="dxa"/>
            <w:vAlign w:val="center"/>
          </w:tcPr>
          <w:p w:rsidR="001A6B66"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726"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836" w:type="dxa"/>
          </w:tcPr>
          <w:p w:rsidR="001A6B66" w:rsidRPr="003D13A2" w:rsidRDefault="001A6B66" w:rsidP="007C2031">
            <w:pPr>
              <w:autoSpaceDE w:val="0"/>
              <w:autoSpaceDN w:val="0"/>
              <w:adjustRightInd w:val="0"/>
              <w:spacing w:before="60" w:after="0" w:line="240" w:lineRule="auto"/>
              <w:rPr>
                <w:rFonts w:cs="Calibri"/>
                <w:sz w:val="24"/>
              </w:rPr>
            </w:pPr>
          </w:p>
        </w:tc>
      </w:tr>
    </w:tbl>
    <w:p w:rsidR="00E9647E" w:rsidRPr="00A54E4B" w:rsidRDefault="005908F8" w:rsidP="001A6B66">
      <w:pPr>
        <w:autoSpaceDE w:val="0"/>
        <w:autoSpaceDN w:val="0"/>
        <w:adjustRightInd w:val="0"/>
        <w:spacing w:before="240" w:after="0" w:line="240" w:lineRule="auto"/>
        <w:rPr>
          <w:rFonts w:ascii="Candara" w:hAnsi="Candara" w:cs="Calibri"/>
          <w:b/>
        </w:rPr>
      </w:pPr>
      <w:r w:rsidRPr="00A54E4B">
        <w:rPr>
          <w:rFonts w:ascii="Candara" w:hAnsi="Candara" w:cs="Calibri"/>
          <w:b/>
        </w:rPr>
        <w:t xml:space="preserve">Total possible for </w:t>
      </w:r>
      <w:r w:rsidRPr="00A54E4B">
        <w:rPr>
          <w:rFonts w:ascii="Candara" w:hAnsi="Candara" w:cs="Calibri"/>
          <w:b/>
          <w:i/>
        </w:rPr>
        <w:t>Quality of Code</w:t>
      </w:r>
      <w:r w:rsidRPr="00A54E4B">
        <w:rPr>
          <w:rFonts w:ascii="Candara" w:hAnsi="Candara" w:cs="Calibri"/>
          <w:b/>
        </w:rPr>
        <w:t xml:space="preserve">:  </w:t>
      </w:r>
      <w:r w:rsidR="00A54E4B" w:rsidRPr="00A54E4B">
        <w:rPr>
          <w:rFonts w:ascii="Candara" w:hAnsi="Candara" w:cs="Calibri"/>
          <w:b/>
        </w:rPr>
        <w:t>15</w:t>
      </w:r>
      <w:r w:rsidRPr="00A54E4B">
        <w:rPr>
          <w:rFonts w:ascii="Candara" w:hAnsi="Candara" w:cs="Calibri"/>
          <w:b/>
        </w:rPr>
        <w:t>0</w:t>
      </w:r>
      <w:r w:rsidR="001A6B66" w:rsidRPr="00A54E4B">
        <w:rPr>
          <w:rFonts w:ascii="Candara" w:hAnsi="Candara" w:cs="Calibri"/>
          <w:b/>
        </w:rPr>
        <w:t xml:space="preserve"> points</w:t>
      </w:r>
      <w:r w:rsidR="00A54E4B">
        <w:rPr>
          <w:rFonts w:ascii="Candara" w:hAnsi="Candara" w:cs="Calibri"/>
          <w:b/>
        </w:rPr>
        <w:t xml:space="preserve"> </w:t>
      </w:r>
      <w:r w:rsidR="00A54E4B" w:rsidRPr="00A54E4B">
        <w:rPr>
          <w:rFonts w:ascii="Candara" w:hAnsi="Candara" w:cs="Calibri"/>
        </w:rPr>
        <w:t xml:space="preserve">(but capped at </w:t>
      </w:r>
      <w:r w:rsidR="00A54E4B" w:rsidRPr="00A54E4B">
        <w:rPr>
          <w:rFonts w:ascii="Candara" w:hAnsi="Candara" w:cs="Calibri"/>
          <w:b/>
        </w:rPr>
        <w:t>100 points</w:t>
      </w:r>
      <w:r w:rsidR="00A54E4B" w:rsidRPr="00A54E4B">
        <w:rPr>
          <w:rFonts w:ascii="Candara" w:hAnsi="Candara" w:cs="Calibri"/>
        </w:rPr>
        <w:t>)</w:t>
      </w:r>
    </w:p>
    <w:p w:rsidR="007121E2" w:rsidRDefault="007121E2">
      <w:pPr>
        <w:spacing w:after="0" w:line="240" w:lineRule="auto"/>
        <w:rPr>
          <w:rFonts w:cs="Calibri"/>
          <w:sz w:val="24"/>
        </w:rPr>
      </w:pPr>
      <w:r w:rsidRPr="003D13A2">
        <w:rPr>
          <w:rFonts w:cs="Calibri"/>
          <w:sz w:val="24"/>
        </w:rPr>
        <w:br w:type="page"/>
      </w:r>
    </w:p>
    <w:p w:rsidR="00FC6394" w:rsidRPr="003D13A2" w:rsidRDefault="00FC6394" w:rsidP="00FC6394">
      <w:pPr>
        <w:autoSpaceDE w:val="0"/>
        <w:autoSpaceDN w:val="0"/>
        <w:adjustRightInd w:val="0"/>
        <w:spacing w:before="240" w:after="240" w:line="240" w:lineRule="auto"/>
        <w:rPr>
          <w:rFonts w:asciiTheme="minorHAnsi" w:hAnsiTheme="minorHAnsi" w:cstheme="minorHAnsi"/>
          <w:sz w:val="24"/>
        </w:rPr>
      </w:pPr>
      <w:r>
        <w:rPr>
          <w:rFonts w:asciiTheme="minorHAnsi" w:hAnsiTheme="minorHAnsi" w:cstheme="minorHAnsi"/>
          <w:b/>
          <w:sz w:val="36"/>
          <w:u w:val="single"/>
        </w:rPr>
        <w:lastRenderedPageBreak/>
        <w:t xml:space="preserve">Required </w:t>
      </w:r>
      <w:r w:rsidRPr="003A4EC6">
        <w:rPr>
          <w:rFonts w:asciiTheme="minorHAnsi" w:hAnsiTheme="minorHAnsi" w:cstheme="minorHAnsi"/>
          <w:b/>
          <w:i/>
          <w:sz w:val="36"/>
          <w:u w:val="single"/>
        </w:rPr>
        <w:t>team</w:t>
      </w:r>
      <w:r>
        <w:rPr>
          <w:rFonts w:asciiTheme="minorHAnsi" w:hAnsiTheme="minorHAnsi" w:cstheme="minorHAnsi"/>
          <w:b/>
          <w:sz w:val="36"/>
          <w:u w:val="single"/>
        </w:rPr>
        <w:t xml:space="preserve"> deliverables</w:t>
      </w:r>
      <w:r w:rsidRPr="003D13A2">
        <w:rPr>
          <w:rFonts w:asciiTheme="minorHAnsi" w:hAnsiTheme="minorHAnsi" w:cstheme="minorHAnsi"/>
          <w:sz w:val="36"/>
        </w:rPr>
        <w:t>:</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FC6394" w:rsidRPr="003D13A2" w:rsidTr="00A54E4B">
        <w:tc>
          <w:tcPr>
            <w:tcW w:w="4680" w:type="dxa"/>
            <w:vAlign w:val="center"/>
          </w:tcPr>
          <w:p w:rsidR="00FC6394" w:rsidRPr="003D13A2" w:rsidRDefault="00FC6394" w:rsidP="00A54E4B">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FC6394" w:rsidRPr="003D13A2" w:rsidTr="00A54E4B">
        <w:tc>
          <w:tcPr>
            <w:tcW w:w="4680" w:type="dxa"/>
          </w:tcPr>
          <w:p w:rsidR="00FC6394" w:rsidRPr="003D13A2" w:rsidRDefault="00FC6394" w:rsidP="00A54E4B">
            <w:pPr>
              <w:pStyle w:val="ListParagraph"/>
              <w:autoSpaceDE w:val="0"/>
              <w:autoSpaceDN w:val="0"/>
              <w:adjustRightInd w:val="0"/>
              <w:spacing w:before="60" w:after="0" w:line="240" w:lineRule="auto"/>
              <w:ind w:left="360"/>
              <w:jc w:val="center"/>
              <w:rPr>
                <w:rFonts w:cs="Calibri"/>
                <w:b/>
                <w:highlight w:val="yellow"/>
              </w:rPr>
            </w:pPr>
            <w:r w:rsidRPr="003D13A2">
              <w:rPr>
                <w:rFonts w:cs="Calibri"/>
                <w:b/>
              </w:rPr>
              <w:t>Deliverable</w:t>
            </w:r>
          </w:p>
        </w:tc>
        <w:tc>
          <w:tcPr>
            <w:tcW w:w="85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1</w:t>
            </w:r>
          </w:p>
        </w:tc>
        <w:tc>
          <w:tcPr>
            <w:tcW w:w="599"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FC6394" w:rsidRPr="003D13A2" w:rsidTr="00A54E4B">
        <w:tc>
          <w:tcPr>
            <w:tcW w:w="4680" w:type="dxa"/>
          </w:tcPr>
          <w:p w:rsidR="00FC6394" w:rsidRPr="003D13A2" w:rsidRDefault="00FC6394" w:rsidP="00A54E4B">
            <w:pPr>
              <w:pStyle w:val="ListParagraph"/>
              <w:numPr>
                <w:ilvl w:val="0"/>
                <w:numId w:val="3"/>
              </w:numPr>
              <w:autoSpaceDE w:val="0"/>
              <w:autoSpaceDN w:val="0"/>
              <w:adjustRightInd w:val="0"/>
              <w:spacing w:before="60" w:after="0" w:line="240" w:lineRule="auto"/>
              <w:ind w:left="360"/>
              <w:rPr>
                <w:rFonts w:cstheme="minorHAnsi"/>
              </w:rPr>
            </w:pPr>
            <w:r>
              <w:rPr>
                <w:rFonts w:cstheme="minorHAnsi"/>
              </w:rPr>
              <w:t xml:space="preserve">Screen Layout (can be very rough and does not need to be kept up-to-date, must be demonstrated during </w:t>
            </w:r>
            <w:r w:rsidR="00C800FA">
              <w:rPr>
                <w:rFonts w:cstheme="minorHAnsi"/>
              </w:rPr>
              <w:t xml:space="preserve">or shortly after </w:t>
            </w:r>
            <w:r>
              <w:rPr>
                <w:rFonts w:cstheme="minorHAnsi"/>
              </w:rPr>
              <w:t>Sprint 1)</w:t>
            </w:r>
          </w:p>
        </w:tc>
        <w:tc>
          <w:tcPr>
            <w:tcW w:w="85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C800FA" w:rsidP="00C800FA">
            <w:pPr>
              <w:pStyle w:val="ListParagraph"/>
              <w:numPr>
                <w:ilvl w:val="0"/>
                <w:numId w:val="3"/>
              </w:numPr>
              <w:autoSpaceDE w:val="0"/>
              <w:autoSpaceDN w:val="0"/>
              <w:adjustRightInd w:val="0"/>
              <w:spacing w:before="60" w:after="0" w:line="240" w:lineRule="auto"/>
              <w:ind w:left="360"/>
              <w:rPr>
                <w:rFonts w:cstheme="minorHAnsi"/>
              </w:rPr>
            </w:pPr>
            <w:r>
              <w:rPr>
                <w:rFonts w:cstheme="minorHAnsi"/>
              </w:rPr>
              <w:t>Release Plan for Sprint 1</w:t>
            </w:r>
            <w:bookmarkStart w:id="6" w:name="_Ref313995696"/>
            <w:r w:rsidRPr="00C800FA">
              <w:rPr>
                <w:rStyle w:val="FootnoteReference"/>
                <w:vertAlign w:val="baseline"/>
              </w:rPr>
              <w:footnoteReference w:customMarkFollows="1" w:id="7"/>
              <w:t>†</w:t>
            </w:r>
            <w:bookmarkEnd w:id="6"/>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Release Plan for Sprint 2</w:t>
            </w:r>
            <w:r w:rsidR="00C800FA">
              <w:rPr>
                <w:rFonts w:cstheme="minorHAnsi"/>
              </w:rPr>
              <w:fldChar w:fldCharType="begin"/>
            </w:r>
            <w:r w:rsidR="00C800FA">
              <w:rPr>
                <w:rFonts w:cstheme="minorHAnsi"/>
              </w:rPr>
              <w:instrText xml:space="preserve"> NOTEREF _Ref313995696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Release Plan for Sprint 3</w:t>
            </w:r>
            <w:r w:rsidR="00C800FA">
              <w:rPr>
                <w:rFonts w:cstheme="minorHAnsi"/>
              </w:rPr>
              <w:fldChar w:fldCharType="begin"/>
            </w:r>
            <w:r w:rsidR="00C800FA">
              <w:rPr>
                <w:rFonts w:cstheme="minorHAnsi"/>
              </w:rPr>
              <w:instrText xml:space="preserve"> NOTEREF _Ref313995696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Structure Chart or other document that organizes the code for Sprint 1</w:t>
            </w:r>
            <w:r w:rsidR="00C800FA">
              <w:rPr>
                <w:rFonts w:cstheme="minorHAnsi"/>
              </w:rPr>
              <w:fldChar w:fldCharType="begin"/>
            </w:r>
            <w:r w:rsidR="00C800FA">
              <w:rPr>
                <w:rFonts w:cstheme="minorHAnsi"/>
              </w:rPr>
              <w:instrText xml:space="preserve"> NOTEREF _Ref313995696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Structure Chart or other document that organizes the code for Sprint 2</w:t>
            </w:r>
            <w:r w:rsidR="00C800FA">
              <w:rPr>
                <w:rFonts w:cstheme="minorHAnsi"/>
              </w:rPr>
              <w:fldChar w:fldCharType="begin"/>
            </w:r>
            <w:r w:rsidR="00C800FA">
              <w:rPr>
                <w:rFonts w:cstheme="minorHAnsi"/>
              </w:rPr>
              <w:instrText xml:space="preserve"> NOTEREF _Ref313995696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Structure Chart or other document that organizes the code for Sprint 3</w:t>
            </w:r>
            <w:r w:rsidR="00C800FA">
              <w:rPr>
                <w:rFonts w:cstheme="minorHAnsi"/>
              </w:rPr>
              <w:fldChar w:fldCharType="begin"/>
            </w:r>
            <w:r w:rsidR="00C800FA">
              <w:rPr>
                <w:rFonts w:cstheme="minorHAnsi"/>
              </w:rPr>
              <w:instrText xml:space="preserve"> NOTEREF _Ref313995696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FC6394" w:rsidP="00A54E4B">
            <w:pPr>
              <w:autoSpaceDE w:val="0"/>
              <w:autoSpaceDN w:val="0"/>
              <w:adjustRightInd w:val="0"/>
              <w:spacing w:before="60" w:after="0" w:line="240" w:lineRule="auto"/>
              <w:jc w:val="center"/>
              <w:rPr>
                <w:rFonts w:asciiTheme="minorHAnsi" w:hAnsiTheme="minorHAnsi" w:cstheme="minorHAnsi"/>
                <w:b/>
                <w:sz w:val="24"/>
                <w:szCs w:val="16"/>
              </w:rPr>
            </w:pPr>
            <w:r w:rsidRPr="003D13A2">
              <w:rPr>
                <w:rFonts w:asciiTheme="minorHAnsi" w:hAnsiTheme="minorHAnsi" w:cstheme="minorHAnsi"/>
                <w:b/>
                <w:sz w:val="24"/>
                <w:szCs w:val="16"/>
              </w:rPr>
              <w:t>1</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w:t>
            </w:r>
            <w:r w:rsidRPr="003D13A2">
              <w:rPr>
                <w:rFonts w:cstheme="minorHAnsi"/>
              </w:rPr>
              <w:t>ode</w:t>
            </w:r>
            <w:r>
              <w:rPr>
                <w:rFonts w:cstheme="minorHAnsi"/>
              </w:rPr>
              <w:t xml:space="preserve"> after Sprint 1</w:t>
            </w:r>
            <w:r w:rsidRPr="003D13A2">
              <w:rPr>
                <w:rFonts w:cstheme="minorHAnsi"/>
              </w:rPr>
              <w:t xml:space="preserve">:  Every function has a doc-comment that </w:t>
            </w:r>
            <w:r>
              <w:rPr>
                <w:rFonts w:cstheme="minorHAnsi"/>
              </w:rPr>
              <w:t xml:space="preserve">specifies the function – what it does (not how!), the parameters expected, and the value(s) returned </w:t>
            </w:r>
            <w:r w:rsidRPr="00D51C36">
              <w:rPr>
                <w:rFonts w:cstheme="minorHAnsi"/>
                <w:sz w:val="18"/>
              </w:rPr>
              <w:t>(partial credit even if your comments are brief – don’t bog down in documentation, use it to help your work)</w:t>
            </w:r>
            <w:r w:rsidR="00C800FA" w:rsidRPr="00C800FA">
              <w:rPr>
                <w:rStyle w:val="FootnoteReference"/>
                <w:sz w:val="18"/>
                <w:vertAlign w:val="baseline"/>
              </w:rPr>
              <w:footnoteReference w:customMarkFollows="1" w:id="8"/>
              <w:t>‡</w:t>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for Sprint 2</w:t>
            </w:r>
            <w:r w:rsidR="00C800FA">
              <w:rPr>
                <w:rFonts w:cstheme="minorHAnsi"/>
              </w:rPr>
              <w:fldChar w:fldCharType="begin"/>
            </w:r>
            <w:r w:rsidR="00C800FA">
              <w:rPr>
                <w:rFonts w:cstheme="minorHAnsi"/>
              </w:rPr>
              <w:instrText xml:space="preserve"> NOTEREF _Ref313993843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r w:rsidR="00FC6394" w:rsidRPr="003D13A2" w:rsidTr="00A54E4B">
        <w:tc>
          <w:tcPr>
            <w:tcW w:w="4680" w:type="dxa"/>
          </w:tcPr>
          <w:p w:rsidR="00FC6394" w:rsidRPr="003D13A2" w:rsidRDefault="00FC6394" w:rsidP="00C800FA">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for Sprint 3</w:t>
            </w:r>
            <w:r w:rsidR="00C800FA">
              <w:rPr>
                <w:rFonts w:cstheme="minorHAnsi"/>
              </w:rPr>
              <w:fldChar w:fldCharType="begin"/>
            </w:r>
            <w:r w:rsidR="00C800FA">
              <w:rPr>
                <w:rFonts w:cstheme="minorHAnsi"/>
              </w:rPr>
              <w:instrText xml:space="preserve"> NOTEREF _Ref313993843 </w:instrText>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FC6394" w:rsidRPr="003D13A2" w:rsidRDefault="00A54E4B" w:rsidP="00A54E4B">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636" w:type="dxa"/>
          </w:tcPr>
          <w:p w:rsidR="00FC6394" w:rsidRPr="003D13A2" w:rsidRDefault="00FC6394" w:rsidP="00A54E4B">
            <w:pPr>
              <w:autoSpaceDE w:val="0"/>
              <w:autoSpaceDN w:val="0"/>
              <w:adjustRightInd w:val="0"/>
              <w:spacing w:before="60" w:after="0" w:line="240" w:lineRule="auto"/>
              <w:rPr>
                <w:rFonts w:cs="Calibri"/>
                <w:sz w:val="24"/>
              </w:rPr>
            </w:pPr>
          </w:p>
        </w:tc>
        <w:tc>
          <w:tcPr>
            <w:tcW w:w="726"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599" w:type="dxa"/>
          </w:tcPr>
          <w:p w:rsidR="00FC6394" w:rsidRPr="003D13A2" w:rsidRDefault="00FC6394" w:rsidP="00A54E4B">
            <w:pPr>
              <w:autoSpaceDE w:val="0"/>
              <w:autoSpaceDN w:val="0"/>
              <w:adjustRightInd w:val="0"/>
              <w:spacing w:before="60" w:after="0" w:line="240" w:lineRule="auto"/>
              <w:rPr>
                <w:rFonts w:cs="Calibri"/>
                <w:sz w:val="24"/>
              </w:rPr>
            </w:pPr>
          </w:p>
        </w:tc>
        <w:tc>
          <w:tcPr>
            <w:tcW w:w="836" w:type="dxa"/>
          </w:tcPr>
          <w:p w:rsidR="00FC6394" w:rsidRPr="003D13A2" w:rsidRDefault="00FC6394" w:rsidP="00A54E4B">
            <w:pPr>
              <w:autoSpaceDE w:val="0"/>
              <w:autoSpaceDN w:val="0"/>
              <w:adjustRightInd w:val="0"/>
              <w:spacing w:before="60" w:after="0" w:line="240" w:lineRule="auto"/>
              <w:rPr>
                <w:rFonts w:cs="Calibri"/>
                <w:sz w:val="24"/>
              </w:rPr>
            </w:pPr>
          </w:p>
        </w:tc>
      </w:tr>
    </w:tbl>
    <w:p w:rsidR="00A54E4B" w:rsidRPr="00A54E4B" w:rsidRDefault="00A54E4B" w:rsidP="00A54E4B">
      <w:pPr>
        <w:autoSpaceDE w:val="0"/>
        <w:autoSpaceDN w:val="0"/>
        <w:adjustRightInd w:val="0"/>
        <w:spacing w:before="240" w:after="0" w:line="240" w:lineRule="auto"/>
        <w:rPr>
          <w:rFonts w:ascii="Candara" w:hAnsi="Candara" w:cs="Calibri"/>
          <w:b/>
        </w:rPr>
      </w:pPr>
      <w:r w:rsidRPr="00A54E4B">
        <w:rPr>
          <w:rFonts w:ascii="Candara" w:hAnsi="Candara" w:cs="Calibri"/>
          <w:b/>
        </w:rPr>
        <w:t xml:space="preserve">Total possible for </w:t>
      </w:r>
      <w:r>
        <w:rPr>
          <w:rFonts w:ascii="Candara" w:hAnsi="Candara" w:cs="Calibri"/>
          <w:b/>
          <w:i/>
        </w:rPr>
        <w:t>Team Deliverables</w:t>
      </w:r>
      <w:r w:rsidRPr="00A54E4B">
        <w:rPr>
          <w:rFonts w:ascii="Candara" w:hAnsi="Candara" w:cs="Calibri"/>
          <w:b/>
        </w:rPr>
        <w:t>:  150 points</w:t>
      </w:r>
      <w:r>
        <w:rPr>
          <w:rFonts w:ascii="Candara" w:hAnsi="Candara" w:cs="Calibri"/>
          <w:b/>
        </w:rPr>
        <w:t xml:space="preserve"> </w:t>
      </w:r>
      <w:r w:rsidRPr="00A54E4B">
        <w:rPr>
          <w:rFonts w:ascii="Candara" w:hAnsi="Candara" w:cs="Calibri"/>
        </w:rPr>
        <w:t xml:space="preserve">(but capped at </w:t>
      </w:r>
      <w:r w:rsidRPr="00A54E4B">
        <w:rPr>
          <w:rFonts w:ascii="Candara" w:hAnsi="Candara" w:cs="Calibri"/>
          <w:b/>
        </w:rPr>
        <w:t>100 points</w:t>
      </w:r>
      <w:r w:rsidRPr="00A54E4B">
        <w:rPr>
          <w:rFonts w:ascii="Candara" w:hAnsi="Candara" w:cs="Calibri"/>
        </w:rPr>
        <w:t>)</w:t>
      </w:r>
    </w:p>
    <w:p w:rsidR="001A6B66" w:rsidRDefault="001A6B66">
      <w:pPr>
        <w:spacing w:after="0" w:line="240" w:lineRule="auto"/>
        <w:rPr>
          <w:rFonts w:cs="Calibri"/>
          <w:sz w:val="24"/>
        </w:rPr>
      </w:pPr>
      <w:r>
        <w:rPr>
          <w:rFonts w:cs="Calibri"/>
          <w:sz w:val="24"/>
        </w:rPr>
        <w:br w:type="page"/>
      </w:r>
    </w:p>
    <w:p w:rsidR="001A6B66" w:rsidRPr="003D13A2" w:rsidRDefault="001A6B66" w:rsidP="001A6B66">
      <w:pPr>
        <w:autoSpaceDE w:val="0"/>
        <w:autoSpaceDN w:val="0"/>
        <w:adjustRightInd w:val="0"/>
        <w:spacing w:before="240" w:after="240" w:line="240" w:lineRule="auto"/>
        <w:rPr>
          <w:rFonts w:asciiTheme="minorHAnsi" w:hAnsiTheme="minorHAnsi" w:cstheme="minorHAnsi"/>
          <w:sz w:val="24"/>
        </w:rPr>
      </w:pPr>
      <w:r>
        <w:rPr>
          <w:rFonts w:asciiTheme="minorHAnsi" w:hAnsiTheme="minorHAnsi" w:cstheme="minorHAnsi"/>
          <w:b/>
          <w:sz w:val="36"/>
          <w:u w:val="single"/>
        </w:rPr>
        <w:lastRenderedPageBreak/>
        <w:t xml:space="preserve">Required </w:t>
      </w:r>
      <w:r>
        <w:rPr>
          <w:rFonts w:asciiTheme="minorHAnsi" w:hAnsiTheme="minorHAnsi" w:cstheme="minorHAnsi"/>
          <w:b/>
          <w:i/>
          <w:sz w:val="36"/>
          <w:u w:val="single"/>
        </w:rPr>
        <w:t>individual</w:t>
      </w:r>
      <w:r>
        <w:rPr>
          <w:rFonts w:asciiTheme="minorHAnsi" w:hAnsiTheme="minorHAnsi" w:cstheme="minorHAnsi"/>
          <w:b/>
          <w:sz w:val="36"/>
          <w:u w:val="single"/>
        </w:rPr>
        <w:t xml:space="preserve"> deliverables</w:t>
      </w:r>
      <w:r w:rsidRPr="003D13A2">
        <w:rPr>
          <w:rFonts w:asciiTheme="minorHAnsi" w:hAnsiTheme="minorHAnsi" w:cstheme="minorHAnsi"/>
          <w:sz w:val="36"/>
        </w:rPr>
        <w:t>:</w:t>
      </w:r>
    </w:p>
    <w:p w:rsidR="00567690" w:rsidRPr="002A6B3C" w:rsidRDefault="007121E2" w:rsidP="002A6B3C">
      <w:pPr>
        <w:autoSpaceDE w:val="0"/>
        <w:autoSpaceDN w:val="0"/>
        <w:adjustRightInd w:val="0"/>
        <w:spacing w:before="360" w:after="240" w:line="240" w:lineRule="auto"/>
        <w:ind w:left="5040" w:hanging="5040"/>
        <w:rPr>
          <w:rFonts w:asciiTheme="minorHAnsi" w:hAnsiTheme="minorHAnsi" w:cstheme="minorHAnsi"/>
          <w:b/>
          <w:sz w:val="24"/>
          <w:u w:val="single"/>
        </w:rPr>
      </w:pPr>
      <w:r w:rsidRPr="003D13A2">
        <w:rPr>
          <w:rFonts w:asciiTheme="minorHAnsi" w:hAnsiTheme="minorHAnsi" w:cstheme="minorHAnsi"/>
          <w:b/>
          <w:sz w:val="24"/>
          <w:u w:val="single"/>
        </w:rPr>
        <w:t>For ____________</w:t>
      </w:r>
      <w:r w:rsidR="002A6B3C">
        <w:rPr>
          <w:rFonts w:asciiTheme="minorHAnsi" w:hAnsiTheme="minorHAnsi" w:cstheme="minorHAnsi"/>
          <w:b/>
          <w:sz w:val="24"/>
          <w:u w:val="single"/>
        </w:rPr>
        <w:t>___________________________</w:t>
      </w:r>
    </w:p>
    <w:tbl>
      <w:tblPr>
        <w:tblStyle w:val="TableGrid"/>
        <w:tblW w:w="10170" w:type="dxa"/>
        <w:tblInd w:w="-252" w:type="dxa"/>
        <w:tblLayout w:type="fixed"/>
        <w:tblLook w:val="04A0" w:firstRow="1" w:lastRow="0" w:firstColumn="1" w:lastColumn="0" w:noHBand="0" w:noVBand="1"/>
      </w:tblPr>
      <w:tblGrid>
        <w:gridCol w:w="4680"/>
        <w:gridCol w:w="859"/>
        <w:gridCol w:w="636"/>
        <w:gridCol w:w="636"/>
        <w:gridCol w:w="726"/>
        <w:gridCol w:w="599"/>
        <w:gridCol w:w="599"/>
        <w:gridCol w:w="599"/>
        <w:gridCol w:w="836"/>
      </w:tblGrid>
      <w:tr w:rsidR="007121E2" w:rsidRPr="003D13A2" w:rsidTr="007C2031">
        <w:tc>
          <w:tcPr>
            <w:tcW w:w="4680" w:type="dxa"/>
            <w:vAlign w:val="center"/>
          </w:tcPr>
          <w:p w:rsidR="007121E2" w:rsidRPr="003D13A2" w:rsidRDefault="007121E2" w:rsidP="007C2031">
            <w:pPr>
              <w:pStyle w:val="ListParagraph"/>
              <w:autoSpaceDE w:val="0"/>
              <w:autoSpaceDN w:val="0"/>
              <w:adjustRightInd w:val="0"/>
              <w:spacing w:before="60" w:after="0" w:line="240" w:lineRule="auto"/>
              <w:ind w:left="360"/>
              <w:jc w:val="center"/>
              <w:rPr>
                <w:rFonts w:asciiTheme="minorHAnsi" w:hAnsiTheme="minorHAnsi" w:cstheme="minorHAnsi"/>
                <w:b/>
                <w:sz w:val="16"/>
                <w:highlight w:val="yellow"/>
              </w:rPr>
            </w:pPr>
          </w:p>
        </w:tc>
        <w:tc>
          <w:tcPr>
            <w:tcW w:w="859"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szCs w:val="16"/>
              </w:rPr>
            </w:pPr>
          </w:p>
        </w:tc>
        <w:tc>
          <w:tcPr>
            <w:tcW w:w="1272" w:type="dxa"/>
            <w:gridSpan w:val="2"/>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Exemplary</w:t>
            </w:r>
          </w:p>
        </w:tc>
        <w:tc>
          <w:tcPr>
            <w:tcW w:w="726"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proofErr w:type="spellStart"/>
            <w:r w:rsidRPr="003D13A2">
              <w:rPr>
                <w:rFonts w:asciiTheme="minorHAnsi" w:hAnsiTheme="minorHAnsi" w:cstheme="minorHAnsi"/>
                <w:b/>
                <w:sz w:val="16"/>
              </w:rPr>
              <w:t>Satis</w:t>
            </w:r>
            <w:proofErr w:type="spellEnd"/>
            <w:r w:rsidRPr="003D13A2">
              <w:rPr>
                <w:rFonts w:asciiTheme="minorHAnsi" w:hAnsiTheme="minorHAnsi" w:cstheme="minorHAnsi"/>
                <w:b/>
                <w:sz w:val="16"/>
              </w:rPr>
              <w:t>-factory</w:t>
            </w:r>
          </w:p>
        </w:tc>
        <w:tc>
          <w:tcPr>
            <w:tcW w:w="1198" w:type="dxa"/>
            <w:gridSpan w:val="2"/>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Needs improvement</w:t>
            </w:r>
          </w:p>
        </w:tc>
        <w:tc>
          <w:tcPr>
            <w:tcW w:w="599"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Not done</w:t>
            </w:r>
          </w:p>
        </w:tc>
        <w:tc>
          <w:tcPr>
            <w:tcW w:w="836"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rPr>
            </w:pPr>
            <w:r w:rsidRPr="003D13A2">
              <w:rPr>
                <w:rFonts w:asciiTheme="minorHAnsi" w:hAnsiTheme="minorHAnsi" w:cstheme="minorHAnsi"/>
                <w:b/>
                <w:sz w:val="16"/>
              </w:rPr>
              <w:t xml:space="preserve">Weight </w:t>
            </w:r>
            <w:r w:rsidRPr="003D13A2">
              <w:rPr>
                <w:rFonts w:asciiTheme="minorHAnsi" w:hAnsiTheme="minorHAnsi" w:cstheme="minorHAnsi"/>
                <w:b/>
                <w:sz w:val="16"/>
                <w:szCs w:val="16"/>
              </w:rPr>
              <w:sym w:font="Symbol" w:char="F0B4"/>
            </w:r>
            <w:r w:rsidRPr="003D13A2">
              <w:rPr>
                <w:rFonts w:asciiTheme="minorHAnsi" w:hAnsiTheme="minorHAnsi" w:cstheme="minorHAnsi"/>
                <w:b/>
                <w:sz w:val="16"/>
                <w:szCs w:val="16"/>
              </w:rPr>
              <w:t xml:space="preserve"> Score</w:t>
            </w:r>
            <w:r w:rsidRPr="003D13A2">
              <w:rPr>
                <w:rFonts w:asciiTheme="minorHAnsi" w:hAnsiTheme="minorHAnsi" w:cstheme="minorHAnsi"/>
                <w:b/>
                <w:sz w:val="16"/>
              </w:rPr>
              <w:t xml:space="preserve"> </w:t>
            </w:r>
          </w:p>
        </w:tc>
      </w:tr>
      <w:tr w:rsidR="007121E2" w:rsidRPr="003D13A2" w:rsidTr="007C2031">
        <w:tc>
          <w:tcPr>
            <w:tcW w:w="4680" w:type="dxa"/>
          </w:tcPr>
          <w:p w:rsidR="007121E2" w:rsidRPr="003D13A2" w:rsidRDefault="007121E2" w:rsidP="007121E2">
            <w:pPr>
              <w:pStyle w:val="ListParagraph"/>
              <w:autoSpaceDE w:val="0"/>
              <w:autoSpaceDN w:val="0"/>
              <w:adjustRightInd w:val="0"/>
              <w:spacing w:before="60" w:after="0" w:line="240" w:lineRule="auto"/>
              <w:ind w:left="0"/>
              <w:jc w:val="center"/>
              <w:rPr>
                <w:rFonts w:cs="Calibri"/>
                <w:b/>
                <w:highlight w:val="yellow"/>
              </w:rPr>
            </w:pPr>
            <w:r w:rsidRPr="003D13A2">
              <w:rPr>
                <w:rFonts w:cs="Calibri"/>
                <w:b/>
              </w:rPr>
              <w:br/>
              <w:t>Deliverable</w:t>
            </w:r>
          </w:p>
        </w:tc>
        <w:tc>
          <w:tcPr>
            <w:tcW w:w="859" w:type="dxa"/>
            <w:vAlign w:val="center"/>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sz w:val="16"/>
                <w:szCs w:val="16"/>
              </w:rPr>
            </w:pPr>
            <w:r w:rsidRPr="003D13A2">
              <w:rPr>
                <w:rFonts w:asciiTheme="minorHAnsi" w:hAnsiTheme="minorHAnsi" w:cstheme="minorHAnsi"/>
                <w:b/>
                <w:sz w:val="20"/>
                <w:szCs w:val="16"/>
              </w:rPr>
              <w:t>Weight</w:t>
            </w:r>
          </w:p>
        </w:tc>
        <w:tc>
          <w:tcPr>
            <w:tcW w:w="636"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5</w:t>
            </w:r>
          </w:p>
        </w:tc>
        <w:tc>
          <w:tcPr>
            <w:tcW w:w="636"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4</w:t>
            </w:r>
          </w:p>
        </w:tc>
        <w:tc>
          <w:tcPr>
            <w:tcW w:w="726"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3</w:t>
            </w:r>
          </w:p>
        </w:tc>
        <w:tc>
          <w:tcPr>
            <w:tcW w:w="599"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2</w:t>
            </w:r>
          </w:p>
        </w:tc>
        <w:tc>
          <w:tcPr>
            <w:tcW w:w="599" w:type="dxa"/>
          </w:tcPr>
          <w:p w:rsidR="007121E2" w:rsidRPr="00EE7A6C" w:rsidRDefault="007121E2" w:rsidP="007C2031">
            <w:pPr>
              <w:autoSpaceDE w:val="0"/>
              <w:autoSpaceDN w:val="0"/>
              <w:adjustRightInd w:val="0"/>
              <w:spacing w:before="60" w:after="0" w:line="240" w:lineRule="auto"/>
              <w:jc w:val="center"/>
              <w:rPr>
                <w:rFonts w:asciiTheme="minorHAnsi" w:hAnsiTheme="minorHAnsi" w:cstheme="minorHAnsi"/>
                <w:b/>
              </w:rPr>
            </w:pPr>
            <w:r w:rsidRPr="00EE7A6C">
              <w:rPr>
                <w:rFonts w:asciiTheme="minorHAnsi" w:hAnsiTheme="minorHAnsi" w:cstheme="minorHAnsi"/>
                <w:b/>
              </w:rPr>
              <w:t>1</w:t>
            </w:r>
          </w:p>
        </w:tc>
        <w:tc>
          <w:tcPr>
            <w:tcW w:w="599"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0</w:t>
            </w:r>
          </w:p>
        </w:tc>
        <w:tc>
          <w:tcPr>
            <w:tcW w:w="836" w:type="dxa"/>
          </w:tcPr>
          <w:p w:rsidR="007121E2" w:rsidRPr="003D13A2" w:rsidRDefault="007121E2" w:rsidP="007C2031">
            <w:pPr>
              <w:autoSpaceDE w:val="0"/>
              <w:autoSpaceDN w:val="0"/>
              <w:adjustRightInd w:val="0"/>
              <w:spacing w:before="60" w:after="0" w:line="240" w:lineRule="auto"/>
              <w:jc w:val="center"/>
              <w:rPr>
                <w:rFonts w:asciiTheme="minorHAnsi" w:hAnsiTheme="minorHAnsi" w:cstheme="minorHAnsi"/>
                <w:b/>
              </w:rPr>
            </w:pPr>
            <w:r w:rsidRPr="003D13A2">
              <w:rPr>
                <w:rFonts w:asciiTheme="minorHAnsi" w:hAnsiTheme="minorHAnsi" w:cstheme="minorHAnsi"/>
                <w:b/>
              </w:rPr>
              <w:t>Points</w:t>
            </w:r>
          </w:p>
        </w:tc>
      </w:tr>
      <w:tr w:rsidR="007121E2" w:rsidRPr="003D13A2" w:rsidTr="007C2031">
        <w:tc>
          <w:tcPr>
            <w:tcW w:w="4680" w:type="dxa"/>
          </w:tcPr>
          <w:p w:rsidR="007121E2" w:rsidRPr="003D13A2" w:rsidRDefault="007121E2" w:rsidP="002A6B3C">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1</w:t>
            </w:r>
            <w:bookmarkStart w:id="7" w:name="_Ref313993755"/>
            <w:r w:rsidR="002A6B3C" w:rsidRPr="002A6B3C">
              <w:rPr>
                <w:rStyle w:val="FootnoteReference"/>
                <w:vertAlign w:val="baseline"/>
              </w:rPr>
              <w:footnoteReference w:customMarkFollows="1" w:id="9"/>
              <w:t>†</w:t>
            </w:r>
            <w:bookmarkEnd w:id="7"/>
          </w:p>
        </w:tc>
        <w:tc>
          <w:tcPr>
            <w:tcW w:w="859" w:type="dxa"/>
            <w:vAlign w:val="center"/>
          </w:tcPr>
          <w:p w:rsidR="007121E2"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3</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7121E2" w:rsidP="002A6B3C">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2</w:t>
            </w:r>
            <w:r w:rsidR="002A6B3C">
              <w:rPr>
                <w:rFonts w:cstheme="minorHAnsi"/>
              </w:rPr>
              <w:fldChar w:fldCharType="begin"/>
            </w:r>
            <w:r w:rsidR="002A6B3C">
              <w:rPr>
                <w:rFonts w:cstheme="minorHAnsi"/>
              </w:rPr>
              <w:instrText xml:space="preserve"> NOTEREF _Ref313993755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7121E2"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7121E2" w:rsidP="007C2031">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Task List for Sprint 3</w:t>
            </w:r>
            <w:r w:rsidR="002A6B3C">
              <w:rPr>
                <w:rFonts w:cstheme="minorHAnsi"/>
              </w:rPr>
              <w:fldChar w:fldCharType="begin"/>
            </w:r>
            <w:r w:rsidR="002A6B3C">
              <w:rPr>
                <w:rFonts w:cstheme="minorHAnsi"/>
              </w:rPr>
              <w:instrText xml:space="preserve"> NOTEREF _Ref313993755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7121E2" w:rsidRPr="003D13A2" w:rsidRDefault="00A54E4B"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4</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Pr="003D13A2" w:rsidRDefault="001A6B66" w:rsidP="001A6B66">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Code in your module(s) after Sprint 1:  is of good quality (per the characteristics listed in the Quality of Code section, summarized)</w:t>
            </w:r>
            <w:bookmarkStart w:id="8" w:name="_Ref313993843"/>
            <w:r w:rsidR="002A6B3C" w:rsidRPr="002A6B3C">
              <w:rPr>
                <w:rStyle w:val="FootnoteReference"/>
                <w:vertAlign w:val="baseline"/>
              </w:rPr>
              <w:footnoteReference w:customMarkFollows="1" w:id="10"/>
              <w:t>‡</w:t>
            </w:r>
            <w:bookmarkEnd w:id="8"/>
          </w:p>
        </w:tc>
        <w:tc>
          <w:tcPr>
            <w:tcW w:w="859" w:type="dxa"/>
            <w:vAlign w:val="center"/>
          </w:tcPr>
          <w:p w:rsidR="00BD3616"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1A6B66" w:rsidRPr="003D13A2" w:rsidTr="007C2031">
        <w:tc>
          <w:tcPr>
            <w:tcW w:w="4680" w:type="dxa"/>
          </w:tcPr>
          <w:p w:rsidR="001A6B66"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after Sprint 2</w:t>
            </w:r>
            <w:r w:rsidR="002A6B3C">
              <w:rPr>
                <w:rFonts w:cstheme="minorHAnsi"/>
              </w:rPr>
              <w:fldChar w:fldCharType="begin"/>
            </w:r>
            <w:r w:rsidR="002A6B3C">
              <w:rPr>
                <w:rFonts w:cstheme="minorHAnsi"/>
              </w:rPr>
              <w:instrText xml:space="preserve"> NOTEREF _Ref313993843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1A6B66"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726"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836" w:type="dxa"/>
          </w:tcPr>
          <w:p w:rsidR="001A6B66" w:rsidRPr="003D13A2" w:rsidRDefault="001A6B66" w:rsidP="007C2031">
            <w:pPr>
              <w:autoSpaceDE w:val="0"/>
              <w:autoSpaceDN w:val="0"/>
              <w:adjustRightInd w:val="0"/>
              <w:spacing w:before="60" w:after="0" w:line="240" w:lineRule="auto"/>
              <w:rPr>
                <w:rFonts w:cs="Calibri"/>
                <w:sz w:val="24"/>
              </w:rPr>
            </w:pPr>
          </w:p>
        </w:tc>
      </w:tr>
      <w:tr w:rsidR="001A6B66" w:rsidRPr="003D13A2" w:rsidTr="007C2031">
        <w:tc>
          <w:tcPr>
            <w:tcW w:w="4680" w:type="dxa"/>
          </w:tcPr>
          <w:p w:rsidR="001A6B66"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after Sprint 3</w:t>
            </w:r>
            <w:r w:rsidR="002A6B3C">
              <w:rPr>
                <w:rFonts w:cstheme="minorHAnsi"/>
              </w:rPr>
              <w:fldChar w:fldCharType="begin"/>
            </w:r>
            <w:r w:rsidR="002A6B3C">
              <w:rPr>
                <w:rFonts w:cstheme="minorHAnsi"/>
              </w:rPr>
              <w:instrText xml:space="preserve"> NOTEREF _Ref313993843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1A6B66"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636" w:type="dxa"/>
          </w:tcPr>
          <w:p w:rsidR="001A6B66" w:rsidRPr="003D13A2" w:rsidRDefault="001A6B66" w:rsidP="007C2031">
            <w:pPr>
              <w:autoSpaceDE w:val="0"/>
              <w:autoSpaceDN w:val="0"/>
              <w:adjustRightInd w:val="0"/>
              <w:spacing w:before="60" w:after="0" w:line="240" w:lineRule="auto"/>
              <w:rPr>
                <w:rFonts w:cs="Calibri"/>
                <w:sz w:val="24"/>
              </w:rPr>
            </w:pPr>
          </w:p>
        </w:tc>
        <w:tc>
          <w:tcPr>
            <w:tcW w:w="726"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599" w:type="dxa"/>
          </w:tcPr>
          <w:p w:rsidR="001A6B66" w:rsidRPr="003D13A2" w:rsidRDefault="001A6B66" w:rsidP="007C2031">
            <w:pPr>
              <w:autoSpaceDE w:val="0"/>
              <w:autoSpaceDN w:val="0"/>
              <w:adjustRightInd w:val="0"/>
              <w:spacing w:before="60" w:after="0" w:line="240" w:lineRule="auto"/>
              <w:rPr>
                <w:rFonts w:cs="Calibri"/>
                <w:sz w:val="24"/>
              </w:rPr>
            </w:pPr>
          </w:p>
        </w:tc>
        <w:tc>
          <w:tcPr>
            <w:tcW w:w="836" w:type="dxa"/>
          </w:tcPr>
          <w:p w:rsidR="001A6B66" w:rsidRPr="003D13A2" w:rsidRDefault="001A6B66"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Pr="003D13A2" w:rsidRDefault="001A6B66" w:rsidP="002A6B3C">
            <w:pPr>
              <w:pStyle w:val="ListParagraph"/>
              <w:numPr>
                <w:ilvl w:val="0"/>
                <w:numId w:val="3"/>
              </w:numPr>
              <w:autoSpaceDE w:val="0"/>
              <w:autoSpaceDN w:val="0"/>
              <w:adjustRightInd w:val="0"/>
              <w:spacing w:before="60" w:after="0" w:line="240" w:lineRule="auto"/>
              <w:ind w:left="360"/>
              <w:rPr>
                <w:rFonts w:cstheme="minorHAnsi"/>
              </w:rPr>
            </w:pPr>
            <w:r>
              <w:rPr>
                <w:rFonts w:cstheme="minorHAnsi"/>
              </w:rPr>
              <w:t>C</w:t>
            </w:r>
            <w:r w:rsidRPr="003D13A2">
              <w:rPr>
                <w:rFonts w:cstheme="minorHAnsi"/>
              </w:rPr>
              <w:t>ode</w:t>
            </w:r>
            <w:r>
              <w:rPr>
                <w:rFonts w:cstheme="minorHAnsi"/>
              </w:rPr>
              <w:t xml:space="preserve"> in your module(s) after Sprint 1</w:t>
            </w:r>
            <w:r w:rsidRPr="003D13A2">
              <w:rPr>
                <w:rFonts w:cstheme="minorHAnsi"/>
              </w:rPr>
              <w:t xml:space="preserve">:  Every function has a doc-comment that </w:t>
            </w:r>
            <w:r>
              <w:rPr>
                <w:rFonts w:cstheme="minorHAnsi"/>
              </w:rPr>
              <w:t xml:space="preserve">specifies the function – what it does (not how!), the parameters expected, and the value(s) returned </w:t>
            </w:r>
            <w:r w:rsidRPr="00D51C36">
              <w:rPr>
                <w:rFonts w:cstheme="minorHAnsi"/>
                <w:sz w:val="18"/>
              </w:rPr>
              <w:t>(partial credit even if your comments are brief – don’t bog down in documentation, use it to help your work)</w:t>
            </w:r>
            <w:r w:rsidR="002A6B3C">
              <w:rPr>
                <w:rFonts w:cstheme="minorHAnsi"/>
                <w:sz w:val="18"/>
              </w:rPr>
              <w:fldChar w:fldCharType="begin"/>
            </w:r>
            <w:r w:rsidR="002A6B3C">
              <w:rPr>
                <w:rFonts w:cstheme="minorHAnsi"/>
                <w:sz w:val="18"/>
              </w:rPr>
              <w:instrText xml:space="preserve"> NOTEREF _Ref313993843 </w:instrText>
            </w:r>
            <w:r w:rsidR="002A6B3C">
              <w:rPr>
                <w:rFonts w:cstheme="minorHAnsi"/>
                <w:sz w:val="18"/>
              </w:rPr>
              <w:fldChar w:fldCharType="separate"/>
            </w:r>
            <w:r w:rsidR="002A6B3C" w:rsidRPr="002A6B3C">
              <w:t>‡</w:t>
            </w:r>
            <w:r w:rsidR="002A6B3C">
              <w:rPr>
                <w:rFonts w:cstheme="minorHAnsi"/>
                <w:sz w:val="18"/>
              </w:rPr>
              <w:fldChar w:fldCharType="end"/>
            </w:r>
          </w:p>
        </w:tc>
        <w:tc>
          <w:tcPr>
            <w:tcW w:w="859" w:type="dxa"/>
            <w:vAlign w:val="center"/>
          </w:tcPr>
          <w:p w:rsidR="00BD3616"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1</w:t>
            </w: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Pr="003D13A2"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after Sprint 2</w:t>
            </w:r>
            <w:r w:rsidR="002A6B3C">
              <w:rPr>
                <w:rFonts w:cstheme="minorHAnsi"/>
              </w:rPr>
              <w:fldChar w:fldCharType="begin"/>
            </w:r>
            <w:r w:rsidR="002A6B3C">
              <w:rPr>
                <w:rFonts w:cstheme="minorHAnsi"/>
              </w:rPr>
              <w:instrText xml:space="preserve"> NOTEREF _Ref313993843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BD3616"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BD3616" w:rsidRPr="003D13A2" w:rsidTr="007C2031">
        <w:tc>
          <w:tcPr>
            <w:tcW w:w="4680" w:type="dxa"/>
          </w:tcPr>
          <w:p w:rsidR="00BD3616"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after Sprint 3</w:t>
            </w:r>
            <w:r w:rsidR="002A6B3C">
              <w:rPr>
                <w:rFonts w:cstheme="minorHAnsi"/>
              </w:rPr>
              <w:fldChar w:fldCharType="begin"/>
            </w:r>
            <w:r w:rsidR="002A6B3C">
              <w:rPr>
                <w:rFonts w:cstheme="minorHAnsi"/>
              </w:rPr>
              <w:instrText xml:space="preserve"> NOTEREF _Ref313993843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BD3616"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636" w:type="dxa"/>
          </w:tcPr>
          <w:p w:rsidR="00BD3616" w:rsidRPr="003D13A2" w:rsidRDefault="00BD3616" w:rsidP="007C2031">
            <w:pPr>
              <w:autoSpaceDE w:val="0"/>
              <w:autoSpaceDN w:val="0"/>
              <w:adjustRightInd w:val="0"/>
              <w:spacing w:before="60" w:after="0" w:line="240" w:lineRule="auto"/>
              <w:rPr>
                <w:rFonts w:cs="Calibri"/>
                <w:sz w:val="24"/>
              </w:rPr>
            </w:pPr>
          </w:p>
        </w:tc>
        <w:tc>
          <w:tcPr>
            <w:tcW w:w="726"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599" w:type="dxa"/>
          </w:tcPr>
          <w:p w:rsidR="00BD3616" w:rsidRPr="003D13A2" w:rsidRDefault="00BD3616" w:rsidP="007C2031">
            <w:pPr>
              <w:autoSpaceDE w:val="0"/>
              <w:autoSpaceDN w:val="0"/>
              <w:adjustRightInd w:val="0"/>
              <w:spacing w:before="60" w:after="0" w:line="240" w:lineRule="auto"/>
              <w:rPr>
                <w:rFonts w:cs="Calibri"/>
                <w:sz w:val="24"/>
              </w:rPr>
            </w:pPr>
          </w:p>
        </w:tc>
        <w:tc>
          <w:tcPr>
            <w:tcW w:w="836" w:type="dxa"/>
          </w:tcPr>
          <w:p w:rsidR="00BD3616" w:rsidRPr="003D13A2" w:rsidRDefault="00BD3616"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7121E2" w:rsidP="001A6B66">
            <w:pPr>
              <w:pStyle w:val="ListParagraph"/>
              <w:numPr>
                <w:ilvl w:val="0"/>
                <w:numId w:val="3"/>
              </w:numPr>
              <w:autoSpaceDE w:val="0"/>
              <w:autoSpaceDN w:val="0"/>
              <w:adjustRightInd w:val="0"/>
              <w:spacing w:before="60" w:after="0" w:line="240" w:lineRule="auto"/>
              <w:ind w:left="360"/>
              <w:rPr>
                <w:rFonts w:cstheme="minorHAnsi"/>
              </w:rPr>
            </w:pPr>
            <w:r w:rsidRPr="003D13A2">
              <w:rPr>
                <w:rFonts w:cstheme="minorHAnsi"/>
              </w:rPr>
              <w:t>Peer evaluation for Sprint 1</w:t>
            </w:r>
            <w:r w:rsidR="001A6B66">
              <w:rPr>
                <w:rFonts w:cstheme="minorHAnsi"/>
              </w:rPr>
              <w:t xml:space="preserve"> is honest, thoughtful and perceptive</w:t>
            </w:r>
            <w:r w:rsidR="002A6B3C">
              <w:rPr>
                <w:rFonts w:cstheme="minorHAnsi"/>
              </w:rPr>
              <w:fldChar w:fldCharType="begin"/>
            </w:r>
            <w:r w:rsidR="002A6B3C">
              <w:rPr>
                <w:rFonts w:cstheme="minorHAnsi"/>
              </w:rPr>
              <w:instrText xml:space="preserve"> NOTEREF _Ref313993843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7121E2"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1A6B66" w:rsidP="00C800FA">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for Sprint 2</w:t>
            </w:r>
            <w:r w:rsidR="00C800FA">
              <w:rPr>
                <w:rFonts w:cstheme="minorHAnsi"/>
              </w:rPr>
              <w:fldChar w:fldCharType="begin"/>
            </w:r>
            <w:r w:rsidR="00C800FA">
              <w:rPr>
                <w:rFonts w:cstheme="minorHAnsi"/>
              </w:rPr>
              <w:instrText xml:space="preserve"> NOTEREF _Ref313993843 \h </w:instrText>
            </w:r>
            <w:r w:rsidR="00C800FA">
              <w:rPr>
                <w:rFonts w:cstheme="minorHAnsi"/>
              </w:rPr>
            </w:r>
            <w:r w:rsidR="00C800FA">
              <w:rPr>
                <w:rFonts w:cstheme="minorHAnsi"/>
              </w:rPr>
              <w:fldChar w:fldCharType="separate"/>
            </w:r>
            <w:r w:rsidR="00C800FA" w:rsidRPr="00C800FA">
              <w:t>‡</w:t>
            </w:r>
            <w:r w:rsidR="00C800FA">
              <w:rPr>
                <w:rFonts w:cstheme="minorHAnsi"/>
              </w:rPr>
              <w:fldChar w:fldCharType="end"/>
            </w:r>
          </w:p>
        </w:tc>
        <w:tc>
          <w:tcPr>
            <w:tcW w:w="859" w:type="dxa"/>
            <w:vAlign w:val="center"/>
          </w:tcPr>
          <w:p w:rsidR="007121E2"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2</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r w:rsidR="007121E2" w:rsidRPr="003D13A2" w:rsidTr="007C2031">
        <w:tc>
          <w:tcPr>
            <w:tcW w:w="4680" w:type="dxa"/>
          </w:tcPr>
          <w:p w:rsidR="007121E2" w:rsidRPr="003D13A2" w:rsidRDefault="001A6B66" w:rsidP="007C2031">
            <w:pPr>
              <w:pStyle w:val="ListParagraph"/>
              <w:numPr>
                <w:ilvl w:val="0"/>
                <w:numId w:val="3"/>
              </w:numPr>
              <w:autoSpaceDE w:val="0"/>
              <w:autoSpaceDN w:val="0"/>
              <w:adjustRightInd w:val="0"/>
              <w:spacing w:before="60" w:after="0" w:line="240" w:lineRule="auto"/>
              <w:ind w:left="360"/>
              <w:rPr>
                <w:rFonts w:cstheme="minorHAnsi"/>
              </w:rPr>
            </w:pPr>
            <w:r>
              <w:rPr>
                <w:rFonts w:cstheme="minorHAnsi"/>
              </w:rPr>
              <w:t>Ditto, for Sprint 3</w:t>
            </w:r>
            <w:r w:rsidR="002A6B3C">
              <w:rPr>
                <w:rFonts w:cstheme="minorHAnsi"/>
              </w:rPr>
              <w:fldChar w:fldCharType="begin"/>
            </w:r>
            <w:r w:rsidR="002A6B3C">
              <w:rPr>
                <w:rFonts w:cstheme="minorHAnsi"/>
              </w:rPr>
              <w:instrText xml:space="preserve"> NOTEREF _Ref313993843 </w:instrText>
            </w:r>
            <w:r w:rsidR="002A6B3C">
              <w:rPr>
                <w:rFonts w:cstheme="minorHAnsi"/>
              </w:rPr>
              <w:fldChar w:fldCharType="separate"/>
            </w:r>
            <w:r w:rsidR="002A6B3C" w:rsidRPr="002A6B3C">
              <w:t>‡</w:t>
            </w:r>
            <w:r w:rsidR="002A6B3C">
              <w:rPr>
                <w:rFonts w:cstheme="minorHAnsi"/>
              </w:rPr>
              <w:fldChar w:fldCharType="end"/>
            </w:r>
          </w:p>
        </w:tc>
        <w:tc>
          <w:tcPr>
            <w:tcW w:w="859" w:type="dxa"/>
            <w:vAlign w:val="center"/>
          </w:tcPr>
          <w:p w:rsidR="007121E2" w:rsidRPr="003D13A2" w:rsidRDefault="00C800FA" w:rsidP="007C2031">
            <w:pPr>
              <w:autoSpaceDE w:val="0"/>
              <w:autoSpaceDN w:val="0"/>
              <w:adjustRightInd w:val="0"/>
              <w:spacing w:before="60" w:after="0" w:line="240" w:lineRule="auto"/>
              <w:jc w:val="center"/>
              <w:rPr>
                <w:rFonts w:asciiTheme="minorHAnsi" w:hAnsiTheme="minorHAnsi" w:cstheme="minorHAnsi"/>
                <w:b/>
                <w:sz w:val="24"/>
                <w:szCs w:val="16"/>
              </w:rPr>
            </w:pPr>
            <w:r>
              <w:rPr>
                <w:rFonts w:asciiTheme="minorHAnsi" w:hAnsiTheme="minorHAnsi" w:cstheme="minorHAnsi"/>
                <w:b/>
                <w:sz w:val="24"/>
                <w:szCs w:val="16"/>
              </w:rPr>
              <w:t>5</w:t>
            </w: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636" w:type="dxa"/>
          </w:tcPr>
          <w:p w:rsidR="007121E2" w:rsidRPr="003D13A2" w:rsidRDefault="007121E2" w:rsidP="007C2031">
            <w:pPr>
              <w:autoSpaceDE w:val="0"/>
              <w:autoSpaceDN w:val="0"/>
              <w:adjustRightInd w:val="0"/>
              <w:spacing w:before="60" w:after="0" w:line="240" w:lineRule="auto"/>
              <w:rPr>
                <w:rFonts w:cs="Calibri"/>
                <w:sz w:val="24"/>
              </w:rPr>
            </w:pPr>
          </w:p>
        </w:tc>
        <w:tc>
          <w:tcPr>
            <w:tcW w:w="726"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599" w:type="dxa"/>
          </w:tcPr>
          <w:p w:rsidR="007121E2" w:rsidRPr="003D13A2" w:rsidRDefault="007121E2" w:rsidP="007C2031">
            <w:pPr>
              <w:autoSpaceDE w:val="0"/>
              <w:autoSpaceDN w:val="0"/>
              <w:adjustRightInd w:val="0"/>
              <w:spacing w:before="60" w:after="0" w:line="240" w:lineRule="auto"/>
              <w:rPr>
                <w:rFonts w:cs="Calibri"/>
                <w:sz w:val="24"/>
              </w:rPr>
            </w:pPr>
          </w:p>
        </w:tc>
        <w:tc>
          <w:tcPr>
            <w:tcW w:w="836" w:type="dxa"/>
          </w:tcPr>
          <w:p w:rsidR="007121E2" w:rsidRPr="003D13A2" w:rsidRDefault="007121E2" w:rsidP="007C2031">
            <w:pPr>
              <w:autoSpaceDE w:val="0"/>
              <w:autoSpaceDN w:val="0"/>
              <w:adjustRightInd w:val="0"/>
              <w:spacing w:before="60" w:after="0" w:line="240" w:lineRule="auto"/>
              <w:rPr>
                <w:rFonts w:cs="Calibri"/>
                <w:sz w:val="24"/>
              </w:rPr>
            </w:pPr>
          </w:p>
        </w:tc>
      </w:tr>
    </w:tbl>
    <w:p w:rsidR="00C800FA" w:rsidRPr="00A54E4B" w:rsidRDefault="00C800FA" w:rsidP="00C800FA">
      <w:pPr>
        <w:autoSpaceDE w:val="0"/>
        <w:autoSpaceDN w:val="0"/>
        <w:adjustRightInd w:val="0"/>
        <w:spacing w:before="240" w:after="0" w:line="240" w:lineRule="auto"/>
        <w:rPr>
          <w:rFonts w:ascii="Candara" w:hAnsi="Candara" w:cs="Calibri"/>
          <w:b/>
        </w:rPr>
      </w:pPr>
      <w:r w:rsidRPr="00A54E4B">
        <w:rPr>
          <w:rFonts w:ascii="Candara" w:hAnsi="Candara" w:cs="Calibri"/>
          <w:b/>
        </w:rPr>
        <w:t xml:space="preserve">Total possible for </w:t>
      </w:r>
      <w:r>
        <w:rPr>
          <w:rFonts w:ascii="Candara" w:hAnsi="Candara" w:cs="Calibri"/>
          <w:b/>
          <w:i/>
        </w:rPr>
        <w:t>Individual Deliverables</w:t>
      </w:r>
      <w:r w:rsidRPr="00A54E4B">
        <w:rPr>
          <w:rFonts w:ascii="Candara" w:hAnsi="Candara" w:cs="Calibri"/>
          <w:b/>
        </w:rPr>
        <w:t>:  150 points</w:t>
      </w:r>
      <w:r>
        <w:rPr>
          <w:rFonts w:ascii="Candara" w:hAnsi="Candara" w:cs="Calibri"/>
          <w:b/>
        </w:rPr>
        <w:t xml:space="preserve"> </w:t>
      </w:r>
      <w:r w:rsidRPr="00A54E4B">
        <w:rPr>
          <w:rFonts w:ascii="Candara" w:hAnsi="Candara" w:cs="Calibri"/>
        </w:rPr>
        <w:t xml:space="preserve">(but capped at </w:t>
      </w:r>
      <w:r w:rsidRPr="00A54E4B">
        <w:rPr>
          <w:rFonts w:ascii="Candara" w:hAnsi="Candara" w:cs="Calibri"/>
          <w:b/>
        </w:rPr>
        <w:t>100 points</w:t>
      </w:r>
      <w:r w:rsidRPr="00A54E4B">
        <w:rPr>
          <w:rFonts w:ascii="Candara" w:hAnsi="Candara" w:cs="Calibri"/>
        </w:rPr>
        <w:t>)</w:t>
      </w:r>
    </w:p>
    <w:p w:rsidR="00567690" w:rsidRPr="003D13A2" w:rsidRDefault="00567690" w:rsidP="007121E2">
      <w:pPr>
        <w:autoSpaceDE w:val="0"/>
        <w:autoSpaceDN w:val="0"/>
        <w:adjustRightInd w:val="0"/>
        <w:spacing w:before="60" w:after="0" w:line="240" w:lineRule="auto"/>
        <w:rPr>
          <w:rFonts w:cs="Calibri"/>
          <w:sz w:val="24"/>
        </w:rPr>
      </w:pPr>
    </w:p>
    <w:p w:rsidR="00C800FA" w:rsidRDefault="007121E2" w:rsidP="007121E2">
      <w:pPr>
        <w:autoSpaceDE w:val="0"/>
        <w:autoSpaceDN w:val="0"/>
        <w:adjustRightInd w:val="0"/>
        <w:spacing w:before="60" w:after="0" w:line="240" w:lineRule="auto"/>
        <w:rPr>
          <w:rFonts w:cs="Calibri"/>
          <w:sz w:val="24"/>
        </w:rPr>
      </w:pPr>
      <w:r w:rsidRPr="003D13A2">
        <w:rPr>
          <w:rFonts w:cs="Calibri"/>
          <w:sz w:val="24"/>
        </w:rPr>
        <w:t>Instructor’s judgment of the degree to whi</w:t>
      </w:r>
      <w:r w:rsidR="00C800FA">
        <w:rPr>
          <w:rFonts w:cs="Calibri"/>
          <w:sz w:val="24"/>
        </w:rPr>
        <w:t xml:space="preserve">ch you contributed to your team </w:t>
      </w:r>
      <w:r w:rsidRPr="003D13A2">
        <w:rPr>
          <w:rFonts w:cs="Calibri"/>
          <w:sz w:val="24"/>
        </w:rPr>
        <w:t>(your points are multiplied by this number):</w:t>
      </w:r>
    </w:p>
    <w:p w:rsidR="007121E2" w:rsidRPr="003D13A2" w:rsidRDefault="007121E2" w:rsidP="007121E2">
      <w:pPr>
        <w:autoSpaceDE w:val="0"/>
        <w:autoSpaceDN w:val="0"/>
        <w:adjustRightInd w:val="0"/>
        <w:spacing w:before="60" w:after="0" w:line="240" w:lineRule="auto"/>
        <w:rPr>
          <w:rFonts w:cs="Calibri"/>
          <w:sz w:val="24"/>
        </w:rPr>
      </w:pPr>
      <w:r w:rsidRPr="003D13A2">
        <w:rPr>
          <w:rFonts w:cs="Calibri"/>
          <w:sz w:val="24"/>
        </w:rPr>
        <w:br/>
      </w:r>
      <w:r w:rsidR="00C800FA">
        <w:rPr>
          <w:rFonts w:cs="Calibri"/>
          <w:sz w:val="24"/>
        </w:rPr>
        <w:t>Appropriate contributions</w:t>
      </w:r>
      <w:r w:rsidRPr="003D13A2">
        <w:rPr>
          <w:rFonts w:cs="Calibri"/>
          <w:sz w:val="24"/>
        </w:rPr>
        <w:t>:   100%</w:t>
      </w:r>
      <w:r w:rsidRPr="003D13A2">
        <w:rPr>
          <w:rFonts w:cs="Calibri"/>
          <w:sz w:val="24"/>
        </w:rPr>
        <w:tab/>
      </w:r>
      <w:r w:rsidRPr="003D13A2">
        <w:rPr>
          <w:rFonts w:cs="Calibri"/>
          <w:sz w:val="24"/>
        </w:rPr>
        <w:tab/>
      </w:r>
      <w:proofErr w:type="gramStart"/>
      <w:r w:rsidRPr="003D13A2">
        <w:rPr>
          <w:rFonts w:cs="Calibri"/>
          <w:sz w:val="24"/>
        </w:rPr>
        <w:t>Not</w:t>
      </w:r>
      <w:proofErr w:type="gramEnd"/>
      <w:r w:rsidRPr="003D13A2">
        <w:rPr>
          <w:rFonts w:cs="Calibri"/>
          <w:sz w:val="24"/>
        </w:rPr>
        <w:t xml:space="preserve"> as well as we expect:   _______________________</w:t>
      </w:r>
    </w:p>
    <w:p w:rsidR="00567690" w:rsidRPr="003D13A2" w:rsidRDefault="00567690" w:rsidP="007121E2">
      <w:pPr>
        <w:autoSpaceDE w:val="0"/>
        <w:autoSpaceDN w:val="0"/>
        <w:adjustRightInd w:val="0"/>
        <w:spacing w:before="60" w:after="0" w:line="240" w:lineRule="auto"/>
        <w:rPr>
          <w:rFonts w:cs="Calibri"/>
          <w:sz w:val="24"/>
        </w:rPr>
      </w:pPr>
    </w:p>
    <w:p w:rsidR="00567690" w:rsidRPr="003D13A2" w:rsidRDefault="00567690" w:rsidP="00567690">
      <w:pPr>
        <w:autoSpaceDE w:val="0"/>
        <w:autoSpaceDN w:val="0"/>
        <w:adjustRightInd w:val="0"/>
        <w:spacing w:before="60" w:after="0" w:line="240" w:lineRule="auto"/>
        <w:rPr>
          <w:rFonts w:cs="Calibri"/>
          <w:sz w:val="24"/>
        </w:rPr>
      </w:pPr>
      <w:r w:rsidRPr="003D13A2">
        <w:rPr>
          <w:rFonts w:cs="Calibri"/>
          <w:sz w:val="24"/>
        </w:rPr>
        <w:t xml:space="preserve">Your score = (Team Total + Individual Total) </w:t>
      </w:r>
      <w:r w:rsidRPr="003D13A2">
        <w:rPr>
          <w:rFonts w:cs="Calibri"/>
          <w:sz w:val="24"/>
        </w:rPr>
        <w:sym w:font="Symbol" w:char="F0B4"/>
      </w:r>
      <w:r w:rsidRPr="003D13A2">
        <w:rPr>
          <w:rFonts w:cs="Calibri"/>
          <w:sz w:val="24"/>
        </w:rPr>
        <w:t xml:space="preserve"> Contribution Multiplier</w:t>
      </w:r>
    </w:p>
    <w:p w:rsidR="00567690" w:rsidRPr="003D13A2" w:rsidRDefault="00567690" w:rsidP="00567690">
      <w:pPr>
        <w:autoSpaceDE w:val="0"/>
        <w:autoSpaceDN w:val="0"/>
        <w:adjustRightInd w:val="0"/>
        <w:spacing w:before="60" w:after="0" w:line="240" w:lineRule="auto"/>
        <w:rPr>
          <w:rFonts w:cs="Calibri"/>
          <w:sz w:val="24"/>
        </w:rPr>
      </w:pPr>
    </w:p>
    <w:p w:rsidR="00567690" w:rsidRPr="003D13A2" w:rsidRDefault="00567690" w:rsidP="00567690">
      <w:pPr>
        <w:autoSpaceDE w:val="0"/>
        <w:autoSpaceDN w:val="0"/>
        <w:adjustRightInd w:val="0"/>
        <w:spacing w:before="60" w:after="0" w:line="240" w:lineRule="auto"/>
        <w:rPr>
          <w:rFonts w:cs="Calibri"/>
          <w:sz w:val="24"/>
        </w:rPr>
      </w:pPr>
      <w:r w:rsidRPr="003D13A2">
        <w:rPr>
          <w:rFonts w:cs="Calibri"/>
          <w:sz w:val="24"/>
        </w:rPr>
        <w:tab/>
        <w:t xml:space="preserve">= (____________ + ______________) </w:t>
      </w:r>
      <w:r w:rsidRPr="003D13A2">
        <w:rPr>
          <w:rFonts w:cs="Calibri"/>
          <w:sz w:val="24"/>
        </w:rPr>
        <w:sym w:font="Symbol" w:char="F0B4"/>
      </w:r>
      <w:r w:rsidRPr="003D13A2">
        <w:rPr>
          <w:rFonts w:cs="Calibri"/>
          <w:sz w:val="24"/>
        </w:rPr>
        <w:t xml:space="preserve"> _____________</w:t>
      </w:r>
    </w:p>
    <w:p w:rsidR="00567690" w:rsidRPr="003D13A2" w:rsidRDefault="00567690" w:rsidP="00567690">
      <w:pPr>
        <w:autoSpaceDE w:val="0"/>
        <w:autoSpaceDN w:val="0"/>
        <w:adjustRightInd w:val="0"/>
        <w:spacing w:before="60" w:after="0" w:line="240" w:lineRule="auto"/>
        <w:rPr>
          <w:rFonts w:cs="Calibri"/>
          <w:sz w:val="24"/>
        </w:rPr>
      </w:pPr>
    </w:p>
    <w:p w:rsidR="00567690" w:rsidRPr="003D13A2" w:rsidRDefault="00567690" w:rsidP="002A6B3C">
      <w:pPr>
        <w:autoSpaceDE w:val="0"/>
        <w:autoSpaceDN w:val="0"/>
        <w:adjustRightInd w:val="0"/>
        <w:spacing w:before="60" w:after="0" w:line="240" w:lineRule="auto"/>
        <w:rPr>
          <w:rFonts w:cs="Calibri"/>
          <w:sz w:val="24"/>
        </w:rPr>
      </w:pPr>
      <w:r w:rsidRPr="003D13A2">
        <w:rPr>
          <w:rFonts w:cs="Calibri"/>
          <w:sz w:val="24"/>
        </w:rPr>
        <w:tab/>
        <w:t>= _______________ of 1</w:t>
      </w:r>
      <w:r w:rsidR="00E358D0" w:rsidRPr="003D13A2">
        <w:rPr>
          <w:rFonts w:cs="Calibri"/>
          <w:sz w:val="24"/>
        </w:rPr>
        <w:t>,</w:t>
      </w:r>
      <w:r w:rsidRPr="003D13A2">
        <w:rPr>
          <w:rFonts w:cs="Calibri"/>
          <w:sz w:val="24"/>
        </w:rPr>
        <w:t>000</w:t>
      </w:r>
      <w:r w:rsidR="00E358D0" w:rsidRPr="003D13A2">
        <w:rPr>
          <w:rFonts w:cs="Calibri"/>
          <w:sz w:val="24"/>
        </w:rPr>
        <w:t xml:space="preserve"> (but the maximum possible score is 1,100, i.e., 110%)</w:t>
      </w:r>
      <w:r w:rsidRPr="003D13A2">
        <w:rPr>
          <w:rFonts w:cs="Calibri"/>
          <w:sz w:val="24"/>
        </w:rPr>
        <w:br w:type="page"/>
      </w:r>
    </w:p>
    <w:p w:rsidR="00741429" w:rsidRPr="009559F6" w:rsidRDefault="00275874" w:rsidP="00275874">
      <w:pPr>
        <w:spacing w:before="120" w:after="0" w:line="240" w:lineRule="auto"/>
        <w:rPr>
          <w:rFonts w:ascii="Candara" w:hAnsi="Candara" w:cs="Calibri"/>
          <w:b/>
          <w:sz w:val="28"/>
        </w:rPr>
      </w:pPr>
      <w:r w:rsidRPr="009559F6">
        <w:rPr>
          <w:rFonts w:ascii="Candara" w:hAnsi="Candara" w:cs="Calibri"/>
          <w:b/>
          <w:sz w:val="28"/>
        </w:rPr>
        <w:lastRenderedPageBreak/>
        <w:t>For those interested, here is a breakdown of the points:</w:t>
      </w:r>
    </w:p>
    <w:tbl>
      <w:tblPr>
        <w:tblStyle w:val="TableGrid"/>
        <w:tblW w:w="0" w:type="auto"/>
        <w:tblLook w:val="04A0" w:firstRow="1" w:lastRow="0" w:firstColumn="1" w:lastColumn="0" w:noHBand="0" w:noVBand="1"/>
      </w:tblPr>
      <w:tblGrid>
        <w:gridCol w:w="2898"/>
        <w:gridCol w:w="2250"/>
        <w:gridCol w:w="1530"/>
        <w:gridCol w:w="1992"/>
        <w:gridCol w:w="2346"/>
      </w:tblGrid>
      <w:tr w:rsidR="00F82C0A" w:rsidRPr="003D13A2" w:rsidTr="00110941">
        <w:tc>
          <w:tcPr>
            <w:tcW w:w="2898" w:type="dxa"/>
            <w:vAlign w:val="center"/>
          </w:tcPr>
          <w:p w:rsidR="00F82C0A" w:rsidRPr="00F82C0A" w:rsidRDefault="00F82C0A" w:rsidP="00275874">
            <w:pPr>
              <w:spacing w:before="120" w:after="0" w:line="240" w:lineRule="auto"/>
              <w:jc w:val="center"/>
              <w:rPr>
                <w:rFonts w:asciiTheme="minorHAnsi" w:hAnsiTheme="minorHAnsi" w:cstheme="minorHAnsi"/>
                <w:b/>
              </w:rPr>
            </w:pPr>
          </w:p>
        </w:tc>
        <w:tc>
          <w:tcPr>
            <w:tcW w:w="5772" w:type="dxa"/>
            <w:gridSpan w:val="3"/>
            <w:vAlign w:val="center"/>
          </w:tcPr>
          <w:p w:rsidR="00F82C0A" w:rsidRPr="00F82C0A" w:rsidRDefault="00F82C0A" w:rsidP="00275874">
            <w:pPr>
              <w:spacing w:before="120" w:after="0" w:line="240" w:lineRule="auto"/>
              <w:jc w:val="center"/>
              <w:rPr>
                <w:rFonts w:asciiTheme="minorHAnsi" w:hAnsiTheme="minorHAnsi" w:cstheme="minorHAnsi"/>
                <w:b/>
              </w:rPr>
            </w:pPr>
            <w:r>
              <w:rPr>
                <w:rFonts w:asciiTheme="minorHAnsi" w:hAnsiTheme="minorHAnsi" w:cstheme="minorHAnsi"/>
                <w:b/>
              </w:rPr>
              <w:t>Points available from:</w:t>
            </w:r>
          </w:p>
        </w:tc>
        <w:tc>
          <w:tcPr>
            <w:tcW w:w="2346" w:type="dxa"/>
            <w:vAlign w:val="center"/>
          </w:tcPr>
          <w:p w:rsidR="00F82C0A" w:rsidRPr="00F82C0A" w:rsidRDefault="00F82C0A" w:rsidP="00275874">
            <w:pPr>
              <w:spacing w:before="120" w:after="0" w:line="240" w:lineRule="auto"/>
              <w:jc w:val="center"/>
              <w:rPr>
                <w:rFonts w:asciiTheme="minorHAnsi" w:hAnsiTheme="minorHAnsi" w:cstheme="minorHAnsi"/>
                <w:b/>
              </w:rPr>
            </w:pPr>
          </w:p>
        </w:tc>
      </w:tr>
      <w:tr w:rsidR="00275874" w:rsidRPr="003D13A2" w:rsidTr="00F82C0A">
        <w:tc>
          <w:tcPr>
            <w:tcW w:w="2898" w:type="dxa"/>
            <w:vAlign w:val="center"/>
          </w:tcPr>
          <w:p w:rsidR="00275874" w:rsidRPr="00EE7A6C" w:rsidRDefault="00275874" w:rsidP="00275874">
            <w:pPr>
              <w:spacing w:before="120" w:after="0" w:line="240" w:lineRule="auto"/>
              <w:jc w:val="center"/>
              <w:rPr>
                <w:rFonts w:asciiTheme="minorHAnsi" w:hAnsiTheme="minorHAnsi" w:cstheme="minorHAnsi"/>
                <w:b/>
              </w:rPr>
            </w:pPr>
            <w:r w:rsidRPr="00EE7A6C">
              <w:rPr>
                <w:rFonts w:asciiTheme="minorHAnsi" w:hAnsiTheme="minorHAnsi" w:cstheme="minorHAnsi"/>
                <w:b/>
              </w:rPr>
              <w:t>Category</w:t>
            </w:r>
          </w:p>
        </w:tc>
        <w:tc>
          <w:tcPr>
            <w:tcW w:w="2250" w:type="dxa"/>
            <w:vAlign w:val="center"/>
          </w:tcPr>
          <w:p w:rsidR="00275874" w:rsidRPr="00EE7A6C" w:rsidRDefault="00F82C0A" w:rsidP="00F82C0A">
            <w:pPr>
              <w:spacing w:before="120" w:after="0" w:line="240" w:lineRule="auto"/>
              <w:jc w:val="center"/>
              <w:rPr>
                <w:rFonts w:asciiTheme="minorHAnsi" w:hAnsiTheme="minorHAnsi" w:cstheme="minorHAnsi"/>
                <w:b/>
              </w:rPr>
            </w:pPr>
            <w:r w:rsidRPr="00EE7A6C">
              <w:rPr>
                <w:rFonts w:asciiTheme="minorHAnsi" w:hAnsiTheme="minorHAnsi" w:cstheme="minorHAnsi"/>
                <w:b/>
                <w:highlight w:val="yellow"/>
              </w:rPr>
              <w:t>H</w:t>
            </w:r>
            <w:r w:rsidR="00275874" w:rsidRPr="00EE7A6C">
              <w:rPr>
                <w:rFonts w:asciiTheme="minorHAnsi" w:hAnsiTheme="minorHAnsi" w:cstheme="minorHAnsi"/>
                <w:b/>
                <w:highlight w:val="yellow"/>
              </w:rPr>
              <w:t>ig</w:t>
            </w:r>
            <w:r w:rsidRPr="00EE7A6C">
              <w:rPr>
                <w:rFonts w:asciiTheme="minorHAnsi" w:hAnsiTheme="minorHAnsi" w:cstheme="minorHAnsi"/>
                <w:b/>
                <w:highlight w:val="yellow"/>
              </w:rPr>
              <w:t>h</w:t>
            </w:r>
            <w:r w:rsidR="00275874" w:rsidRPr="00EE7A6C">
              <w:rPr>
                <w:rFonts w:asciiTheme="minorHAnsi" w:hAnsiTheme="minorHAnsi" w:cstheme="minorHAnsi"/>
                <w:b/>
                <w:highlight w:val="yellow"/>
              </w:rPr>
              <w:t>lighted features</w:t>
            </w:r>
            <w:r w:rsidR="00275874" w:rsidRPr="00EE7A6C">
              <w:rPr>
                <w:rFonts w:asciiTheme="minorHAnsi" w:hAnsiTheme="minorHAnsi" w:cstheme="minorHAnsi"/>
                <w:b/>
              </w:rPr>
              <w:t xml:space="preserve"> </w:t>
            </w:r>
            <w:r w:rsidR="00275874" w:rsidRPr="00EE7A6C">
              <w:rPr>
                <w:rFonts w:asciiTheme="minorHAnsi" w:hAnsiTheme="minorHAnsi" w:cstheme="minorHAnsi"/>
              </w:rPr>
              <w:t xml:space="preserve">(team must </w:t>
            </w:r>
            <w:r w:rsidRPr="00EE7A6C">
              <w:rPr>
                <w:rFonts w:asciiTheme="minorHAnsi" w:hAnsiTheme="minorHAnsi" w:cstheme="minorHAnsi"/>
              </w:rPr>
              <w:t>complete</w:t>
            </w:r>
            <w:r w:rsidR="00275874" w:rsidRPr="00EE7A6C">
              <w:rPr>
                <w:rFonts w:asciiTheme="minorHAnsi" w:hAnsiTheme="minorHAnsi" w:cstheme="minorHAnsi"/>
              </w:rPr>
              <w:t xml:space="preserve"> these </w:t>
            </w:r>
            <w:r w:rsidRPr="00EE7A6C">
              <w:rPr>
                <w:rFonts w:asciiTheme="minorHAnsi" w:hAnsiTheme="minorHAnsi" w:cstheme="minorHAnsi"/>
              </w:rPr>
              <w:t xml:space="preserve">features </w:t>
            </w:r>
            <w:r w:rsidR="00275874" w:rsidRPr="00EE7A6C">
              <w:rPr>
                <w:rFonts w:asciiTheme="minorHAnsi" w:hAnsiTheme="minorHAnsi" w:cstheme="minorHAnsi"/>
              </w:rPr>
              <w:t xml:space="preserve">to </w:t>
            </w:r>
            <w:r w:rsidRPr="00EE7A6C">
              <w:rPr>
                <w:rFonts w:asciiTheme="minorHAnsi" w:hAnsiTheme="minorHAnsi" w:cstheme="minorHAnsi"/>
              </w:rPr>
              <w:t>earn</w:t>
            </w:r>
            <w:r w:rsidR="00275874" w:rsidRPr="00EE7A6C">
              <w:rPr>
                <w:rFonts w:asciiTheme="minorHAnsi" w:hAnsiTheme="minorHAnsi" w:cstheme="minorHAnsi"/>
              </w:rPr>
              <w:t xml:space="preserve"> other points)</w:t>
            </w:r>
          </w:p>
        </w:tc>
        <w:tc>
          <w:tcPr>
            <w:tcW w:w="3522" w:type="dxa"/>
            <w:gridSpan w:val="2"/>
            <w:vAlign w:val="center"/>
          </w:tcPr>
          <w:p w:rsidR="00275874" w:rsidRPr="00EE7A6C" w:rsidRDefault="00F82C0A" w:rsidP="0006281A">
            <w:pPr>
              <w:spacing w:before="120" w:after="0" w:line="240" w:lineRule="auto"/>
              <w:jc w:val="center"/>
              <w:rPr>
                <w:rFonts w:asciiTheme="minorHAnsi" w:hAnsiTheme="minorHAnsi" w:cstheme="minorHAnsi"/>
                <w:b/>
              </w:rPr>
            </w:pPr>
            <w:r w:rsidRPr="00EE7A6C">
              <w:rPr>
                <w:rFonts w:asciiTheme="minorHAnsi" w:hAnsiTheme="minorHAnsi" w:cstheme="minorHAnsi"/>
                <w:b/>
              </w:rPr>
              <w:t>A</w:t>
            </w:r>
            <w:r w:rsidR="0006281A" w:rsidRPr="00EE7A6C">
              <w:rPr>
                <w:rFonts w:asciiTheme="minorHAnsi" w:hAnsiTheme="minorHAnsi" w:cstheme="minorHAnsi"/>
                <w:b/>
              </w:rPr>
              <w:t>dditional features</w:t>
            </w:r>
          </w:p>
        </w:tc>
        <w:tc>
          <w:tcPr>
            <w:tcW w:w="2346" w:type="dxa"/>
            <w:vAlign w:val="center"/>
          </w:tcPr>
          <w:p w:rsidR="00275874" w:rsidRPr="00EE7A6C" w:rsidRDefault="00275874" w:rsidP="0006281A">
            <w:pPr>
              <w:spacing w:before="120" w:after="0" w:line="240" w:lineRule="auto"/>
              <w:jc w:val="center"/>
              <w:rPr>
                <w:rFonts w:asciiTheme="minorHAnsi" w:hAnsiTheme="minorHAnsi" w:cstheme="minorHAnsi"/>
                <w:b/>
              </w:rPr>
            </w:pPr>
            <w:r w:rsidRPr="00EE7A6C">
              <w:rPr>
                <w:rFonts w:asciiTheme="minorHAnsi" w:hAnsiTheme="minorHAnsi" w:cstheme="minorHAnsi"/>
                <w:b/>
              </w:rPr>
              <w:t>Total points available</w:t>
            </w:r>
            <w:r w:rsidR="0006281A" w:rsidRPr="00EE7A6C">
              <w:rPr>
                <w:rFonts w:asciiTheme="minorHAnsi" w:hAnsiTheme="minorHAnsi" w:cstheme="minorHAnsi"/>
                <w:b/>
              </w:rPr>
              <w:t xml:space="preserve"> from features</w:t>
            </w:r>
          </w:p>
        </w:tc>
      </w:tr>
      <w:tr w:rsidR="00275874" w:rsidRPr="003D13A2" w:rsidTr="00F82C0A">
        <w:tc>
          <w:tcPr>
            <w:tcW w:w="2898" w:type="dxa"/>
            <w:vAlign w:val="center"/>
          </w:tcPr>
          <w:p w:rsidR="00275874" w:rsidRPr="00EE7A6C" w:rsidRDefault="0006281A" w:rsidP="00741429">
            <w:pPr>
              <w:spacing w:before="120" w:after="0" w:line="240" w:lineRule="auto"/>
              <w:jc w:val="center"/>
              <w:rPr>
                <w:rFonts w:asciiTheme="minorHAnsi" w:hAnsiTheme="minorHAnsi" w:cstheme="minorHAnsi"/>
                <w:b/>
              </w:rPr>
            </w:pPr>
            <w:r w:rsidRPr="00EE7A6C">
              <w:rPr>
                <w:rFonts w:asciiTheme="minorHAnsi" w:hAnsiTheme="minorHAnsi" w:cstheme="minorHAnsi"/>
                <w:b/>
                <w:i/>
              </w:rPr>
              <w:t>Start, Interrupt and Quit</w:t>
            </w:r>
          </w:p>
        </w:tc>
        <w:tc>
          <w:tcPr>
            <w:tcW w:w="2250"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25</w:t>
            </w:r>
          </w:p>
        </w:tc>
        <w:tc>
          <w:tcPr>
            <w:tcW w:w="3522" w:type="dxa"/>
            <w:gridSpan w:val="2"/>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50</w:t>
            </w:r>
          </w:p>
        </w:tc>
        <w:tc>
          <w:tcPr>
            <w:tcW w:w="2346"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75</w:t>
            </w:r>
          </w:p>
        </w:tc>
      </w:tr>
      <w:tr w:rsidR="00275874" w:rsidRPr="003D13A2" w:rsidTr="00F82C0A">
        <w:tc>
          <w:tcPr>
            <w:tcW w:w="2898" w:type="dxa"/>
            <w:vAlign w:val="center"/>
          </w:tcPr>
          <w:p w:rsidR="00275874" w:rsidRPr="00EE7A6C" w:rsidRDefault="0006281A" w:rsidP="00741429">
            <w:pPr>
              <w:spacing w:before="120" w:after="0" w:line="240" w:lineRule="auto"/>
              <w:jc w:val="center"/>
              <w:rPr>
                <w:rFonts w:asciiTheme="minorHAnsi" w:hAnsiTheme="minorHAnsi" w:cstheme="minorHAnsi"/>
                <w:b/>
              </w:rPr>
            </w:pPr>
            <w:r w:rsidRPr="00EE7A6C">
              <w:rPr>
                <w:rFonts w:asciiTheme="minorHAnsi" w:hAnsiTheme="minorHAnsi" w:cstheme="minorHAnsi"/>
                <w:b/>
                <w:i/>
              </w:rPr>
              <w:t>Display Project Information</w:t>
            </w:r>
          </w:p>
        </w:tc>
        <w:tc>
          <w:tcPr>
            <w:tcW w:w="2250"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30</w:t>
            </w:r>
          </w:p>
        </w:tc>
        <w:tc>
          <w:tcPr>
            <w:tcW w:w="3522" w:type="dxa"/>
            <w:gridSpan w:val="2"/>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5</w:t>
            </w:r>
          </w:p>
        </w:tc>
        <w:tc>
          <w:tcPr>
            <w:tcW w:w="2346"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35</w:t>
            </w:r>
          </w:p>
        </w:tc>
      </w:tr>
      <w:tr w:rsidR="00275874" w:rsidRPr="003D13A2" w:rsidTr="00F82C0A">
        <w:tc>
          <w:tcPr>
            <w:tcW w:w="2898" w:type="dxa"/>
            <w:vAlign w:val="center"/>
          </w:tcPr>
          <w:p w:rsidR="00275874" w:rsidRPr="00EE7A6C" w:rsidRDefault="0006281A" w:rsidP="00741429">
            <w:pPr>
              <w:spacing w:before="120" w:after="0" w:line="240" w:lineRule="auto"/>
              <w:jc w:val="center"/>
              <w:rPr>
                <w:rFonts w:asciiTheme="minorHAnsi" w:hAnsiTheme="minorHAnsi" w:cstheme="minorHAnsi"/>
                <w:b/>
              </w:rPr>
            </w:pPr>
            <w:r w:rsidRPr="00EE7A6C">
              <w:rPr>
                <w:rFonts w:asciiTheme="minorHAnsi" w:hAnsiTheme="minorHAnsi" w:cstheme="minorHAnsi"/>
                <w:b/>
                <w:i/>
              </w:rPr>
              <w:t>Display the Robot’s State</w:t>
            </w:r>
          </w:p>
        </w:tc>
        <w:tc>
          <w:tcPr>
            <w:tcW w:w="2250"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0</w:t>
            </w:r>
          </w:p>
        </w:tc>
        <w:tc>
          <w:tcPr>
            <w:tcW w:w="3522" w:type="dxa"/>
            <w:gridSpan w:val="2"/>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140</w:t>
            </w:r>
          </w:p>
        </w:tc>
        <w:tc>
          <w:tcPr>
            <w:tcW w:w="2346"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140</w:t>
            </w:r>
          </w:p>
        </w:tc>
      </w:tr>
      <w:tr w:rsidR="00275874" w:rsidRPr="003D13A2" w:rsidTr="00F82C0A">
        <w:tc>
          <w:tcPr>
            <w:tcW w:w="2898" w:type="dxa"/>
            <w:vAlign w:val="center"/>
          </w:tcPr>
          <w:p w:rsidR="00275874" w:rsidRPr="00EE7A6C" w:rsidRDefault="0006281A" w:rsidP="00741429">
            <w:pPr>
              <w:spacing w:before="120" w:after="0" w:line="240" w:lineRule="auto"/>
              <w:jc w:val="center"/>
              <w:rPr>
                <w:rFonts w:asciiTheme="minorHAnsi" w:hAnsiTheme="minorHAnsi" w:cstheme="minorHAnsi"/>
                <w:b/>
              </w:rPr>
            </w:pPr>
            <w:r w:rsidRPr="00EE7A6C">
              <w:rPr>
                <w:rFonts w:asciiTheme="minorHAnsi" w:hAnsiTheme="minorHAnsi" w:cstheme="minorHAnsi"/>
                <w:b/>
                <w:i/>
              </w:rPr>
              <w:t>Teleoperation</w:t>
            </w:r>
          </w:p>
        </w:tc>
        <w:tc>
          <w:tcPr>
            <w:tcW w:w="2250"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65</w:t>
            </w:r>
          </w:p>
        </w:tc>
        <w:tc>
          <w:tcPr>
            <w:tcW w:w="3522" w:type="dxa"/>
            <w:gridSpan w:val="2"/>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110</w:t>
            </w:r>
          </w:p>
        </w:tc>
        <w:tc>
          <w:tcPr>
            <w:tcW w:w="2346"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175</w:t>
            </w:r>
          </w:p>
        </w:tc>
      </w:tr>
      <w:tr w:rsidR="00275874" w:rsidRPr="003D13A2" w:rsidTr="00F82C0A">
        <w:tc>
          <w:tcPr>
            <w:tcW w:w="2898" w:type="dxa"/>
            <w:vAlign w:val="center"/>
          </w:tcPr>
          <w:p w:rsidR="00275874" w:rsidRPr="00EE7A6C" w:rsidRDefault="0006281A" w:rsidP="00741429">
            <w:pPr>
              <w:spacing w:before="120" w:after="0" w:line="240" w:lineRule="auto"/>
              <w:jc w:val="center"/>
              <w:rPr>
                <w:rFonts w:asciiTheme="minorHAnsi" w:hAnsiTheme="minorHAnsi" w:cstheme="minorHAnsi"/>
                <w:b/>
              </w:rPr>
            </w:pPr>
            <w:r w:rsidRPr="00EE7A6C">
              <w:rPr>
                <w:rFonts w:asciiTheme="minorHAnsi" w:hAnsiTheme="minorHAnsi" w:cstheme="minorHAnsi"/>
                <w:b/>
                <w:i/>
              </w:rPr>
              <w:t>Semi-Autonomous Motion</w:t>
            </w:r>
          </w:p>
        </w:tc>
        <w:tc>
          <w:tcPr>
            <w:tcW w:w="2250" w:type="dxa"/>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55</w:t>
            </w:r>
          </w:p>
        </w:tc>
        <w:tc>
          <w:tcPr>
            <w:tcW w:w="3522" w:type="dxa"/>
            <w:gridSpan w:val="2"/>
            <w:vAlign w:val="center"/>
          </w:tcPr>
          <w:p w:rsidR="00275874"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165</w:t>
            </w:r>
          </w:p>
        </w:tc>
        <w:tc>
          <w:tcPr>
            <w:tcW w:w="2346" w:type="dxa"/>
            <w:vAlign w:val="center"/>
          </w:tcPr>
          <w:p w:rsidR="00275874" w:rsidRPr="00EE7A6C" w:rsidRDefault="00EE7A6C" w:rsidP="00275874">
            <w:pPr>
              <w:spacing w:before="120" w:after="0" w:line="240" w:lineRule="auto"/>
              <w:jc w:val="center"/>
              <w:rPr>
                <w:rFonts w:asciiTheme="minorHAnsi" w:hAnsiTheme="minorHAnsi" w:cstheme="minorHAnsi"/>
              </w:rPr>
            </w:pPr>
            <w:r w:rsidRPr="00EE7A6C">
              <w:rPr>
                <w:rFonts w:asciiTheme="minorHAnsi" w:hAnsiTheme="minorHAnsi" w:cstheme="minorHAnsi"/>
              </w:rPr>
              <w:t>220</w:t>
            </w:r>
          </w:p>
        </w:tc>
      </w:tr>
      <w:tr w:rsidR="0006281A" w:rsidRPr="003D13A2" w:rsidTr="00F82C0A">
        <w:tc>
          <w:tcPr>
            <w:tcW w:w="2898" w:type="dxa"/>
            <w:vAlign w:val="center"/>
          </w:tcPr>
          <w:p w:rsidR="0006281A" w:rsidRPr="00EE7A6C" w:rsidRDefault="0006281A" w:rsidP="00741429">
            <w:pPr>
              <w:spacing w:before="120" w:after="0" w:line="240" w:lineRule="auto"/>
              <w:jc w:val="center"/>
              <w:rPr>
                <w:rFonts w:asciiTheme="minorHAnsi" w:hAnsiTheme="minorHAnsi" w:cstheme="minorHAnsi"/>
                <w:b/>
                <w:i/>
              </w:rPr>
            </w:pPr>
            <w:r w:rsidRPr="00EE7A6C">
              <w:rPr>
                <w:rFonts w:asciiTheme="minorHAnsi" w:hAnsiTheme="minorHAnsi" w:cstheme="minorHAnsi"/>
                <w:b/>
                <w:i/>
              </w:rPr>
              <w:t>Making Keepon Dance</w:t>
            </w:r>
          </w:p>
        </w:tc>
        <w:tc>
          <w:tcPr>
            <w:tcW w:w="2250" w:type="dxa"/>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100</w:t>
            </w:r>
          </w:p>
        </w:tc>
        <w:tc>
          <w:tcPr>
            <w:tcW w:w="3522" w:type="dxa"/>
            <w:gridSpan w:val="2"/>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495</w:t>
            </w:r>
          </w:p>
        </w:tc>
        <w:tc>
          <w:tcPr>
            <w:tcW w:w="2346" w:type="dxa"/>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595</w:t>
            </w:r>
          </w:p>
        </w:tc>
      </w:tr>
      <w:tr w:rsidR="0006281A" w:rsidRPr="003D13A2" w:rsidTr="00F82C0A">
        <w:tc>
          <w:tcPr>
            <w:tcW w:w="2898" w:type="dxa"/>
            <w:vAlign w:val="center"/>
          </w:tcPr>
          <w:p w:rsidR="0006281A" w:rsidRPr="00EE7A6C" w:rsidRDefault="0006281A" w:rsidP="00741429">
            <w:pPr>
              <w:spacing w:before="120" w:after="0" w:line="240" w:lineRule="auto"/>
              <w:jc w:val="center"/>
              <w:rPr>
                <w:rFonts w:asciiTheme="minorHAnsi" w:hAnsiTheme="minorHAnsi" w:cstheme="minorHAnsi"/>
                <w:b/>
                <w:i/>
              </w:rPr>
            </w:pPr>
            <w:r w:rsidRPr="00EE7A6C">
              <w:rPr>
                <w:rFonts w:asciiTheme="minorHAnsi" w:hAnsiTheme="minorHAnsi" w:cstheme="minorHAnsi"/>
                <w:b/>
                <w:i/>
              </w:rPr>
              <w:t>Jamming with Keepon</w:t>
            </w:r>
          </w:p>
        </w:tc>
        <w:tc>
          <w:tcPr>
            <w:tcW w:w="2250" w:type="dxa"/>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30</w:t>
            </w:r>
          </w:p>
        </w:tc>
        <w:tc>
          <w:tcPr>
            <w:tcW w:w="3522" w:type="dxa"/>
            <w:gridSpan w:val="2"/>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205</w:t>
            </w:r>
          </w:p>
        </w:tc>
        <w:tc>
          <w:tcPr>
            <w:tcW w:w="2346" w:type="dxa"/>
            <w:vAlign w:val="center"/>
          </w:tcPr>
          <w:p w:rsidR="0006281A" w:rsidRPr="00EE7A6C" w:rsidRDefault="00EE7A6C" w:rsidP="00275874">
            <w:pPr>
              <w:spacing w:before="120" w:after="0" w:line="240" w:lineRule="auto"/>
              <w:jc w:val="center"/>
              <w:rPr>
                <w:rFonts w:asciiTheme="minorHAnsi" w:hAnsiTheme="minorHAnsi" w:cstheme="minorHAnsi"/>
              </w:rPr>
            </w:pPr>
            <w:r w:rsidRPr="00EE7A6C">
              <w:rPr>
                <w:rFonts w:asciiTheme="minorHAnsi" w:hAnsiTheme="minorHAnsi" w:cstheme="minorHAnsi"/>
              </w:rPr>
              <w:t>235</w:t>
            </w:r>
          </w:p>
        </w:tc>
      </w:tr>
      <w:tr w:rsidR="0006281A" w:rsidRPr="003D13A2" w:rsidTr="00F82C0A">
        <w:tc>
          <w:tcPr>
            <w:tcW w:w="2898" w:type="dxa"/>
            <w:vAlign w:val="center"/>
          </w:tcPr>
          <w:p w:rsidR="0006281A" w:rsidRPr="00EE7A6C" w:rsidRDefault="0006281A" w:rsidP="00741429">
            <w:pPr>
              <w:spacing w:before="120" w:after="0" w:line="240" w:lineRule="auto"/>
              <w:jc w:val="center"/>
              <w:rPr>
                <w:rFonts w:asciiTheme="minorHAnsi" w:hAnsiTheme="minorHAnsi" w:cstheme="minorHAnsi"/>
                <w:b/>
                <w:i/>
              </w:rPr>
            </w:pPr>
            <w:r w:rsidRPr="00EE7A6C">
              <w:rPr>
                <w:rFonts w:asciiTheme="minorHAnsi" w:hAnsiTheme="minorHAnsi" w:cstheme="minorHAnsi"/>
                <w:b/>
                <w:i/>
              </w:rPr>
              <w:t>Talking to Keepon</w:t>
            </w:r>
          </w:p>
        </w:tc>
        <w:tc>
          <w:tcPr>
            <w:tcW w:w="2250" w:type="dxa"/>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30</w:t>
            </w:r>
          </w:p>
        </w:tc>
        <w:tc>
          <w:tcPr>
            <w:tcW w:w="3522" w:type="dxa"/>
            <w:gridSpan w:val="2"/>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265</w:t>
            </w:r>
          </w:p>
        </w:tc>
        <w:tc>
          <w:tcPr>
            <w:tcW w:w="2346" w:type="dxa"/>
            <w:vAlign w:val="center"/>
          </w:tcPr>
          <w:p w:rsidR="0006281A" w:rsidRPr="00EE7A6C" w:rsidRDefault="00EE7A6C" w:rsidP="00275874">
            <w:pPr>
              <w:spacing w:before="120" w:after="0" w:line="240" w:lineRule="auto"/>
              <w:jc w:val="center"/>
              <w:rPr>
                <w:rFonts w:asciiTheme="minorHAnsi" w:hAnsiTheme="minorHAnsi" w:cstheme="minorHAnsi"/>
              </w:rPr>
            </w:pPr>
            <w:r w:rsidRPr="00EE7A6C">
              <w:rPr>
                <w:rFonts w:asciiTheme="minorHAnsi" w:hAnsiTheme="minorHAnsi" w:cstheme="minorHAnsi"/>
              </w:rPr>
              <w:t>295</w:t>
            </w:r>
          </w:p>
        </w:tc>
      </w:tr>
      <w:tr w:rsidR="0006281A" w:rsidRPr="003D13A2" w:rsidTr="00F82C0A">
        <w:tc>
          <w:tcPr>
            <w:tcW w:w="2898" w:type="dxa"/>
            <w:vAlign w:val="center"/>
          </w:tcPr>
          <w:p w:rsidR="0006281A" w:rsidRPr="00EE7A6C" w:rsidRDefault="0006281A" w:rsidP="00741429">
            <w:pPr>
              <w:spacing w:before="120" w:after="0" w:line="240" w:lineRule="auto"/>
              <w:jc w:val="center"/>
              <w:rPr>
                <w:rFonts w:asciiTheme="minorHAnsi" w:hAnsiTheme="minorHAnsi" w:cstheme="minorHAnsi"/>
                <w:b/>
                <w:i/>
              </w:rPr>
            </w:pPr>
            <w:r w:rsidRPr="00EE7A6C">
              <w:rPr>
                <w:rFonts w:asciiTheme="minorHAnsi" w:hAnsiTheme="minorHAnsi" w:cstheme="minorHAnsi"/>
                <w:b/>
                <w:i/>
              </w:rPr>
              <w:t>User Interface</w:t>
            </w:r>
          </w:p>
        </w:tc>
        <w:tc>
          <w:tcPr>
            <w:tcW w:w="2250" w:type="dxa"/>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90</w:t>
            </w:r>
          </w:p>
        </w:tc>
        <w:tc>
          <w:tcPr>
            <w:tcW w:w="3522" w:type="dxa"/>
            <w:gridSpan w:val="2"/>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235</w:t>
            </w:r>
          </w:p>
        </w:tc>
        <w:tc>
          <w:tcPr>
            <w:tcW w:w="2346" w:type="dxa"/>
            <w:vAlign w:val="center"/>
          </w:tcPr>
          <w:p w:rsidR="0006281A" w:rsidRPr="00EE7A6C" w:rsidRDefault="00EE7A6C" w:rsidP="00275874">
            <w:pPr>
              <w:spacing w:before="120" w:after="0" w:line="240" w:lineRule="auto"/>
              <w:jc w:val="center"/>
              <w:rPr>
                <w:rFonts w:asciiTheme="minorHAnsi" w:hAnsiTheme="minorHAnsi" w:cstheme="minorHAnsi"/>
              </w:rPr>
            </w:pPr>
            <w:r w:rsidRPr="00EE7A6C">
              <w:rPr>
                <w:rFonts w:asciiTheme="minorHAnsi" w:hAnsiTheme="minorHAnsi" w:cstheme="minorHAnsi"/>
              </w:rPr>
              <w:t>325</w:t>
            </w:r>
          </w:p>
        </w:tc>
      </w:tr>
      <w:tr w:rsidR="0006281A" w:rsidRPr="003D13A2" w:rsidTr="00F82C0A">
        <w:tc>
          <w:tcPr>
            <w:tcW w:w="2898" w:type="dxa"/>
            <w:vAlign w:val="center"/>
          </w:tcPr>
          <w:p w:rsidR="0006281A" w:rsidRPr="00EE7A6C" w:rsidRDefault="0006281A" w:rsidP="00741429">
            <w:pPr>
              <w:spacing w:before="120" w:after="0" w:line="240" w:lineRule="auto"/>
              <w:jc w:val="center"/>
              <w:rPr>
                <w:rFonts w:asciiTheme="minorHAnsi" w:hAnsiTheme="minorHAnsi" w:cstheme="minorHAnsi"/>
                <w:b/>
                <w:i/>
              </w:rPr>
            </w:pPr>
            <w:r w:rsidRPr="00EE7A6C">
              <w:rPr>
                <w:rFonts w:asciiTheme="minorHAnsi" w:hAnsiTheme="minorHAnsi" w:cstheme="minorHAnsi"/>
                <w:b/>
                <w:i/>
              </w:rPr>
              <w:t>Hardware</w:t>
            </w:r>
          </w:p>
        </w:tc>
        <w:tc>
          <w:tcPr>
            <w:tcW w:w="2250" w:type="dxa"/>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0</w:t>
            </w:r>
          </w:p>
        </w:tc>
        <w:tc>
          <w:tcPr>
            <w:tcW w:w="3522" w:type="dxa"/>
            <w:gridSpan w:val="2"/>
            <w:vAlign w:val="center"/>
          </w:tcPr>
          <w:p w:rsidR="0006281A" w:rsidRPr="00EE7A6C" w:rsidRDefault="0006281A" w:rsidP="00275874">
            <w:pPr>
              <w:spacing w:before="120" w:after="0" w:line="240" w:lineRule="auto"/>
              <w:jc w:val="center"/>
              <w:rPr>
                <w:rFonts w:asciiTheme="minorHAnsi" w:hAnsiTheme="minorHAnsi" w:cstheme="minorHAnsi"/>
              </w:rPr>
            </w:pPr>
            <w:r w:rsidRPr="00EE7A6C">
              <w:rPr>
                <w:rFonts w:asciiTheme="minorHAnsi" w:hAnsiTheme="minorHAnsi" w:cstheme="minorHAnsi"/>
              </w:rPr>
              <w:t>595</w:t>
            </w:r>
          </w:p>
        </w:tc>
        <w:tc>
          <w:tcPr>
            <w:tcW w:w="2346" w:type="dxa"/>
            <w:vAlign w:val="center"/>
          </w:tcPr>
          <w:p w:rsidR="0006281A" w:rsidRPr="00EE7A6C" w:rsidRDefault="00EE7A6C" w:rsidP="00275874">
            <w:pPr>
              <w:spacing w:before="120" w:after="0" w:line="240" w:lineRule="auto"/>
              <w:jc w:val="center"/>
              <w:rPr>
                <w:rFonts w:asciiTheme="minorHAnsi" w:hAnsiTheme="minorHAnsi" w:cstheme="minorHAnsi"/>
              </w:rPr>
            </w:pPr>
            <w:r w:rsidRPr="00EE7A6C">
              <w:rPr>
                <w:rFonts w:asciiTheme="minorHAnsi" w:hAnsiTheme="minorHAnsi" w:cstheme="minorHAnsi"/>
              </w:rPr>
              <w:t>595</w:t>
            </w:r>
          </w:p>
        </w:tc>
      </w:tr>
      <w:tr w:rsidR="00275874" w:rsidRPr="003D13A2" w:rsidTr="00F82C0A">
        <w:tc>
          <w:tcPr>
            <w:tcW w:w="2898" w:type="dxa"/>
            <w:vAlign w:val="center"/>
          </w:tcPr>
          <w:p w:rsidR="00275874" w:rsidRPr="00EE7A6C" w:rsidRDefault="00741429" w:rsidP="00EE7A6C">
            <w:pPr>
              <w:spacing w:before="120" w:after="0" w:line="240" w:lineRule="auto"/>
              <w:rPr>
                <w:rFonts w:asciiTheme="minorHAnsi" w:hAnsiTheme="minorHAnsi" w:cstheme="minorHAnsi"/>
                <w:b/>
              </w:rPr>
            </w:pPr>
            <w:r w:rsidRPr="00EE7A6C">
              <w:rPr>
                <w:rFonts w:asciiTheme="minorHAnsi" w:hAnsiTheme="minorHAnsi" w:cstheme="minorHAnsi"/>
                <w:b/>
                <w:sz w:val="24"/>
              </w:rPr>
              <w:t>Total from Features</w:t>
            </w:r>
            <w:r w:rsidR="00EE7A6C" w:rsidRPr="00EE7A6C">
              <w:rPr>
                <w:rFonts w:asciiTheme="minorHAnsi" w:hAnsiTheme="minorHAnsi" w:cstheme="minorHAnsi"/>
                <w:b/>
                <w:sz w:val="24"/>
              </w:rPr>
              <w:br/>
              <w:t>(capped at 800)</w:t>
            </w:r>
            <w:r w:rsidRPr="00EE7A6C">
              <w:rPr>
                <w:rFonts w:asciiTheme="minorHAnsi" w:hAnsiTheme="minorHAnsi" w:cstheme="minorHAnsi"/>
                <w:b/>
                <w:sz w:val="24"/>
              </w:rPr>
              <w:t>:</w:t>
            </w:r>
          </w:p>
        </w:tc>
        <w:tc>
          <w:tcPr>
            <w:tcW w:w="2250" w:type="dxa"/>
            <w:vAlign w:val="center"/>
          </w:tcPr>
          <w:p w:rsidR="00275874" w:rsidRPr="00EE7A6C" w:rsidRDefault="0006281A" w:rsidP="00275874">
            <w:pPr>
              <w:spacing w:before="120" w:after="0" w:line="240" w:lineRule="auto"/>
              <w:jc w:val="center"/>
              <w:rPr>
                <w:rFonts w:asciiTheme="minorHAnsi" w:hAnsiTheme="minorHAnsi" w:cstheme="minorHAnsi"/>
                <w:sz w:val="24"/>
              </w:rPr>
            </w:pPr>
            <w:r w:rsidRPr="00EE7A6C">
              <w:rPr>
                <w:rFonts w:asciiTheme="minorHAnsi" w:hAnsiTheme="minorHAnsi" w:cstheme="minorHAnsi"/>
                <w:sz w:val="24"/>
              </w:rPr>
              <w:t>425</w:t>
            </w:r>
          </w:p>
        </w:tc>
        <w:tc>
          <w:tcPr>
            <w:tcW w:w="3522" w:type="dxa"/>
            <w:gridSpan w:val="2"/>
            <w:vAlign w:val="center"/>
          </w:tcPr>
          <w:p w:rsidR="00275874" w:rsidRPr="00EE7A6C" w:rsidRDefault="0006281A" w:rsidP="00275874">
            <w:pPr>
              <w:spacing w:before="120" w:after="0" w:line="240" w:lineRule="auto"/>
              <w:jc w:val="center"/>
              <w:rPr>
                <w:rFonts w:asciiTheme="minorHAnsi" w:hAnsiTheme="minorHAnsi" w:cstheme="minorHAnsi"/>
                <w:sz w:val="24"/>
              </w:rPr>
            </w:pPr>
            <w:r w:rsidRPr="00EE7A6C">
              <w:rPr>
                <w:rFonts w:asciiTheme="minorHAnsi" w:hAnsiTheme="minorHAnsi" w:cstheme="minorHAnsi"/>
                <w:sz w:val="24"/>
              </w:rPr>
              <w:t>2,265</w:t>
            </w:r>
          </w:p>
        </w:tc>
        <w:tc>
          <w:tcPr>
            <w:tcW w:w="2346" w:type="dxa"/>
            <w:vAlign w:val="center"/>
          </w:tcPr>
          <w:p w:rsidR="00275874" w:rsidRPr="00EE7A6C" w:rsidRDefault="0006281A" w:rsidP="00275874">
            <w:pPr>
              <w:spacing w:before="120" w:after="0" w:line="240" w:lineRule="auto"/>
              <w:jc w:val="center"/>
              <w:rPr>
                <w:rFonts w:asciiTheme="minorHAnsi" w:hAnsiTheme="minorHAnsi" w:cstheme="minorHAnsi"/>
                <w:sz w:val="24"/>
              </w:rPr>
            </w:pPr>
            <w:r w:rsidRPr="00EE7A6C">
              <w:rPr>
                <w:rFonts w:asciiTheme="minorHAnsi" w:hAnsiTheme="minorHAnsi" w:cstheme="minorHAnsi"/>
                <w:sz w:val="24"/>
              </w:rPr>
              <w:t>2,690</w:t>
            </w:r>
            <w:r w:rsidR="00741429" w:rsidRPr="00EE7A6C">
              <w:rPr>
                <w:rFonts w:asciiTheme="minorHAnsi" w:hAnsiTheme="minorHAnsi" w:cstheme="minorHAnsi"/>
                <w:sz w:val="24"/>
              </w:rPr>
              <w:br/>
              <w:t xml:space="preserve">(but limited to a maximum of </w:t>
            </w:r>
            <w:r w:rsidRPr="00EE7A6C">
              <w:rPr>
                <w:rFonts w:asciiTheme="minorHAnsi" w:hAnsiTheme="minorHAnsi" w:cstheme="minorHAnsi"/>
                <w:b/>
                <w:sz w:val="24"/>
              </w:rPr>
              <w:t>8</w:t>
            </w:r>
            <w:r w:rsidR="00741429" w:rsidRPr="00EE7A6C">
              <w:rPr>
                <w:rFonts w:asciiTheme="minorHAnsi" w:hAnsiTheme="minorHAnsi" w:cstheme="minorHAnsi"/>
                <w:b/>
                <w:sz w:val="24"/>
              </w:rPr>
              <w:t>00</w:t>
            </w:r>
            <w:r w:rsidR="00741429" w:rsidRPr="00EE7A6C">
              <w:rPr>
                <w:rFonts w:asciiTheme="minorHAnsi" w:hAnsiTheme="minorHAnsi" w:cstheme="minorHAnsi"/>
                <w:sz w:val="24"/>
              </w:rPr>
              <w:t>)</w:t>
            </w:r>
          </w:p>
        </w:tc>
      </w:tr>
      <w:tr w:rsidR="00EE7A6C" w:rsidRPr="003D13A2" w:rsidTr="002362D7">
        <w:tc>
          <w:tcPr>
            <w:tcW w:w="11016" w:type="dxa"/>
            <w:gridSpan w:val="5"/>
            <w:vAlign w:val="center"/>
          </w:tcPr>
          <w:p w:rsidR="00EE7A6C" w:rsidRPr="00EE7A6C" w:rsidRDefault="00EE7A6C" w:rsidP="00275874">
            <w:pPr>
              <w:spacing w:before="120" w:after="0" w:line="240" w:lineRule="auto"/>
              <w:jc w:val="center"/>
              <w:rPr>
                <w:rFonts w:asciiTheme="minorHAnsi" w:hAnsiTheme="minorHAnsi" w:cstheme="minorHAnsi"/>
                <w:b/>
              </w:rPr>
            </w:pPr>
          </w:p>
        </w:tc>
      </w:tr>
      <w:tr w:rsidR="00EE7A6C" w:rsidRPr="003D13A2" w:rsidTr="009F1482">
        <w:tc>
          <w:tcPr>
            <w:tcW w:w="2898" w:type="dxa"/>
            <w:vAlign w:val="center"/>
          </w:tcPr>
          <w:p w:rsidR="00EE7A6C" w:rsidRPr="00EE7A6C" w:rsidRDefault="00EE7A6C" w:rsidP="00741429">
            <w:pPr>
              <w:spacing w:before="120" w:after="0" w:line="240" w:lineRule="auto"/>
              <w:jc w:val="center"/>
              <w:rPr>
                <w:rFonts w:asciiTheme="minorHAnsi" w:hAnsiTheme="minorHAnsi" w:cstheme="minorHAnsi"/>
                <w:b/>
              </w:rPr>
            </w:pPr>
            <w:r w:rsidRPr="00EE7A6C">
              <w:rPr>
                <w:rFonts w:asciiTheme="minorHAnsi" w:hAnsiTheme="minorHAnsi" w:cstheme="minorHAnsi"/>
                <w:b/>
              </w:rPr>
              <w:t>Process points:</w:t>
            </w:r>
          </w:p>
        </w:tc>
        <w:tc>
          <w:tcPr>
            <w:tcW w:w="3780" w:type="dxa"/>
            <w:gridSpan w:val="2"/>
            <w:vAlign w:val="center"/>
          </w:tcPr>
          <w:p w:rsidR="00EE7A6C" w:rsidRPr="00EE7A6C" w:rsidRDefault="00EE7A6C" w:rsidP="00275874">
            <w:pPr>
              <w:spacing w:before="120" w:after="0" w:line="240" w:lineRule="auto"/>
              <w:jc w:val="center"/>
              <w:rPr>
                <w:rFonts w:asciiTheme="minorHAnsi" w:hAnsiTheme="minorHAnsi" w:cstheme="minorHAnsi"/>
                <w:b/>
              </w:rPr>
            </w:pPr>
            <w:r w:rsidRPr="00EE7A6C">
              <w:rPr>
                <w:rFonts w:asciiTheme="minorHAnsi" w:hAnsiTheme="minorHAnsi" w:cstheme="minorHAnsi"/>
                <w:b/>
              </w:rPr>
              <w:t>Available</w:t>
            </w:r>
          </w:p>
        </w:tc>
        <w:tc>
          <w:tcPr>
            <w:tcW w:w="4338" w:type="dxa"/>
            <w:gridSpan w:val="2"/>
            <w:vAlign w:val="center"/>
          </w:tcPr>
          <w:p w:rsidR="00EE7A6C" w:rsidRPr="00EE7A6C" w:rsidRDefault="00EE7A6C" w:rsidP="00275874">
            <w:pPr>
              <w:spacing w:before="120" w:after="0" w:line="240" w:lineRule="auto"/>
              <w:jc w:val="center"/>
              <w:rPr>
                <w:rFonts w:asciiTheme="minorHAnsi" w:hAnsiTheme="minorHAnsi" w:cstheme="minorHAnsi"/>
                <w:b/>
              </w:rPr>
            </w:pPr>
            <w:r w:rsidRPr="00EE7A6C">
              <w:rPr>
                <w:rFonts w:asciiTheme="minorHAnsi" w:hAnsiTheme="minorHAnsi" w:cstheme="minorHAnsi"/>
                <w:b/>
              </w:rPr>
              <w:t>Capped at</w:t>
            </w:r>
          </w:p>
        </w:tc>
      </w:tr>
      <w:tr w:rsidR="00EE7A6C" w:rsidRPr="003D13A2" w:rsidTr="00D013D9">
        <w:tc>
          <w:tcPr>
            <w:tcW w:w="2898" w:type="dxa"/>
            <w:vAlign w:val="center"/>
          </w:tcPr>
          <w:p w:rsidR="00EE7A6C" w:rsidRPr="00EE7A6C" w:rsidRDefault="00EE7A6C" w:rsidP="00741429">
            <w:pPr>
              <w:spacing w:before="120" w:after="0" w:line="240" w:lineRule="auto"/>
              <w:jc w:val="center"/>
              <w:rPr>
                <w:rFonts w:asciiTheme="minorHAnsi" w:hAnsiTheme="minorHAnsi" w:cstheme="minorHAnsi"/>
                <w:b/>
              </w:rPr>
            </w:pPr>
            <w:r w:rsidRPr="00EE7A6C">
              <w:rPr>
                <w:rFonts w:asciiTheme="minorHAnsi" w:hAnsiTheme="minorHAnsi" w:cstheme="minorHAnsi"/>
                <w:b/>
              </w:rPr>
              <w:t>Quality of Code</w:t>
            </w:r>
          </w:p>
        </w:tc>
        <w:tc>
          <w:tcPr>
            <w:tcW w:w="3780" w:type="dxa"/>
            <w:gridSpan w:val="2"/>
            <w:vAlign w:val="center"/>
          </w:tcPr>
          <w:p w:rsidR="00EE7A6C" w:rsidRPr="00EE7A6C" w:rsidRDefault="00EE7A6C" w:rsidP="00EE7A6C">
            <w:pPr>
              <w:spacing w:before="120" w:after="0" w:line="240" w:lineRule="auto"/>
              <w:jc w:val="center"/>
              <w:rPr>
                <w:rFonts w:asciiTheme="minorHAnsi" w:hAnsiTheme="minorHAnsi" w:cstheme="minorHAnsi"/>
              </w:rPr>
            </w:pPr>
            <w:r w:rsidRPr="00EE7A6C">
              <w:rPr>
                <w:rFonts w:asciiTheme="minorHAnsi" w:hAnsiTheme="minorHAnsi" w:cstheme="minorHAnsi"/>
              </w:rPr>
              <w:t>150 available</w:t>
            </w:r>
          </w:p>
          <w:p w:rsidR="00EE7A6C" w:rsidRPr="00EE7A6C" w:rsidRDefault="00EE7A6C" w:rsidP="00EE7A6C">
            <w:pPr>
              <w:spacing w:before="120" w:after="0" w:line="240" w:lineRule="auto"/>
              <w:jc w:val="center"/>
              <w:rPr>
                <w:rFonts w:asciiTheme="minorHAnsi" w:hAnsiTheme="minorHAnsi" w:cstheme="minorHAnsi"/>
              </w:rPr>
            </w:pPr>
            <w:r>
              <w:rPr>
                <w:rFonts w:asciiTheme="minorHAnsi" w:hAnsiTheme="minorHAnsi" w:cstheme="minorHAnsi"/>
              </w:rPr>
              <w:t>(</w:t>
            </w:r>
            <w:r w:rsidRPr="00EE7A6C">
              <w:rPr>
                <w:rFonts w:asciiTheme="minorHAnsi" w:hAnsiTheme="minorHAnsi" w:cstheme="minorHAnsi"/>
              </w:rPr>
              <w:t>but up to -150 for very poor work</w:t>
            </w:r>
            <w:r>
              <w:rPr>
                <w:rFonts w:asciiTheme="minorHAnsi" w:hAnsiTheme="minorHAnsi" w:cstheme="minorHAnsi"/>
              </w:rPr>
              <w:t>)</w:t>
            </w:r>
          </w:p>
        </w:tc>
        <w:tc>
          <w:tcPr>
            <w:tcW w:w="4338" w:type="dxa"/>
            <w:gridSpan w:val="2"/>
            <w:vAlign w:val="center"/>
          </w:tcPr>
          <w:p w:rsidR="00EE7A6C" w:rsidRPr="00EE7A6C" w:rsidRDefault="00EE7A6C" w:rsidP="00275874">
            <w:pPr>
              <w:spacing w:before="120" w:after="0" w:line="240" w:lineRule="auto"/>
              <w:jc w:val="center"/>
              <w:rPr>
                <w:rFonts w:asciiTheme="minorHAnsi" w:hAnsiTheme="minorHAnsi" w:cstheme="minorHAnsi"/>
              </w:rPr>
            </w:pPr>
            <w:r w:rsidRPr="00EE7A6C">
              <w:rPr>
                <w:rFonts w:asciiTheme="minorHAnsi" w:hAnsiTheme="minorHAnsi" w:cstheme="minorHAnsi"/>
              </w:rPr>
              <w:t>100</w:t>
            </w:r>
          </w:p>
        </w:tc>
      </w:tr>
      <w:tr w:rsidR="00EE7A6C" w:rsidRPr="003D13A2" w:rsidTr="006C2271">
        <w:tc>
          <w:tcPr>
            <w:tcW w:w="2898" w:type="dxa"/>
            <w:vAlign w:val="center"/>
          </w:tcPr>
          <w:p w:rsidR="00EE7A6C" w:rsidRPr="00EE7A6C" w:rsidRDefault="00EE7A6C" w:rsidP="00741429">
            <w:pPr>
              <w:spacing w:before="120" w:after="0" w:line="240" w:lineRule="auto"/>
              <w:jc w:val="center"/>
              <w:rPr>
                <w:rFonts w:asciiTheme="minorHAnsi" w:hAnsiTheme="minorHAnsi" w:cstheme="minorHAnsi"/>
                <w:b/>
              </w:rPr>
            </w:pPr>
            <w:r w:rsidRPr="00EE7A6C">
              <w:rPr>
                <w:rFonts w:asciiTheme="minorHAnsi" w:hAnsiTheme="minorHAnsi" w:cstheme="minorHAnsi"/>
                <w:b/>
              </w:rPr>
              <w:t>Team Deliverables</w:t>
            </w:r>
          </w:p>
        </w:tc>
        <w:tc>
          <w:tcPr>
            <w:tcW w:w="3780" w:type="dxa"/>
            <w:gridSpan w:val="2"/>
            <w:vAlign w:val="center"/>
          </w:tcPr>
          <w:p w:rsidR="00EE7A6C" w:rsidRPr="00EE7A6C" w:rsidRDefault="00EE7A6C" w:rsidP="00BA265B">
            <w:pPr>
              <w:spacing w:before="120" w:after="0" w:line="240" w:lineRule="auto"/>
              <w:jc w:val="center"/>
              <w:rPr>
                <w:rFonts w:asciiTheme="minorHAnsi" w:hAnsiTheme="minorHAnsi" w:cstheme="minorHAnsi"/>
              </w:rPr>
            </w:pPr>
            <w:r w:rsidRPr="00EE7A6C">
              <w:rPr>
                <w:rFonts w:asciiTheme="minorHAnsi" w:hAnsiTheme="minorHAnsi" w:cstheme="minorHAnsi"/>
              </w:rPr>
              <w:t>150 available</w:t>
            </w:r>
          </w:p>
          <w:p w:rsidR="00EE7A6C" w:rsidRPr="00EE7A6C" w:rsidRDefault="00EE7A6C" w:rsidP="00BA265B">
            <w:pPr>
              <w:spacing w:before="120" w:after="0" w:line="240" w:lineRule="auto"/>
              <w:jc w:val="center"/>
              <w:rPr>
                <w:rFonts w:asciiTheme="minorHAnsi" w:hAnsiTheme="minorHAnsi" w:cstheme="minorHAnsi"/>
              </w:rPr>
            </w:pPr>
            <w:r>
              <w:rPr>
                <w:rFonts w:asciiTheme="minorHAnsi" w:hAnsiTheme="minorHAnsi" w:cstheme="minorHAnsi"/>
              </w:rPr>
              <w:t>(</w:t>
            </w:r>
            <w:r w:rsidRPr="00EE7A6C">
              <w:rPr>
                <w:rFonts w:asciiTheme="minorHAnsi" w:hAnsiTheme="minorHAnsi" w:cstheme="minorHAnsi"/>
              </w:rPr>
              <w:t>but up to -150 for very poor work</w:t>
            </w:r>
            <w:r>
              <w:rPr>
                <w:rFonts w:asciiTheme="minorHAnsi" w:hAnsiTheme="minorHAnsi" w:cstheme="minorHAnsi"/>
              </w:rPr>
              <w:t>)</w:t>
            </w:r>
          </w:p>
        </w:tc>
        <w:tc>
          <w:tcPr>
            <w:tcW w:w="4338" w:type="dxa"/>
            <w:gridSpan w:val="2"/>
            <w:vAlign w:val="center"/>
          </w:tcPr>
          <w:p w:rsidR="00EE7A6C" w:rsidRPr="00EE7A6C" w:rsidRDefault="00EE7A6C" w:rsidP="00BA265B">
            <w:pPr>
              <w:spacing w:before="120" w:after="0" w:line="240" w:lineRule="auto"/>
              <w:jc w:val="center"/>
              <w:rPr>
                <w:rFonts w:asciiTheme="minorHAnsi" w:hAnsiTheme="minorHAnsi" w:cstheme="minorHAnsi"/>
              </w:rPr>
            </w:pPr>
            <w:r w:rsidRPr="00EE7A6C">
              <w:rPr>
                <w:rFonts w:asciiTheme="minorHAnsi" w:hAnsiTheme="minorHAnsi" w:cstheme="minorHAnsi"/>
              </w:rPr>
              <w:t>100</w:t>
            </w:r>
          </w:p>
        </w:tc>
      </w:tr>
      <w:tr w:rsidR="00EE7A6C" w:rsidRPr="003D13A2" w:rsidTr="001100EF">
        <w:tc>
          <w:tcPr>
            <w:tcW w:w="2898" w:type="dxa"/>
            <w:vAlign w:val="center"/>
          </w:tcPr>
          <w:p w:rsidR="00EE7A6C" w:rsidRPr="00EE7A6C" w:rsidRDefault="00EE7A6C" w:rsidP="00741429">
            <w:pPr>
              <w:spacing w:before="120" w:after="0" w:line="240" w:lineRule="auto"/>
              <w:jc w:val="center"/>
              <w:rPr>
                <w:rFonts w:asciiTheme="minorHAnsi" w:hAnsiTheme="minorHAnsi" w:cstheme="minorHAnsi"/>
                <w:b/>
              </w:rPr>
            </w:pPr>
            <w:r w:rsidRPr="00EE7A6C">
              <w:rPr>
                <w:rFonts w:asciiTheme="minorHAnsi" w:hAnsiTheme="minorHAnsi" w:cstheme="minorHAnsi"/>
                <w:b/>
              </w:rPr>
              <w:t>Individual Deliverables</w:t>
            </w:r>
          </w:p>
        </w:tc>
        <w:tc>
          <w:tcPr>
            <w:tcW w:w="3780" w:type="dxa"/>
            <w:gridSpan w:val="2"/>
            <w:vAlign w:val="center"/>
          </w:tcPr>
          <w:p w:rsidR="00EE7A6C" w:rsidRPr="00EE7A6C" w:rsidRDefault="00EE7A6C" w:rsidP="00BA265B">
            <w:pPr>
              <w:spacing w:before="120" w:after="0" w:line="240" w:lineRule="auto"/>
              <w:jc w:val="center"/>
              <w:rPr>
                <w:rFonts w:asciiTheme="minorHAnsi" w:hAnsiTheme="minorHAnsi" w:cstheme="minorHAnsi"/>
              </w:rPr>
            </w:pPr>
            <w:r w:rsidRPr="00EE7A6C">
              <w:rPr>
                <w:rFonts w:asciiTheme="minorHAnsi" w:hAnsiTheme="minorHAnsi" w:cstheme="minorHAnsi"/>
              </w:rPr>
              <w:t>150 available</w:t>
            </w:r>
          </w:p>
          <w:p w:rsidR="00EE7A6C" w:rsidRPr="00EE7A6C" w:rsidRDefault="00EE7A6C" w:rsidP="00BA265B">
            <w:pPr>
              <w:spacing w:before="120" w:after="0" w:line="240" w:lineRule="auto"/>
              <w:jc w:val="center"/>
              <w:rPr>
                <w:rFonts w:asciiTheme="minorHAnsi" w:hAnsiTheme="minorHAnsi" w:cstheme="minorHAnsi"/>
              </w:rPr>
            </w:pPr>
            <w:r>
              <w:rPr>
                <w:rFonts w:asciiTheme="minorHAnsi" w:hAnsiTheme="minorHAnsi" w:cstheme="minorHAnsi"/>
              </w:rPr>
              <w:t>(</w:t>
            </w:r>
            <w:r w:rsidRPr="00EE7A6C">
              <w:rPr>
                <w:rFonts w:asciiTheme="minorHAnsi" w:hAnsiTheme="minorHAnsi" w:cstheme="minorHAnsi"/>
              </w:rPr>
              <w:t>but up to -150 for very poor work</w:t>
            </w:r>
            <w:r>
              <w:rPr>
                <w:rFonts w:asciiTheme="minorHAnsi" w:hAnsiTheme="minorHAnsi" w:cstheme="minorHAnsi"/>
              </w:rPr>
              <w:t>)</w:t>
            </w:r>
          </w:p>
        </w:tc>
        <w:tc>
          <w:tcPr>
            <w:tcW w:w="4338" w:type="dxa"/>
            <w:gridSpan w:val="2"/>
            <w:vAlign w:val="center"/>
          </w:tcPr>
          <w:p w:rsidR="00EE7A6C" w:rsidRPr="00EE7A6C" w:rsidRDefault="00EE7A6C" w:rsidP="00BA265B">
            <w:pPr>
              <w:spacing w:before="120" w:after="0" w:line="240" w:lineRule="auto"/>
              <w:jc w:val="center"/>
              <w:rPr>
                <w:rFonts w:asciiTheme="minorHAnsi" w:hAnsiTheme="minorHAnsi" w:cstheme="minorHAnsi"/>
              </w:rPr>
            </w:pPr>
            <w:r w:rsidRPr="00EE7A6C">
              <w:rPr>
                <w:rFonts w:asciiTheme="minorHAnsi" w:hAnsiTheme="minorHAnsi" w:cstheme="minorHAnsi"/>
              </w:rPr>
              <w:t>100</w:t>
            </w:r>
          </w:p>
        </w:tc>
      </w:tr>
      <w:tr w:rsidR="00EE7A6C" w:rsidRPr="003D13A2" w:rsidTr="00A46F19">
        <w:tc>
          <w:tcPr>
            <w:tcW w:w="2898" w:type="dxa"/>
            <w:vAlign w:val="center"/>
          </w:tcPr>
          <w:p w:rsidR="00EE7A6C" w:rsidRPr="00EE7A6C" w:rsidRDefault="00EE7A6C" w:rsidP="00741429">
            <w:pPr>
              <w:spacing w:before="120" w:after="0" w:line="240" w:lineRule="auto"/>
              <w:rPr>
                <w:rFonts w:asciiTheme="minorHAnsi" w:hAnsiTheme="minorHAnsi" w:cstheme="minorHAnsi"/>
                <w:b/>
              </w:rPr>
            </w:pPr>
            <w:r w:rsidRPr="00EE7A6C">
              <w:rPr>
                <w:rFonts w:asciiTheme="minorHAnsi" w:hAnsiTheme="minorHAnsi" w:cstheme="minorHAnsi"/>
                <w:b/>
                <w:sz w:val="24"/>
              </w:rPr>
              <w:t>Total from Process</w:t>
            </w:r>
            <w:r w:rsidRPr="00EE7A6C">
              <w:rPr>
                <w:rFonts w:asciiTheme="minorHAnsi" w:hAnsiTheme="minorHAnsi" w:cstheme="minorHAnsi"/>
                <w:b/>
                <w:sz w:val="24"/>
              </w:rPr>
              <w:br/>
              <w:t>(capped at 300):</w:t>
            </w:r>
          </w:p>
        </w:tc>
        <w:tc>
          <w:tcPr>
            <w:tcW w:w="3780" w:type="dxa"/>
            <w:gridSpan w:val="2"/>
            <w:vAlign w:val="center"/>
          </w:tcPr>
          <w:p w:rsidR="00EE7A6C" w:rsidRPr="00EE7A6C" w:rsidRDefault="00EE7A6C" w:rsidP="00BA265B">
            <w:pPr>
              <w:spacing w:before="120" w:after="0" w:line="240" w:lineRule="auto"/>
              <w:jc w:val="center"/>
              <w:rPr>
                <w:rFonts w:asciiTheme="minorHAnsi" w:hAnsiTheme="minorHAnsi" w:cstheme="minorHAnsi"/>
              </w:rPr>
            </w:pPr>
            <w:r>
              <w:rPr>
                <w:rFonts w:asciiTheme="minorHAnsi" w:hAnsiTheme="minorHAnsi" w:cstheme="minorHAnsi"/>
              </w:rPr>
              <w:t>450</w:t>
            </w:r>
          </w:p>
        </w:tc>
        <w:tc>
          <w:tcPr>
            <w:tcW w:w="4338" w:type="dxa"/>
            <w:gridSpan w:val="2"/>
            <w:vAlign w:val="center"/>
          </w:tcPr>
          <w:p w:rsidR="00EE7A6C" w:rsidRPr="00EE7A6C" w:rsidRDefault="00EE7A6C" w:rsidP="00BA265B">
            <w:pPr>
              <w:spacing w:before="120" w:after="0" w:line="240" w:lineRule="auto"/>
              <w:jc w:val="center"/>
              <w:rPr>
                <w:rFonts w:asciiTheme="minorHAnsi" w:hAnsiTheme="minorHAnsi" w:cstheme="minorHAnsi"/>
                <w:b/>
              </w:rPr>
            </w:pPr>
            <w:r w:rsidRPr="00EE7A6C">
              <w:rPr>
                <w:rFonts w:asciiTheme="minorHAnsi" w:hAnsiTheme="minorHAnsi" w:cstheme="minorHAnsi"/>
                <w:b/>
              </w:rPr>
              <w:t>300</w:t>
            </w:r>
          </w:p>
        </w:tc>
      </w:tr>
      <w:tr w:rsidR="00EE7A6C" w:rsidRPr="003D13A2" w:rsidTr="00B9605D">
        <w:tc>
          <w:tcPr>
            <w:tcW w:w="11016" w:type="dxa"/>
            <w:gridSpan w:val="5"/>
            <w:vAlign w:val="center"/>
          </w:tcPr>
          <w:p w:rsidR="00EE7A6C" w:rsidRPr="009559F6" w:rsidRDefault="009559F6" w:rsidP="009559F6">
            <w:pPr>
              <w:spacing w:before="120" w:after="0" w:line="240" w:lineRule="auto"/>
              <w:jc w:val="center"/>
              <w:rPr>
                <w:rFonts w:asciiTheme="minorHAnsi" w:hAnsiTheme="minorHAnsi" w:cstheme="minorHAnsi"/>
                <w:b/>
              </w:rPr>
            </w:pPr>
            <w:r w:rsidRPr="009559F6">
              <w:rPr>
                <w:rFonts w:asciiTheme="minorHAnsi" w:hAnsiTheme="minorHAnsi" w:cstheme="minorHAnsi"/>
                <w:b/>
                <w:sz w:val="24"/>
              </w:rPr>
              <w:t xml:space="preserve">So the total available is </w:t>
            </w:r>
            <w:r>
              <w:rPr>
                <w:rFonts w:asciiTheme="minorHAnsi" w:hAnsiTheme="minorHAnsi" w:cstheme="minorHAnsi"/>
                <w:b/>
                <w:sz w:val="24"/>
              </w:rPr>
              <w:t>3,140, but capped at 1,100 = a</w:t>
            </w:r>
            <w:r w:rsidRPr="009559F6">
              <w:rPr>
                <w:rFonts w:asciiTheme="minorHAnsi" w:hAnsiTheme="minorHAnsi" w:cstheme="minorHAnsi"/>
                <w:b/>
                <w:sz w:val="24"/>
              </w:rPr>
              <w:t xml:space="preserve"> score of 110%</w:t>
            </w:r>
          </w:p>
        </w:tc>
      </w:tr>
    </w:tbl>
    <w:p w:rsidR="006E2CEA" w:rsidRPr="00F82C0A" w:rsidRDefault="006E2CEA" w:rsidP="006E2CEA">
      <w:pPr>
        <w:spacing w:before="120" w:after="0" w:line="240" w:lineRule="auto"/>
        <w:rPr>
          <w:rFonts w:ascii="Candara" w:hAnsi="Candara" w:cs="Calibri"/>
        </w:rPr>
      </w:pPr>
      <w:r w:rsidRPr="00F82C0A">
        <w:rPr>
          <w:rFonts w:ascii="Candara" w:hAnsi="Candara" w:cs="Calibri"/>
        </w:rPr>
        <w:t>So:</w:t>
      </w:r>
    </w:p>
    <w:p w:rsidR="006E2CEA" w:rsidRPr="00F82C0A" w:rsidRDefault="006E2CEA" w:rsidP="006E2CEA">
      <w:pPr>
        <w:pStyle w:val="ListParagraph"/>
        <w:numPr>
          <w:ilvl w:val="0"/>
          <w:numId w:val="4"/>
        </w:numPr>
        <w:spacing w:before="120" w:after="0" w:line="240" w:lineRule="auto"/>
        <w:contextualSpacing w:val="0"/>
        <w:rPr>
          <w:rFonts w:ascii="Candara" w:hAnsi="Candara" w:cs="Calibri"/>
        </w:rPr>
      </w:pPr>
      <w:r w:rsidRPr="00F82C0A">
        <w:rPr>
          <w:rFonts w:ascii="Candara" w:hAnsi="Candara" w:cs="Calibri"/>
        </w:rPr>
        <w:t>A</w:t>
      </w:r>
      <w:r w:rsidR="00741429" w:rsidRPr="00F82C0A">
        <w:rPr>
          <w:rFonts w:ascii="Candara" w:hAnsi="Candara" w:cs="Calibri"/>
        </w:rPr>
        <w:t xml:space="preserve"> </w:t>
      </w:r>
      <w:r w:rsidRPr="00F82C0A">
        <w:rPr>
          <w:rFonts w:ascii="Candara" w:hAnsi="Candara" w:cs="Calibri"/>
        </w:rPr>
        <w:t>team</w:t>
      </w:r>
      <w:r w:rsidR="00741429" w:rsidRPr="00F82C0A">
        <w:rPr>
          <w:rFonts w:ascii="Candara" w:hAnsi="Candara" w:cs="Calibri"/>
        </w:rPr>
        <w:t xml:space="preserve"> </w:t>
      </w:r>
      <w:r w:rsidRPr="00F82C0A">
        <w:rPr>
          <w:rFonts w:ascii="Candara" w:hAnsi="Candara" w:cs="Calibri"/>
        </w:rPr>
        <w:t>that</w:t>
      </w:r>
      <w:r w:rsidR="00741429" w:rsidRPr="00F82C0A">
        <w:rPr>
          <w:rFonts w:ascii="Candara" w:hAnsi="Candara" w:cs="Calibri"/>
        </w:rPr>
        <w:t xml:space="preserve"> is </w:t>
      </w:r>
      <w:r w:rsidR="00741429" w:rsidRPr="00F82C0A">
        <w:rPr>
          <w:rFonts w:ascii="Candara" w:hAnsi="Candara" w:cs="Calibri"/>
          <w:i/>
        </w:rPr>
        <w:t>perfect</w:t>
      </w:r>
      <w:r w:rsidR="00741429" w:rsidRPr="00F82C0A">
        <w:rPr>
          <w:rFonts w:ascii="Candara" w:hAnsi="Candara" w:cs="Calibri"/>
        </w:rPr>
        <w:t xml:space="preserve"> on all the high-lighted features, process and code</w:t>
      </w:r>
      <w:r w:rsidRPr="00F82C0A">
        <w:rPr>
          <w:rFonts w:ascii="Candara" w:hAnsi="Candara" w:cs="Calibri"/>
        </w:rPr>
        <w:t>, but does nothing else,</w:t>
      </w:r>
      <w:r w:rsidR="00741429" w:rsidRPr="00F82C0A">
        <w:rPr>
          <w:rFonts w:ascii="Candara" w:hAnsi="Candara" w:cs="Calibri"/>
        </w:rPr>
        <w:t xml:space="preserve"> scores </w:t>
      </w:r>
      <w:r w:rsidR="009559F6">
        <w:rPr>
          <w:rFonts w:ascii="Candara" w:hAnsi="Candara" w:cs="Calibri"/>
        </w:rPr>
        <w:t>725</w:t>
      </w:r>
      <w:r w:rsidRPr="00F82C0A">
        <w:rPr>
          <w:rFonts w:ascii="Candara" w:hAnsi="Candara" w:cs="Calibri"/>
        </w:rPr>
        <w:t xml:space="preserve"> points, i.e., </w:t>
      </w:r>
      <w:r w:rsidR="00741429" w:rsidRPr="00F82C0A">
        <w:rPr>
          <w:rFonts w:ascii="Candara" w:hAnsi="Candara" w:cs="Calibri"/>
        </w:rPr>
        <w:t xml:space="preserve">a </w:t>
      </w:r>
      <w:r w:rsidR="009559F6">
        <w:rPr>
          <w:rFonts w:ascii="Candara" w:hAnsi="Candara" w:cs="Calibri"/>
        </w:rPr>
        <w:t>low</w:t>
      </w:r>
      <w:r w:rsidR="00741429" w:rsidRPr="00F82C0A">
        <w:rPr>
          <w:rFonts w:ascii="Candara" w:hAnsi="Candara" w:cs="Calibri"/>
        </w:rPr>
        <w:t xml:space="preserve"> C.</w:t>
      </w:r>
    </w:p>
    <w:p w:rsidR="004876E7" w:rsidRPr="00F82C0A" w:rsidRDefault="004876E7" w:rsidP="004876E7">
      <w:pPr>
        <w:pStyle w:val="ListParagraph"/>
        <w:numPr>
          <w:ilvl w:val="1"/>
          <w:numId w:val="4"/>
        </w:numPr>
        <w:spacing w:before="120" w:after="0" w:line="240" w:lineRule="auto"/>
        <w:contextualSpacing w:val="0"/>
        <w:rPr>
          <w:rFonts w:ascii="Candara" w:hAnsi="Candara" w:cs="Calibri"/>
        </w:rPr>
      </w:pPr>
      <w:r w:rsidRPr="00F82C0A">
        <w:rPr>
          <w:rFonts w:ascii="Candara" w:hAnsi="Candara" w:cs="Calibri"/>
        </w:rPr>
        <w:t>High-lighted features must be completed (not necessarily to perfection) before any additional points can be earned from Features.</w:t>
      </w:r>
    </w:p>
    <w:p w:rsidR="004876E7" w:rsidRPr="00F82C0A" w:rsidRDefault="004876E7" w:rsidP="004876E7">
      <w:pPr>
        <w:pStyle w:val="ListParagraph"/>
        <w:numPr>
          <w:ilvl w:val="1"/>
          <w:numId w:val="4"/>
        </w:numPr>
        <w:spacing w:before="120" w:after="0" w:line="240" w:lineRule="auto"/>
        <w:contextualSpacing w:val="0"/>
        <w:rPr>
          <w:rFonts w:ascii="Candara" w:hAnsi="Candara" w:cs="Calibri"/>
        </w:rPr>
      </w:pPr>
      <w:r w:rsidRPr="00F82C0A">
        <w:rPr>
          <w:rFonts w:ascii="Candara" w:hAnsi="Candara" w:cs="Calibri"/>
        </w:rPr>
        <w:t xml:space="preserve">It is </w:t>
      </w:r>
      <w:r w:rsidR="009559F6">
        <w:rPr>
          <w:rFonts w:ascii="Candara" w:hAnsi="Candara" w:cs="Calibri"/>
        </w:rPr>
        <w:t>not hard</w:t>
      </w:r>
      <w:r w:rsidRPr="00F82C0A">
        <w:rPr>
          <w:rFonts w:ascii="Candara" w:hAnsi="Candara" w:cs="Calibri"/>
        </w:rPr>
        <w:t xml:space="preserve"> to earn </w:t>
      </w:r>
      <w:r w:rsidR="009559F6">
        <w:rPr>
          <w:rFonts w:ascii="Candara" w:hAnsi="Candara" w:cs="Calibri"/>
        </w:rPr>
        <w:t>300</w:t>
      </w:r>
      <w:r w:rsidRPr="00F82C0A">
        <w:rPr>
          <w:rFonts w:ascii="Candara" w:hAnsi="Candara" w:cs="Calibri"/>
        </w:rPr>
        <w:t xml:space="preserve"> points of </w:t>
      </w:r>
      <w:r w:rsidR="009559F6">
        <w:rPr>
          <w:rFonts w:ascii="Candara" w:hAnsi="Candara" w:cs="Calibri"/>
        </w:rPr>
        <w:t>300 for process – it just requires steady effort.</w:t>
      </w:r>
    </w:p>
    <w:p w:rsidR="00FF493E" w:rsidRDefault="00741429" w:rsidP="009559F6">
      <w:pPr>
        <w:pStyle w:val="ListParagraph"/>
        <w:numPr>
          <w:ilvl w:val="0"/>
          <w:numId w:val="4"/>
        </w:numPr>
        <w:spacing w:before="120" w:after="0" w:line="240" w:lineRule="auto"/>
        <w:contextualSpacing w:val="0"/>
        <w:rPr>
          <w:rFonts w:ascii="Candara" w:hAnsi="Candara" w:cs="Calibri"/>
        </w:rPr>
      </w:pPr>
      <w:r w:rsidRPr="00F82C0A">
        <w:rPr>
          <w:rFonts w:ascii="Candara" w:hAnsi="Candara" w:cs="Calibri"/>
        </w:rPr>
        <w:t xml:space="preserve">Each letter grade increase </w:t>
      </w:r>
      <w:r w:rsidR="006E2CEA" w:rsidRPr="00F82C0A">
        <w:rPr>
          <w:rFonts w:ascii="Candara" w:hAnsi="Candara" w:cs="Calibri"/>
        </w:rPr>
        <w:t xml:space="preserve">(C to B, B to A, A to A+) </w:t>
      </w:r>
      <w:r w:rsidR="009559F6">
        <w:rPr>
          <w:rFonts w:ascii="Candara" w:hAnsi="Candara" w:cs="Calibri"/>
        </w:rPr>
        <w:t>requires about 10</w:t>
      </w:r>
      <w:r w:rsidRPr="00F82C0A">
        <w:rPr>
          <w:rFonts w:ascii="Candara" w:hAnsi="Candara" w:cs="Calibri"/>
        </w:rPr>
        <w:t xml:space="preserve"> </w:t>
      </w:r>
      <w:r w:rsidR="006E2CEA" w:rsidRPr="00F82C0A">
        <w:rPr>
          <w:rFonts w:ascii="Candara" w:hAnsi="Candara" w:cs="Calibri"/>
        </w:rPr>
        <w:t xml:space="preserve">additional </w:t>
      </w:r>
      <w:r w:rsidRPr="00F82C0A">
        <w:rPr>
          <w:rFonts w:ascii="Candara" w:hAnsi="Candara" w:cs="Calibri"/>
        </w:rPr>
        <w:t xml:space="preserve">“easy” </w:t>
      </w:r>
      <w:r w:rsidR="004876E7" w:rsidRPr="00F82C0A">
        <w:rPr>
          <w:rFonts w:ascii="Candara" w:hAnsi="Candara" w:cs="Calibri"/>
        </w:rPr>
        <w:t>features</w:t>
      </w:r>
      <w:r w:rsidRPr="00F82C0A">
        <w:rPr>
          <w:rFonts w:ascii="Candara" w:hAnsi="Candara" w:cs="Calibri"/>
        </w:rPr>
        <w:t xml:space="preserve"> or </w:t>
      </w:r>
      <w:r w:rsidR="009559F6">
        <w:rPr>
          <w:rFonts w:ascii="Candara" w:hAnsi="Candara" w:cs="Calibri"/>
        </w:rPr>
        <w:t>4 medium-hard</w:t>
      </w:r>
      <w:r w:rsidRPr="00F82C0A">
        <w:rPr>
          <w:rFonts w:ascii="Candara" w:hAnsi="Candara" w:cs="Calibri"/>
        </w:rPr>
        <w:t xml:space="preserve"> </w:t>
      </w:r>
      <w:r w:rsidR="006E2CEA" w:rsidRPr="00F82C0A">
        <w:rPr>
          <w:rFonts w:ascii="Candara" w:hAnsi="Candara" w:cs="Calibri"/>
        </w:rPr>
        <w:t xml:space="preserve">additional </w:t>
      </w:r>
      <w:r w:rsidR="004876E7" w:rsidRPr="00F82C0A">
        <w:rPr>
          <w:rFonts w:ascii="Candara" w:hAnsi="Candara" w:cs="Calibri"/>
        </w:rPr>
        <w:t>features</w:t>
      </w:r>
      <w:r w:rsidRPr="00F82C0A">
        <w:rPr>
          <w:rFonts w:ascii="Candara" w:hAnsi="Candara" w:cs="Calibri"/>
        </w:rPr>
        <w:t>.</w:t>
      </w:r>
      <w:r w:rsidR="006E2CEA" w:rsidRPr="00F82C0A">
        <w:rPr>
          <w:rFonts w:ascii="Candara" w:hAnsi="Candara" w:cs="Calibri"/>
        </w:rPr>
        <w:t xml:space="preserve">  Note:  “easy” is relative to the others, which range from hard to impossible.</w:t>
      </w:r>
    </w:p>
    <w:p w:rsidR="009559F6" w:rsidRPr="009559F6" w:rsidRDefault="009559F6" w:rsidP="009559F6">
      <w:pPr>
        <w:pStyle w:val="ListParagraph"/>
        <w:numPr>
          <w:ilvl w:val="0"/>
          <w:numId w:val="4"/>
        </w:numPr>
        <w:spacing w:before="120" w:after="0" w:line="240" w:lineRule="auto"/>
        <w:contextualSpacing w:val="0"/>
        <w:rPr>
          <w:rFonts w:ascii="Candara" w:hAnsi="Candara" w:cs="Calibri"/>
        </w:rPr>
      </w:pPr>
      <w:r>
        <w:rPr>
          <w:rFonts w:ascii="Candara" w:hAnsi="Candara" w:cs="Calibri"/>
        </w:rPr>
        <w:t xml:space="preserve">Earning 110% requires maxing out on both Features (800) </w:t>
      </w:r>
      <w:r w:rsidRPr="009559F6">
        <w:rPr>
          <w:rFonts w:ascii="Candara" w:hAnsi="Candara" w:cs="Calibri"/>
          <w:i/>
        </w:rPr>
        <w:t>and</w:t>
      </w:r>
      <w:r>
        <w:rPr>
          <w:rFonts w:ascii="Candara" w:hAnsi="Candara" w:cs="Calibri"/>
        </w:rPr>
        <w:t xml:space="preserve"> Process (300).</w:t>
      </w:r>
    </w:p>
    <w:sectPr w:rsidR="009559F6" w:rsidRPr="009559F6" w:rsidSect="00F310B4">
      <w:headerReference w:type="default" r:id="rId10"/>
      <w:pgSz w:w="12240" w:h="15840" w:code="1"/>
      <w:pgMar w:top="864" w:right="720" w:bottom="432" w:left="720" w:header="432" w:footer="432"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45AC3" w:rsidRDefault="00A45AC3" w:rsidP="008E2028">
      <w:pPr>
        <w:spacing w:after="0" w:line="240" w:lineRule="auto"/>
      </w:pPr>
      <w:r>
        <w:separator/>
      </w:r>
    </w:p>
  </w:endnote>
  <w:endnote w:type="continuationSeparator" w:id="0">
    <w:p w:rsidR="00A45AC3" w:rsidRDefault="00A45AC3" w:rsidP="008E20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w Cen MT">
    <w:panose1 w:val="020B0602020104020603"/>
    <w:charset w:val="00"/>
    <w:family w:val="swiss"/>
    <w:pitch w:val="variable"/>
    <w:sig w:usb0="00000007" w:usb1="00000000" w:usb2="00000000" w:usb3="00000000" w:csb0="00000003"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45AC3" w:rsidRDefault="00A45AC3" w:rsidP="008E2028">
      <w:pPr>
        <w:spacing w:after="0" w:line="240" w:lineRule="auto"/>
      </w:pPr>
      <w:r>
        <w:separator/>
      </w:r>
    </w:p>
  </w:footnote>
  <w:footnote w:type="continuationSeparator" w:id="0">
    <w:p w:rsidR="00A45AC3" w:rsidRDefault="00A45AC3" w:rsidP="008E2028">
      <w:pPr>
        <w:spacing w:after="0" w:line="240" w:lineRule="auto"/>
      </w:pPr>
      <w:r>
        <w:continuationSeparator/>
      </w:r>
    </w:p>
  </w:footnote>
  <w:footnote w:id="1">
    <w:p w:rsidR="002F2DDF" w:rsidRDefault="002F2DDF">
      <w:pPr>
        <w:pStyle w:val="FootnoteText"/>
      </w:pPr>
      <w:r w:rsidRPr="00D51C36">
        <w:rPr>
          <w:rStyle w:val="FootnoteReference"/>
          <w:rFonts w:ascii="Candara" w:hAnsi="Candara"/>
          <w:vertAlign w:val="baseline"/>
        </w:rPr>
        <w:t>†</w:t>
      </w:r>
      <w:r w:rsidRPr="00D51C36">
        <w:rPr>
          <w:rFonts w:ascii="Candara" w:hAnsi="Candara"/>
        </w:rPr>
        <w:t xml:space="preserve"> </w:t>
      </w:r>
      <w:r w:rsidRPr="00D51C36">
        <w:rPr>
          <w:rFonts w:ascii="Candara" w:hAnsi="Candara" w:cs="Calibri"/>
          <w:sz w:val="18"/>
          <w:szCs w:val="18"/>
        </w:rPr>
        <w:t>Include</w:t>
      </w:r>
      <w:r w:rsidRPr="002E4A6F">
        <w:rPr>
          <w:rFonts w:ascii="Candara" w:hAnsi="Candara" w:cs="Calibri"/>
          <w:sz w:val="18"/>
          <w:szCs w:val="18"/>
        </w:rPr>
        <w:t xml:space="preserve"> in-class </w:t>
      </w:r>
      <w:r w:rsidRPr="002E4A6F">
        <w:rPr>
          <w:rFonts w:ascii="Candara" w:hAnsi="Candara" w:cs="Calibri"/>
          <w:i/>
          <w:sz w:val="18"/>
          <w:szCs w:val="18"/>
        </w:rPr>
        <w:t>and</w:t>
      </w:r>
      <w:r w:rsidRPr="002E4A6F">
        <w:rPr>
          <w:rFonts w:ascii="Candara" w:hAnsi="Candara" w:cs="Calibri"/>
          <w:sz w:val="18"/>
          <w:szCs w:val="18"/>
        </w:rPr>
        <w:t xml:space="preserve"> after-class hours.  </w:t>
      </w:r>
      <w:r w:rsidRPr="002E4A6F">
        <w:rPr>
          <w:rFonts w:ascii="Candara" w:hAnsi="Candara" w:cs="Calibri"/>
          <w:b/>
          <w:i/>
          <w:sz w:val="18"/>
          <w:szCs w:val="18"/>
        </w:rPr>
        <w:t xml:space="preserve">To earn this feature, it must be demonstrated shortly after </w:t>
      </w:r>
      <w:r w:rsidRPr="002E4A6F">
        <w:rPr>
          <w:rFonts w:ascii="Candara" w:hAnsi="Candara" w:cs="Calibri"/>
          <w:b/>
          <w:sz w:val="18"/>
          <w:szCs w:val="18"/>
        </w:rPr>
        <w:t>THIS</w:t>
      </w:r>
      <w:r w:rsidRPr="002E4A6F">
        <w:rPr>
          <w:rFonts w:ascii="Candara" w:hAnsi="Candara" w:cs="Calibri"/>
          <w:b/>
          <w:i/>
          <w:sz w:val="18"/>
          <w:szCs w:val="18"/>
        </w:rPr>
        <w:t xml:space="preserve"> Sprint ends – NOT LATER.</w:t>
      </w:r>
    </w:p>
  </w:footnote>
  <w:footnote w:id="2">
    <w:p w:rsidR="002F2DDF" w:rsidRPr="008B611E" w:rsidRDefault="002F2DDF">
      <w:pPr>
        <w:pStyle w:val="FootnoteText"/>
        <w:rPr>
          <w:rFonts w:ascii="Candara" w:hAnsi="Candara"/>
          <w:sz w:val="18"/>
        </w:rPr>
      </w:pPr>
      <w:r w:rsidRPr="008B611E">
        <w:rPr>
          <w:rStyle w:val="FootnoteReference"/>
          <w:rFonts w:ascii="Candara" w:hAnsi="Candara"/>
          <w:sz w:val="18"/>
          <w:vertAlign w:val="baseline"/>
        </w:rPr>
        <w:t>†</w:t>
      </w:r>
      <w:r w:rsidRPr="008B611E">
        <w:rPr>
          <w:rFonts w:ascii="Candara" w:hAnsi="Candara"/>
          <w:sz w:val="18"/>
        </w:rPr>
        <w:t xml:space="preserve"> </w:t>
      </w:r>
      <w:r w:rsidRPr="00B73D7B">
        <w:rPr>
          <w:rFonts w:ascii="Candara" w:hAnsi="Candara"/>
          <w:b/>
          <w:i/>
          <w:sz w:val="18"/>
        </w:rPr>
        <w:t>Waypoints</w:t>
      </w:r>
      <w:r w:rsidRPr="008B611E">
        <w:rPr>
          <w:rFonts w:ascii="Candara" w:hAnsi="Candara"/>
          <w:sz w:val="18"/>
        </w:rPr>
        <w:t xml:space="preserve"> are (x, y) coordinates relative to your robot’s initial position and direction.  For the feature in which the way-point is changing, the simplest implementation would have the user change the waypoint but the best implementation might acquire waypoints from an arbitrary stream, perhaps even a network stream!</w:t>
      </w:r>
    </w:p>
  </w:footnote>
  <w:footnote w:id="3">
    <w:p w:rsidR="002F2DDF" w:rsidRPr="008B611E" w:rsidRDefault="002F2DDF" w:rsidP="00E1197E">
      <w:pPr>
        <w:pStyle w:val="FootnoteText"/>
        <w:spacing w:before="120"/>
        <w:rPr>
          <w:rFonts w:ascii="Candara" w:hAnsi="Candara"/>
          <w:sz w:val="18"/>
        </w:rPr>
      </w:pPr>
      <w:r w:rsidRPr="008B611E">
        <w:rPr>
          <w:rStyle w:val="FootnoteReference"/>
          <w:rFonts w:ascii="Candara" w:hAnsi="Candara"/>
          <w:sz w:val="18"/>
          <w:vertAlign w:val="baseline"/>
        </w:rPr>
        <w:t>‡</w:t>
      </w:r>
      <w:r w:rsidRPr="008B611E">
        <w:rPr>
          <w:rFonts w:ascii="Candara" w:hAnsi="Candara"/>
          <w:sz w:val="18"/>
        </w:rPr>
        <w:t xml:space="preserve"> </w:t>
      </w:r>
      <w:r w:rsidRPr="00B73D7B">
        <w:rPr>
          <w:rFonts w:ascii="Candara" w:hAnsi="Candara"/>
          <w:b/>
          <w:i/>
          <w:sz w:val="18"/>
        </w:rPr>
        <w:t>You must do line-following to earn this feature.</w:t>
      </w:r>
      <w:r w:rsidRPr="008B611E">
        <w:rPr>
          <w:rFonts w:ascii="Candara" w:hAnsi="Candara"/>
          <w:sz w:val="18"/>
        </w:rPr>
        <w:t xml:space="preserve">  For the most difficult line-following features, light-calibration will be required.  For the most difficult </w:t>
      </w:r>
      <w:r>
        <w:rPr>
          <w:rFonts w:ascii="Candara" w:hAnsi="Candara"/>
          <w:sz w:val="18"/>
        </w:rPr>
        <w:t>lines</w:t>
      </w:r>
      <w:r w:rsidRPr="008B611E">
        <w:rPr>
          <w:rFonts w:ascii="Candara" w:hAnsi="Candara"/>
          <w:sz w:val="18"/>
        </w:rPr>
        <w:t xml:space="preserve">, you will </w:t>
      </w:r>
      <w:r w:rsidRPr="008B611E">
        <w:rPr>
          <w:rFonts w:ascii="Candara" w:hAnsi="Candara"/>
          <w:i/>
          <w:sz w:val="18"/>
        </w:rPr>
        <w:t>not</w:t>
      </w:r>
      <w:r w:rsidRPr="008B611E">
        <w:rPr>
          <w:rFonts w:ascii="Candara" w:hAnsi="Candara"/>
          <w:sz w:val="18"/>
        </w:rPr>
        <w:t xml:space="preserve"> have the line in advance, but you can assume that the line is dark on a light surface (but the darkness/lightness may change smoothly during the run), there are no impossibly sharp turns, and the line is between 1 and 12 inches wide (but its width may vary during the run).  You </w:t>
      </w:r>
      <w:r>
        <w:rPr>
          <w:rFonts w:ascii="Candara" w:hAnsi="Candara"/>
          <w:sz w:val="18"/>
        </w:rPr>
        <w:t>may be able to</w:t>
      </w:r>
      <w:r w:rsidRPr="008B611E">
        <w:rPr>
          <w:rFonts w:ascii="Candara" w:hAnsi="Candara"/>
          <w:sz w:val="18"/>
        </w:rPr>
        <w:t xml:space="preserve"> earn partial points if your robot can deal with some but not all of these challenges.</w:t>
      </w:r>
    </w:p>
  </w:footnote>
  <w:footnote w:id="4">
    <w:p w:rsidR="002F2DDF" w:rsidRDefault="002F2DDF" w:rsidP="00EA17CE">
      <w:pPr>
        <w:pStyle w:val="FootnoteText"/>
        <w:spacing w:before="120"/>
        <w:rPr>
          <w:rFonts w:ascii="Candara" w:hAnsi="Candara"/>
          <w:sz w:val="18"/>
        </w:rPr>
      </w:pPr>
      <w:r w:rsidRPr="00EA17CE">
        <w:rPr>
          <w:rStyle w:val="FootnoteReference"/>
          <w:rFonts w:ascii="Candara" w:hAnsi="Candara"/>
          <w:sz w:val="18"/>
          <w:vertAlign w:val="baseline"/>
        </w:rPr>
        <w:t>†</w:t>
      </w:r>
      <w:r w:rsidRPr="00EA17CE">
        <w:rPr>
          <w:rFonts w:ascii="Candara" w:hAnsi="Candara"/>
          <w:sz w:val="18"/>
        </w:rPr>
        <w:t xml:space="preserve"> This will be your instructor’s subjective opinion.  Be forewarned that exemplary will be hard to earn</w:t>
      </w:r>
      <w:r>
        <w:rPr>
          <w:rFonts w:ascii="Candara" w:hAnsi="Candara"/>
          <w:sz w:val="18"/>
        </w:rPr>
        <w:t>.</w:t>
      </w:r>
    </w:p>
    <w:p w:rsidR="002F2DDF" w:rsidRDefault="002F2DDF" w:rsidP="00EA17CE">
      <w:pPr>
        <w:pStyle w:val="FootnoteText"/>
        <w:spacing w:before="120"/>
        <w:rPr>
          <w:rFonts w:ascii="Candara" w:hAnsi="Candara"/>
          <w:sz w:val="18"/>
        </w:rPr>
      </w:pPr>
      <w:r>
        <w:rPr>
          <w:rFonts w:ascii="Candara" w:hAnsi="Candara"/>
          <w:sz w:val="18"/>
        </w:rPr>
        <w:t>For exemplary you must (and for other levels you should) justify your user interface design explicitly by scoring it via principles like:</w:t>
      </w:r>
    </w:p>
    <w:p w:rsidR="002F2DDF" w:rsidRDefault="002F2DDF" w:rsidP="00EA17CE">
      <w:pPr>
        <w:pStyle w:val="FootnoteText"/>
        <w:numPr>
          <w:ilvl w:val="0"/>
          <w:numId w:val="8"/>
        </w:numPr>
        <w:spacing w:before="120"/>
        <w:rPr>
          <w:rFonts w:ascii="Candara" w:hAnsi="Candara"/>
          <w:sz w:val="18"/>
        </w:rPr>
      </w:pPr>
      <w:r w:rsidRPr="00EA17CE">
        <w:rPr>
          <w:rFonts w:ascii="Candara" w:hAnsi="Candara"/>
          <w:sz w:val="18"/>
        </w:rPr>
        <w:t xml:space="preserve">Ben </w:t>
      </w:r>
      <w:proofErr w:type="spellStart"/>
      <w:r w:rsidRPr="00EA17CE">
        <w:rPr>
          <w:rFonts w:ascii="Candara" w:hAnsi="Candara"/>
          <w:sz w:val="18"/>
        </w:rPr>
        <w:t>Schneiderman’s</w:t>
      </w:r>
      <w:proofErr w:type="spellEnd"/>
      <w:r w:rsidRPr="00EA17CE">
        <w:rPr>
          <w:rFonts w:ascii="Candara" w:hAnsi="Candara"/>
          <w:sz w:val="18"/>
        </w:rPr>
        <w:t xml:space="preserve"> Eight Golden Rules of User Interface Design at:</w:t>
      </w:r>
    </w:p>
    <w:p w:rsidR="002F2DDF" w:rsidRDefault="00A45AC3" w:rsidP="00EA17CE">
      <w:pPr>
        <w:pStyle w:val="FootnoteText"/>
        <w:spacing w:before="120"/>
        <w:ind w:left="720" w:firstLine="720"/>
        <w:rPr>
          <w:rFonts w:ascii="Candara" w:hAnsi="Candara"/>
          <w:sz w:val="18"/>
        </w:rPr>
      </w:pPr>
      <w:hyperlink r:id="rId1" w:history="1">
        <w:r w:rsidR="002F2DDF" w:rsidRPr="00EA17CE">
          <w:rPr>
            <w:rStyle w:val="Hyperlink"/>
            <w:rFonts w:ascii="Candara" w:hAnsi="Candara"/>
            <w:sz w:val="18"/>
          </w:rPr>
          <w:t>http://faculty.washington.edu/jtenenbg/courses/360/f04/sessions/schneidermanGoldenRules.html</w:t>
        </w:r>
      </w:hyperlink>
    </w:p>
    <w:p w:rsidR="002F2DDF" w:rsidRDefault="002F2DDF" w:rsidP="00EA17CE">
      <w:pPr>
        <w:pStyle w:val="FootnoteText"/>
        <w:numPr>
          <w:ilvl w:val="0"/>
          <w:numId w:val="8"/>
        </w:numPr>
        <w:spacing w:before="120"/>
        <w:rPr>
          <w:rFonts w:ascii="Candara" w:hAnsi="Candara"/>
          <w:sz w:val="18"/>
        </w:rPr>
      </w:pPr>
      <w:r>
        <w:rPr>
          <w:rFonts w:ascii="Candara" w:hAnsi="Candara"/>
          <w:sz w:val="18"/>
        </w:rPr>
        <w:t xml:space="preserve">Apple’s </w:t>
      </w:r>
      <w:r w:rsidRPr="00EA17CE">
        <w:rPr>
          <w:rFonts w:ascii="Candara" w:hAnsi="Candara"/>
          <w:sz w:val="18"/>
        </w:rPr>
        <w:t>principles of IOS development at</w:t>
      </w:r>
      <w:r>
        <w:rPr>
          <w:rFonts w:ascii="Candara" w:hAnsi="Candara"/>
          <w:sz w:val="18"/>
        </w:rPr>
        <w:t>:</w:t>
      </w:r>
    </w:p>
    <w:p w:rsidR="002F2DDF" w:rsidRPr="00EA17CE" w:rsidRDefault="00A45AC3" w:rsidP="00EA17CE">
      <w:pPr>
        <w:pStyle w:val="FootnoteText"/>
        <w:spacing w:before="120"/>
        <w:ind w:left="720" w:firstLine="720"/>
        <w:rPr>
          <w:rFonts w:ascii="Candara" w:hAnsi="Candara"/>
          <w:sz w:val="18"/>
        </w:rPr>
      </w:pPr>
      <w:hyperlink r:id="rId2" w:anchor="documentation/UserExperience/Conceptual/MobileHIG/Principles/Principles.html" w:history="1">
        <w:r w:rsidR="002F2DDF" w:rsidRPr="00EA17CE">
          <w:rPr>
            <w:rStyle w:val="Hyperlink"/>
            <w:rFonts w:ascii="Candara" w:hAnsi="Candara" w:cs="Calibri"/>
            <w:sz w:val="18"/>
          </w:rPr>
          <w:t>http://developer.apple.com/library/ios/#documentation/UserExperience/Conceptual/MobileHIG/Principles/Principles.html</w:t>
        </w:r>
      </w:hyperlink>
    </w:p>
  </w:footnote>
  <w:footnote w:id="5">
    <w:p w:rsidR="002F2DDF" w:rsidRPr="00EA17CE" w:rsidRDefault="002F2DDF" w:rsidP="00EA17CE">
      <w:pPr>
        <w:pStyle w:val="FootnoteText"/>
        <w:spacing w:before="120"/>
        <w:rPr>
          <w:rFonts w:ascii="Candara" w:hAnsi="Candara"/>
          <w:sz w:val="18"/>
        </w:rPr>
      </w:pPr>
      <w:r w:rsidRPr="00EA17CE">
        <w:rPr>
          <w:rStyle w:val="FootnoteReference"/>
          <w:rFonts w:ascii="Candara" w:hAnsi="Candara"/>
          <w:sz w:val="18"/>
          <w:vertAlign w:val="baseline"/>
        </w:rPr>
        <w:t>‡</w:t>
      </w:r>
      <w:r w:rsidRPr="00EA17CE">
        <w:rPr>
          <w:rFonts w:ascii="Candara" w:hAnsi="Candara"/>
          <w:sz w:val="18"/>
        </w:rPr>
        <w:t xml:space="preserve"> </w:t>
      </w:r>
      <w:r w:rsidRPr="00EA17CE">
        <w:rPr>
          <w:rFonts w:ascii="Candara" w:hAnsi="Candara" w:cstheme="minorHAnsi"/>
          <w:sz w:val="18"/>
        </w:rPr>
        <w:t xml:space="preserve">Your score will depend on how nice and how </w:t>
      </w:r>
      <w:r w:rsidRPr="00EA17CE">
        <w:rPr>
          <w:rFonts w:ascii="Candara" w:hAnsi="Candara" w:cstheme="minorHAnsi"/>
          <w:i/>
          <w:sz w:val="18"/>
        </w:rPr>
        <w:t>interesting</w:t>
      </w:r>
      <w:r w:rsidRPr="00EA17CE">
        <w:rPr>
          <w:rFonts w:ascii="Candara" w:hAnsi="Candara" w:cstheme="minorHAnsi"/>
          <w:sz w:val="18"/>
        </w:rPr>
        <w:t xml:space="preserve"> your user interface is, in your instructor’s subjective opinion.  Generally speaking, each new TYPE of user interface widget earns you points, while repetitions of widgets of the same type do not.  Also, </w:t>
      </w:r>
      <w:r>
        <w:rPr>
          <w:rFonts w:ascii="Candara" w:hAnsi="Candara" w:cstheme="minorHAnsi"/>
          <w:sz w:val="18"/>
        </w:rPr>
        <w:t>the features listed explicitly in lines above this one</w:t>
      </w:r>
      <w:r w:rsidRPr="00EA17CE">
        <w:rPr>
          <w:rFonts w:ascii="Candara" w:hAnsi="Candara" w:cstheme="minorHAnsi"/>
          <w:sz w:val="18"/>
        </w:rPr>
        <w:t xml:space="preserve"> do not count toward this </w:t>
      </w:r>
      <w:r>
        <w:rPr>
          <w:rFonts w:ascii="Candara" w:hAnsi="Candara" w:cstheme="minorHAnsi"/>
          <w:sz w:val="18"/>
        </w:rPr>
        <w:t>feature</w:t>
      </w:r>
      <w:r w:rsidRPr="00EA17CE">
        <w:rPr>
          <w:rFonts w:ascii="Candara" w:hAnsi="Candara" w:cstheme="minorHAnsi"/>
          <w:sz w:val="18"/>
        </w:rPr>
        <w:t xml:space="preserve"> (no double-counting).</w:t>
      </w:r>
    </w:p>
  </w:footnote>
  <w:footnote w:id="6">
    <w:p w:rsidR="002F2DDF" w:rsidRPr="001A6B66" w:rsidRDefault="002F2DDF">
      <w:pPr>
        <w:pStyle w:val="FootnoteText"/>
        <w:rPr>
          <w:rFonts w:ascii="Candara" w:hAnsi="Candara"/>
          <w:sz w:val="18"/>
          <w:szCs w:val="18"/>
        </w:rPr>
      </w:pPr>
      <w:r w:rsidRPr="001A6B66">
        <w:rPr>
          <w:rStyle w:val="FootnoteReference"/>
          <w:rFonts w:ascii="Candara" w:hAnsi="Candara"/>
          <w:sz w:val="18"/>
          <w:szCs w:val="18"/>
          <w:vertAlign w:val="baseline"/>
        </w:rPr>
        <w:t>†</w:t>
      </w:r>
      <w:r w:rsidRPr="001A6B66">
        <w:rPr>
          <w:rFonts w:ascii="Candara" w:hAnsi="Candara"/>
          <w:sz w:val="18"/>
          <w:szCs w:val="18"/>
        </w:rPr>
        <w:t xml:space="preserve"> </w:t>
      </w:r>
      <w:r w:rsidRPr="001A6B66">
        <w:rPr>
          <w:rFonts w:ascii="Candara" w:hAnsi="Candara" w:cs="Calibri"/>
          <w:b/>
          <w:i/>
          <w:sz w:val="18"/>
          <w:szCs w:val="18"/>
        </w:rPr>
        <w:t xml:space="preserve">To earn this feature, it must be demonstrated shortly after </w:t>
      </w:r>
      <w:r w:rsidRPr="001A6B66">
        <w:rPr>
          <w:rFonts w:ascii="Candara" w:hAnsi="Candara" w:cs="Calibri"/>
          <w:b/>
          <w:sz w:val="18"/>
          <w:szCs w:val="18"/>
        </w:rPr>
        <w:t>THIS</w:t>
      </w:r>
      <w:r w:rsidRPr="001A6B66">
        <w:rPr>
          <w:rFonts w:ascii="Candara" w:hAnsi="Candara" w:cs="Calibri"/>
          <w:b/>
          <w:i/>
          <w:sz w:val="18"/>
          <w:szCs w:val="18"/>
        </w:rPr>
        <w:t xml:space="preserve"> Sprint ends – NOT LATER.</w:t>
      </w:r>
    </w:p>
  </w:footnote>
  <w:footnote w:id="7">
    <w:p w:rsidR="002F2DDF" w:rsidRPr="00C800FA" w:rsidRDefault="002F2DDF">
      <w:pPr>
        <w:pStyle w:val="FootnoteText"/>
        <w:rPr>
          <w:rFonts w:ascii="Candara" w:hAnsi="Candara"/>
          <w:sz w:val="18"/>
          <w:szCs w:val="18"/>
        </w:rPr>
      </w:pPr>
      <w:r w:rsidRPr="00C800FA">
        <w:rPr>
          <w:rStyle w:val="FootnoteReference"/>
          <w:rFonts w:ascii="Candara" w:hAnsi="Candara"/>
          <w:sz w:val="18"/>
          <w:szCs w:val="18"/>
          <w:vertAlign w:val="baseline"/>
        </w:rPr>
        <w:t>†</w:t>
      </w:r>
      <w:r w:rsidRPr="00C800FA">
        <w:rPr>
          <w:rFonts w:ascii="Candara" w:hAnsi="Candara"/>
          <w:sz w:val="18"/>
          <w:szCs w:val="18"/>
        </w:rPr>
        <w:t xml:space="preserve"> </w:t>
      </w:r>
      <w:r w:rsidRPr="00C800FA">
        <w:rPr>
          <w:rFonts w:ascii="Candara" w:hAnsi="Candara" w:cs="Calibri"/>
          <w:b/>
          <w:i/>
          <w:sz w:val="18"/>
          <w:szCs w:val="18"/>
        </w:rPr>
        <w:t xml:space="preserve">To earn this feature, it must be demonstrated shortly after </w:t>
      </w:r>
      <w:r w:rsidRPr="00C800FA">
        <w:rPr>
          <w:rFonts w:ascii="Candara" w:hAnsi="Candara" w:cs="Calibri"/>
          <w:b/>
          <w:sz w:val="18"/>
          <w:szCs w:val="18"/>
        </w:rPr>
        <w:t>THIS</w:t>
      </w:r>
      <w:r w:rsidRPr="00C800FA">
        <w:rPr>
          <w:rFonts w:ascii="Candara" w:hAnsi="Candara" w:cs="Calibri"/>
          <w:b/>
          <w:i/>
          <w:sz w:val="18"/>
          <w:szCs w:val="18"/>
        </w:rPr>
        <w:t xml:space="preserve"> Sprint begins – NOT LATER – and then updated and demonstrated again shortly after THIS Sprint ends – NOT LATER.</w:t>
      </w:r>
    </w:p>
  </w:footnote>
  <w:footnote w:id="8">
    <w:p w:rsidR="002F2DDF" w:rsidRPr="00C800FA" w:rsidRDefault="002F2DDF">
      <w:pPr>
        <w:pStyle w:val="FootnoteText"/>
        <w:rPr>
          <w:rFonts w:ascii="Candara" w:hAnsi="Candara"/>
          <w:sz w:val="18"/>
          <w:szCs w:val="18"/>
        </w:rPr>
      </w:pPr>
      <w:r w:rsidRPr="00C800FA">
        <w:rPr>
          <w:rStyle w:val="FootnoteReference"/>
          <w:rFonts w:ascii="Candara" w:hAnsi="Candara"/>
          <w:sz w:val="18"/>
          <w:szCs w:val="18"/>
          <w:vertAlign w:val="baseline"/>
        </w:rPr>
        <w:t>‡</w:t>
      </w:r>
      <w:r w:rsidRPr="00C800FA">
        <w:rPr>
          <w:rFonts w:ascii="Candara" w:hAnsi="Candara"/>
          <w:sz w:val="18"/>
          <w:szCs w:val="18"/>
        </w:rPr>
        <w:t xml:space="preserve"> </w:t>
      </w:r>
      <w:r w:rsidRPr="00C800FA">
        <w:rPr>
          <w:rFonts w:ascii="Candara" w:hAnsi="Candara" w:cs="Calibri"/>
          <w:b/>
          <w:i/>
          <w:sz w:val="18"/>
          <w:szCs w:val="18"/>
        </w:rPr>
        <w:t xml:space="preserve">To earn this feature, it must be demonstrated shortly after </w:t>
      </w:r>
      <w:r w:rsidRPr="00C800FA">
        <w:rPr>
          <w:rFonts w:ascii="Candara" w:hAnsi="Candara" w:cs="Calibri"/>
          <w:b/>
          <w:sz w:val="18"/>
          <w:szCs w:val="18"/>
        </w:rPr>
        <w:t>THIS</w:t>
      </w:r>
      <w:r w:rsidRPr="00C800FA">
        <w:rPr>
          <w:rFonts w:ascii="Candara" w:hAnsi="Candara" w:cs="Calibri"/>
          <w:b/>
          <w:i/>
          <w:sz w:val="18"/>
          <w:szCs w:val="18"/>
        </w:rPr>
        <w:t xml:space="preserve"> Sprint ends – NOT LATER.</w:t>
      </w:r>
    </w:p>
  </w:footnote>
  <w:footnote w:id="9">
    <w:p w:rsidR="002F2DDF" w:rsidRPr="002A6B3C" w:rsidRDefault="002F2DDF">
      <w:pPr>
        <w:pStyle w:val="FootnoteText"/>
        <w:rPr>
          <w:rFonts w:ascii="Candara" w:hAnsi="Candara"/>
          <w:sz w:val="18"/>
          <w:szCs w:val="18"/>
        </w:rPr>
      </w:pPr>
      <w:r w:rsidRPr="002A6B3C">
        <w:rPr>
          <w:rStyle w:val="FootnoteReference"/>
          <w:rFonts w:ascii="Candara" w:hAnsi="Candara"/>
          <w:sz w:val="18"/>
          <w:szCs w:val="18"/>
          <w:vertAlign w:val="baseline"/>
        </w:rPr>
        <w:t>†</w:t>
      </w:r>
      <w:r w:rsidRPr="002A6B3C">
        <w:rPr>
          <w:rFonts w:ascii="Candara" w:hAnsi="Candara"/>
          <w:sz w:val="18"/>
          <w:szCs w:val="18"/>
        </w:rPr>
        <w:t xml:space="preserve"> </w:t>
      </w:r>
      <w:r w:rsidRPr="002A6B3C">
        <w:rPr>
          <w:rFonts w:ascii="Candara" w:hAnsi="Candara" w:cs="Calibri"/>
          <w:b/>
          <w:i/>
          <w:sz w:val="18"/>
          <w:szCs w:val="18"/>
        </w:rPr>
        <w:t xml:space="preserve">To earn this feature, it must be demonstrated shortly after </w:t>
      </w:r>
      <w:r w:rsidRPr="002A6B3C">
        <w:rPr>
          <w:rFonts w:ascii="Candara" w:hAnsi="Candara" w:cs="Calibri"/>
          <w:b/>
          <w:sz w:val="18"/>
          <w:szCs w:val="18"/>
        </w:rPr>
        <w:t>THIS</w:t>
      </w:r>
      <w:r w:rsidRPr="002A6B3C">
        <w:rPr>
          <w:rFonts w:ascii="Candara" w:hAnsi="Candara" w:cs="Calibri"/>
          <w:b/>
          <w:i/>
          <w:sz w:val="18"/>
          <w:szCs w:val="18"/>
        </w:rPr>
        <w:t xml:space="preserve"> Sprint ends – NOT LATER – and may be checked DURING the Sprint.  You should update your Task List at every class session.</w:t>
      </w:r>
    </w:p>
  </w:footnote>
  <w:footnote w:id="10">
    <w:p w:rsidR="002F2DDF" w:rsidRPr="002A6B3C" w:rsidRDefault="002F2DDF" w:rsidP="002A6B3C">
      <w:pPr>
        <w:pStyle w:val="FootnoteText"/>
        <w:spacing w:before="120"/>
        <w:rPr>
          <w:rFonts w:ascii="Candara" w:hAnsi="Candara"/>
          <w:sz w:val="18"/>
          <w:szCs w:val="18"/>
        </w:rPr>
      </w:pPr>
      <w:r w:rsidRPr="002A6B3C">
        <w:rPr>
          <w:rStyle w:val="FootnoteReference"/>
          <w:rFonts w:ascii="Candara" w:hAnsi="Candara"/>
          <w:sz w:val="18"/>
          <w:szCs w:val="18"/>
          <w:vertAlign w:val="baseline"/>
        </w:rPr>
        <w:t>‡</w:t>
      </w:r>
      <w:r w:rsidRPr="002A6B3C">
        <w:rPr>
          <w:rFonts w:ascii="Candara" w:hAnsi="Candara"/>
          <w:sz w:val="18"/>
          <w:szCs w:val="18"/>
        </w:rPr>
        <w:t xml:space="preserve"> </w:t>
      </w:r>
      <w:r w:rsidRPr="002A6B3C">
        <w:rPr>
          <w:rFonts w:ascii="Candara" w:hAnsi="Candara" w:cs="Calibri"/>
          <w:b/>
          <w:i/>
          <w:sz w:val="18"/>
          <w:szCs w:val="18"/>
        </w:rPr>
        <w:t xml:space="preserve">To earn this feature, it must be demonstrated shortly after </w:t>
      </w:r>
      <w:r w:rsidRPr="002A6B3C">
        <w:rPr>
          <w:rFonts w:ascii="Candara" w:hAnsi="Candara" w:cs="Calibri"/>
          <w:b/>
          <w:sz w:val="18"/>
          <w:szCs w:val="18"/>
        </w:rPr>
        <w:t>THIS</w:t>
      </w:r>
      <w:r w:rsidRPr="002A6B3C">
        <w:rPr>
          <w:rFonts w:ascii="Candara" w:hAnsi="Candara" w:cs="Calibri"/>
          <w:b/>
          <w:i/>
          <w:sz w:val="18"/>
          <w:szCs w:val="18"/>
        </w:rPr>
        <w:t xml:space="preserve"> Sprint ends – NOT LATER.</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DDF" w:rsidRPr="003D13A2" w:rsidRDefault="002F2DDF" w:rsidP="003D13A2">
    <w:pPr>
      <w:pStyle w:val="Title"/>
      <w:tabs>
        <w:tab w:val="right" w:pos="10800"/>
      </w:tabs>
      <w:spacing w:after="0" w:line="276" w:lineRule="auto"/>
      <w:rPr>
        <w:sz w:val="28"/>
        <w:szCs w:val="56"/>
      </w:rPr>
    </w:pPr>
    <w:r w:rsidRPr="003D13A2">
      <w:rPr>
        <w:b/>
        <w:color w:val="auto"/>
        <w:sz w:val="48"/>
      </w:rPr>
      <w:t>Team ______</w:t>
    </w:r>
    <w:r w:rsidRPr="003D13A2">
      <w:rPr>
        <w:color w:val="auto"/>
      </w:rPr>
      <w:ptab w:relativeTo="margin" w:alignment="center" w:leader="none"/>
    </w:r>
    <w:r w:rsidRPr="003D13A2">
      <w:rPr>
        <w:color w:val="auto"/>
        <w:sz w:val="56"/>
        <w:szCs w:val="56"/>
      </w:rPr>
      <w:t xml:space="preserve"> Rubric for</w:t>
    </w:r>
    <w:r>
      <w:rPr>
        <w:sz w:val="56"/>
        <w:szCs w:val="56"/>
      </w:rPr>
      <w:tab/>
    </w:r>
    <w:r w:rsidRPr="003D13A2">
      <w:rPr>
        <w:sz w:val="24"/>
      </w:rPr>
      <w:t xml:space="preserve">Page </w:t>
    </w:r>
    <w:r w:rsidRPr="003D13A2">
      <w:rPr>
        <w:sz w:val="24"/>
      </w:rPr>
      <w:fldChar w:fldCharType="begin"/>
    </w:r>
    <w:r w:rsidRPr="003D13A2">
      <w:rPr>
        <w:sz w:val="24"/>
      </w:rPr>
      <w:instrText xml:space="preserve"> PAGE  \* Arabic  \* MERGEFORMAT </w:instrText>
    </w:r>
    <w:r w:rsidRPr="003D13A2">
      <w:rPr>
        <w:sz w:val="24"/>
      </w:rPr>
      <w:fldChar w:fldCharType="separate"/>
    </w:r>
    <w:r w:rsidR="00205F28">
      <w:rPr>
        <w:noProof/>
        <w:sz w:val="24"/>
      </w:rPr>
      <w:t>1</w:t>
    </w:r>
    <w:r w:rsidRPr="003D13A2">
      <w:rPr>
        <w:sz w:val="24"/>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F2DDF" w:rsidRPr="00C75583" w:rsidRDefault="002F2DDF" w:rsidP="00D20657">
    <w:pPr>
      <w:pStyle w:val="Header"/>
    </w:pPr>
    <w:r w:rsidRPr="003D13A2">
      <w:rPr>
        <w:rFonts w:cs="Calibri"/>
        <w:sz w:val="24"/>
        <w:highlight w:val="yellow"/>
      </w:rPr>
      <w:t>Highlighted features are required.</w:t>
    </w:r>
    <w:r>
      <w:rPr>
        <w:rFonts w:cs="Calibri"/>
        <w:sz w:val="24"/>
      </w:rPr>
      <w:tab/>
    </w:r>
    <w:r>
      <w:rPr>
        <w:rFonts w:cs="Calibri"/>
        <w:sz w:val="24"/>
      </w:rPr>
      <w:tab/>
    </w:r>
    <w:r>
      <w:t xml:space="preserve">Page </w:t>
    </w:r>
    <w:sdt>
      <w:sdtPr>
        <w:id w:val="-1428259717"/>
        <w:docPartObj>
          <w:docPartGallery w:val="Page Numbers (Top of Page)"/>
          <w:docPartUnique/>
        </w:docPartObj>
      </w:sdtPr>
      <w:sdtEndPr>
        <w:rPr>
          <w:noProof/>
        </w:rPr>
      </w:sdtEndPr>
      <w:sdtContent>
        <w:r>
          <w:fldChar w:fldCharType="begin"/>
        </w:r>
        <w:r>
          <w:instrText xml:space="preserve"> PAGE   \* MERGEFORMAT </w:instrText>
        </w:r>
        <w:r>
          <w:fldChar w:fldCharType="separate"/>
        </w:r>
        <w:r w:rsidR="00205F28">
          <w:rPr>
            <w:noProof/>
          </w:rPr>
          <w:t>2</w:t>
        </w:r>
        <w:r>
          <w:rPr>
            <w:noProof/>
          </w:rPr>
          <w:fldChar w:fldCharType="end"/>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6D3417"/>
    <w:multiLevelType w:val="hybridMultilevel"/>
    <w:tmpl w:val="36664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0D12EBF"/>
    <w:multiLevelType w:val="hybridMultilevel"/>
    <w:tmpl w:val="36608A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A6D45EA"/>
    <w:multiLevelType w:val="multilevel"/>
    <w:tmpl w:val="C53899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2AF2BDC"/>
    <w:multiLevelType w:val="hybridMultilevel"/>
    <w:tmpl w:val="9794A2A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4D01CD7"/>
    <w:multiLevelType w:val="hybridMultilevel"/>
    <w:tmpl w:val="706A1710"/>
    <w:lvl w:ilvl="0" w:tplc="0409000F">
      <w:start w:val="1"/>
      <w:numFmt w:val="decimal"/>
      <w:lvlText w:val="%1."/>
      <w:lvlJc w:val="left"/>
      <w:pPr>
        <w:ind w:left="144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54C85473"/>
    <w:multiLevelType w:val="hybridMultilevel"/>
    <w:tmpl w:val="312CC0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5DA41977"/>
    <w:multiLevelType w:val="multilevel"/>
    <w:tmpl w:val="54E097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611B1F5F"/>
    <w:multiLevelType w:val="hybridMultilevel"/>
    <w:tmpl w:val="93A0DF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2"/>
  </w:num>
  <w:num w:numId="3">
    <w:abstractNumId w:val="4"/>
  </w:num>
  <w:num w:numId="4">
    <w:abstractNumId w:val="7"/>
  </w:num>
  <w:num w:numId="5">
    <w:abstractNumId w:val="3"/>
  </w:num>
  <w:num w:numId="6">
    <w:abstractNumId w:val="5"/>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38CC"/>
    <w:rsid w:val="00010AA6"/>
    <w:rsid w:val="0001151F"/>
    <w:rsid w:val="00014153"/>
    <w:rsid w:val="00014229"/>
    <w:rsid w:val="000277B8"/>
    <w:rsid w:val="00033BAD"/>
    <w:rsid w:val="00052394"/>
    <w:rsid w:val="00056279"/>
    <w:rsid w:val="0006281A"/>
    <w:rsid w:val="00081879"/>
    <w:rsid w:val="00082BCD"/>
    <w:rsid w:val="000960DE"/>
    <w:rsid w:val="000C4B55"/>
    <w:rsid w:val="000E015B"/>
    <w:rsid w:val="000E288F"/>
    <w:rsid w:val="00104883"/>
    <w:rsid w:val="00105EB1"/>
    <w:rsid w:val="00116465"/>
    <w:rsid w:val="00120546"/>
    <w:rsid w:val="00123076"/>
    <w:rsid w:val="00133691"/>
    <w:rsid w:val="001343A1"/>
    <w:rsid w:val="00143B13"/>
    <w:rsid w:val="00152CAD"/>
    <w:rsid w:val="001764BC"/>
    <w:rsid w:val="00183D1B"/>
    <w:rsid w:val="001941FA"/>
    <w:rsid w:val="001A2AE4"/>
    <w:rsid w:val="001A6B66"/>
    <w:rsid w:val="001D21BC"/>
    <w:rsid w:val="001E747F"/>
    <w:rsid w:val="001F112C"/>
    <w:rsid w:val="001F2D91"/>
    <w:rsid w:val="001F55E1"/>
    <w:rsid w:val="00202AD7"/>
    <w:rsid w:val="00205F28"/>
    <w:rsid w:val="00224CC2"/>
    <w:rsid w:val="00231A22"/>
    <w:rsid w:val="002378CE"/>
    <w:rsid w:val="00244403"/>
    <w:rsid w:val="002476DE"/>
    <w:rsid w:val="00252BE7"/>
    <w:rsid w:val="002701D9"/>
    <w:rsid w:val="00272CBB"/>
    <w:rsid w:val="00275874"/>
    <w:rsid w:val="00276BB7"/>
    <w:rsid w:val="00277032"/>
    <w:rsid w:val="002A6B3C"/>
    <w:rsid w:val="002B6DB7"/>
    <w:rsid w:val="002C7916"/>
    <w:rsid w:val="002D5D48"/>
    <w:rsid w:val="002E08BA"/>
    <w:rsid w:val="002E4A6F"/>
    <w:rsid w:val="002F2DDF"/>
    <w:rsid w:val="003056CD"/>
    <w:rsid w:val="00307F1F"/>
    <w:rsid w:val="00331503"/>
    <w:rsid w:val="00337F05"/>
    <w:rsid w:val="003429C6"/>
    <w:rsid w:val="00347859"/>
    <w:rsid w:val="00370FA3"/>
    <w:rsid w:val="00372C97"/>
    <w:rsid w:val="00373B21"/>
    <w:rsid w:val="00382C34"/>
    <w:rsid w:val="003948F8"/>
    <w:rsid w:val="003A250C"/>
    <w:rsid w:val="003A4EC6"/>
    <w:rsid w:val="003B7335"/>
    <w:rsid w:val="003D13A2"/>
    <w:rsid w:val="003D4542"/>
    <w:rsid w:val="003D5256"/>
    <w:rsid w:val="003E3195"/>
    <w:rsid w:val="0042716F"/>
    <w:rsid w:val="004367CB"/>
    <w:rsid w:val="004876E7"/>
    <w:rsid w:val="00492744"/>
    <w:rsid w:val="004B0353"/>
    <w:rsid w:val="004B12FF"/>
    <w:rsid w:val="004C3252"/>
    <w:rsid w:val="004C5586"/>
    <w:rsid w:val="004E3A04"/>
    <w:rsid w:val="00535EA6"/>
    <w:rsid w:val="00555FDE"/>
    <w:rsid w:val="00567690"/>
    <w:rsid w:val="00585529"/>
    <w:rsid w:val="005908F8"/>
    <w:rsid w:val="00594F2F"/>
    <w:rsid w:val="005970DD"/>
    <w:rsid w:val="005A29FF"/>
    <w:rsid w:val="005A3891"/>
    <w:rsid w:val="005A5E0E"/>
    <w:rsid w:val="005B3B7B"/>
    <w:rsid w:val="005E0A47"/>
    <w:rsid w:val="005E1C94"/>
    <w:rsid w:val="005F3713"/>
    <w:rsid w:val="00605682"/>
    <w:rsid w:val="00667120"/>
    <w:rsid w:val="006A30CE"/>
    <w:rsid w:val="006E2CEA"/>
    <w:rsid w:val="006E4EEB"/>
    <w:rsid w:val="00706C0E"/>
    <w:rsid w:val="007121E2"/>
    <w:rsid w:val="00712218"/>
    <w:rsid w:val="00716B79"/>
    <w:rsid w:val="0072183D"/>
    <w:rsid w:val="00725A26"/>
    <w:rsid w:val="00726770"/>
    <w:rsid w:val="00727D74"/>
    <w:rsid w:val="00741429"/>
    <w:rsid w:val="007C2031"/>
    <w:rsid w:val="007C2A25"/>
    <w:rsid w:val="007C70B2"/>
    <w:rsid w:val="007D55B0"/>
    <w:rsid w:val="007E2615"/>
    <w:rsid w:val="00830AD5"/>
    <w:rsid w:val="00851648"/>
    <w:rsid w:val="008821B3"/>
    <w:rsid w:val="00890EA7"/>
    <w:rsid w:val="008B611E"/>
    <w:rsid w:val="008C21B3"/>
    <w:rsid w:val="008C2DB2"/>
    <w:rsid w:val="008C533F"/>
    <w:rsid w:val="008C5924"/>
    <w:rsid w:val="008C5F40"/>
    <w:rsid w:val="008D23F3"/>
    <w:rsid w:val="008E2028"/>
    <w:rsid w:val="008E7DE1"/>
    <w:rsid w:val="008F3244"/>
    <w:rsid w:val="008F3A96"/>
    <w:rsid w:val="0090232F"/>
    <w:rsid w:val="00903750"/>
    <w:rsid w:val="00912956"/>
    <w:rsid w:val="009332F4"/>
    <w:rsid w:val="00947146"/>
    <w:rsid w:val="00950741"/>
    <w:rsid w:val="009559F6"/>
    <w:rsid w:val="00957FBC"/>
    <w:rsid w:val="009626CE"/>
    <w:rsid w:val="009667A7"/>
    <w:rsid w:val="00984DCF"/>
    <w:rsid w:val="009938E1"/>
    <w:rsid w:val="00995FA2"/>
    <w:rsid w:val="0099792B"/>
    <w:rsid w:val="009A7A3A"/>
    <w:rsid w:val="009B562B"/>
    <w:rsid w:val="009B695C"/>
    <w:rsid w:val="009C06ED"/>
    <w:rsid w:val="009C69B3"/>
    <w:rsid w:val="009D0E4E"/>
    <w:rsid w:val="009D200E"/>
    <w:rsid w:val="009D2055"/>
    <w:rsid w:val="009E17DB"/>
    <w:rsid w:val="009F3AFF"/>
    <w:rsid w:val="00A070C1"/>
    <w:rsid w:val="00A071CD"/>
    <w:rsid w:val="00A170B8"/>
    <w:rsid w:val="00A230BE"/>
    <w:rsid w:val="00A2332E"/>
    <w:rsid w:val="00A36D8F"/>
    <w:rsid w:val="00A45AC3"/>
    <w:rsid w:val="00A533E2"/>
    <w:rsid w:val="00A54E4B"/>
    <w:rsid w:val="00A563FC"/>
    <w:rsid w:val="00A6113F"/>
    <w:rsid w:val="00A713CF"/>
    <w:rsid w:val="00A95D8C"/>
    <w:rsid w:val="00AA09EA"/>
    <w:rsid w:val="00AA4608"/>
    <w:rsid w:val="00AB0ACD"/>
    <w:rsid w:val="00AB2D8C"/>
    <w:rsid w:val="00AB35F1"/>
    <w:rsid w:val="00AB6144"/>
    <w:rsid w:val="00AB7629"/>
    <w:rsid w:val="00AD2BEB"/>
    <w:rsid w:val="00AE237C"/>
    <w:rsid w:val="00AF0CE0"/>
    <w:rsid w:val="00B10D8D"/>
    <w:rsid w:val="00B14CDF"/>
    <w:rsid w:val="00B16E19"/>
    <w:rsid w:val="00B339F7"/>
    <w:rsid w:val="00B5517F"/>
    <w:rsid w:val="00B635A5"/>
    <w:rsid w:val="00B73D7B"/>
    <w:rsid w:val="00BD3616"/>
    <w:rsid w:val="00BE74D4"/>
    <w:rsid w:val="00C013E5"/>
    <w:rsid w:val="00C154A3"/>
    <w:rsid w:val="00C20E79"/>
    <w:rsid w:val="00C212C1"/>
    <w:rsid w:val="00C23E86"/>
    <w:rsid w:val="00C26C91"/>
    <w:rsid w:val="00C4654F"/>
    <w:rsid w:val="00C519C9"/>
    <w:rsid w:val="00C60231"/>
    <w:rsid w:val="00C7171C"/>
    <w:rsid w:val="00C75583"/>
    <w:rsid w:val="00C800FA"/>
    <w:rsid w:val="00C81E97"/>
    <w:rsid w:val="00C90A8C"/>
    <w:rsid w:val="00C92597"/>
    <w:rsid w:val="00CA143A"/>
    <w:rsid w:val="00CC0D1D"/>
    <w:rsid w:val="00CC652F"/>
    <w:rsid w:val="00CD1B97"/>
    <w:rsid w:val="00CD2BF0"/>
    <w:rsid w:val="00CD4759"/>
    <w:rsid w:val="00CD4C6D"/>
    <w:rsid w:val="00CD5461"/>
    <w:rsid w:val="00D111C3"/>
    <w:rsid w:val="00D139E9"/>
    <w:rsid w:val="00D20657"/>
    <w:rsid w:val="00D25B6C"/>
    <w:rsid w:val="00D2745F"/>
    <w:rsid w:val="00D27E9B"/>
    <w:rsid w:val="00D45E05"/>
    <w:rsid w:val="00D51C36"/>
    <w:rsid w:val="00D53F43"/>
    <w:rsid w:val="00D57036"/>
    <w:rsid w:val="00D75184"/>
    <w:rsid w:val="00D819D8"/>
    <w:rsid w:val="00DB04E7"/>
    <w:rsid w:val="00DC7DA2"/>
    <w:rsid w:val="00DD2D8C"/>
    <w:rsid w:val="00DF3090"/>
    <w:rsid w:val="00E10ACF"/>
    <w:rsid w:val="00E1197E"/>
    <w:rsid w:val="00E358D0"/>
    <w:rsid w:val="00E438CC"/>
    <w:rsid w:val="00E4588F"/>
    <w:rsid w:val="00E56D4C"/>
    <w:rsid w:val="00E65D50"/>
    <w:rsid w:val="00E77473"/>
    <w:rsid w:val="00E77567"/>
    <w:rsid w:val="00E80A64"/>
    <w:rsid w:val="00E81732"/>
    <w:rsid w:val="00E920C9"/>
    <w:rsid w:val="00E95198"/>
    <w:rsid w:val="00E9647E"/>
    <w:rsid w:val="00EA17CE"/>
    <w:rsid w:val="00EC189E"/>
    <w:rsid w:val="00EC46F7"/>
    <w:rsid w:val="00ED5FA1"/>
    <w:rsid w:val="00EE141B"/>
    <w:rsid w:val="00EE4D39"/>
    <w:rsid w:val="00EE53FC"/>
    <w:rsid w:val="00EE7A6C"/>
    <w:rsid w:val="00EF34E8"/>
    <w:rsid w:val="00EF682A"/>
    <w:rsid w:val="00F004D2"/>
    <w:rsid w:val="00F07C3A"/>
    <w:rsid w:val="00F1618A"/>
    <w:rsid w:val="00F21153"/>
    <w:rsid w:val="00F310B4"/>
    <w:rsid w:val="00F4516B"/>
    <w:rsid w:val="00F5096D"/>
    <w:rsid w:val="00F50B66"/>
    <w:rsid w:val="00F5703B"/>
    <w:rsid w:val="00F65708"/>
    <w:rsid w:val="00F82C0A"/>
    <w:rsid w:val="00F91743"/>
    <w:rsid w:val="00F93992"/>
    <w:rsid w:val="00FB6929"/>
    <w:rsid w:val="00FC2319"/>
    <w:rsid w:val="00FC6394"/>
    <w:rsid w:val="00FE1157"/>
    <w:rsid w:val="00FF493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w Cen MT" w:eastAsia="Times New Roman" w:hAnsi="Tw Cen MT" w:cs="Times New Roman"/>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31503"/>
    <w:pPr>
      <w:spacing w:after="200" w:line="276" w:lineRule="auto"/>
    </w:pPr>
    <w:rPr>
      <w:sz w:val="22"/>
      <w:szCs w:val="22"/>
    </w:rPr>
  </w:style>
  <w:style w:type="paragraph" w:styleId="Heading1">
    <w:name w:val="heading 1"/>
    <w:basedOn w:val="Normal"/>
    <w:next w:val="Normal"/>
    <w:link w:val="Heading1Char"/>
    <w:uiPriority w:val="99"/>
    <w:qFormat/>
    <w:rsid w:val="00E438CC"/>
    <w:pPr>
      <w:keepNext/>
      <w:keepLines/>
      <w:spacing w:before="480" w:after="0"/>
      <w:outlineLvl w:val="0"/>
    </w:pPr>
    <w:rPr>
      <w:b/>
      <w:bCs/>
      <w:color w:val="548AB7"/>
      <w:sz w:val="28"/>
      <w:szCs w:val="28"/>
    </w:rPr>
  </w:style>
  <w:style w:type="paragraph" w:styleId="Heading2">
    <w:name w:val="heading 2"/>
    <w:basedOn w:val="Normal"/>
    <w:next w:val="Normal"/>
    <w:link w:val="Heading2Char"/>
    <w:uiPriority w:val="99"/>
    <w:qFormat/>
    <w:rsid w:val="00307F1F"/>
    <w:pPr>
      <w:keepNext/>
      <w:keepLines/>
      <w:spacing w:before="200" w:after="0"/>
      <w:outlineLvl w:val="1"/>
    </w:pPr>
    <w:rPr>
      <w:b/>
      <w:bCs/>
      <w:color w:val="94B6D2"/>
      <w:sz w:val="26"/>
      <w:szCs w:val="26"/>
    </w:rPr>
  </w:style>
  <w:style w:type="paragraph" w:styleId="Heading3">
    <w:name w:val="heading 3"/>
    <w:basedOn w:val="Normal"/>
    <w:next w:val="Normal"/>
    <w:link w:val="Heading3Char"/>
    <w:uiPriority w:val="99"/>
    <w:qFormat/>
    <w:rsid w:val="00307F1F"/>
    <w:pPr>
      <w:keepNext/>
      <w:keepLines/>
      <w:spacing w:before="200" w:after="0"/>
      <w:outlineLvl w:val="2"/>
    </w:pPr>
    <w:rPr>
      <w:b/>
      <w:bCs/>
      <w:color w:val="94B6D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E438CC"/>
    <w:rPr>
      <w:rFonts w:ascii="Tw Cen MT" w:hAnsi="Tw Cen MT" w:cs="Times New Roman"/>
      <w:b/>
      <w:bCs/>
      <w:color w:val="548AB7"/>
      <w:sz w:val="28"/>
      <w:szCs w:val="28"/>
    </w:rPr>
  </w:style>
  <w:style w:type="character" w:customStyle="1" w:styleId="Heading2Char">
    <w:name w:val="Heading 2 Char"/>
    <w:link w:val="Heading2"/>
    <w:uiPriority w:val="99"/>
    <w:locked/>
    <w:rsid w:val="00307F1F"/>
    <w:rPr>
      <w:rFonts w:ascii="Tw Cen MT" w:hAnsi="Tw Cen MT" w:cs="Times New Roman"/>
      <w:b/>
      <w:bCs/>
      <w:color w:val="94B6D2"/>
      <w:sz w:val="26"/>
      <w:szCs w:val="26"/>
    </w:rPr>
  </w:style>
  <w:style w:type="character" w:customStyle="1" w:styleId="Heading3Char">
    <w:name w:val="Heading 3 Char"/>
    <w:link w:val="Heading3"/>
    <w:uiPriority w:val="99"/>
    <w:locked/>
    <w:rsid w:val="00307F1F"/>
    <w:rPr>
      <w:rFonts w:ascii="Tw Cen MT" w:hAnsi="Tw Cen MT" w:cs="Times New Roman"/>
      <w:b/>
      <w:bCs/>
      <w:color w:val="94B6D2"/>
    </w:rPr>
  </w:style>
  <w:style w:type="paragraph" w:styleId="Title">
    <w:name w:val="Title"/>
    <w:basedOn w:val="Normal"/>
    <w:next w:val="Normal"/>
    <w:link w:val="TitleChar"/>
    <w:uiPriority w:val="99"/>
    <w:qFormat/>
    <w:rsid w:val="00E438CC"/>
    <w:pPr>
      <w:pBdr>
        <w:bottom w:val="single" w:sz="8" w:space="4" w:color="94B6D2"/>
      </w:pBdr>
      <w:spacing w:after="300" w:line="240" w:lineRule="auto"/>
      <w:contextualSpacing/>
    </w:pPr>
    <w:rPr>
      <w:color w:val="59473F"/>
      <w:spacing w:val="5"/>
      <w:kern w:val="28"/>
      <w:sz w:val="52"/>
      <w:szCs w:val="52"/>
    </w:rPr>
  </w:style>
  <w:style w:type="character" w:customStyle="1" w:styleId="TitleChar">
    <w:name w:val="Title Char"/>
    <w:link w:val="Title"/>
    <w:uiPriority w:val="99"/>
    <w:locked/>
    <w:rsid w:val="00E438CC"/>
    <w:rPr>
      <w:rFonts w:ascii="Tw Cen MT" w:hAnsi="Tw Cen MT" w:cs="Times New Roman"/>
      <w:color w:val="59473F"/>
      <w:spacing w:val="5"/>
      <w:kern w:val="28"/>
      <w:sz w:val="52"/>
      <w:szCs w:val="52"/>
    </w:rPr>
  </w:style>
  <w:style w:type="paragraph" w:styleId="Subtitle">
    <w:name w:val="Subtitle"/>
    <w:basedOn w:val="Normal"/>
    <w:next w:val="Normal"/>
    <w:link w:val="SubtitleChar"/>
    <w:uiPriority w:val="99"/>
    <w:qFormat/>
    <w:rsid w:val="00E438CC"/>
    <w:pPr>
      <w:numPr>
        <w:ilvl w:val="1"/>
      </w:numPr>
    </w:pPr>
    <w:rPr>
      <w:i/>
      <w:iCs/>
      <w:color w:val="94B6D2"/>
      <w:spacing w:val="15"/>
      <w:sz w:val="24"/>
      <w:szCs w:val="24"/>
    </w:rPr>
  </w:style>
  <w:style w:type="character" w:customStyle="1" w:styleId="SubtitleChar">
    <w:name w:val="Subtitle Char"/>
    <w:link w:val="Subtitle"/>
    <w:uiPriority w:val="99"/>
    <w:locked/>
    <w:rsid w:val="00E438CC"/>
    <w:rPr>
      <w:rFonts w:ascii="Tw Cen MT" w:hAnsi="Tw Cen MT" w:cs="Times New Roman"/>
      <w:i/>
      <w:iCs/>
      <w:color w:val="94B6D2"/>
      <w:spacing w:val="15"/>
      <w:sz w:val="24"/>
      <w:szCs w:val="24"/>
    </w:rPr>
  </w:style>
  <w:style w:type="table" w:styleId="TableGrid">
    <w:name w:val="Table Grid"/>
    <w:basedOn w:val="TableNormal"/>
    <w:uiPriority w:val="99"/>
    <w:rsid w:val="00E438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LightShading-Accent11">
    <w:name w:val="Light Shading - Accent 11"/>
    <w:uiPriority w:val="99"/>
    <w:rsid w:val="00E438CC"/>
    <w:rPr>
      <w:color w:val="548AB7"/>
    </w:rPr>
    <w:tblPr>
      <w:tblStyleRowBandSize w:val="1"/>
      <w:tblStyleColBandSize w:val="1"/>
      <w:tblInd w:w="0" w:type="dxa"/>
      <w:tblBorders>
        <w:top w:val="single" w:sz="8" w:space="0" w:color="94B6D2"/>
        <w:bottom w:val="single" w:sz="8" w:space="0" w:color="94B6D2"/>
      </w:tblBorders>
      <w:tblCellMar>
        <w:top w:w="0" w:type="dxa"/>
        <w:left w:w="108" w:type="dxa"/>
        <w:bottom w:w="0" w:type="dxa"/>
        <w:right w:w="108" w:type="dxa"/>
      </w:tblCellMar>
    </w:tblPr>
  </w:style>
  <w:style w:type="table" w:customStyle="1" w:styleId="LightGrid-Accent11">
    <w:name w:val="Light Grid - Accent 11"/>
    <w:uiPriority w:val="99"/>
    <w:rsid w:val="00E438CC"/>
    <w:tblPr>
      <w:tblStyleRowBandSize w:val="1"/>
      <w:tblStyleColBandSize w:val="1"/>
      <w:tblInd w:w="0" w:type="dxa"/>
      <w:tblBorders>
        <w:top w:val="single" w:sz="8" w:space="0" w:color="94B6D2"/>
        <w:left w:val="single" w:sz="8" w:space="0" w:color="94B6D2"/>
        <w:bottom w:val="single" w:sz="8" w:space="0" w:color="94B6D2"/>
        <w:right w:val="single" w:sz="8" w:space="0" w:color="94B6D2"/>
        <w:insideH w:val="single" w:sz="8" w:space="0" w:color="94B6D2"/>
        <w:insideV w:val="single" w:sz="8" w:space="0" w:color="94B6D2"/>
      </w:tblBorders>
      <w:tblCellMar>
        <w:top w:w="0" w:type="dxa"/>
        <w:left w:w="108" w:type="dxa"/>
        <w:bottom w:w="0" w:type="dxa"/>
        <w:right w:w="108" w:type="dxa"/>
      </w:tblCellMar>
    </w:tblPr>
  </w:style>
  <w:style w:type="table" w:styleId="MediumGrid3-Accent1">
    <w:name w:val="Medium Grid 3 Accent 1"/>
    <w:basedOn w:val="TableNormal"/>
    <w:uiPriority w:val="99"/>
    <w:rsid w:val="00E438CC"/>
    <w:tblPr>
      <w:tblStyleRowBandSize w:val="1"/>
      <w:tblStyleColBandSize w:val="1"/>
      <w:tblInd w:w="0" w:type="dxa"/>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CellMar>
        <w:top w:w="0" w:type="dxa"/>
        <w:left w:w="108" w:type="dxa"/>
        <w:bottom w:w="0" w:type="dxa"/>
        <w:right w:w="108" w:type="dxa"/>
      </w:tblCellMar>
    </w:tblPr>
    <w:tcPr>
      <w:shd w:val="clear" w:color="auto" w:fill="E4ECF4"/>
    </w:tcPr>
    <w:tblStylePr w:type="firstRow">
      <w:rPr>
        <w:rFonts w:cs="Times New Roman"/>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cBorders>
        <w:shd w:val="clear" w:color="auto" w:fill="94B6D2"/>
      </w:tcPr>
    </w:tblStylePr>
    <w:tblStylePr w:type="lastRow">
      <w:rPr>
        <w:rFonts w:cs="Times New Roman"/>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cBorders>
        <w:shd w:val="clear" w:color="auto" w:fill="94B6D2"/>
      </w:tcPr>
    </w:tblStylePr>
    <w:tblStylePr w:type="firstCol">
      <w:rPr>
        <w:rFonts w:cs="Times New Roman"/>
        <w:b/>
        <w:bCs/>
        <w:i w:val="0"/>
        <w:iCs w:val="0"/>
        <w:color w:val="FFFFFF"/>
      </w:rPr>
      <w:tblPr/>
      <w:tcPr>
        <w:tcBorders>
          <w:left w:val="single" w:sz="8" w:space="0" w:color="FFFFFF"/>
          <w:right w:val="single" w:sz="24" w:space="0" w:color="FFFFFF"/>
          <w:insideH w:val="nil"/>
          <w:insideV w:val="nil"/>
        </w:tcBorders>
        <w:shd w:val="clear" w:color="auto" w:fill="94B6D2"/>
      </w:tcPr>
    </w:tblStylePr>
    <w:tblStylePr w:type="lastCol">
      <w:rPr>
        <w:rFonts w:cs="Times New Roman"/>
        <w:b/>
        <w:bCs/>
        <w:i w:val="0"/>
        <w:iCs w:val="0"/>
        <w:color w:val="FFFFFF"/>
      </w:rPr>
      <w:tblPr/>
      <w:tcPr>
        <w:tcBorders>
          <w:top w:val="nil"/>
          <w:left w:val="single" w:sz="24" w:space="0" w:color="FFFFFF"/>
          <w:bottom w:val="nil"/>
          <w:right w:val="nil"/>
          <w:insideH w:val="nil"/>
          <w:insideV w:val="nil"/>
        </w:tcBorders>
        <w:shd w:val="clear" w:color="auto" w:fill="94B6D2"/>
      </w:tcPr>
    </w:tblStylePr>
    <w:tblStylePr w:type="band1Vert">
      <w:rPr>
        <w:rFonts w:cs="Times New Roman"/>
      </w:rPr>
      <w:tblPr/>
      <w:tcPr>
        <w:tcBorders>
          <w:top w:val="single" w:sz="8" w:space="0" w:color="FFFFFF"/>
          <w:left w:val="single" w:sz="8" w:space="0" w:color="FFFFFF"/>
          <w:bottom w:val="single" w:sz="8" w:space="0" w:color="FFFFFF"/>
          <w:right w:val="single" w:sz="8" w:space="0" w:color="FFFFFF"/>
          <w:insideH w:val="nil"/>
          <w:insideV w:val="nil"/>
        </w:tcBorders>
        <w:shd w:val="clear" w:color="auto" w:fill="C9DAE8"/>
      </w:tcPr>
    </w:tblStylePr>
    <w:tblStylePr w:type="band1Horz">
      <w:rPr>
        <w:rFonts w:cs="Times New Roman"/>
      </w:rPr>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cBorders>
        <w:shd w:val="clear" w:color="auto" w:fill="C9DAE8"/>
      </w:tcPr>
    </w:tblStylePr>
  </w:style>
  <w:style w:type="table" w:customStyle="1" w:styleId="LightGrid1">
    <w:name w:val="Light Grid1"/>
    <w:uiPriority w:val="99"/>
    <w:rsid w:val="005B3B7B"/>
    <w:tblPr>
      <w:tblStyleRowBandSize w:val="1"/>
      <w:tblStyleColBandSize w:val="1"/>
      <w:tblInd w:w="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CellMar>
        <w:top w:w="0" w:type="dxa"/>
        <w:left w:w="108" w:type="dxa"/>
        <w:bottom w:w="0" w:type="dxa"/>
        <w:right w:w="108" w:type="dxa"/>
      </w:tblCellMar>
    </w:tblPr>
  </w:style>
  <w:style w:type="paragraph" w:styleId="EndnoteText">
    <w:name w:val="endnote text"/>
    <w:basedOn w:val="Normal"/>
    <w:link w:val="EndnoteTextChar"/>
    <w:uiPriority w:val="99"/>
    <w:semiHidden/>
    <w:rsid w:val="008E2028"/>
    <w:pPr>
      <w:spacing w:after="0" w:line="240" w:lineRule="auto"/>
    </w:pPr>
    <w:rPr>
      <w:sz w:val="20"/>
      <w:szCs w:val="20"/>
    </w:rPr>
  </w:style>
  <w:style w:type="character" w:customStyle="1" w:styleId="EndnoteTextChar">
    <w:name w:val="Endnote Text Char"/>
    <w:link w:val="EndnoteText"/>
    <w:uiPriority w:val="99"/>
    <w:semiHidden/>
    <w:locked/>
    <w:rsid w:val="008E2028"/>
    <w:rPr>
      <w:rFonts w:cs="Times New Roman"/>
      <w:sz w:val="20"/>
      <w:szCs w:val="20"/>
    </w:rPr>
  </w:style>
  <w:style w:type="character" w:styleId="EndnoteReference">
    <w:name w:val="endnote reference"/>
    <w:uiPriority w:val="99"/>
    <w:semiHidden/>
    <w:rsid w:val="008E2028"/>
    <w:rPr>
      <w:rFonts w:cs="Times New Roman"/>
      <w:vertAlign w:val="superscript"/>
    </w:rPr>
  </w:style>
  <w:style w:type="paragraph" w:styleId="FootnoteText">
    <w:name w:val="footnote text"/>
    <w:basedOn w:val="Normal"/>
    <w:link w:val="FootnoteTextChar"/>
    <w:uiPriority w:val="99"/>
    <w:semiHidden/>
    <w:rsid w:val="00CD4759"/>
    <w:pPr>
      <w:spacing w:after="0" w:line="240" w:lineRule="auto"/>
    </w:pPr>
    <w:rPr>
      <w:sz w:val="20"/>
      <w:szCs w:val="20"/>
    </w:rPr>
  </w:style>
  <w:style w:type="character" w:customStyle="1" w:styleId="FootnoteTextChar">
    <w:name w:val="Footnote Text Char"/>
    <w:link w:val="FootnoteText"/>
    <w:uiPriority w:val="99"/>
    <w:semiHidden/>
    <w:locked/>
    <w:rsid w:val="00CD4759"/>
    <w:rPr>
      <w:rFonts w:cs="Times New Roman"/>
      <w:sz w:val="20"/>
      <w:szCs w:val="20"/>
    </w:rPr>
  </w:style>
  <w:style w:type="character" w:styleId="FootnoteReference">
    <w:name w:val="footnote reference"/>
    <w:uiPriority w:val="99"/>
    <w:semiHidden/>
    <w:rsid w:val="00CD4759"/>
    <w:rPr>
      <w:rFonts w:cs="Times New Roman"/>
      <w:vertAlign w:val="superscript"/>
    </w:rPr>
  </w:style>
  <w:style w:type="character" w:styleId="Strong">
    <w:name w:val="Strong"/>
    <w:uiPriority w:val="22"/>
    <w:qFormat/>
    <w:locked/>
    <w:rsid w:val="001764BC"/>
    <w:rPr>
      <w:b/>
      <w:bCs/>
    </w:rPr>
  </w:style>
  <w:style w:type="paragraph" w:styleId="ListParagraph">
    <w:name w:val="List Paragraph"/>
    <w:basedOn w:val="Normal"/>
    <w:uiPriority w:val="34"/>
    <w:qFormat/>
    <w:rsid w:val="00C519C9"/>
    <w:pPr>
      <w:ind w:left="720"/>
      <w:contextualSpacing/>
    </w:pPr>
    <w:rPr>
      <w:rFonts w:ascii="Calibri" w:eastAsia="Calibri" w:hAnsi="Calibri"/>
    </w:rPr>
  </w:style>
  <w:style w:type="paragraph" w:styleId="Header">
    <w:name w:val="header"/>
    <w:basedOn w:val="Normal"/>
    <w:link w:val="HeaderChar"/>
    <w:uiPriority w:val="99"/>
    <w:unhideWhenUsed/>
    <w:rsid w:val="00947146"/>
    <w:pPr>
      <w:tabs>
        <w:tab w:val="center" w:pos="4680"/>
        <w:tab w:val="right" w:pos="9360"/>
      </w:tabs>
      <w:spacing w:after="0" w:line="240" w:lineRule="auto"/>
    </w:pPr>
  </w:style>
  <w:style w:type="character" w:customStyle="1" w:styleId="HeaderChar">
    <w:name w:val="Header Char"/>
    <w:basedOn w:val="DefaultParagraphFont"/>
    <w:link w:val="Header"/>
    <w:uiPriority w:val="99"/>
    <w:rsid w:val="00947146"/>
    <w:rPr>
      <w:sz w:val="22"/>
      <w:szCs w:val="22"/>
    </w:rPr>
  </w:style>
  <w:style w:type="paragraph" w:styleId="Footer">
    <w:name w:val="footer"/>
    <w:basedOn w:val="Normal"/>
    <w:link w:val="FooterChar"/>
    <w:uiPriority w:val="99"/>
    <w:unhideWhenUsed/>
    <w:rsid w:val="00947146"/>
    <w:pPr>
      <w:tabs>
        <w:tab w:val="center" w:pos="4680"/>
        <w:tab w:val="right" w:pos="9360"/>
      </w:tabs>
      <w:spacing w:after="0" w:line="240" w:lineRule="auto"/>
    </w:pPr>
  </w:style>
  <w:style w:type="character" w:customStyle="1" w:styleId="FooterChar">
    <w:name w:val="Footer Char"/>
    <w:basedOn w:val="DefaultParagraphFont"/>
    <w:link w:val="Footer"/>
    <w:uiPriority w:val="99"/>
    <w:rsid w:val="00947146"/>
    <w:rPr>
      <w:sz w:val="22"/>
      <w:szCs w:val="22"/>
    </w:rPr>
  </w:style>
  <w:style w:type="character" w:styleId="Emphasis">
    <w:name w:val="Emphasis"/>
    <w:basedOn w:val="DefaultParagraphFont"/>
    <w:uiPriority w:val="20"/>
    <w:qFormat/>
    <w:locked/>
    <w:rsid w:val="00202AD7"/>
    <w:rPr>
      <w:i/>
      <w:iCs/>
    </w:rPr>
  </w:style>
  <w:style w:type="paragraph" w:styleId="BalloonText">
    <w:name w:val="Balloon Text"/>
    <w:basedOn w:val="Normal"/>
    <w:link w:val="BalloonTextChar"/>
    <w:uiPriority w:val="99"/>
    <w:semiHidden/>
    <w:unhideWhenUsed/>
    <w:rsid w:val="00CC652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652F"/>
    <w:rPr>
      <w:rFonts w:ascii="Tahoma" w:hAnsi="Tahoma" w:cs="Tahoma"/>
      <w:sz w:val="16"/>
      <w:szCs w:val="16"/>
    </w:rPr>
  </w:style>
  <w:style w:type="character" w:styleId="Hyperlink">
    <w:name w:val="Hyperlink"/>
    <w:basedOn w:val="DefaultParagraphFont"/>
    <w:uiPriority w:val="99"/>
    <w:unhideWhenUsed/>
    <w:rsid w:val="001A2AE4"/>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39407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hyperlink" Target="http://developer.apple.com/library/ios/" TargetMode="External"/><Relationship Id="rId1" Type="http://schemas.openxmlformats.org/officeDocument/2006/relationships/hyperlink" Target="http://faculty.washington.edu/jtenenbg/courses/360/f04/sessions/schneidermanGoldenRul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D28BF4-4CC7-4ED1-B96E-8337A1F258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2042</TotalTime>
  <Pages>16</Pages>
  <Words>4681</Words>
  <Characters>23363</Characters>
  <Application>Microsoft Office Word</Application>
  <DocSecurity>0</DocSecurity>
  <Lines>2336</Lines>
  <Paragraphs>824</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27220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Curt Clifton</dc:creator>
  <cp:lastModifiedBy>Mutchler, David</cp:lastModifiedBy>
  <cp:revision>101</cp:revision>
  <cp:lastPrinted>2011-01-20T18:56:00Z</cp:lastPrinted>
  <dcterms:created xsi:type="dcterms:W3CDTF">2007-10-24T19:29:00Z</dcterms:created>
  <dcterms:modified xsi:type="dcterms:W3CDTF">2012-01-11T04:15:00Z</dcterms:modified>
</cp:coreProperties>
</file>