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A38" w:rsidRPr="00172A38" w:rsidRDefault="00172A38" w:rsidP="00172A38">
      <w:pPr>
        <w:spacing w:before="120" w:after="0" w:line="252" w:lineRule="auto"/>
        <w:jc w:val="center"/>
        <w:rPr>
          <w:b/>
          <w:sz w:val="44"/>
        </w:rPr>
      </w:pPr>
      <w:proofErr w:type="spellStart"/>
      <w:proofErr w:type="gramStart"/>
      <w:r w:rsidRPr="00172A38">
        <w:rPr>
          <w:b/>
          <w:sz w:val="44"/>
        </w:rPr>
        <w:t>Ascii</w:t>
      </w:r>
      <w:proofErr w:type="spellEnd"/>
      <w:proofErr w:type="gramEnd"/>
      <w:r w:rsidRPr="00172A38">
        <w:rPr>
          <w:b/>
          <w:sz w:val="44"/>
        </w:rPr>
        <w:t xml:space="preserve"> Art – Capstone project in C</w:t>
      </w:r>
    </w:p>
    <w:p w:rsidR="00204F63" w:rsidRPr="00172A38" w:rsidRDefault="00172A38" w:rsidP="00172A38">
      <w:pPr>
        <w:spacing w:before="120" w:after="0" w:line="252" w:lineRule="auto"/>
        <w:jc w:val="center"/>
        <w:rPr>
          <w:b/>
          <w:sz w:val="28"/>
        </w:rPr>
      </w:pPr>
      <w:r w:rsidRPr="00172A38">
        <w:rPr>
          <w:b/>
          <w:sz w:val="28"/>
        </w:rPr>
        <w:t>CSSE 120 – Intro</w:t>
      </w:r>
      <w:r w:rsidR="00A64FF7">
        <w:rPr>
          <w:b/>
          <w:sz w:val="28"/>
        </w:rPr>
        <w:t>duction to Software Development</w:t>
      </w:r>
      <w:r w:rsidRPr="00172A38">
        <w:rPr>
          <w:b/>
          <w:sz w:val="28"/>
        </w:rPr>
        <w:br/>
      </w:r>
      <w:r w:rsidR="00A64FF7">
        <w:rPr>
          <w:b/>
          <w:sz w:val="28"/>
        </w:rPr>
        <w:t>Fall 2012-2013</w:t>
      </w:r>
    </w:p>
    <w:p w:rsidR="00172A38" w:rsidRPr="00650AE3" w:rsidRDefault="00172A38" w:rsidP="00172A38">
      <w:pPr>
        <w:spacing w:before="120" w:after="0" w:line="252" w:lineRule="auto"/>
        <w:rPr>
          <w:b/>
          <w:sz w:val="24"/>
          <w:u w:val="single"/>
        </w:rPr>
      </w:pPr>
      <w:r w:rsidRPr="00650AE3">
        <w:rPr>
          <w:b/>
          <w:sz w:val="24"/>
          <w:u w:val="single"/>
        </w:rPr>
        <w:t>Elevator Statement</w:t>
      </w:r>
    </w:p>
    <w:p w:rsidR="00BF0A02" w:rsidRDefault="00BF0A02" w:rsidP="00172A38">
      <w:pPr>
        <w:spacing w:before="120" w:after="0" w:line="252" w:lineRule="auto"/>
      </w:pPr>
      <w:r>
        <w:t>You will design and implement a program that</w:t>
      </w:r>
      <w:r w:rsidR="00A64FF7">
        <w:t xml:space="preserve"> displays</w:t>
      </w:r>
      <w:r>
        <w:t xml:space="preserve"> </w:t>
      </w:r>
      <w:proofErr w:type="spellStart"/>
      <w:r w:rsidRPr="00BF0A02">
        <w:rPr>
          <w:b/>
          <w:i/>
        </w:rPr>
        <w:t>Ascii</w:t>
      </w:r>
      <w:proofErr w:type="spellEnd"/>
      <w:r w:rsidRPr="00BF0A02">
        <w:rPr>
          <w:b/>
          <w:i/>
        </w:rPr>
        <w:t xml:space="preserve"> Art</w:t>
      </w:r>
      <w:r>
        <w:t xml:space="preserve"> – pictures drawn on a computer console using characters found on a typical American keyboard.  For example, your program might display pictures like the following:</w:t>
      </w:r>
    </w:p>
    <w:p w:rsidR="00BF0A02" w:rsidRDefault="00BF0A02" w:rsidP="00172A38">
      <w:pPr>
        <w:spacing w:before="120" w:after="0" w:line="252" w:lineRule="auto"/>
      </w:pPr>
    </w:p>
    <w:p w:rsidR="00C010C6" w:rsidRDefault="00C010C6" w:rsidP="00BF0A02">
      <w:pPr>
        <w:autoSpaceDE w:val="0"/>
        <w:autoSpaceDN w:val="0"/>
        <w:adjustRightInd w:val="0"/>
        <w:spacing w:after="0" w:line="240" w:lineRule="auto"/>
        <w:rPr>
          <w:rFonts w:ascii="Courier New" w:hAnsi="Courier New" w:cs="Courier New"/>
          <w:color w:val="000000"/>
          <w:sz w:val="20"/>
          <w:szCs w:val="20"/>
        </w:rPr>
        <w:sectPr w:rsidR="00C010C6" w:rsidSect="00A64FF7">
          <w:headerReference w:type="default" r:id="rId8"/>
          <w:pgSz w:w="12240" w:h="15840" w:code="1"/>
          <w:pgMar w:top="1008" w:right="1440" w:bottom="432" w:left="1440" w:header="576" w:footer="432" w:gutter="0"/>
          <w:cols w:space="720"/>
          <w:docGrid w:linePitch="360"/>
        </w:sectPr>
      </w:pPr>
    </w:p>
    <w:p w:rsidR="00BF0A02" w:rsidRDefault="00BF0A02" w:rsidP="00BF0A02">
      <w:pPr>
        <w:autoSpaceDE w:val="0"/>
        <w:autoSpaceDN w:val="0"/>
        <w:adjustRightInd w:val="0"/>
        <w:spacing w:after="0" w:line="240" w:lineRule="auto"/>
        <w:rPr>
          <w:rFonts w:ascii="Courier New" w:hAnsi="Courier New" w:cs="Courier New"/>
          <w:sz w:val="20"/>
          <w:szCs w:val="20"/>
        </w:rPr>
      </w:pPr>
      <w:r>
        <w:rPr>
          <w:rFonts w:ascii="Courier New" w:hAnsi="Courier New" w:cs="Courier New"/>
          <w:color w:val="000000"/>
          <w:sz w:val="20"/>
          <w:szCs w:val="20"/>
        </w:rPr>
        <w:lastRenderedPageBreak/>
        <w:t xml:space="preserve">  ,--.          </w:t>
      </w:r>
    </w:p>
    <w:p w:rsidR="00BF0A02" w:rsidRDefault="00BF0A02" w:rsidP="00BF0A02">
      <w:pPr>
        <w:autoSpaceDE w:val="0"/>
        <w:autoSpaceDN w:val="0"/>
        <w:adjustRightInd w:val="0"/>
        <w:spacing w:after="0" w:line="240" w:lineRule="auto"/>
        <w:rPr>
          <w:rFonts w:ascii="Courier New" w:hAnsi="Courier New" w:cs="Courier New"/>
          <w:sz w:val="20"/>
          <w:szCs w:val="20"/>
        </w:rPr>
      </w:pPr>
      <w:r>
        <w:rPr>
          <w:rFonts w:ascii="Courier New" w:hAnsi="Courier New" w:cs="Courier New"/>
          <w:color w:val="000000"/>
          <w:sz w:val="20"/>
          <w:szCs w:val="20"/>
        </w:rPr>
        <w:t xml:space="preserve">  \  _\_        </w:t>
      </w:r>
    </w:p>
    <w:p w:rsidR="00BF0A02" w:rsidRDefault="00BF0A02" w:rsidP="00BF0A02">
      <w:pPr>
        <w:autoSpaceDE w:val="0"/>
        <w:autoSpaceDN w:val="0"/>
        <w:adjustRightInd w:val="0"/>
        <w:spacing w:after="0" w:line="240" w:lineRule="auto"/>
        <w:rPr>
          <w:rFonts w:ascii="Courier New" w:hAnsi="Courier New" w:cs="Courier New"/>
          <w:sz w:val="20"/>
          <w:szCs w:val="20"/>
        </w:rPr>
      </w:pPr>
      <w:r>
        <w:rPr>
          <w:rFonts w:ascii="Courier New" w:hAnsi="Courier New" w:cs="Courier New"/>
          <w:color w:val="000000"/>
          <w:sz w:val="20"/>
          <w:szCs w:val="20"/>
        </w:rPr>
        <w:t xml:space="preserve">  _\/_|_\____.'\</w:t>
      </w:r>
    </w:p>
    <w:p w:rsidR="00BF0A02" w:rsidRDefault="00BF0A02" w:rsidP="00BF0A02">
      <w:pPr>
        <w:autoSpaceDE w:val="0"/>
        <w:autoSpaceDN w:val="0"/>
        <w:adjustRightInd w:val="0"/>
        <w:spacing w:after="0" w:line="240" w:lineRule="auto"/>
        <w:rPr>
          <w:rFonts w:ascii="Courier New" w:hAnsi="Courier New" w:cs="Courier New"/>
          <w:sz w:val="20"/>
          <w:szCs w:val="20"/>
        </w:rPr>
      </w:pPr>
      <w:r>
        <w:rPr>
          <w:rFonts w:ascii="Courier New" w:hAnsi="Courier New" w:cs="Courier New"/>
          <w:color w:val="000000"/>
          <w:sz w:val="20"/>
          <w:szCs w:val="20"/>
        </w:rPr>
        <w:t xml:space="preserve">-(___.--._____( </w:t>
      </w:r>
    </w:p>
    <w:p w:rsidR="00BF0A02" w:rsidRDefault="00BF0A02" w:rsidP="00BF0A02">
      <w:pPr>
        <w:autoSpaceDE w:val="0"/>
        <w:autoSpaceDN w:val="0"/>
        <w:adjustRightInd w:val="0"/>
        <w:spacing w:after="0" w:line="240" w:lineRule="auto"/>
        <w:rPr>
          <w:rFonts w:ascii="Courier New" w:hAnsi="Courier New" w:cs="Courier New"/>
          <w:sz w:val="20"/>
          <w:szCs w:val="20"/>
        </w:rPr>
      </w:pPr>
      <w:r>
        <w:rPr>
          <w:rFonts w:ascii="Courier New" w:hAnsi="Courier New" w:cs="Courier New"/>
          <w:color w:val="000000"/>
          <w:sz w:val="20"/>
          <w:szCs w:val="20"/>
        </w:rPr>
        <w:t xml:space="preserve">     \   \      </w:t>
      </w:r>
    </w:p>
    <w:p w:rsidR="00BF0A02" w:rsidRDefault="00BF0A02" w:rsidP="00BF0A02">
      <w:pPr>
        <w:autoSpaceDE w:val="0"/>
        <w:autoSpaceDN w:val="0"/>
        <w:adjustRightInd w:val="0"/>
        <w:spacing w:after="0" w:line="240" w:lineRule="auto"/>
        <w:rPr>
          <w:rFonts w:ascii="Courier New" w:hAnsi="Courier New" w:cs="Courier New"/>
          <w:sz w:val="20"/>
          <w:szCs w:val="20"/>
        </w:rPr>
      </w:pPr>
      <w:r>
        <w:rPr>
          <w:rFonts w:ascii="Courier New" w:hAnsi="Courier New" w:cs="Courier New"/>
          <w:color w:val="000000"/>
          <w:sz w:val="20"/>
          <w:szCs w:val="20"/>
        </w:rPr>
        <w:t xml:space="preserve">      \   \     </w:t>
      </w:r>
    </w:p>
    <w:p w:rsidR="00BF0A02" w:rsidRDefault="00BF0A02" w:rsidP="00BF0A02">
      <w:pPr>
        <w:autoSpaceDE w:val="0"/>
        <w:autoSpaceDN w:val="0"/>
        <w:adjustRightInd w:val="0"/>
        <w:spacing w:after="0" w:line="240" w:lineRule="auto"/>
        <w:rPr>
          <w:rFonts w:ascii="Courier New" w:hAnsi="Courier New" w:cs="Courier New"/>
          <w:sz w:val="20"/>
          <w:szCs w:val="20"/>
        </w:rPr>
      </w:pPr>
      <w:r>
        <w:rPr>
          <w:rFonts w:ascii="Courier New" w:hAnsi="Courier New" w:cs="Courier New"/>
          <w:color w:val="000000"/>
          <w:sz w:val="20"/>
          <w:szCs w:val="20"/>
        </w:rPr>
        <w:t xml:space="preserve">       `--'     </w:t>
      </w:r>
    </w:p>
    <w:p w:rsidR="00BF0A02" w:rsidRDefault="00BF0A02" w:rsidP="00C010C6">
      <w:pPr>
        <w:spacing w:before="120" w:after="0" w:line="252" w:lineRule="auto"/>
        <w:rPr>
          <w:rFonts w:ascii="Courier New" w:hAnsi="Courier New" w:cs="Courier New"/>
          <w:color w:val="000000"/>
          <w:sz w:val="20"/>
          <w:szCs w:val="20"/>
        </w:rPr>
      </w:pPr>
      <w:proofErr w:type="spellStart"/>
      <w:r>
        <w:rPr>
          <w:rFonts w:ascii="Courier New" w:hAnsi="Courier New" w:cs="Courier New"/>
          <w:color w:val="000000"/>
          <w:sz w:val="20"/>
          <w:szCs w:val="20"/>
        </w:rPr>
        <w:t>Jg</w:t>
      </w:r>
      <w:proofErr w:type="spellEnd"/>
    </w:p>
    <w:p w:rsidR="00C010C6" w:rsidRDefault="00C010C6" w:rsidP="00C010C6">
      <w:pPr>
        <w:spacing w:before="120" w:after="0" w:line="252" w:lineRule="auto"/>
        <w:rPr>
          <w:rFonts w:ascii="Courier New" w:hAnsi="Courier New" w:cs="Courier New"/>
          <w:color w:val="000000"/>
          <w:sz w:val="20"/>
          <w:szCs w:val="20"/>
        </w:rPr>
      </w:pPr>
    </w:p>
    <w:p w:rsidR="00C010C6" w:rsidRDefault="00C010C6" w:rsidP="00C010C6">
      <w:pPr>
        <w:autoSpaceDE w:val="0"/>
        <w:autoSpaceDN w:val="0"/>
        <w:adjustRightInd w:val="0"/>
        <w:spacing w:after="0" w:line="240" w:lineRule="auto"/>
        <w:rPr>
          <w:rFonts w:cstheme="minorHAnsi"/>
          <w:szCs w:val="20"/>
        </w:rPr>
      </w:pPr>
      <w:r w:rsidRPr="00C010C6">
        <w:rPr>
          <w:rFonts w:cstheme="minorHAnsi"/>
          <w:szCs w:val="20"/>
        </w:rPr>
        <w:t>The ASCII art image above is</w:t>
      </w:r>
      <w:r>
        <w:rPr>
          <w:rFonts w:cstheme="minorHAnsi"/>
          <w:szCs w:val="20"/>
        </w:rPr>
        <w:t xml:space="preserve"> from the ASCII Art Dictionary at </w:t>
      </w:r>
      <w:hyperlink r:id="rId9" w:history="1">
        <w:r w:rsidRPr="00EF0699">
          <w:rPr>
            <w:rStyle w:val="Hyperlink"/>
            <w:rFonts w:cstheme="minorHAnsi"/>
            <w:szCs w:val="20"/>
          </w:rPr>
          <w:t>www.ascii-art.de</w:t>
        </w:r>
      </w:hyperlink>
      <w:proofErr w:type="gramStart"/>
      <w:r>
        <w:rPr>
          <w:rFonts w:cstheme="minorHAnsi"/>
          <w:szCs w:val="20"/>
        </w:rPr>
        <w:t>,</w:t>
      </w:r>
      <w:proofErr w:type="gramEnd"/>
      <w:r>
        <w:rPr>
          <w:rFonts w:cstheme="minorHAnsi"/>
          <w:szCs w:val="20"/>
        </w:rPr>
        <w:br/>
        <w:t>c</w:t>
      </w:r>
      <w:r w:rsidRPr="00C010C6">
        <w:rPr>
          <w:rFonts w:cstheme="minorHAnsi"/>
          <w:color w:val="000000"/>
          <w:szCs w:val="20"/>
        </w:rPr>
        <w:t>urated</w:t>
      </w:r>
      <w:r w:rsidRPr="00C010C6">
        <w:rPr>
          <w:rFonts w:cstheme="minorHAnsi"/>
          <w:szCs w:val="20"/>
        </w:rPr>
        <w:t xml:space="preserve"> by </w:t>
      </w:r>
      <w:r w:rsidRPr="00C010C6">
        <w:rPr>
          <w:rFonts w:cstheme="minorHAnsi"/>
          <w:color w:val="000000"/>
          <w:szCs w:val="20"/>
        </w:rPr>
        <w:t>Andreas</w:t>
      </w:r>
      <w:r w:rsidRPr="00C010C6">
        <w:rPr>
          <w:rFonts w:cstheme="minorHAnsi"/>
          <w:szCs w:val="20"/>
        </w:rPr>
        <w:t xml:space="preserve"> </w:t>
      </w:r>
      <w:proofErr w:type="spellStart"/>
      <w:r w:rsidRPr="00C010C6">
        <w:rPr>
          <w:rFonts w:cstheme="minorHAnsi"/>
          <w:color w:val="000000"/>
          <w:szCs w:val="20"/>
        </w:rPr>
        <w:t>Freise</w:t>
      </w:r>
      <w:proofErr w:type="spellEnd"/>
      <w:r>
        <w:rPr>
          <w:rFonts w:cstheme="minorHAnsi"/>
          <w:szCs w:val="20"/>
        </w:rPr>
        <w:t>.</w:t>
      </w:r>
    </w:p>
    <w:p w:rsidR="00C010C6" w:rsidRDefault="00C010C6" w:rsidP="00C010C6">
      <w:pPr>
        <w:autoSpaceDE w:val="0"/>
        <w:autoSpaceDN w:val="0"/>
        <w:adjustRightInd w:val="0"/>
        <w:spacing w:after="0" w:line="240" w:lineRule="auto"/>
        <w:rPr>
          <w:rFonts w:cstheme="minorHAnsi"/>
          <w:szCs w:val="20"/>
        </w:rPr>
      </w:pPr>
    </w:p>
    <w:p w:rsidR="00C010C6" w:rsidRDefault="00C010C6" w:rsidP="00C010C6">
      <w:pPr>
        <w:autoSpaceDE w:val="0"/>
        <w:autoSpaceDN w:val="0"/>
        <w:adjustRightInd w:val="0"/>
        <w:spacing w:after="0" w:line="240" w:lineRule="auto"/>
        <w:rPr>
          <w:rFonts w:cstheme="minorHAnsi"/>
          <w:szCs w:val="20"/>
        </w:rPr>
      </w:pPr>
      <w:r>
        <w:rPr>
          <w:rFonts w:cstheme="minorHAnsi"/>
          <w:szCs w:val="20"/>
        </w:rPr>
        <w:t xml:space="preserve">The ASCII art image to the right is from Christopher Johnson’s ASCII Art collection at </w:t>
      </w:r>
      <w:hyperlink r:id="rId10" w:history="1">
        <w:r w:rsidRPr="00EF0699">
          <w:rPr>
            <w:rStyle w:val="Hyperlink"/>
            <w:rFonts w:cstheme="minorHAnsi"/>
            <w:szCs w:val="20"/>
          </w:rPr>
          <w:t>www.chris.com/ascii</w:t>
        </w:r>
      </w:hyperlink>
      <w:r>
        <w:rPr>
          <w:rFonts w:cstheme="minorHAnsi"/>
          <w:szCs w:val="20"/>
        </w:rPr>
        <w:t>.</w:t>
      </w:r>
    </w:p>
    <w:p w:rsidR="00BF0A02" w:rsidRPr="00BF0A02" w:rsidRDefault="00C010C6" w:rsidP="00C010C6">
      <w:pPr>
        <w:autoSpaceDE w:val="0"/>
        <w:autoSpaceDN w:val="0"/>
        <w:adjustRightInd w:val="0"/>
        <w:spacing w:after="0" w:line="240" w:lineRule="auto"/>
        <w:rPr>
          <w:rFonts w:cstheme="minorHAnsi"/>
          <w:szCs w:val="20"/>
        </w:rPr>
      </w:pPr>
      <w:r w:rsidRPr="00C010C6">
        <w:rPr>
          <w:rFonts w:eastAsia="Times New Roman" w:cstheme="minorHAnsi"/>
          <w:color w:val="000000"/>
          <w:sz w:val="20"/>
          <w:szCs w:val="18"/>
        </w:rPr>
        <w:br w:type="column"/>
      </w:r>
      <w:r w:rsidR="00BF0A02" w:rsidRPr="00BF0A02">
        <w:rPr>
          <w:rFonts w:ascii="Lucida Console" w:eastAsia="Times New Roman" w:hAnsi="Lucida Console" w:cs="Courier New"/>
          <w:color w:val="000000"/>
          <w:sz w:val="18"/>
          <w:szCs w:val="18"/>
        </w:rPr>
        <w:lastRenderedPageBreak/>
        <w:t xml:space="preserve">       </w:t>
      </w:r>
      <w:r>
        <w:rPr>
          <w:rFonts w:ascii="Lucida Console" w:eastAsia="Times New Roman" w:hAnsi="Lucida Console" w:cs="Courier New"/>
          <w:color w:val="000000"/>
          <w:sz w:val="18"/>
          <w:szCs w:val="18"/>
        </w:rPr>
        <w:t xml:space="preserve">            </w:t>
      </w:r>
      <w:r w:rsidR="00BF0A02" w:rsidRPr="00BF0A02">
        <w:rPr>
          <w:rFonts w:ascii="Lucida Console" w:eastAsia="Times New Roman" w:hAnsi="Lucida Console" w:cs="Courier New"/>
          <w:color w:val="000000"/>
          <w:sz w:val="18"/>
          <w:szCs w:val="18"/>
        </w:rPr>
        <w:t>,</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'-._        /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.._  ',     /_'-,</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  _'.'_\   /._)')</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  '_' '_'  /  _.'</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|E |   |Q| |Q| /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_\  '-' '-'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w:t>
      </w:r>
      <w:proofErr w:type="gramStart"/>
      <w:r w:rsidRPr="00BF0A02">
        <w:rPr>
          <w:rFonts w:ascii="Lucida Console" w:eastAsia="Times New Roman" w:hAnsi="Lucida Console" w:cs="Courier New"/>
          <w:color w:val="000000"/>
          <w:sz w:val="18"/>
          <w:szCs w:val="18"/>
        </w:rPr>
        <w:t>.(</w:t>
      </w:r>
      <w:proofErr w:type="gramEnd"/>
      <w:r w:rsidRPr="00BF0A02">
        <w:rPr>
          <w:rFonts w:ascii="Lucida Console" w:eastAsia="Times New Roman" w:hAnsi="Lucida Console" w:cs="Courier New"/>
          <w:color w:val="000000"/>
          <w:sz w:val="18"/>
          <w:szCs w:val="18"/>
        </w:rPr>
        <w:t>S     ,__` )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_.'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__.--'----(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_.-'     :   __\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__.</w:t>
      </w:r>
      <w:proofErr w:type="gramStart"/>
      <w:r w:rsidRPr="00BF0A02">
        <w:rPr>
          <w:rFonts w:ascii="Lucida Console" w:eastAsia="Times New Roman" w:hAnsi="Lucida Console" w:cs="Courier New"/>
          <w:color w:val="000000"/>
          <w:sz w:val="18"/>
          <w:szCs w:val="18"/>
        </w:rPr>
        <w:t>' :</w:t>
      </w:r>
      <w:proofErr w:type="gramEnd"/>
      <w:r w:rsidRPr="00BF0A02">
        <w:rPr>
          <w:rFonts w:ascii="Lucida Console" w:eastAsia="Times New Roman" w:hAnsi="Lucida Console" w:cs="Courier New"/>
          <w:color w:val="000000"/>
          <w:sz w:val="18"/>
          <w:szCs w:val="18"/>
        </w:rPr>
        <w:t>'  :Y</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'._,  :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 :.__:|</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\______/</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'._L/_H____]</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/_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'-.__.-')</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,/_____/----;</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'._____)----'</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   /</w:t>
      </w:r>
    </w:p>
    <w:p w:rsidR="00BF0A02" w:rsidRPr="00BF0A02" w:rsidRDefault="00BF0A02" w:rsidP="00BF0A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     /    \</w:t>
      </w:r>
    </w:p>
    <w:p w:rsidR="00C010C6" w:rsidRDefault="00BF0A02" w:rsidP="00A64F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pPr>
      <w:r w:rsidRPr="00BF0A02">
        <w:rPr>
          <w:rFonts w:ascii="Lucida Console" w:eastAsia="Times New Roman" w:hAnsi="Lucida Console" w:cs="Courier New"/>
          <w:color w:val="000000"/>
          <w:sz w:val="18"/>
          <w:szCs w:val="18"/>
        </w:rPr>
        <w:t xml:space="preserve">      </w:t>
      </w:r>
      <w:proofErr w:type="spellStart"/>
      <w:proofErr w:type="gramStart"/>
      <w:r w:rsidRPr="00BF0A02">
        <w:rPr>
          <w:rFonts w:ascii="Lucida Console" w:eastAsia="Times New Roman" w:hAnsi="Lucida Console" w:cs="Courier New"/>
          <w:color w:val="000000"/>
          <w:sz w:val="18"/>
          <w:szCs w:val="18"/>
        </w:rPr>
        <w:t>snd</w:t>
      </w:r>
      <w:proofErr w:type="spellEnd"/>
      <w:proofErr w:type="gramEnd"/>
      <w:r w:rsidRPr="00BF0A02">
        <w:rPr>
          <w:rFonts w:ascii="Lucida Console" w:eastAsia="Times New Roman" w:hAnsi="Lucida Console" w:cs="Courier New"/>
          <w:color w:val="000000"/>
          <w:sz w:val="18"/>
          <w:szCs w:val="18"/>
        </w:rPr>
        <w:t xml:space="preserve"> (______(-.____)</w:t>
      </w:r>
    </w:p>
    <w:p w:rsidR="00A64FF7" w:rsidRDefault="00A64FF7" w:rsidP="00A64F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rPr>
          <w:rFonts w:ascii="Lucida Console" w:eastAsia="Times New Roman" w:hAnsi="Lucida Console" w:cs="Courier New"/>
          <w:color w:val="000000"/>
          <w:sz w:val="18"/>
          <w:szCs w:val="18"/>
        </w:rPr>
        <w:sectPr w:rsidR="00A64FF7" w:rsidSect="00A64FF7">
          <w:type w:val="continuous"/>
          <w:pgSz w:w="12240" w:h="15840" w:code="1"/>
          <w:pgMar w:top="1008" w:right="1440" w:bottom="432" w:left="1440" w:header="576" w:footer="432" w:gutter="0"/>
          <w:cols w:num="2" w:space="720" w:equalWidth="0">
            <w:col w:w="2880" w:space="720"/>
            <w:col w:w="5760"/>
          </w:cols>
          <w:docGrid w:linePitch="360"/>
        </w:sectPr>
      </w:pPr>
    </w:p>
    <w:p w:rsidR="00A64FF7" w:rsidRDefault="00A64FF7" w:rsidP="00A64FF7">
      <w:pPr>
        <w:autoSpaceDE w:val="0"/>
        <w:autoSpaceDN w:val="0"/>
        <w:adjustRightInd w:val="0"/>
        <w:spacing w:after="0" w:line="240" w:lineRule="auto"/>
      </w:pPr>
    </w:p>
    <w:p w:rsidR="005845FF" w:rsidRDefault="00A64FF7" w:rsidP="00A64FF7">
      <w:pPr>
        <w:autoSpaceDE w:val="0"/>
        <w:autoSpaceDN w:val="0"/>
        <w:adjustRightInd w:val="0"/>
        <w:spacing w:after="0" w:line="240" w:lineRule="auto"/>
      </w:pPr>
      <w:r>
        <w:t xml:space="preserve">The </w:t>
      </w:r>
      <w:r w:rsidRPr="00A64FF7">
        <w:rPr>
          <w:b/>
          <w:i/>
        </w:rPr>
        <w:t>key challenge</w:t>
      </w:r>
      <w:r>
        <w:t xml:space="preserve"> is to store the art in </w:t>
      </w:r>
      <w:r w:rsidRPr="00A64FF7">
        <w:rPr>
          <w:i/>
        </w:rPr>
        <w:t>files</w:t>
      </w:r>
      <w:r>
        <w:t xml:space="preserve"> in a simple </w:t>
      </w:r>
      <w:r w:rsidRPr="00A64FF7">
        <w:rPr>
          <w:i/>
        </w:rPr>
        <w:t>compressed</w:t>
      </w:r>
      <w:r>
        <w:t xml:space="preserve"> form, yet print the art </w:t>
      </w:r>
      <w:r w:rsidRPr="00A64FF7">
        <w:rPr>
          <w:i/>
        </w:rPr>
        <w:t>uncompressed</w:t>
      </w:r>
      <w:r>
        <w:t xml:space="preserve"> on a console.  </w:t>
      </w:r>
      <w:proofErr w:type="gramStart"/>
      <w:r>
        <w:t>Details below.</w:t>
      </w:r>
      <w:proofErr w:type="gramEnd"/>
    </w:p>
    <w:p w:rsidR="00A64FF7" w:rsidRPr="00A64FF7" w:rsidRDefault="00A64FF7" w:rsidP="00A64FF7">
      <w:pPr>
        <w:autoSpaceDE w:val="0"/>
        <w:autoSpaceDN w:val="0"/>
        <w:adjustRightInd w:val="0"/>
        <w:spacing w:after="0" w:line="240" w:lineRule="auto"/>
      </w:pPr>
    </w:p>
    <w:p w:rsidR="00172A38" w:rsidRPr="00650AE3" w:rsidRDefault="00172A38" w:rsidP="00544C84">
      <w:pPr>
        <w:rPr>
          <w:b/>
          <w:sz w:val="24"/>
          <w:u w:val="single"/>
        </w:rPr>
      </w:pPr>
      <w:r w:rsidRPr="00650AE3">
        <w:rPr>
          <w:b/>
          <w:sz w:val="24"/>
          <w:u w:val="single"/>
        </w:rPr>
        <w:t xml:space="preserve">Background – What is </w:t>
      </w:r>
      <w:proofErr w:type="spellStart"/>
      <w:r w:rsidRPr="00650AE3">
        <w:rPr>
          <w:b/>
          <w:sz w:val="24"/>
          <w:u w:val="single"/>
        </w:rPr>
        <w:t>Ascii</w:t>
      </w:r>
      <w:proofErr w:type="spellEnd"/>
      <w:r w:rsidRPr="00650AE3">
        <w:rPr>
          <w:b/>
          <w:sz w:val="24"/>
          <w:u w:val="single"/>
        </w:rPr>
        <w:t xml:space="preserve"> Art?</w:t>
      </w:r>
    </w:p>
    <w:p w:rsidR="00650AE3" w:rsidRPr="00650AE3" w:rsidRDefault="00650AE3" w:rsidP="00650AE3">
      <w:pPr>
        <w:spacing w:before="120" w:after="0" w:line="252" w:lineRule="auto"/>
        <w:rPr>
          <w:rFonts w:eastAsia="Times New Roman" w:cstheme="minorHAnsi"/>
          <w:bCs/>
          <w:szCs w:val="24"/>
          <w:lang w:val="en"/>
        </w:rPr>
      </w:pPr>
      <w:r w:rsidRPr="00650AE3">
        <w:rPr>
          <w:rFonts w:eastAsia="Times New Roman" w:cstheme="minorHAnsi"/>
          <w:bCs/>
          <w:szCs w:val="24"/>
          <w:lang w:val="en"/>
        </w:rPr>
        <w:t>From Wikipedia (</w:t>
      </w:r>
      <w:hyperlink r:id="rId11" w:history="1">
        <w:r w:rsidRPr="00650AE3">
          <w:rPr>
            <w:rStyle w:val="Hyperlink"/>
            <w:rFonts w:eastAsia="Times New Roman" w:cstheme="minorHAnsi"/>
            <w:bCs/>
            <w:szCs w:val="24"/>
            <w:lang w:val="en"/>
          </w:rPr>
          <w:t>en.wikipedia.org/wiki/</w:t>
        </w:r>
        <w:proofErr w:type="spellStart"/>
        <w:r w:rsidRPr="00650AE3">
          <w:rPr>
            <w:rStyle w:val="Hyperlink"/>
            <w:rFonts w:eastAsia="Times New Roman" w:cstheme="minorHAnsi"/>
            <w:bCs/>
            <w:szCs w:val="24"/>
            <w:lang w:val="en"/>
          </w:rPr>
          <w:t>ASCII_art</w:t>
        </w:r>
        <w:proofErr w:type="spellEnd"/>
      </w:hyperlink>
      <w:r w:rsidRPr="00650AE3">
        <w:rPr>
          <w:rFonts w:eastAsia="Times New Roman" w:cstheme="minorHAnsi"/>
          <w:bCs/>
          <w:szCs w:val="24"/>
          <w:lang w:val="en"/>
        </w:rPr>
        <w:t>, May 17, 2011):</w:t>
      </w:r>
    </w:p>
    <w:p w:rsidR="00BF0A02" w:rsidRPr="00BF0A02" w:rsidRDefault="00BF0A02" w:rsidP="00A64FF7">
      <w:pPr>
        <w:spacing w:before="120" w:after="0" w:line="252" w:lineRule="auto"/>
        <w:ind w:left="360"/>
        <w:rPr>
          <w:rFonts w:eastAsia="Times New Roman" w:cstheme="minorHAnsi"/>
          <w:sz w:val="20"/>
          <w:lang w:val="en"/>
        </w:rPr>
      </w:pPr>
      <w:r w:rsidRPr="00BF0A02">
        <w:rPr>
          <w:rFonts w:eastAsia="Times New Roman" w:cstheme="minorHAnsi"/>
          <w:b/>
          <w:bCs/>
          <w:sz w:val="20"/>
          <w:lang w:val="en"/>
        </w:rPr>
        <w:t>ASCII art</w:t>
      </w:r>
      <w:r w:rsidRPr="00BF0A02">
        <w:rPr>
          <w:rFonts w:eastAsia="Times New Roman" w:cstheme="minorHAnsi"/>
          <w:sz w:val="20"/>
          <w:lang w:val="en"/>
        </w:rPr>
        <w:t xml:space="preserve"> is a </w:t>
      </w:r>
      <w:hyperlink r:id="rId12" w:tooltip="Graphic design" w:history="1">
        <w:r w:rsidRPr="00544C84">
          <w:rPr>
            <w:rFonts w:eastAsia="Times New Roman" w:cstheme="minorHAnsi"/>
            <w:color w:val="0000FF"/>
            <w:sz w:val="20"/>
            <w:u w:val="single"/>
            <w:lang w:val="en"/>
          </w:rPr>
          <w:t>graphic design</w:t>
        </w:r>
      </w:hyperlink>
      <w:r w:rsidRPr="00BF0A02">
        <w:rPr>
          <w:rFonts w:eastAsia="Times New Roman" w:cstheme="minorHAnsi"/>
          <w:sz w:val="20"/>
          <w:lang w:val="en"/>
        </w:rPr>
        <w:t xml:space="preserve"> technique that uses </w:t>
      </w:r>
      <w:hyperlink r:id="rId13" w:tooltip="Computer" w:history="1">
        <w:r w:rsidRPr="00544C84">
          <w:rPr>
            <w:rFonts w:eastAsia="Times New Roman" w:cstheme="minorHAnsi"/>
            <w:color w:val="0000FF"/>
            <w:sz w:val="20"/>
            <w:u w:val="single"/>
            <w:lang w:val="en"/>
          </w:rPr>
          <w:t>computers</w:t>
        </w:r>
      </w:hyperlink>
      <w:r w:rsidRPr="00BF0A02">
        <w:rPr>
          <w:rFonts w:eastAsia="Times New Roman" w:cstheme="minorHAnsi"/>
          <w:sz w:val="20"/>
          <w:lang w:val="en"/>
        </w:rPr>
        <w:t xml:space="preserve"> for presentation and consists of pictures pieced together from the 95 printable (from a total of 128) </w:t>
      </w:r>
      <w:hyperlink r:id="rId14" w:tooltip="Character (computing)" w:history="1">
        <w:r w:rsidRPr="00544C84">
          <w:rPr>
            <w:rFonts w:eastAsia="Times New Roman" w:cstheme="minorHAnsi"/>
            <w:color w:val="0000FF"/>
            <w:sz w:val="20"/>
            <w:u w:val="single"/>
            <w:lang w:val="en"/>
          </w:rPr>
          <w:t>characters</w:t>
        </w:r>
      </w:hyperlink>
      <w:r w:rsidRPr="00BF0A02">
        <w:rPr>
          <w:rFonts w:eastAsia="Times New Roman" w:cstheme="minorHAnsi"/>
          <w:sz w:val="20"/>
          <w:lang w:val="en"/>
        </w:rPr>
        <w:t xml:space="preserve"> defined by the </w:t>
      </w:r>
      <w:hyperlink r:id="rId15" w:tooltip="ASCII" w:history="1">
        <w:r w:rsidRPr="00544C84">
          <w:rPr>
            <w:rFonts w:eastAsia="Times New Roman" w:cstheme="minorHAnsi"/>
            <w:color w:val="0000FF"/>
            <w:sz w:val="20"/>
            <w:u w:val="single"/>
            <w:lang w:val="en"/>
          </w:rPr>
          <w:t>ASCII</w:t>
        </w:r>
      </w:hyperlink>
      <w:r w:rsidRPr="00BF0A02">
        <w:rPr>
          <w:rFonts w:eastAsia="Times New Roman" w:cstheme="minorHAnsi"/>
          <w:sz w:val="20"/>
          <w:lang w:val="en"/>
        </w:rPr>
        <w:t xml:space="preserve"> Standard from 1963 and ASCII compliant character sets with proprietary extended characters (beyond the 128 characters of standard </w:t>
      </w:r>
      <w:hyperlink r:id="rId16" w:tooltip="7-bit ASCII" w:history="1">
        <w:r w:rsidRPr="00544C84">
          <w:rPr>
            <w:rFonts w:eastAsia="Times New Roman" w:cstheme="minorHAnsi"/>
            <w:color w:val="0000FF"/>
            <w:sz w:val="20"/>
            <w:u w:val="single"/>
            <w:lang w:val="en"/>
          </w:rPr>
          <w:t>7-bit ASCII</w:t>
        </w:r>
      </w:hyperlink>
      <w:r w:rsidRPr="00BF0A02">
        <w:rPr>
          <w:rFonts w:eastAsia="Times New Roman" w:cstheme="minorHAnsi"/>
          <w:sz w:val="20"/>
          <w:lang w:val="en"/>
        </w:rPr>
        <w:t xml:space="preserve">). The term is also loosely used to refer to </w:t>
      </w:r>
      <w:hyperlink r:id="rId17" w:anchor="Other_text-based_art" w:history="1">
        <w:r w:rsidRPr="00544C84">
          <w:rPr>
            <w:rFonts w:eastAsia="Times New Roman" w:cstheme="minorHAnsi"/>
            <w:color w:val="0000FF"/>
            <w:sz w:val="20"/>
            <w:u w:val="single"/>
            <w:lang w:val="en"/>
          </w:rPr>
          <w:t>text based art in general</w:t>
        </w:r>
      </w:hyperlink>
      <w:r w:rsidRPr="00BF0A02">
        <w:rPr>
          <w:rFonts w:eastAsia="Times New Roman" w:cstheme="minorHAnsi"/>
          <w:sz w:val="20"/>
          <w:lang w:val="en"/>
        </w:rPr>
        <w:t xml:space="preserve">. ASCII art can be created with any </w:t>
      </w:r>
      <w:hyperlink r:id="rId18" w:tooltip="Text editor" w:history="1">
        <w:r w:rsidRPr="00544C84">
          <w:rPr>
            <w:rFonts w:eastAsia="Times New Roman" w:cstheme="minorHAnsi"/>
            <w:color w:val="0000FF"/>
            <w:sz w:val="20"/>
            <w:u w:val="single"/>
            <w:lang w:val="en"/>
          </w:rPr>
          <w:t>text editor</w:t>
        </w:r>
      </w:hyperlink>
      <w:r w:rsidRPr="00BF0A02">
        <w:rPr>
          <w:rFonts w:eastAsia="Times New Roman" w:cstheme="minorHAnsi"/>
          <w:sz w:val="20"/>
          <w:lang w:val="en"/>
        </w:rPr>
        <w:t xml:space="preserve">, and is often used with </w:t>
      </w:r>
      <w:hyperlink r:id="rId19" w:tooltip="Free-form language" w:history="1">
        <w:r w:rsidRPr="00544C84">
          <w:rPr>
            <w:rFonts w:eastAsia="Times New Roman" w:cstheme="minorHAnsi"/>
            <w:color w:val="0000FF"/>
            <w:sz w:val="20"/>
            <w:u w:val="single"/>
            <w:lang w:val="en"/>
          </w:rPr>
          <w:t>free-form languages</w:t>
        </w:r>
      </w:hyperlink>
      <w:r w:rsidRPr="00BF0A02">
        <w:rPr>
          <w:rFonts w:eastAsia="Times New Roman" w:cstheme="minorHAnsi"/>
          <w:sz w:val="20"/>
          <w:lang w:val="en"/>
        </w:rPr>
        <w:t xml:space="preserve">. Most examples of ASCII </w:t>
      </w:r>
      <w:hyperlink r:id="rId20" w:tooltip="Art" w:history="1">
        <w:r w:rsidRPr="00544C84">
          <w:rPr>
            <w:rFonts w:eastAsia="Times New Roman" w:cstheme="minorHAnsi"/>
            <w:color w:val="0000FF"/>
            <w:sz w:val="20"/>
            <w:u w:val="single"/>
            <w:lang w:val="en"/>
          </w:rPr>
          <w:t>art</w:t>
        </w:r>
      </w:hyperlink>
      <w:r w:rsidRPr="00BF0A02">
        <w:rPr>
          <w:rFonts w:eastAsia="Times New Roman" w:cstheme="minorHAnsi"/>
          <w:sz w:val="20"/>
          <w:lang w:val="en"/>
        </w:rPr>
        <w:t xml:space="preserve"> require a </w:t>
      </w:r>
      <w:hyperlink r:id="rId21" w:anchor="Proportion" w:tooltip="Typeface" w:history="1">
        <w:r w:rsidRPr="00544C84">
          <w:rPr>
            <w:rFonts w:eastAsia="Times New Roman" w:cstheme="minorHAnsi"/>
            <w:color w:val="0000FF"/>
            <w:sz w:val="20"/>
            <w:u w:val="single"/>
            <w:lang w:val="en"/>
          </w:rPr>
          <w:t>fixed-width font</w:t>
        </w:r>
      </w:hyperlink>
      <w:r w:rsidRPr="00BF0A02">
        <w:rPr>
          <w:rFonts w:eastAsia="Times New Roman" w:cstheme="minorHAnsi"/>
          <w:sz w:val="20"/>
          <w:lang w:val="en"/>
        </w:rPr>
        <w:t xml:space="preserve"> (non-proportional </w:t>
      </w:r>
      <w:hyperlink r:id="rId22" w:tooltip="Typeface" w:history="1">
        <w:r w:rsidRPr="00544C84">
          <w:rPr>
            <w:rFonts w:eastAsia="Times New Roman" w:cstheme="minorHAnsi"/>
            <w:color w:val="0000FF"/>
            <w:sz w:val="20"/>
            <w:u w:val="single"/>
            <w:lang w:val="en"/>
          </w:rPr>
          <w:t>fonts</w:t>
        </w:r>
      </w:hyperlink>
      <w:r w:rsidRPr="00BF0A02">
        <w:rPr>
          <w:rFonts w:eastAsia="Times New Roman" w:cstheme="minorHAnsi"/>
          <w:sz w:val="20"/>
          <w:lang w:val="en"/>
        </w:rPr>
        <w:t xml:space="preserve">, as on a traditional </w:t>
      </w:r>
      <w:hyperlink r:id="rId23" w:tooltip="Typewriter" w:history="1">
        <w:r w:rsidRPr="00544C84">
          <w:rPr>
            <w:rFonts w:eastAsia="Times New Roman" w:cstheme="minorHAnsi"/>
            <w:color w:val="0000FF"/>
            <w:sz w:val="20"/>
            <w:u w:val="single"/>
            <w:lang w:val="en"/>
          </w:rPr>
          <w:t>typewriter</w:t>
        </w:r>
      </w:hyperlink>
      <w:r w:rsidRPr="00BF0A02">
        <w:rPr>
          <w:rFonts w:eastAsia="Times New Roman" w:cstheme="minorHAnsi"/>
          <w:sz w:val="20"/>
          <w:lang w:val="en"/>
        </w:rPr>
        <w:t xml:space="preserve">) such as </w:t>
      </w:r>
      <w:hyperlink r:id="rId24" w:tooltip="Courier (typeface)" w:history="1">
        <w:r w:rsidRPr="00544C84">
          <w:rPr>
            <w:rFonts w:eastAsia="Times New Roman" w:cstheme="minorHAnsi"/>
            <w:color w:val="0000FF"/>
            <w:sz w:val="20"/>
            <w:u w:val="single"/>
            <w:lang w:val="en"/>
          </w:rPr>
          <w:t>Courier</w:t>
        </w:r>
      </w:hyperlink>
      <w:r w:rsidRPr="00BF0A02">
        <w:rPr>
          <w:rFonts w:eastAsia="Times New Roman" w:cstheme="minorHAnsi"/>
          <w:sz w:val="20"/>
          <w:lang w:val="en"/>
        </w:rPr>
        <w:t xml:space="preserve"> for presentation.</w:t>
      </w:r>
    </w:p>
    <w:p w:rsidR="00BF0A02" w:rsidRPr="00BF0A02" w:rsidRDefault="00BF0A02" w:rsidP="00A64FF7">
      <w:pPr>
        <w:spacing w:before="120" w:after="0" w:line="252" w:lineRule="auto"/>
        <w:ind w:left="360"/>
        <w:rPr>
          <w:rFonts w:eastAsia="Times New Roman" w:cstheme="minorHAnsi"/>
          <w:sz w:val="20"/>
          <w:lang w:val="en"/>
        </w:rPr>
      </w:pPr>
      <w:r w:rsidRPr="00BF0A02">
        <w:rPr>
          <w:rFonts w:eastAsia="Times New Roman" w:cstheme="minorHAnsi"/>
          <w:sz w:val="20"/>
          <w:lang w:val="en"/>
        </w:rPr>
        <w:t xml:space="preserve">Among the oldest known examples of ASCII art are the creations by computer-art pioneer </w:t>
      </w:r>
      <w:hyperlink r:id="rId25" w:tooltip="Kenneth Knowlton" w:history="1">
        <w:r w:rsidRPr="00544C84">
          <w:rPr>
            <w:rFonts w:eastAsia="Times New Roman" w:cstheme="minorHAnsi"/>
            <w:color w:val="0000FF"/>
            <w:sz w:val="20"/>
            <w:u w:val="single"/>
            <w:lang w:val="en"/>
          </w:rPr>
          <w:t>Kenneth Knowlton</w:t>
        </w:r>
      </w:hyperlink>
      <w:r w:rsidRPr="00BF0A02">
        <w:rPr>
          <w:rFonts w:eastAsia="Times New Roman" w:cstheme="minorHAnsi"/>
          <w:sz w:val="20"/>
          <w:lang w:val="en"/>
        </w:rPr>
        <w:t xml:space="preserve"> from around 1966, who was working for </w:t>
      </w:r>
      <w:hyperlink r:id="rId26" w:tooltip="Bell Labs" w:history="1">
        <w:r w:rsidRPr="00544C84">
          <w:rPr>
            <w:rFonts w:eastAsia="Times New Roman" w:cstheme="minorHAnsi"/>
            <w:color w:val="0000FF"/>
            <w:sz w:val="20"/>
            <w:u w:val="single"/>
            <w:lang w:val="en"/>
          </w:rPr>
          <w:t>Bell Labs</w:t>
        </w:r>
      </w:hyperlink>
      <w:r w:rsidRPr="00BF0A02">
        <w:rPr>
          <w:rFonts w:eastAsia="Times New Roman" w:cstheme="minorHAnsi"/>
          <w:sz w:val="20"/>
          <w:lang w:val="en"/>
        </w:rPr>
        <w:t xml:space="preserve"> at the time.</w:t>
      </w:r>
      <w:hyperlink r:id="rId27" w:anchor="cite_note-cgihist-0" w:history="1">
        <w:r w:rsidRPr="00BF0A02">
          <w:rPr>
            <w:rFonts w:eastAsia="Times New Roman" w:cstheme="minorHAnsi"/>
            <w:color w:val="0000FF"/>
            <w:sz w:val="20"/>
            <w:u w:val="single"/>
            <w:vertAlign w:val="superscript"/>
            <w:lang w:val="en"/>
          </w:rPr>
          <w:t>[1]</w:t>
        </w:r>
      </w:hyperlink>
      <w:r w:rsidRPr="00BF0A02">
        <w:rPr>
          <w:rFonts w:eastAsia="Times New Roman" w:cstheme="minorHAnsi"/>
          <w:sz w:val="20"/>
          <w:lang w:val="en"/>
        </w:rPr>
        <w:t xml:space="preserve"> "Studies in Perception I" by Ken Knowlton and Leon Harmon from 1966 shows some examples of their early ASCII art.</w:t>
      </w:r>
      <w:hyperlink r:id="rId28" w:anchor="cite_note-sip1-1" w:history="1">
        <w:r w:rsidRPr="00BF0A02">
          <w:rPr>
            <w:rFonts w:eastAsia="Times New Roman" w:cstheme="minorHAnsi"/>
            <w:color w:val="0000FF"/>
            <w:sz w:val="20"/>
            <w:u w:val="single"/>
            <w:vertAlign w:val="superscript"/>
            <w:lang w:val="en"/>
          </w:rPr>
          <w:t>[2]</w:t>
        </w:r>
      </w:hyperlink>
    </w:p>
    <w:p w:rsidR="00BF0A02" w:rsidRPr="00544C84" w:rsidRDefault="00BF0A02" w:rsidP="00A64FF7">
      <w:pPr>
        <w:spacing w:before="120" w:after="0" w:line="252" w:lineRule="auto"/>
        <w:ind w:left="360"/>
        <w:rPr>
          <w:rFonts w:eastAsia="Times New Roman" w:cstheme="minorHAnsi"/>
          <w:sz w:val="20"/>
          <w:lang w:val="en"/>
        </w:rPr>
      </w:pPr>
      <w:r w:rsidRPr="00BF0A02">
        <w:rPr>
          <w:rFonts w:eastAsia="Times New Roman" w:cstheme="minorHAnsi"/>
          <w:sz w:val="20"/>
          <w:lang w:val="en"/>
        </w:rPr>
        <w:t>One of the main reasons ASCII art was born was because early printers often lacked graphics ability and thus characters were used in place of graphic marks. Also, to mark divisions between different print jobs from different users, bulk printers often used ASCII art to print large banners, making the division easier to spot so that the results could be more easily separated by a computer operator or clerk. ASCII art was also used in early e-mail when images could not be embedded.</w:t>
      </w:r>
    </w:p>
    <w:p w:rsidR="00172A38" w:rsidRPr="001C1F26" w:rsidRDefault="00172A38" w:rsidP="00A64FF7">
      <w:pPr>
        <w:spacing w:before="120" w:after="0" w:line="252" w:lineRule="auto"/>
        <w:rPr>
          <w:b/>
          <w:sz w:val="24"/>
          <w:u w:val="single"/>
        </w:rPr>
      </w:pPr>
      <w:r w:rsidRPr="001C1F26">
        <w:rPr>
          <w:b/>
          <w:sz w:val="24"/>
          <w:u w:val="single"/>
        </w:rPr>
        <w:lastRenderedPageBreak/>
        <w:t>Specification, including Implementation Requirements</w:t>
      </w:r>
    </w:p>
    <w:p w:rsidR="00650AE3" w:rsidRDefault="00650AE3" w:rsidP="00172A38">
      <w:pPr>
        <w:spacing w:before="120" w:after="0" w:line="252" w:lineRule="auto"/>
      </w:pPr>
      <w:r w:rsidRPr="00650AE3">
        <w:t xml:space="preserve">Here </w:t>
      </w:r>
      <w:r>
        <w:t xml:space="preserve">is a </w:t>
      </w:r>
      <w:r w:rsidRPr="00544C84">
        <w:rPr>
          <w:b/>
        </w:rPr>
        <w:t>sample run</w:t>
      </w:r>
      <w:r>
        <w:t xml:space="preserve"> that shows much of what you must design and implement:</w:t>
      </w:r>
      <w:bookmarkStart w:id="0" w:name="_GoBack"/>
      <w:bookmarkEnd w:id="0"/>
    </w:p>
    <w:p w:rsidR="001C1F26" w:rsidRDefault="001C1F26" w:rsidP="001C1F26">
      <w:pPr>
        <w:autoSpaceDE w:val="0"/>
        <w:autoSpaceDN w:val="0"/>
        <w:adjustRightInd w:val="0"/>
        <w:spacing w:after="0" w:line="240" w:lineRule="auto"/>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1:  Enter the name of a file containing ASCII art.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2:  Read ASCII art from the file specified by Choice #1.</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3:  Enter your own ASCII art, directly from the console.</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4:  Display the ASCII art.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5:  Display the ASCII art after applying transformations to it.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(The previous choice displays with no transformations.)</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6:  Do choices #4 and #5 back to back, with nothing in between.</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7:  Write the ASCII art (the complete picture) to a file.</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11:  Enter transformations to apply to the ASCII art.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81:  [For debugging] </w:t>
      </w:r>
      <w:proofErr w:type="gramStart"/>
      <w:r>
        <w:rPr>
          <w:rFonts w:ascii="Courier New" w:hAnsi="Courier New" w:cs="Courier New"/>
          <w:color w:val="000000"/>
          <w:sz w:val="20"/>
          <w:szCs w:val="20"/>
        </w:rPr>
        <w:t>Print</w:t>
      </w:r>
      <w:proofErr w:type="gramEnd"/>
      <w:r>
        <w:rPr>
          <w:rFonts w:ascii="Courier New" w:hAnsi="Courier New" w:cs="Courier New"/>
          <w:color w:val="000000"/>
          <w:sz w:val="20"/>
          <w:szCs w:val="20"/>
        </w:rPr>
        <w:t xml:space="preserve"> the value of the </w:t>
      </w:r>
      <w:proofErr w:type="spellStart"/>
      <w:r>
        <w:rPr>
          <w:rFonts w:ascii="Courier New" w:hAnsi="Courier New" w:cs="Courier New"/>
          <w:color w:val="000000"/>
          <w:sz w:val="20"/>
          <w:szCs w:val="20"/>
        </w:rPr>
        <w:t>AsciiArt</w:t>
      </w:r>
      <w:proofErr w:type="spellEnd"/>
      <w:r>
        <w:rPr>
          <w:rFonts w:ascii="Courier New" w:hAnsi="Courier New" w:cs="Courier New"/>
          <w:color w:val="000000"/>
          <w:sz w:val="20"/>
          <w:szCs w:val="20"/>
        </w:rPr>
        <w:t xml:space="preserve"> variable in a human-readable format.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99:  Exit this program.</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your choice: </w:t>
      </w:r>
      <w:r w:rsidRPr="001C1F26">
        <w:rPr>
          <w:rFonts w:ascii="Courier New" w:hAnsi="Courier New" w:cs="Courier New"/>
          <w:b/>
          <w:color w:val="000000"/>
          <w:sz w:val="20"/>
          <w:szCs w:val="20"/>
        </w:rPr>
        <w:t>2</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1:  Enter the name of a file containing ASCII art.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2:  Read ASCII art from the file specified by Choice #1.</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3:  Enter your own ASCII art, directly from the console.</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4:  Display the ASCII art.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5:  Display the ASCII art after applying transformations to it.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(The previous choice displays with no transformations.)</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6:  Do choices #4 and #5 back to back, with nothing in between.</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7:  Write the ASCII art (the complete picture) to a file.</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11:  Enter transformations to apply to the ASCII art.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81:  [For debugging] </w:t>
      </w:r>
      <w:proofErr w:type="gramStart"/>
      <w:r>
        <w:rPr>
          <w:rFonts w:ascii="Courier New" w:hAnsi="Courier New" w:cs="Courier New"/>
          <w:color w:val="000000"/>
          <w:sz w:val="20"/>
          <w:szCs w:val="20"/>
        </w:rPr>
        <w:t>Print</w:t>
      </w:r>
      <w:proofErr w:type="gramEnd"/>
      <w:r>
        <w:rPr>
          <w:rFonts w:ascii="Courier New" w:hAnsi="Courier New" w:cs="Courier New"/>
          <w:color w:val="000000"/>
          <w:sz w:val="20"/>
          <w:szCs w:val="20"/>
        </w:rPr>
        <w:t xml:space="preserve"> the value of the </w:t>
      </w:r>
      <w:proofErr w:type="spellStart"/>
      <w:r>
        <w:rPr>
          <w:rFonts w:ascii="Courier New" w:hAnsi="Courier New" w:cs="Courier New"/>
          <w:color w:val="000000"/>
          <w:sz w:val="20"/>
          <w:szCs w:val="20"/>
        </w:rPr>
        <w:t>AsciiArt</w:t>
      </w:r>
      <w:proofErr w:type="spellEnd"/>
      <w:r>
        <w:rPr>
          <w:rFonts w:ascii="Courier New" w:hAnsi="Courier New" w:cs="Courier New"/>
          <w:color w:val="000000"/>
          <w:sz w:val="20"/>
          <w:szCs w:val="20"/>
        </w:rPr>
        <w:t xml:space="preserve"> variable in a human-readable format.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99:  Exit this program.</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your choice: </w:t>
      </w:r>
      <w:r w:rsidRPr="001C1F26">
        <w:rPr>
          <w:rFonts w:ascii="Courier New" w:hAnsi="Courier New" w:cs="Courier New"/>
          <w:b/>
          <w:color w:val="000000"/>
          <w:sz w:val="20"/>
          <w:szCs w:val="20"/>
        </w:rPr>
        <w:t>81</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Filename: plane-coords.txt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Number of rows / columns:   </w:t>
      </w:r>
      <w:proofErr w:type="gramStart"/>
      <w:r>
        <w:rPr>
          <w:rFonts w:ascii="Courier New" w:hAnsi="Courier New" w:cs="Courier New"/>
          <w:color w:val="000000"/>
          <w:sz w:val="20"/>
          <w:szCs w:val="20"/>
        </w:rPr>
        <w:t>8  16</w:t>
      </w:r>
      <w:proofErr w:type="gramEnd"/>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Number of </w:t>
      </w:r>
      <w:proofErr w:type="spellStart"/>
      <w:r>
        <w:rPr>
          <w:rFonts w:ascii="Courier New" w:hAnsi="Courier New" w:cs="Courier New"/>
          <w:color w:val="000000"/>
          <w:sz w:val="20"/>
          <w:szCs w:val="20"/>
        </w:rPr>
        <w:t>ArtTriple</w:t>
      </w:r>
      <w:proofErr w:type="spellEnd"/>
      <w:r>
        <w:rPr>
          <w:rFonts w:ascii="Courier New" w:hAnsi="Courier New" w:cs="Courier New"/>
          <w:color w:val="000000"/>
          <w:sz w:val="20"/>
          <w:szCs w:val="20"/>
        </w:rPr>
        <w:t xml:space="preserve"> objects: 47</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The </w:t>
      </w:r>
      <w:proofErr w:type="spellStart"/>
      <w:r>
        <w:rPr>
          <w:rFonts w:ascii="Courier New" w:hAnsi="Courier New" w:cs="Courier New"/>
          <w:color w:val="000000"/>
          <w:sz w:val="20"/>
          <w:szCs w:val="20"/>
        </w:rPr>
        <w:t>ArtTriple</w:t>
      </w:r>
      <w:proofErr w:type="spellEnd"/>
      <w:r>
        <w:rPr>
          <w:rFonts w:ascii="Courier New" w:hAnsi="Courier New" w:cs="Courier New"/>
          <w:color w:val="000000"/>
          <w:sz w:val="20"/>
          <w:szCs w:val="20"/>
        </w:rPr>
        <w:t xml:space="preserve"> objects are:</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1   2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0   2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0   3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0   4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0   5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1   5  _</w:t>
      </w:r>
    </w:p>
    <w:p w:rsidR="001C1F26" w:rsidRDefault="001C1F26" w:rsidP="001C1F26">
      <w:pPr>
        <w:autoSpaceDE w:val="0"/>
        <w:autoSpaceDN w:val="0"/>
        <w:adjustRightInd w:val="0"/>
        <w:spacing w:after="0" w:line="240" w:lineRule="auto"/>
        <w:ind w:left="-720" w:right="-720"/>
        <w:rPr>
          <w:rFonts w:ascii="Courier New" w:hAnsi="Courier New" w:cs="Courier New"/>
          <w:color w:val="000000"/>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1   6  \</w:t>
      </w:r>
    </w:p>
    <w:p w:rsidR="001C1F26" w:rsidRPr="001C1F26" w:rsidRDefault="001C1F26" w:rsidP="001C1F26">
      <w:pPr>
        <w:autoSpaceDE w:val="0"/>
        <w:autoSpaceDN w:val="0"/>
        <w:adjustRightInd w:val="0"/>
        <w:spacing w:after="0" w:line="240" w:lineRule="auto"/>
        <w:ind w:left="-720" w:right="-720"/>
        <w:rPr>
          <w:rFonts w:cstheme="minorHAnsi"/>
          <w:i/>
          <w:szCs w:val="20"/>
        </w:rPr>
      </w:pPr>
      <w:r>
        <w:rPr>
          <w:rFonts w:ascii="Courier New" w:hAnsi="Courier New" w:cs="Courier New"/>
          <w:sz w:val="20"/>
          <w:szCs w:val="20"/>
        </w:rPr>
        <w:t xml:space="preserve">  </w:t>
      </w:r>
      <w:r w:rsidRPr="001C1F26">
        <w:rPr>
          <w:rFonts w:cstheme="minorHAnsi"/>
          <w:i/>
          <w:szCs w:val="20"/>
        </w:rPr>
        <w:t>[Note: For this sample printout, I removed the long list that continues here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7   0  j</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7   1  g</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End of list of </w:t>
      </w:r>
      <w:proofErr w:type="spellStart"/>
      <w:r>
        <w:rPr>
          <w:rFonts w:ascii="Courier New" w:hAnsi="Courier New" w:cs="Courier New"/>
          <w:color w:val="000000"/>
          <w:sz w:val="20"/>
          <w:szCs w:val="20"/>
        </w:rPr>
        <w:t>ArtTriple</w:t>
      </w:r>
      <w:proofErr w:type="spellEnd"/>
      <w:r>
        <w:rPr>
          <w:rFonts w:ascii="Courier New" w:hAnsi="Courier New" w:cs="Courier New"/>
          <w:color w:val="000000"/>
          <w:sz w:val="20"/>
          <w:szCs w:val="20"/>
        </w:rPr>
        <w:t xml:space="preserve"> objects.</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color w:val="000000"/>
          <w:sz w:val="20"/>
          <w:szCs w:val="20"/>
        </w:rPr>
      </w:pPr>
      <w:r>
        <w:rPr>
          <w:rFonts w:ascii="Courier New" w:hAnsi="Courier New" w:cs="Courier New"/>
          <w:color w:val="000000"/>
          <w:sz w:val="20"/>
          <w:szCs w:val="20"/>
        </w:rPr>
        <w:t xml:space="preserve"> 1:  Enter the name of a file containing ASCII art.</w:t>
      </w:r>
    </w:p>
    <w:p w:rsidR="001C1F26" w:rsidRPr="001C1F26" w:rsidRDefault="001C1F26" w:rsidP="001C1F26">
      <w:pPr>
        <w:autoSpaceDE w:val="0"/>
        <w:autoSpaceDN w:val="0"/>
        <w:adjustRightInd w:val="0"/>
        <w:spacing w:after="0" w:line="240" w:lineRule="auto"/>
        <w:ind w:left="-720" w:right="-720"/>
        <w:rPr>
          <w:rFonts w:cstheme="minorHAnsi"/>
          <w:i/>
          <w:szCs w:val="20"/>
        </w:rPr>
      </w:pPr>
      <w:r w:rsidRPr="001C1F26">
        <w:rPr>
          <w:rFonts w:cstheme="minorHAnsi"/>
          <w:i/>
          <w:szCs w:val="20"/>
        </w:rPr>
        <w:t xml:space="preserve">[Note: For this sample printout, I removed the </w:t>
      </w:r>
      <w:r>
        <w:rPr>
          <w:rFonts w:cstheme="minorHAnsi"/>
          <w:i/>
          <w:szCs w:val="20"/>
        </w:rPr>
        <w:t>middle of the menu from here on.  It prints the same each time.</w:t>
      </w:r>
      <w:r w:rsidRPr="001C1F26">
        <w:rPr>
          <w:rFonts w:cstheme="minorHAnsi"/>
          <w:i/>
          <w:szCs w:val="20"/>
        </w:rPr>
        <w: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99:  Exit this program.</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P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your choice: </w:t>
      </w:r>
      <w:r w:rsidRPr="001C1F26">
        <w:rPr>
          <w:rFonts w:ascii="Courier New" w:hAnsi="Courier New" w:cs="Courier New"/>
          <w:b/>
          <w:color w:val="000000"/>
          <w:sz w:val="20"/>
          <w:szCs w:val="20"/>
        </w:rPr>
        <w:t>4</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  _\_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_\/_|_\____.'\</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-(___.--._____(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   \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   \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spellStart"/>
      <w:proofErr w:type="gramStart"/>
      <w:r>
        <w:rPr>
          <w:rFonts w:ascii="Courier New" w:hAnsi="Courier New" w:cs="Courier New"/>
          <w:color w:val="000000"/>
          <w:sz w:val="20"/>
          <w:szCs w:val="20"/>
        </w:rPr>
        <w:t>jg</w:t>
      </w:r>
      <w:proofErr w:type="spellEnd"/>
      <w:proofErr w:type="gramEnd"/>
      <w:r>
        <w:rPr>
          <w:rFonts w:ascii="Courier New" w:hAnsi="Courier New" w:cs="Courier New"/>
          <w:color w:val="000000"/>
          <w:sz w:val="20"/>
          <w:szCs w:val="20"/>
        </w:rPr>
        <w:t xml:space="preserve">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color w:val="000000"/>
          <w:sz w:val="20"/>
          <w:szCs w:val="20"/>
        </w:rPr>
      </w:pPr>
      <w:r>
        <w:rPr>
          <w:rFonts w:ascii="Courier New" w:hAnsi="Courier New" w:cs="Courier New"/>
          <w:color w:val="000000"/>
          <w:sz w:val="20"/>
          <w:szCs w:val="20"/>
        </w:rPr>
        <w:t>1:  Enter the name of a file containing ASCII art.</w:t>
      </w:r>
    </w:p>
    <w:p w:rsidR="001C1F26" w:rsidRPr="001C1F26" w:rsidRDefault="001C1F26" w:rsidP="001C1F26">
      <w:pPr>
        <w:autoSpaceDE w:val="0"/>
        <w:autoSpaceDN w:val="0"/>
        <w:adjustRightInd w:val="0"/>
        <w:spacing w:after="0" w:line="240" w:lineRule="auto"/>
        <w:ind w:left="-720" w:right="-720"/>
        <w:rPr>
          <w:rFonts w:cstheme="minorHAnsi"/>
          <w:i/>
          <w:szCs w:val="20"/>
        </w:rPr>
      </w:pPr>
      <w:r w:rsidRPr="001C1F26">
        <w:rPr>
          <w:rFonts w:cstheme="minorHAnsi"/>
          <w:i/>
          <w:szCs w:val="20"/>
        </w:rPr>
        <w:lastRenderedPageBreak/>
        <w:t xml:space="preserve">[Note: For this sample printout, I removed the </w:t>
      </w:r>
      <w:r>
        <w:rPr>
          <w:rFonts w:cstheme="minorHAnsi"/>
          <w:i/>
          <w:szCs w:val="20"/>
        </w:rPr>
        <w:t>middle of the menu from here on.  It prints the same each time.</w:t>
      </w:r>
      <w:r w:rsidRPr="001C1F26">
        <w:rPr>
          <w:rFonts w:cstheme="minorHAnsi"/>
          <w:i/>
          <w:szCs w:val="20"/>
        </w:rPr>
        <w: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99:  Exit this program.</w:t>
      </w:r>
    </w:p>
    <w:p w:rsidR="001C1F26" w:rsidRDefault="001C1F26" w:rsidP="001C1F26">
      <w:pPr>
        <w:spacing w:before="120" w:after="0" w:line="252" w:lineRule="auto"/>
        <w:ind w:left="-720" w:right="-720"/>
        <w:rPr>
          <w:rFonts w:ascii="Courier New" w:hAnsi="Courier New" w:cs="Courier New"/>
          <w:color w:val="000000"/>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your choice: </w:t>
      </w:r>
      <w:r w:rsidRPr="001C1F26">
        <w:rPr>
          <w:rFonts w:ascii="Courier New" w:hAnsi="Courier New" w:cs="Courier New"/>
          <w:b/>
          <w:color w:val="000000"/>
          <w:sz w:val="20"/>
          <w:szCs w:val="20"/>
        </w:rPr>
        <w:t>3</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How many rows are in the art you are about to enter? </w:t>
      </w:r>
      <w:r>
        <w:rPr>
          <w:rFonts w:ascii="Courier New" w:hAnsi="Courier New" w:cs="Courier New"/>
          <w:color w:val="00C87D"/>
          <w:sz w:val="20"/>
          <w:szCs w:val="20"/>
        </w:rPr>
        <w:t>8</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How many columns are in the art you are about to enter? </w:t>
      </w:r>
      <w:r>
        <w:rPr>
          <w:rFonts w:ascii="Courier New" w:hAnsi="Courier New" w:cs="Courier New"/>
          <w:color w:val="00C87D"/>
          <w:sz w:val="20"/>
          <w:szCs w:val="20"/>
        </w:rPr>
        <w:t>5</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an </w:t>
      </w:r>
      <w:proofErr w:type="spellStart"/>
      <w:r>
        <w:rPr>
          <w:rFonts w:ascii="Courier New" w:hAnsi="Courier New" w:cs="Courier New"/>
          <w:color w:val="000000"/>
          <w:sz w:val="20"/>
          <w:szCs w:val="20"/>
        </w:rPr>
        <w:t>Ascii</w:t>
      </w:r>
      <w:proofErr w:type="spellEnd"/>
      <w:r>
        <w:rPr>
          <w:rFonts w:ascii="Courier New" w:hAnsi="Courier New" w:cs="Courier New"/>
          <w:color w:val="000000"/>
          <w:sz w:val="20"/>
          <w:szCs w:val="20"/>
        </w:rPr>
        <w:t xml:space="preserve"> Art triple: x, y, character</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or</w:t>
      </w:r>
      <w:proofErr w:type="gramEnd"/>
      <w:r>
        <w:rPr>
          <w:rFonts w:ascii="Courier New" w:hAnsi="Courier New" w:cs="Courier New"/>
          <w:color w:val="000000"/>
          <w:sz w:val="20"/>
          <w:szCs w:val="20"/>
        </w:rPr>
        <w:t xml:space="preserve"> a negative x or y to stop entering): 4 3 w</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an </w:t>
      </w:r>
      <w:proofErr w:type="spellStart"/>
      <w:r>
        <w:rPr>
          <w:rFonts w:ascii="Courier New" w:hAnsi="Courier New" w:cs="Courier New"/>
          <w:color w:val="000000"/>
          <w:sz w:val="20"/>
          <w:szCs w:val="20"/>
        </w:rPr>
        <w:t>Ascii</w:t>
      </w:r>
      <w:proofErr w:type="spellEnd"/>
      <w:r>
        <w:rPr>
          <w:rFonts w:ascii="Courier New" w:hAnsi="Courier New" w:cs="Courier New"/>
          <w:color w:val="000000"/>
          <w:sz w:val="20"/>
          <w:szCs w:val="20"/>
        </w:rPr>
        <w:t xml:space="preserve"> Art triple: x, y, character</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or</w:t>
      </w:r>
      <w:proofErr w:type="gramEnd"/>
      <w:r>
        <w:rPr>
          <w:rFonts w:ascii="Courier New" w:hAnsi="Courier New" w:cs="Courier New"/>
          <w:color w:val="000000"/>
          <w:sz w:val="20"/>
          <w:szCs w:val="20"/>
        </w:rPr>
        <w:t xml:space="preserve"> a negative x or y to stop entering): 5 3 w</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an </w:t>
      </w:r>
      <w:proofErr w:type="spellStart"/>
      <w:r>
        <w:rPr>
          <w:rFonts w:ascii="Courier New" w:hAnsi="Courier New" w:cs="Courier New"/>
          <w:color w:val="000000"/>
          <w:sz w:val="20"/>
          <w:szCs w:val="20"/>
        </w:rPr>
        <w:t>Ascii</w:t>
      </w:r>
      <w:proofErr w:type="spellEnd"/>
      <w:r>
        <w:rPr>
          <w:rFonts w:ascii="Courier New" w:hAnsi="Courier New" w:cs="Courier New"/>
          <w:color w:val="000000"/>
          <w:sz w:val="20"/>
          <w:szCs w:val="20"/>
        </w:rPr>
        <w:t xml:space="preserve"> Art triple: x, y, character</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or</w:t>
      </w:r>
      <w:proofErr w:type="gramEnd"/>
      <w:r>
        <w:rPr>
          <w:rFonts w:ascii="Courier New" w:hAnsi="Courier New" w:cs="Courier New"/>
          <w:color w:val="000000"/>
          <w:sz w:val="20"/>
          <w:szCs w:val="20"/>
        </w:rPr>
        <w:t xml:space="preserve"> a negative x or y to stop entering): 6 3 w</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an </w:t>
      </w:r>
      <w:proofErr w:type="spellStart"/>
      <w:r>
        <w:rPr>
          <w:rFonts w:ascii="Courier New" w:hAnsi="Courier New" w:cs="Courier New"/>
          <w:color w:val="000000"/>
          <w:sz w:val="20"/>
          <w:szCs w:val="20"/>
        </w:rPr>
        <w:t>Ascii</w:t>
      </w:r>
      <w:proofErr w:type="spellEnd"/>
      <w:r>
        <w:rPr>
          <w:rFonts w:ascii="Courier New" w:hAnsi="Courier New" w:cs="Courier New"/>
          <w:color w:val="000000"/>
          <w:sz w:val="20"/>
          <w:szCs w:val="20"/>
        </w:rPr>
        <w:t xml:space="preserve"> Art triple: x, y, character</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or</w:t>
      </w:r>
      <w:proofErr w:type="gramEnd"/>
      <w:r>
        <w:rPr>
          <w:rFonts w:ascii="Courier New" w:hAnsi="Courier New" w:cs="Courier New"/>
          <w:color w:val="000000"/>
          <w:sz w:val="20"/>
          <w:szCs w:val="20"/>
        </w:rPr>
        <w:t xml:space="preserve"> a negative x or y to stop entering): 2 1 w</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an </w:t>
      </w:r>
      <w:proofErr w:type="spellStart"/>
      <w:r>
        <w:rPr>
          <w:rFonts w:ascii="Courier New" w:hAnsi="Courier New" w:cs="Courier New"/>
          <w:color w:val="000000"/>
          <w:sz w:val="20"/>
          <w:szCs w:val="20"/>
        </w:rPr>
        <w:t>Ascii</w:t>
      </w:r>
      <w:proofErr w:type="spellEnd"/>
      <w:r>
        <w:rPr>
          <w:rFonts w:ascii="Courier New" w:hAnsi="Courier New" w:cs="Courier New"/>
          <w:color w:val="000000"/>
          <w:sz w:val="20"/>
          <w:szCs w:val="20"/>
        </w:rPr>
        <w:t xml:space="preserve"> Art triple: x, y, character</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or</w:t>
      </w:r>
      <w:proofErr w:type="gramEnd"/>
      <w:r>
        <w:rPr>
          <w:rFonts w:ascii="Courier New" w:hAnsi="Courier New" w:cs="Courier New"/>
          <w:color w:val="000000"/>
          <w:sz w:val="20"/>
          <w:szCs w:val="20"/>
        </w:rPr>
        <w:t xml:space="preserve"> a negative x or y to stop entering): 4 1 w</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an </w:t>
      </w:r>
      <w:proofErr w:type="spellStart"/>
      <w:r>
        <w:rPr>
          <w:rFonts w:ascii="Courier New" w:hAnsi="Courier New" w:cs="Courier New"/>
          <w:color w:val="000000"/>
          <w:sz w:val="20"/>
          <w:szCs w:val="20"/>
        </w:rPr>
        <w:t>Ascii</w:t>
      </w:r>
      <w:proofErr w:type="spellEnd"/>
      <w:r>
        <w:rPr>
          <w:rFonts w:ascii="Courier New" w:hAnsi="Courier New" w:cs="Courier New"/>
          <w:color w:val="000000"/>
          <w:sz w:val="20"/>
          <w:szCs w:val="20"/>
        </w:rPr>
        <w:t xml:space="preserve"> Art triple: x, y, character</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or</w:t>
      </w:r>
      <w:proofErr w:type="gramEnd"/>
      <w:r>
        <w:rPr>
          <w:rFonts w:ascii="Courier New" w:hAnsi="Courier New" w:cs="Courier New"/>
          <w:color w:val="000000"/>
          <w:sz w:val="20"/>
          <w:szCs w:val="20"/>
        </w:rPr>
        <w:t xml:space="preserve"> a negative x or y to stop entering): 3 1 o</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an </w:t>
      </w:r>
      <w:proofErr w:type="spellStart"/>
      <w:r>
        <w:rPr>
          <w:rFonts w:ascii="Courier New" w:hAnsi="Courier New" w:cs="Courier New"/>
          <w:color w:val="000000"/>
          <w:sz w:val="20"/>
          <w:szCs w:val="20"/>
        </w:rPr>
        <w:t>Ascii</w:t>
      </w:r>
      <w:proofErr w:type="spellEnd"/>
      <w:r>
        <w:rPr>
          <w:rFonts w:ascii="Courier New" w:hAnsi="Courier New" w:cs="Courier New"/>
          <w:color w:val="000000"/>
          <w:sz w:val="20"/>
          <w:szCs w:val="20"/>
        </w:rPr>
        <w:t xml:space="preserve"> Art triple: x, y, character</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or</w:t>
      </w:r>
      <w:proofErr w:type="gramEnd"/>
      <w:r>
        <w:rPr>
          <w:rFonts w:ascii="Courier New" w:hAnsi="Courier New" w:cs="Courier New"/>
          <w:color w:val="000000"/>
          <w:sz w:val="20"/>
          <w:szCs w:val="20"/>
        </w:rPr>
        <w:t xml:space="preserve"> a negative x or y to stop entering): -9 -9 x</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color w:val="000000"/>
          <w:sz w:val="20"/>
          <w:szCs w:val="20"/>
        </w:rPr>
      </w:pPr>
      <w:r>
        <w:rPr>
          <w:rFonts w:ascii="Courier New" w:hAnsi="Courier New" w:cs="Courier New"/>
          <w:color w:val="000000"/>
          <w:sz w:val="20"/>
          <w:szCs w:val="20"/>
        </w:rPr>
        <w:t>1:  Enter the name of a file containing ASCII art.</w:t>
      </w:r>
    </w:p>
    <w:p w:rsidR="001C1F26" w:rsidRPr="001C1F26" w:rsidRDefault="001C1F26" w:rsidP="001C1F26">
      <w:pPr>
        <w:autoSpaceDE w:val="0"/>
        <w:autoSpaceDN w:val="0"/>
        <w:adjustRightInd w:val="0"/>
        <w:spacing w:after="0" w:line="240" w:lineRule="auto"/>
        <w:ind w:left="-720" w:right="-720"/>
        <w:rPr>
          <w:rFonts w:cstheme="minorHAnsi"/>
          <w:i/>
          <w:szCs w:val="20"/>
        </w:rPr>
      </w:pPr>
      <w:r w:rsidRPr="001C1F26">
        <w:rPr>
          <w:rFonts w:cstheme="minorHAnsi"/>
          <w:i/>
          <w:szCs w:val="20"/>
        </w:rPr>
        <w:t xml:space="preserve">[Note: For this sample printout, I removed the </w:t>
      </w:r>
      <w:r>
        <w:rPr>
          <w:rFonts w:cstheme="minorHAnsi"/>
          <w:i/>
          <w:szCs w:val="20"/>
        </w:rPr>
        <w:t>middle of the menu from here on.  It prints the same each time.</w:t>
      </w:r>
      <w:r w:rsidRPr="001C1F26">
        <w:rPr>
          <w:rFonts w:cstheme="minorHAnsi"/>
          <w:i/>
          <w:szCs w:val="20"/>
        </w:rPr>
        <w: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99:  Exit this program.</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your choice: </w:t>
      </w:r>
      <w:r w:rsidRPr="007D12BF">
        <w:rPr>
          <w:rFonts w:ascii="Courier New" w:hAnsi="Courier New" w:cs="Courier New"/>
          <w:b/>
          <w:color w:val="000000"/>
          <w:sz w:val="20"/>
          <w:szCs w:val="20"/>
        </w:rPr>
        <w:t>81</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Filename: plane-coords.txt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Number of rows / columns:   8   5</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Number of </w:t>
      </w:r>
      <w:proofErr w:type="spellStart"/>
      <w:r>
        <w:rPr>
          <w:rFonts w:ascii="Courier New" w:hAnsi="Courier New" w:cs="Courier New"/>
          <w:color w:val="000000"/>
          <w:sz w:val="20"/>
          <w:szCs w:val="20"/>
        </w:rPr>
        <w:t>ArtTriple</w:t>
      </w:r>
      <w:proofErr w:type="spellEnd"/>
      <w:r>
        <w:rPr>
          <w:rFonts w:ascii="Courier New" w:hAnsi="Courier New" w:cs="Courier New"/>
          <w:color w:val="000000"/>
          <w:sz w:val="20"/>
          <w:szCs w:val="20"/>
        </w:rPr>
        <w:t xml:space="preserve"> objects: 6</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The </w:t>
      </w:r>
      <w:proofErr w:type="spellStart"/>
      <w:r>
        <w:rPr>
          <w:rFonts w:ascii="Courier New" w:hAnsi="Courier New" w:cs="Courier New"/>
          <w:color w:val="000000"/>
          <w:sz w:val="20"/>
          <w:szCs w:val="20"/>
        </w:rPr>
        <w:t>ArtTriple</w:t>
      </w:r>
      <w:proofErr w:type="spellEnd"/>
      <w:r>
        <w:rPr>
          <w:rFonts w:ascii="Courier New" w:hAnsi="Courier New" w:cs="Courier New"/>
          <w:color w:val="000000"/>
          <w:sz w:val="20"/>
          <w:szCs w:val="20"/>
        </w:rPr>
        <w:t xml:space="preserve"> objects are:</w:t>
      </w:r>
    </w:p>
    <w:p w:rsidR="001C1F26" w:rsidRDefault="001C1F26" w:rsidP="001C1F26">
      <w:pPr>
        <w:autoSpaceDE w:val="0"/>
        <w:autoSpaceDN w:val="0"/>
        <w:adjustRightInd w:val="0"/>
        <w:spacing w:after="0" w:line="240" w:lineRule="auto"/>
        <w:ind w:left="-720" w:right="-720"/>
        <w:rPr>
          <w:rFonts w:ascii="Courier New" w:hAnsi="Courier New" w:cs="Courier New"/>
          <w:color w:val="000000"/>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4   3  w</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4   1  w</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5   3  o</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6   3  w</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2   1  w</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 xml:space="preserve"> y character:   3   1  o</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End of list of </w:t>
      </w:r>
      <w:proofErr w:type="spellStart"/>
      <w:r>
        <w:rPr>
          <w:rFonts w:ascii="Courier New" w:hAnsi="Courier New" w:cs="Courier New"/>
          <w:color w:val="000000"/>
          <w:sz w:val="20"/>
          <w:szCs w:val="20"/>
        </w:rPr>
        <w:t>ArtTriple</w:t>
      </w:r>
      <w:proofErr w:type="spellEnd"/>
      <w:r>
        <w:rPr>
          <w:rFonts w:ascii="Courier New" w:hAnsi="Courier New" w:cs="Courier New"/>
          <w:color w:val="000000"/>
          <w:sz w:val="20"/>
          <w:szCs w:val="20"/>
        </w:rPr>
        <w:t xml:space="preserve"> objects.</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color w:val="000000"/>
          <w:sz w:val="20"/>
          <w:szCs w:val="20"/>
        </w:rPr>
      </w:pPr>
      <w:r>
        <w:rPr>
          <w:rFonts w:ascii="Courier New" w:hAnsi="Courier New" w:cs="Courier New"/>
          <w:color w:val="000000"/>
          <w:sz w:val="20"/>
          <w:szCs w:val="20"/>
        </w:rPr>
        <w:t>1:  Enter the name of a file containing ASCII art.</w:t>
      </w:r>
    </w:p>
    <w:p w:rsidR="001C1F26" w:rsidRPr="001C1F26" w:rsidRDefault="001C1F26" w:rsidP="001C1F26">
      <w:pPr>
        <w:autoSpaceDE w:val="0"/>
        <w:autoSpaceDN w:val="0"/>
        <w:adjustRightInd w:val="0"/>
        <w:spacing w:after="0" w:line="240" w:lineRule="auto"/>
        <w:ind w:left="-720" w:right="-720"/>
        <w:rPr>
          <w:rFonts w:cstheme="minorHAnsi"/>
          <w:i/>
          <w:szCs w:val="20"/>
        </w:rPr>
      </w:pPr>
      <w:r w:rsidRPr="001C1F26">
        <w:rPr>
          <w:rFonts w:cstheme="minorHAnsi"/>
          <w:i/>
          <w:szCs w:val="20"/>
        </w:rPr>
        <w:t xml:space="preserve">[Note: For this sample printout, I removed the </w:t>
      </w:r>
      <w:r>
        <w:rPr>
          <w:rFonts w:cstheme="minorHAnsi"/>
          <w:i/>
          <w:szCs w:val="20"/>
        </w:rPr>
        <w:t>middle of the menu from here on.  It prints the same each time.</w:t>
      </w:r>
      <w:r w:rsidRPr="001C1F26">
        <w:rPr>
          <w:rFonts w:cstheme="minorHAnsi"/>
          <w:i/>
          <w:szCs w:val="20"/>
        </w:rPr>
        <w:t>]</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99:  Exit this program.</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your choice: </w:t>
      </w:r>
      <w:r w:rsidRPr="007D12BF">
        <w:rPr>
          <w:rFonts w:ascii="Courier New" w:hAnsi="Courier New" w:cs="Courier New"/>
          <w:b/>
          <w:color w:val="000000"/>
          <w:sz w:val="20"/>
          <w:szCs w:val="20"/>
        </w:rPr>
        <w:t>4</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w</w:t>
      </w:r>
      <w:proofErr w:type="gramEnd"/>
      <w:r>
        <w:rPr>
          <w:rFonts w:ascii="Courier New" w:hAnsi="Courier New" w:cs="Courier New"/>
          <w:color w:val="000000"/>
          <w:sz w:val="20"/>
          <w:szCs w:val="20"/>
        </w:rPr>
        <w:t xml:space="preserve">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o</w:t>
      </w:r>
      <w:proofErr w:type="gramEnd"/>
      <w:r>
        <w:rPr>
          <w:rFonts w:ascii="Courier New" w:hAnsi="Courier New" w:cs="Courier New"/>
          <w:color w:val="000000"/>
          <w:sz w:val="20"/>
          <w:szCs w:val="20"/>
        </w:rPr>
        <w:t xml:space="preserve">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w</w:t>
      </w:r>
      <w:proofErr w:type="gramEnd"/>
      <w:r>
        <w:rPr>
          <w:rFonts w:ascii="Courier New" w:hAnsi="Courier New" w:cs="Courier New"/>
          <w:color w:val="000000"/>
          <w:sz w:val="20"/>
          <w:szCs w:val="20"/>
        </w:rPr>
        <w:t xml:space="preserve"> </w:t>
      </w:r>
      <w:proofErr w:type="spellStart"/>
      <w:r>
        <w:rPr>
          <w:rFonts w:ascii="Courier New" w:hAnsi="Courier New" w:cs="Courier New"/>
          <w:color w:val="000000"/>
          <w:sz w:val="20"/>
          <w:szCs w:val="20"/>
        </w:rPr>
        <w:t>w</w:t>
      </w:r>
      <w:proofErr w:type="spellEnd"/>
      <w:r>
        <w:rPr>
          <w:rFonts w:ascii="Courier New" w:hAnsi="Courier New" w:cs="Courier New"/>
          <w:color w:val="000000"/>
          <w:sz w:val="20"/>
          <w:szCs w:val="20"/>
        </w:rPr>
        <w:t xml:space="preserve">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o</w:t>
      </w:r>
      <w:proofErr w:type="gramEnd"/>
      <w:r>
        <w:rPr>
          <w:rFonts w:ascii="Courier New" w:hAnsi="Courier New" w:cs="Courier New"/>
          <w:color w:val="000000"/>
          <w:sz w:val="20"/>
          <w:szCs w:val="20"/>
        </w:rPr>
        <w:t xml:space="preserve">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w</w:t>
      </w:r>
      <w:proofErr w:type="gramEnd"/>
      <w:r>
        <w:rPr>
          <w:rFonts w:ascii="Courier New" w:hAnsi="Courier New" w:cs="Courier New"/>
          <w:color w:val="000000"/>
          <w:sz w:val="20"/>
          <w:szCs w:val="20"/>
        </w:rPr>
        <w:t xml:space="preserve">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     </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7D12BF" w:rsidRDefault="007D12BF" w:rsidP="007D12BF">
      <w:pPr>
        <w:autoSpaceDE w:val="0"/>
        <w:autoSpaceDN w:val="0"/>
        <w:adjustRightInd w:val="0"/>
        <w:spacing w:after="0" w:line="240" w:lineRule="auto"/>
        <w:ind w:left="-720" w:right="-720"/>
        <w:rPr>
          <w:rFonts w:ascii="Courier New" w:hAnsi="Courier New" w:cs="Courier New"/>
          <w:color w:val="000000"/>
          <w:sz w:val="20"/>
          <w:szCs w:val="20"/>
        </w:rPr>
      </w:pPr>
      <w:r>
        <w:rPr>
          <w:rFonts w:ascii="Courier New" w:hAnsi="Courier New" w:cs="Courier New"/>
          <w:color w:val="000000"/>
          <w:sz w:val="20"/>
          <w:szCs w:val="20"/>
        </w:rPr>
        <w:t>1:  Enter the name of a file containing ASCII art.</w:t>
      </w:r>
    </w:p>
    <w:p w:rsidR="007D12BF" w:rsidRPr="001C1F26" w:rsidRDefault="007D12BF" w:rsidP="007D12BF">
      <w:pPr>
        <w:autoSpaceDE w:val="0"/>
        <w:autoSpaceDN w:val="0"/>
        <w:adjustRightInd w:val="0"/>
        <w:spacing w:after="0" w:line="240" w:lineRule="auto"/>
        <w:ind w:left="-720" w:right="-720"/>
        <w:rPr>
          <w:rFonts w:cstheme="minorHAnsi"/>
          <w:i/>
          <w:szCs w:val="20"/>
        </w:rPr>
      </w:pPr>
      <w:r w:rsidRPr="001C1F26">
        <w:rPr>
          <w:rFonts w:cstheme="minorHAnsi"/>
          <w:i/>
          <w:szCs w:val="20"/>
        </w:rPr>
        <w:t xml:space="preserve">[Note: For this sample printout, I removed the </w:t>
      </w:r>
      <w:r>
        <w:rPr>
          <w:rFonts w:cstheme="minorHAnsi"/>
          <w:i/>
          <w:szCs w:val="20"/>
        </w:rPr>
        <w:t>middle of the menu from here on.  It prints the same each time.</w:t>
      </w:r>
      <w:r w:rsidRPr="001C1F26">
        <w:rPr>
          <w:rFonts w:cstheme="minorHAnsi"/>
          <w:i/>
          <w:szCs w:val="20"/>
        </w:rPr>
        <w:t>]</w:t>
      </w:r>
    </w:p>
    <w:p w:rsidR="007D12BF" w:rsidRDefault="007D12BF" w:rsidP="007D12BF">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lastRenderedPageBreak/>
        <w:t>99:  Exit this program.</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 xml:space="preserve">Enter your choice: </w:t>
      </w:r>
      <w:r w:rsidRPr="007D12BF">
        <w:rPr>
          <w:rFonts w:ascii="Courier New" w:hAnsi="Courier New" w:cs="Courier New"/>
          <w:b/>
          <w:color w:val="000000"/>
          <w:sz w:val="20"/>
          <w:szCs w:val="20"/>
        </w:rPr>
        <w:t>1</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roofErr w:type="gramStart"/>
      <w:r>
        <w:rPr>
          <w:rFonts w:ascii="Courier New" w:hAnsi="Courier New" w:cs="Courier New"/>
          <w:color w:val="000000"/>
          <w:sz w:val="20"/>
          <w:szCs w:val="20"/>
        </w:rPr>
        <w:t xml:space="preserve">Will do </w:t>
      </w:r>
      <w:proofErr w:type="spellStart"/>
      <w:r>
        <w:rPr>
          <w:rFonts w:ascii="Courier New" w:hAnsi="Courier New" w:cs="Courier New"/>
          <w:color w:val="000000"/>
          <w:sz w:val="20"/>
          <w:szCs w:val="20"/>
        </w:rPr>
        <w:t>enterFilename</w:t>
      </w:r>
      <w:proofErr w:type="spellEnd"/>
      <w:r>
        <w:rPr>
          <w:rFonts w:ascii="Courier New" w:hAnsi="Courier New" w:cs="Courier New"/>
          <w:color w:val="000000"/>
          <w:sz w:val="20"/>
          <w:szCs w:val="20"/>
        </w:rPr>
        <w:t>.</w:t>
      </w:r>
      <w:proofErr w:type="gramEnd"/>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7D12BF" w:rsidRDefault="007D12BF" w:rsidP="007D12BF">
      <w:pPr>
        <w:autoSpaceDE w:val="0"/>
        <w:autoSpaceDN w:val="0"/>
        <w:adjustRightInd w:val="0"/>
        <w:spacing w:after="0" w:line="240" w:lineRule="auto"/>
        <w:ind w:left="-720" w:right="-720"/>
        <w:rPr>
          <w:rFonts w:ascii="Courier New" w:hAnsi="Courier New" w:cs="Courier New"/>
          <w:color w:val="000000"/>
          <w:sz w:val="20"/>
          <w:szCs w:val="20"/>
        </w:rPr>
      </w:pPr>
      <w:r>
        <w:rPr>
          <w:rFonts w:ascii="Courier New" w:hAnsi="Courier New" w:cs="Courier New"/>
          <w:color w:val="000000"/>
          <w:sz w:val="20"/>
          <w:szCs w:val="20"/>
        </w:rPr>
        <w:t>1:  Enter the name of a file containing ASCII art.</w:t>
      </w:r>
    </w:p>
    <w:p w:rsidR="007D12BF" w:rsidRPr="001C1F26" w:rsidRDefault="007D12BF" w:rsidP="007D12BF">
      <w:pPr>
        <w:autoSpaceDE w:val="0"/>
        <w:autoSpaceDN w:val="0"/>
        <w:adjustRightInd w:val="0"/>
        <w:spacing w:after="0" w:line="240" w:lineRule="auto"/>
        <w:ind w:left="-720" w:right="-720"/>
        <w:rPr>
          <w:rFonts w:cstheme="minorHAnsi"/>
          <w:i/>
          <w:szCs w:val="20"/>
        </w:rPr>
      </w:pPr>
      <w:r w:rsidRPr="001C1F26">
        <w:rPr>
          <w:rFonts w:cstheme="minorHAnsi"/>
          <w:i/>
          <w:szCs w:val="20"/>
        </w:rPr>
        <w:t xml:space="preserve">[Note: For this sample printout, I removed the </w:t>
      </w:r>
      <w:r>
        <w:rPr>
          <w:rFonts w:cstheme="minorHAnsi"/>
          <w:i/>
          <w:szCs w:val="20"/>
        </w:rPr>
        <w:t>middle of the menu from here on.  It prints the same each time.</w:t>
      </w:r>
      <w:r w:rsidRPr="001C1F26">
        <w:rPr>
          <w:rFonts w:cstheme="minorHAnsi"/>
          <w:i/>
          <w:szCs w:val="20"/>
        </w:rPr>
        <w:t>]</w:t>
      </w:r>
    </w:p>
    <w:p w:rsidR="007D12BF" w:rsidRDefault="007D12BF" w:rsidP="007D12BF">
      <w:pPr>
        <w:autoSpaceDE w:val="0"/>
        <w:autoSpaceDN w:val="0"/>
        <w:adjustRightInd w:val="0"/>
        <w:spacing w:after="0" w:line="240" w:lineRule="auto"/>
        <w:ind w:left="-720" w:right="-720"/>
        <w:rPr>
          <w:rFonts w:ascii="Courier New" w:hAnsi="Courier New" w:cs="Courier New"/>
          <w:sz w:val="20"/>
          <w:szCs w:val="20"/>
        </w:rPr>
      </w:pPr>
      <w:r>
        <w:rPr>
          <w:rFonts w:ascii="Courier New" w:hAnsi="Courier New" w:cs="Courier New"/>
          <w:color w:val="000000"/>
          <w:sz w:val="20"/>
          <w:szCs w:val="20"/>
        </w:rPr>
        <w:t>99:  Exit this program.</w:t>
      </w:r>
    </w:p>
    <w:p w:rsidR="001C1F26" w:rsidRDefault="001C1F26" w:rsidP="001C1F26">
      <w:pPr>
        <w:autoSpaceDE w:val="0"/>
        <w:autoSpaceDN w:val="0"/>
        <w:adjustRightInd w:val="0"/>
        <w:spacing w:after="0" w:line="240" w:lineRule="auto"/>
        <w:ind w:left="-720" w:right="-720"/>
        <w:rPr>
          <w:rFonts w:ascii="Courier New" w:hAnsi="Courier New" w:cs="Courier New"/>
          <w:sz w:val="20"/>
          <w:szCs w:val="20"/>
        </w:rPr>
      </w:pPr>
    </w:p>
    <w:p w:rsidR="007D12BF" w:rsidRDefault="001C1F26" w:rsidP="007D12BF">
      <w:pPr>
        <w:spacing w:before="120" w:after="0" w:line="252" w:lineRule="auto"/>
        <w:ind w:left="-720" w:right="-720"/>
      </w:pPr>
      <w:r>
        <w:rPr>
          <w:rFonts w:ascii="Courier New" w:hAnsi="Courier New" w:cs="Courier New"/>
          <w:color w:val="000000"/>
          <w:sz w:val="20"/>
          <w:szCs w:val="20"/>
        </w:rPr>
        <w:t xml:space="preserve">Enter your choice: </w:t>
      </w:r>
      <w:r w:rsidRPr="007D12BF">
        <w:rPr>
          <w:rFonts w:ascii="Courier New" w:hAnsi="Courier New" w:cs="Courier New"/>
          <w:b/>
          <w:color w:val="000000"/>
          <w:sz w:val="20"/>
          <w:szCs w:val="20"/>
        </w:rPr>
        <w:t>99</w:t>
      </w:r>
    </w:p>
    <w:p w:rsidR="007D12BF" w:rsidRPr="007D12BF" w:rsidRDefault="007D12BF" w:rsidP="007D12BF">
      <w:pPr>
        <w:spacing w:before="120" w:after="0" w:line="252" w:lineRule="auto"/>
        <w:ind w:left="-720" w:right="-720"/>
        <w:rPr>
          <w:i/>
        </w:rPr>
      </w:pPr>
      <w:proofErr w:type="gramStart"/>
      <w:r w:rsidRPr="007D12BF">
        <w:rPr>
          <w:i/>
          <w:u w:val="single"/>
        </w:rPr>
        <w:t>END OF SAMPLE RUN</w:t>
      </w:r>
      <w:r w:rsidRPr="007D12BF">
        <w:rPr>
          <w:i/>
        </w:rPr>
        <w:t>.</w:t>
      </w:r>
      <w:proofErr w:type="gramEnd"/>
    </w:p>
    <w:p w:rsidR="007D12BF" w:rsidRDefault="007D12BF" w:rsidP="007D12BF">
      <w:pPr>
        <w:spacing w:before="120" w:after="0" w:line="252" w:lineRule="auto"/>
        <w:ind w:left="-720" w:right="-720"/>
      </w:pPr>
    </w:p>
    <w:p w:rsidR="00544C84" w:rsidRPr="002C63A0" w:rsidRDefault="007D12BF" w:rsidP="00544C84">
      <w:pPr>
        <w:spacing w:before="120" w:after="0" w:line="252" w:lineRule="auto"/>
        <w:rPr>
          <w:b/>
          <w:i/>
        </w:rPr>
      </w:pPr>
      <w:r w:rsidRPr="00544C84">
        <w:rPr>
          <w:b/>
        </w:rPr>
        <w:t>Specification:</w:t>
      </w:r>
      <w:r>
        <w:t xml:space="preserve">  </w:t>
      </w:r>
      <w:r w:rsidRPr="002C63A0">
        <w:rPr>
          <w:b/>
          <w:i/>
        </w:rPr>
        <w:t>Your program must behave exactly as indicated</w:t>
      </w:r>
      <w:r w:rsidR="002C63A0" w:rsidRPr="002C63A0">
        <w:rPr>
          <w:b/>
          <w:i/>
        </w:rPr>
        <w:t xml:space="preserve"> by the sample run, except that you may add additional menu items.</w:t>
      </w:r>
    </w:p>
    <w:p w:rsidR="007D12BF" w:rsidRDefault="007D12BF" w:rsidP="00544C84">
      <w:pPr>
        <w:spacing w:before="120" w:after="0" w:line="252" w:lineRule="auto"/>
      </w:pPr>
      <w:r w:rsidRPr="007D12BF">
        <w:t>Take</w:t>
      </w:r>
      <w:r>
        <w:t xml:space="preserve"> special note that:</w:t>
      </w:r>
    </w:p>
    <w:p w:rsidR="007D12BF" w:rsidRPr="00544C84" w:rsidRDefault="007D12BF" w:rsidP="00544C84">
      <w:pPr>
        <w:pStyle w:val="ListParagraph"/>
        <w:numPr>
          <w:ilvl w:val="0"/>
          <w:numId w:val="2"/>
        </w:numPr>
        <w:spacing w:before="120" w:after="0" w:line="252" w:lineRule="auto"/>
        <w:contextualSpacing w:val="0"/>
        <w:rPr>
          <w:b/>
        </w:rPr>
      </w:pPr>
      <w:r w:rsidRPr="00544C84">
        <w:rPr>
          <w:b/>
        </w:rPr>
        <w:t xml:space="preserve">The data is stored in a    </w:t>
      </w:r>
      <w:r w:rsidRPr="00544C84">
        <w:rPr>
          <w:b/>
          <w:i/>
        </w:rPr>
        <w:t xml:space="preserve">row   column   character    </w:t>
      </w:r>
      <w:r w:rsidRPr="00544C84">
        <w:rPr>
          <w:b/>
        </w:rPr>
        <w:t>format, but the art is printed row by row, with SPACES (blanks) in all places unspecified by the data.</w:t>
      </w:r>
    </w:p>
    <w:p w:rsidR="00544C84" w:rsidRPr="00544C84" w:rsidRDefault="00544C84" w:rsidP="00544C84">
      <w:pPr>
        <w:pStyle w:val="ListParagraph"/>
        <w:numPr>
          <w:ilvl w:val="0"/>
          <w:numId w:val="2"/>
        </w:numPr>
        <w:spacing w:before="120" w:after="0" w:line="252" w:lineRule="auto"/>
        <w:contextualSpacing w:val="0"/>
        <w:rPr>
          <w:b/>
        </w:rPr>
      </w:pPr>
      <w:r w:rsidRPr="00544C84">
        <w:rPr>
          <w:b/>
        </w:rPr>
        <w:t>The numbers in the data are 0-based</w:t>
      </w:r>
      <w:r>
        <w:rPr>
          <w:b/>
        </w:rPr>
        <w:t xml:space="preserve"> (so the beginning row/column is numbered 0)</w:t>
      </w:r>
      <w:r w:rsidRPr="00544C84">
        <w:rPr>
          <w:b/>
        </w:rPr>
        <w:t>.</w:t>
      </w:r>
    </w:p>
    <w:p w:rsidR="007D12BF" w:rsidRDefault="007D12BF" w:rsidP="00544C84">
      <w:pPr>
        <w:pStyle w:val="ListParagraph"/>
        <w:numPr>
          <w:ilvl w:val="0"/>
          <w:numId w:val="2"/>
        </w:numPr>
        <w:spacing w:before="120" w:after="0" w:line="252" w:lineRule="auto"/>
        <w:contextualSpacing w:val="0"/>
      </w:pPr>
      <w:r>
        <w:t>Throughout, you may assume that no input has whitespace (spaces, newlines, etc.) anywhere in a valid input.  For example, you may assume that the filename has no spaces in it.</w:t>
      </w:r>
    </w:p>
    <w:p w:rsidR="002C63A0" w:rsidRDefault="002C63A0" w:rsidP="00544C84">
      <w:pPr>
        <w:pStyle w:val="ListParagraph"/>
        <w:numPr>
          <w:ilvl w:val="0"/>
          <w:numId w:val="2"/>
        </w:numPr>
        <w:spacing w:before="120" w:after="0" w:line="252" w:lineRule="auto"/>
        <w:contextualSpacing w:val="0"/>
      </w:pPr>
      <w:r>
        <w:t>Unless explicitly told otherwise, you are not required to do any input validation, e.g. checking that a row number given by the file or user is not negative.</w:t>
      </w:r>
    </w:p>
    <w:p w:rsidR="00544C84" w:rsidRDefault="00544C84" w:rsidP="00544C84">
      <w:pPr>
        <w:spacing w:before="120" w:after="0" w:line="252" w:lineRule="auto"/>
        <w:rPr>
          <w:b/>
        </w:rPr>
      </w:pPr>
    </w:p>
    <w:p w:rsidR="007D12BF" w:rsidRPr="00544C84" w:rsidRDefault="007D12BF" w:rsidP="00544C84">
      <w:pPr>
        <w:spacing w:before="120" w:after="0" w:line="252" w:lineRule="auto"/>
        <w:rPr>
          <w:b/>
        </w:rPr>
      </w:pPr>
      <w:r w:rsidRPr="00544C84">
        <w:rPr>
          <w:b/>
        </w:rPr>
        <w:t>Implementation requirements:</w:t>
      </w:r>
    </w:p>
    <w:p w:rsidR="007D12BF" w:rsidRDefault="007D12BF" w:rsidP="00544C84">
      <w:pPr>
        <w:pStyle w:val="ListParagraph"/>
        <w:numPr>
          <w:ilvl w:val="0"/>
          <w:numId w:val="3"/>
        </w:numPr>
        <w:spacing w:before="120" w:after="0" w:line="252" w:lineRule="auto"/>
        <w:contextualSpacing w:val="0"/>
      </w:pPr>
      <w:r>
        <w:t xml:space="preserve">You must have </w:t>
      </w:r>
      <w:r w:rsidR="002C63A0">
        <w:t>3</w:t>
      </w:r>
      <w:r>
        <w:t xml:space="preserve"> </w:t>
      </w:r>
      <w:r w:rsidRPr="002C63A0">
        <w:rPr>
          <w:b/>
          <w:i/>
        </w:rPr>
        <w:t>structures</w:t>
      </w:r>
      <w:r>
        <w:t xml:space="preserve"> (and associated functions) </w:t>
      </w:r>
      <w:r w:rsidR="002C63A0">
        <w:t>that we will develop together:</w:t>
      </w:r>
    </w:p>
    <w:p w:rsidR="002C63A0" w:rsidRDefault="002C63A0" w:rsidP="002C63A0">
      <w:pPr>
        <w:pStyle w:val="ListParagraph"/>
        <w:numPr>
          <w:ilvl w:val="1"/>
          <w:numId w:val="3"/>
        </w:numPr>
        <w:spacing w:before="120" w:after="0" w:line="252" w:lineRule="auto"/>
        <w:contextualSpacing w:val="0"/>
      </w:pPr>
      <w:proofErr w:type="spellStart"/>
      <w:r w:rsidRPr="002C63A0">
        <w:rPr>
          <w:b/>
        </w:rPr>
        <w:t>ArtTriple</w:t>
      </w:r>
      <w:proofErr w:type="spellEnd"/>
      <w:r>
        <w:t xml:space="preserve"> – </w:t>
      </w:r>
      <w:r w:rsidRPr="002C63A0">
        <w:t>what character to print, at what row and column</w:t>
      </w:r>
    </w:p>
    <w:p w:rsidR="002C63A0" w:rsidRDefault="002C63A0" w:rsidP="002C63A0">
      <w:pPr>
        <w:pStyle w:val="ListParagraph"/>
        <w:numPr>
          <w:ilvl w:val="1"/>
          <w:numId w:val="3"/>
        </w:numPr>
        <w:spacing w:before="120" w:after="0" w:line="252" w:lineRule="auto"/>
        <w:contextualSpacing w:val="0"/>
      </w:pPr>
      <w:proofErr w:type="spellStart"/>
      <w:r w:rsidRPr="002C63A0">
        <w:rPr>
          <w:b/>
        </w:rPr>
        <w:t>ListOfArtTriples</w:t>
      </w:r>
      <w:proofErr w:type="spellEnd"/>
      <w:r>
        <w:t xml:space="preserve"> – an </w:t>
      </w:r>
      <w:r w:rsidRPr="002C63A0">
        <w:rPr>
          <w:b/>
          <w:i/>
        </w:rPr>
        <w:t>array</w:t>
      </w:r>
      <w:r>
        <w:t xml:space="preserve"> to hold the </w:t>
      </w:r>
      <w:proofErr w:type="spellStart"/>
      <w:r>
        <w:t>ArtTriple</w:t>
      </w:r>
      <w:proofErr w:type="spellEnd"/>
      <w:r>
        <w:t xml:space="preserve"> objects in the current ASCII artwork, plus an integer to hold the </w:t>
      </w:r>
      <w:r w:rsidRPr="002C63A0">
        <w:rPr>
          <w:b/>
          <w:i/>
        </w:rPr>
        <w:t>number</w:t>
      </w:r>
      <w:r>
        <w:t xml:space="preserve"> of objects in the array</w:t>
      </w:r>
    </w:p>
    <w:p w:rsidR="002C63A0" w:rsidRDefault="002C63A0" w:rsidP="002C63A0">
      <w:pPr>
        <w:pStyle w:val="ListParagraph"/>
        <w:numPr>
          <w:ilvl w:val="1"/>
          <w:numId w:val="3"/>
        </w:numPr>
        <w:spacing w:before="120" w:after="0" w:line="252" w:lineRule="auto"/>
        <w:contextualSpacing w:val="0"/>
      </w:pPr>
      <w:proofErr w:type="spellStart"/>
      <w:r>
        <w:rPr>
          <w:b/>
        </w:rPr>
        <w:t>AsciiArt</w:t>
      </w:r>
      <w:proofErr w:type="spellEnd"/>
      <w:r>
        <w:rPr>
          <w:b/>
        </w:rPr>
        <w:t xml:space="preserve"> </w:t>
      </w:r>
      <w:r>
        <w:t xml:space="preserve">– all the information that the program needs regarding the ASCII artwork that the program is dealing with currently, e.g. the number of rows and columns in the ASCII artwork, the </w:t>
      </w:r>
      <w:proofErr w:type="spellStart"/>
      <w:r>
        <w:t>ListOfArtTriple’s</w:t>
      </w:r>
      <w:proofErr w:type="spellEnd"/>
      <w:r>
        <w:t xml:space="preserve"> that specifies the non-space characters and where they are to be printed, </w:t>
      </w:r>
    </w:p>
    <w:p w:rsidR="00544C84" w:rsidRDefault="00544C84" w:rsidP="00544C84">
      <w:pPr>
        <w:pStyle w:val="ListParagraph"/>
        <w:numPr>
          <w:ilvl w:val="0"/>
          <w:numId w:val="3"/>
        </w:numPr>
        <w:spacing w:before="120" w:after="0" w:line="240" w:lineRule="auto"/>
        <w:contextualSpacing w:val="0"/>
      </w:pPr>
      <w:r>
        <w:t xml:space="preserve">Throughout, use </w:t>
      </w:r>
      <w:proofErr w:type="spellStart"/>
      <w:r w:rsidRPr="00544C84">
        <w:rPr>
          <w:b/>
          <w:i/>
        </w:rPr>
        <w:t>scanf</w:t>
      </w:r>
      <w:proofErr w:type="spellEnd"/>
      <w:r>
        <w:t xml:space="preserve"> and </w:t>
      </w:r>
      <w:proofErr w:type="spellStart"/>
      <w:r w:rsidRPr="00544C84">
        <w:rPr>
          <w:b/>
          <w:i/>
        </w:rPr>
        <w:t>fscanf</w:t>
      </w:r>
      <w:proofErr w:type="spellEnd"/>
      <w:r>
        <w:t xml:space="preserve"> (no </w:t>
      </w:r>
      <w:proofErr w:type="spellStart"/>
      <w:proofErr w:type="gramStart"/>
      <w:r>
        <w:t>get’s</w:t>
      </w:r>
      <w:proofErr w:type="spellEnd"/>
      <w:proofErr w:type="gramEnd"/>
      <w:r>
        <w:t xml:space="preserve">) and </w:t>
      </w:r>
      <w:proofErr w:type="spellStart"/>
      <w:r w:rsidRPr="00544C84">
        <w:rPr>
          <w:b/>
          <w:i/>
        </w:rPr>
        <w:t>printf</w:t>
      </w:r>
      <w:proofErr w:type="spellEnd"/>
      <w:r>
        <w:t xml:space="preserve"> and </w:t>
      </w:r>
      <w:proofErr w:type="spellStart"/>
      <w:r w:rsidRPr="00544C84">
        <w:rPr>
          <w:b/>
          <w:i/>
        </w:rPr>
        <w:t>fprintf</w:t>
      </w:r>
      <w:proofErr w:type="spellEnd"/>
      <w:r>
        <w:t xml:space="preserve">.  Read characters as STRINGS – do NOT use %c in a </w:t>
      </w:r>
      <w:proofErr w:type="spellStart"/>
      <w:r>
        <w:t>scanf</w:t>
      </w:r>
      <w:proofErr w:type="spellEnd"/>
      <w:r>
        <w:t>.</w:t>
      </w:r>
    </w:p>
    <w:p w:rsidR="00544C84" w:rsidRDefault="00544C84" w:rsidP="00544C84">
      <w:pPr>
        <w:pStyle w:val="ListParagraph"/>
        <w:numPr>
          <w:ilvl w:val="0"/>
          <w:numId w:val="3"/>
        </w:numPr>
        <w:spacing w:before="120" w:after="0" w:line="240" w:lineRule="auto"/>
        <w:contextualSpacing w:val="0"/>
      </w:pPr>
      <w:r>
        <w:t>Throughout:</w:t>
      </w:r>
    </w:p>
    <w:p w:rsidR="00544C84" w:rsidRDefault="00544C84" w:rsidP="00544C84">
      <w:pPr>
        <w:pStyle w:val="ListParagraph"/>
        <w:numPr>
          <w:ilvl w:val="1"/>
          <w:numId w:val="3"/>
        </w:numPr>
        <w:spacing w:before="120" w:after="0" w:line="240" w:lineRule="auto"/>
        <w:contextualSpacing w:val="0"/>
      </w:pPr>
      <w:r>
        <w:t>To make a new structure instance, construct it locally, initialize it, and return it.</w:t>
      </w:r>
    </w:p>
    <w:p w:rsidR="00544C84" w:rsidRDefault="00544C84" w:rsidP="00544C84">
      <w:pPr>
        <w:pStyle w:val="ListParagraph"/>
        <w:numPr>
          <w:ilvl w:val="1"/>
          <w:numId w:val="3"/>
        </w:numPr>
        <w:spacing w:before="120" w:after="0" w:line="240" w:lineRule="auto"/>
        <w:contextualSpacing w:val="0"/>
      </w:pPr>
      <w:r>
        <w:t>To make a new array, make it in the caller and pass it to the initializer (and others).</w:t>
      </w:r>
    </w:p>
    <w:p w:rsidR="00544C84" w:rsidRDefault="00544C84" w:rsidP="00544C84">
      <w:pPr>
        <w:pStyle w:val="ListParagraph"/>
        <w:numPr>
          <w:ilvl w:val="0"/>
          <w:numId w:val="3"/>
        </w:numPr>
        <w:spacing w:before="120" w:after="0" w:line="240" w:lineRule="auto"/>
        <w:contextualSpacing w:val="0"/>
      </w:pPr>
      <w:r>
        <w:t>Throughout, use functions appropriately.  (If you experience code chunks that seem repetitive, refactor them into a function, usually with parameters.)</w:t>
      </w:r>
    </w:p>
    <w:p w:rsidR="00544C84" w:rsidRDefault="00544C84" w:rsidP="00544C84">
      <w:pPr>
        <w:pStyle w:val="ListParagraph"/>
        <w:numPr>
          <w:ilvl w:val="0"/>
          <w:numId w:val="3"/>
        </w:numPr>
        <w:spacing w:before="120" w:after="0" w:line="252" w:lineRule="auto"/>
        <w:contextualSpacing w:val="0"/>
      </w:pPr>
      <w:r>
        <w:t>You will need to be able to apply:  Structures; Arrays</w:t>
      </w:r>
      <w:proofErr w:type="gramStart"/>
      <w:r>
        <w:t>;  Arrays</w:t>
      </w:r>
      <w:proofErr w:type="gramEnd"/>
      <w:r>
        <w:t xml:space="preserve"> of Structures; Strings; File read and write; Using header files; FOR and WHILE loops; and more.</w:t>
      </w:r>
    </w:p>
    <w:p w:rsidR="00544C84" w:rsidRDefault="00544C84" w:rsidP="00544C84">
      <w:pPr>
        <w:pStyle w:val="ListParagraph"/>
        <w:numPr>
          <w:ilvl w:val="0"/>
          <w:numId w:val="3"/>
        </w:numPr>
        <w:spacing w:before="120" w:after="0" w:line="252" w:lineRule="auto"/>
        <w:contextualSpacing w:val="0"/>
      </w:pPr>
      <w:proofErr w:type="gramStart"/>
      <w:r>
        <w:t>Do</w:t>
      </w:r>
      <w:proofErr w:type="gramEnd"/>
      <w:r>
        <w:t xml:space="preserve"> all your work in the </w:t>
      </w:r>
      <w:proofErr w:type="spellStart"/>
      <w:r>
        <w:t>AsciiArt</w:t>
      </w:r>
      <w:proofErr w:type="spellEnd"/>
      <w:r>
        <w:t xml:space="preserve"> project that you will find in your individual repository.</w:t>
      </w:r>
    </w:p>
    <w:p w:rsidR="00544C84" w:rsidRDefault="00544C84" w:rsidP="00544C84">
      <w:pPr>
        <w:pStyle w:val="ListParagraph"/>
        <w:numPr>
          <w:ilvl w:val="0"/>
          <w:numId w:val="3"/>
        </w:numPr>
        <w:spacing w:before="120" w:after="0" w:line="252" w:lineRule="auto"/>
        <w:contextualSpacing w:val="0"/>
      </w:pPr>
      <w:r>
        <w:lastRenderedPageBreak/>
        <w:t xml:space="preserve">Implement according the following iterative enhancement plan.  At each stage, </w:t>
      </w:r>
      <w:proofErr w:type="gramStart"/>
      <w:r>
        <w:t>implement</w:t>
      </w:r>
      <w:proofErr w:type="gramEnd"/>
      <w:r>
        <w:t>, test and debug before proceeding to the next stage!</w:t>
      </w:r>
    </w:p>
    <w:p w:rsidR="00544C84" w:rsidRDefault="00544C84" w:rsidP="00544C84">
      <w:pPr>
        <w:pStyle w:val="ListParagraph"/>
        <w:numPr>
          <w:ilvl w:val="0"/>
          <w:numId w:val="4"/>
        </w:numPr>
        <w:spacing w:before="120" w:after="0" w:line="252" w:lineRule="auto"/>
        <w:contextualSpacing w:val="0"/>
      </w:pPr>
      <w:r>
        <w:t>Stage 1:  Implement the structures and associated functions, as instructed in class.</w:t>
      </w:r>
    </w:p>
    <w:p w:rsidR="00544C84" w:rsidRDefault="00544C84" w:rsidP="00544C84">
      <w:pPr>
        <w:pStyle w:val="ListParagraph"/>
        <w:numPr>
          <w:ilvl w:val="0"/>
          <w:numId w:val="4"/>
        </w:numPr>
        <w:spacing w:before="120" w:after="0" w:line="252" w:lineRule="auto"/>
        <w:contextualSpacing w:val="0"/>
      </w:pPr>
      <w:r>
        <w:t>Stage 2:  Implement main, as instructed in class.</w:t>
      </w:r>
    </w:p>
    <w:p w:rsidR="00544C84" w:rsidRDefault="00544C84" w:rsidP="00544C84">
      <w:pPr>
        <w:pStyle w:val="ListParagraph"/>
        <w:numPr>
          <w:ilvl w:val="0"/>
          <w:numId w:val="4"/>
        </w:numPr>
        <w:spacing w:before="120" w:after="0" w:line="252" w:lineRule="auto"/>
        <w:contextualSpacing w:val="0"/>
      </w:pPr>
      <w:r>
        <w:t>Stage 3:  Make the menu appear.</w:t>
      </w:r>
    </w:p>
    <w:p w:rsidR="00544C84" w:rsidRDefault="00544C84" w:rsidP="00544C84">
      <w:pPr>
        <w:pStyle w:val="ListParagraph"/>
        <w:numPr>
          <w:ilvl w:val="0"/>
          <w:numId w:val="4"/>
        </w:numPr>
        <w:spacing w:before="120" w:after="0" w:line="252" w:lineRule="auto"/>
        <w:contextualSpacing w:val="0"/>
      </w:pPr>
      <w:r>
        <w:t xml:space="preserve">Stage 4:  The user can make a choice and the response is “I will implement …” or something like that.  These are called </w:t>
      </w:r>
      <w:r w:rsidRPr="00544C84">
        <w:rPr>
          <w:b/>
          <w:i/>
        </w:rPr>
        <w:t>stubs</w:t>
      </w:r>
      <w:r>
        <w:t>.</w:t>
      </w:r>
    </w:p>
    <w:p w:rsidR="00544C84" w:rsidRDefault="00544C84" w:rsidP="00544C84">
      <w:pPr>
        <w:pStyle w:val="ListParagraph"/>
        <w:numPr>
          <w:ilvl w:val="1"/>
          <w:numId w:val="4"/>
        </w:numPr>
        <w:spacing w:before="120" w:after="0" w:line="252" w:lineRule="auto"/>
        <w:contextualSpacing w:val="0"/>
      </w:pPr>
      <w:r>
        <w:t>But Choices 81 and 99 should work correctly at this stage.</w:t>
      </w:r>
    </w:p>
    <w:p w:rsidR="00544C84" w:rsidRDefault="00544C84" w:rsidP="00544C84">
      <w:pPr>
        <w:pStyle w:val="ListParagraph"/>
        <w:numPr>
          <w:ilvl w:val="0"/>
          <w:numId w:val="4"/>
        </w:numPr>
        <w:spacing w:before="120" w:after="0" w:line="252" w:lineRule="auto"/>
        <w:contextualSpacing w:val="0"/>
      </w:pPr>
      <w:r>
        <w:t>Stage 5:  Make Choice 3 work correctly.</w:t>
      </w:r>
    </w:p>
    <w:p w:rsidR="00544C84" w:rsidRDefault="00544C84" w:rsidP="00544C84">
      <w:pPr>
        <w:pStyle w:val="ListParagraph"/>
        <w:numPr>
          <w:ilvl w:val="0"/>
          <w:numId w:val="4"/>
        </w:numPr>
        <w:spacing w:before="120" w:after="0" w:line="252" w:lineRule="auto"/>
        <w:contextualSpacing w:val="0"/>
      </w:pPr>
      <w:r>
        <w:t>Stage 6:  Make Choice 4 work correctly.</w:t>
      </w:r>
    </w:p>
    <w:p w:rsidR="00544C84" w:rsidRDefault="00544C84" w:rsidP="00544C84">
      <w:pPr>
        <w:pStyle w:val="ListParagraph"/>
        <w:numPr>
          <w:ilvl w:val="0"/>
          <w:numId w:val="4"/>
        </w:numPr>
        <w:spacing w:before="120" w:after="0" w:line="252" w:lineRule="auto"/>
        <w:contextualSpacing w:val="0"/>
      </w:pPr>
      <w:r>
        <w:t>Stage 8:  Make Choice 2 work correctly.</w:t>
      </w:r>
    </w:p>
    <w:p w:rsidR="00544C84" w:rsidRDefault="00544C84" w:rsidP="00544C84">
      <w:pPr>
        <w:pStyle w:val="ListParagraph"/>
        <w:numPr>
          <w:ilvl w:val="0"/>
          <w:numId w:val="4"/>
        </w:numPr>
        <w:spacing w:before="120" w:after="0" w:line="252" w:lineRule="auto"/>
        <w:contextualSpacing w:val="0"/>
      </w:pPr>
      <w:r>
        <w:t>Stage 9:  Make Choice 1 work correctly.</w:t>
      </w:r>
    </w:p>
    <w:p w:rsidR="00544C84" w:rsidRDefault="00544C84" w:rsidP="00544C84">
      <w:pPr>
        <w:pStyle w:val="ListParagraph"/>
        <w:numPr>
          <w:ilvl w:val="0"/>
          <w:numId w:val="4"/>
        </w:numPr>
        <w:spacing w:before="120" w:after="0" w:line="252" w:lineRule="auto"/>
        <w:contextualSpacing w:val="0"/>
      </w:pPr>
      <w:r>
        <w:t>Stage 10:  Make Choice 7 work correctly.</w:t>
      </w:r>
    </w:p>
    <w:p w:rsidR="00544C84" w:rsidRDefault="00544C84" w:rsidP="00544C84">
      <w:pPr>
        <w:pStyle w:val="ListParagraph"/>
        <w:numPr>
          <w:ilvl w:val="0"/>
          <w:numId w:val="4"/>
        </w:numPr>
        <w:spacing w:before="120" w:after="0" w:line="252" w:lineRule="auto"/>
        <w:contextualSpacing w:val="0"/>
      </w:pPr>
      <w:r>
        <w:t>Remaining stages:  As you see fit.</w:t>
      </w:r>
    </w:p>
    <w:p w:rsidR="00544C84" w:rsidRDefault="00544C84">
      <w:r>
        <w:br w:type="page"/>
      </w:r>
    </w:p>
    <w:p w:rsidR="00544C84" w:rsidRDefault="00544C84" w:rsidP="00544C84">
      <w:pPr>
        <w:spacing w:before="120" w:after="0" w:line="252" w:lineRule="auto"/>
      </w:pPr>
      <w:r>
        <w:lastRenderedPageBreak/>
        <w:t xml:space="preserve">Grading:  </w:t>
      </w:r>
    </w:p>
    <w:p w:rsidR="00544C84" w:rsidRDefault="00544C84" w:rsidP="00544C84">
      <w:pPr>
        <w:spacing w:before="120" w:after="0" w:line="252" w:lineRule="auto"/>
      </w:pPr>
    </w:p>
    <w:p w:rsidR="00544C84" w:rsidRDefault="00544C84" w:rsidP="00544C84">
      <w:pPr>
        <w:spacing w:before="120" w:after="0" w:line="252" w:lineRule="auto"/>
      </w:pPr>
    </w:p>
    <w:p w:rsidR="007D12BF" w:rsidRDefault="007D12BF" w:rsidP="00544C84">
      <w:pPr>
        <w:pStyle w:val="ListParagraph"/>
        <w:numPr>
          <w:ilvl w:val="0"/>
          <w:numId w:val="2"/>
        </w:numPr>
        <w:spacing w:before="120" w:after="0" w:line="240" w:lineRule="auto"/>
        <w:contextualSpacing w:val="0"/>
      </w:pPr>
      <w:r>
        <w:t>TODAY: Exercise that has array OF STRUCTURE INSTANCES.</w:t>
      </w:r>
    </w:p>
    <w:p w:rsidR="007D12BF" w:rsidRDefault="007D12BF" w:rsidP="00544C84">
      <w:pPr>
        <w:pStyle w:val="ListParagraph"/>
        <w:numPr>
          <w:ilvl w:val="0"/>
          <w:numId w:val="2"/>
        </w:numPr>
        <w:spacing w:before="120" w:after="0" w:line="240" w:lineRule="auto"/>
        <w:contextualSpacing w:val="0"/>
      </w:pPr>
      <w:r>
        <w:t xml:space="preserve">TODAY: Essence of strings (do it in header </w:t>
      </w:r>
      <w:proofErr w:type="spellStart"/>
      <w:r>
        <w:t>make_XX</w:t>
      </w:r>
      <w:proofErr w:type="spellEnd"/>
      <w:r>
        <w:t xml:space="preserve"> stuff).</w:t>
      </w:r>
    </w:p>
    <w:p w:rsidR="007D12BF" w:rsidRDefault="007D12BF" w:rsidP="00544C84">
      <w:pPr>
        <w:pStyle w:val="ListParagraph"/>
        <w:numPr>
          <w:ilvl w:val="0"/>
          <w:numId w:val="2"/>
        </w:numPr>
        <w:spacing w:before="120" w:after="0" w:line="240" w:lineRule="auto"/>
        <w:contextualSpacing w:val="0"/>
      </w:pPr>
      <w:r>
        <w:t xml:space="preserve">TODAY: File read and </w:t>
      </w:r>
      <w:proofErr w:type="gramStart"/>
      <w:r>
        <w:t>write</w:t>
      </w:r>
      <w:proofErr w:type="gramEnd"/>
      <w:r>
        <w:t xml:space="preserve"> (do it in .project?)</w:t>
      </w:r>
    </w:p>
    <w:p w:rsidR="007D12BF" w:rsidRPr="007D12BF" w:rsidRDefault="007D12BF" w:rsidP="00544C84">
      <w:pPr>
        <w:pStyle w:val="ListParagraph"/>
        <w:numPr>
          <w:ilvl w:val="0"/>
          <w:numId w:val="2"/>
        </w:numPr>
        <w:spacing w:before="120" w:after="0" w:line="252" w:lineRule="auto"/>
        <w:contextualSpacing w:val="0"/>
      </w:pPr>
    </w:p>
    <w:p w:rsidR="00650AE3" w:rsidRDefault="00650AE3" w:rsidP="00544C84">
      <w:pPr>
        <w:pStyle w:val="ListParagraph"/>
        <w:numPr>
          <w:ilvl w:val="0"/>
          <w:numId w:val="1"/>
        </w:numPr>
        <w:spacing w:before="120" w:after="0" w:line="252" w:lineRule="auto"/>
        <w:contextualSpacing w:val="0"/>
      </w:pPr>
      <w:r>
        <w:t xml:space="preserve">Begin by, with your instructor, </w:t>
      </w:r>
    </w:p>
    <w:p w:rsidR="00172A38" w:rsidRDefault="00172A38" w:rsidP="00544C84">
      <w:pPr>
        <w:spacing w:before="120" w:after="0" w:line="252" w:lineRule="auto"/>
      </w:pPr>
      <w:r>
        <w:t>Grading</w:t>
      </w:r>
    </w:p>
    <w:p w:rsidR="00650AE3" w:rsidRDefault="00650AE3" w:rsidP="00544C84">
      <w:pPr>
        <w:spacing w:before="120" w:after="0" w:line="252" w:lineRule="auto"/>
      </w:pPr>
    </w:p>
    <w:p w:rsidR="00172A38" w:rsidRDefault="00172A38" w:rsidP="00172A38">
      <w:pPr>
        <w:spacing w:before="120" w:after="0" w:line="252" w:lineRule="auto"/>
      </w:pPr>
    </w:p>
    <w:sectPr w:rsidR="00172A38" w:rsidSect="00A64FF7">
      <w:type w:val="continuous"/>
      <w:pgSz w:w="12240" w:h="15840" w:code="1"/>
      <w:pgMar w:top="1008" w:right="1440" w:bottom="432"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6A53" w:rsidRDefault="00296A53" w:rsidP="00172A38">
      <w:pPr>
        <w:spacing w:after="0" w:line="240" w:lineRule="auto"/>
      </w:pPr>
      <w:r>
        <w:separator/>
      </w:r>
    </w:p>
  </w:endnote>
  <w:endnote w:type="continuationSeparator" w:id="0">
    <w:p w:rsidR="00296A53" w:rsidRDefault="00296A53" w:rsidP="00172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Lucida Console">
    <w:panose1 w:val="020B0609040504020204"/>
    <w:charset w:val="00"/>
    <w:family w:val="modern"/>
    <w:pitch w:val="fixed"/>
    <w:sig w:usb0="8000028F" w:usb1="00001800" w:usb2="00000000" w:usb3="00000000" w:csb0="0000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6A53" w:rsidRDefault="00296A53" w:rsidP="00172A38">
      <w:pPr>
        <w:spacing w:after="0" w:line="240" w:lineRule="auto"/>
      </w:pPr>
      <w:r>
        <w:separator/>
      </w:r>
    </w:p>
  </w:footnote>
  <w:footnote w:type="continuationSeparator" w:id="0">
    <w:p w:rsidR="00296A53" w:rsidRDefault="00296A53" w:rsidP="00172A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55870"/>
      <w:docPartObj>
        <w:docPartGallery w:val="Page Numbers (Top of Page)"/>
        <w:docPartUnique/>
      </w:docPartObj>
    </w:sdtPr>
    <w:sdtEndPr>
      <w:rPr>
        <w:noProof/>
      </w:rPr>
    </w:sdtEndPr>
    <w:sdtContent>
      <w:p w:rsidR="00172A38" w:rsidRDefault="00172A38">
        <w:pPr>
          <w:pStyle w:val="Header"/>
          <w:jc w:val="right"/>
        </w:pPr>
        <w:r>
          <w:t xml:space="preserve">Page </w:t>
        </w:r>
        <w:r>
          <w:fldChar w:fldCharType="begin"/>
        </w:r>
        <w:r>
          <w:instrText xml:space="preserve"> PAGE   \* MERGEFORMAT </w:instrText>
        </w:r>
        <w:r>
          <w:fldChar w:fldCharType="separate"/>
        </w:r>
        <w:r w:rsidR="00E909DD">
          <w:rPr>
            <w:noProof/>
          </w:rPr>
          <w:t>1</w:t>
        </w:r>
        <w:r>
          <w:rPr>
            <w:noProof/>
          </w:rPr>
          <w:fldChar w:fldCharType="end"/>
        </w:r>
      </w:p>
    </w:sdtContent>
  </w:sdt>
  <w:p w:rsidR="00172A38" w:rsidRDefault="00172A3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A766F"/>
    <w:multiLevelType w:val="hybridMultilevel"/>
    <w:tmpl w:val="A3A691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3C21F94"/>
    <w:multiLevelType w:val="hybridMultilevel"/>
    <w:tmpl w:val="2D1AB1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DD3066"/>
    <w:multiLevelType w:val="hybridMultilevel"/>
    <w:tmpl w:val="E9528C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6C7514D"/>
    <w:multiLevelType w:val="hybridMultilevel"/>
    <w:tmpl w:val="1CDEC6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38"/>
    <w:rsid w:val="00172A38"/>
    <w:rsid w:val="001C1F26"/>
    <w:rsid w:val="00204F63"/>
    <w:rsid w:val="00296A53"/>
    <w:rsid w:val="002C63A0"/>
    <w:rsid w:val="004A126F"/>
    <w:rsid w:val="005138CA"/>
    <w:rsid w:val="00544C84"/>
    <w:rsid w:val="005845FF"/>
    <w:rsid w:val="00650AE3"/>
    <w:rsid w:val="007D12BF"/>
    <w:rsid w:val="008F4CEF"/>
    <w:rsid w:val="00A64FF7"/>
    <w:rsid w:val="00BD0274"/>
    <w:rsid w:val="00BF0A02"/>
    <w:rsid w:val="00C010C6"/>
    <w:rsid w:val="00E82941"/>
    <w:rsid w:val="00E909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2A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2A38"/>
  </w:style>
  <w:style w:type="paragraph" w:styleId="Footer">
    <w:name w:val="footer"/>
    <w:basedOn w:val="Normal"/>
    <w:link w:val="FooterChar"/>
    <w:uiPriority w:val="99"/>
    <w:unhideWhenUsed/>
    <w:rsid w:val="00172A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2A38"/>
  </w:style>
  <w:style w:type="character" w:styleId="Hyperlink">
    <w:name w:val="Hyperlink"/>
    <w:basedOn w:val="DefaultParagraphFont"/>
    <w:uiPriority w:val="99"/>
    <w:unhideWhenUsed/>
    <w:rsid w:val="00BF0A02"/>
    <w:rPr>
      <w:color w:val="0000FF"/>
      <w:u w:val="single"/>
    </w:rPr>
  </w:style>
  <w:style w:type="paragraph" w:styleId="NormalWeb">
    <w:name w:val="Normal (Web)"/>
    <w:basedOn w:val="Normal"/>
    <w:uiPriority w:val="99"/>
    <w:semiHidden/>
    <w:unhideWhenUsed/>
    <w:rsid w:val="00BF0A0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F0A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A02"/>
    <w:rPr>
      <w:rFonts w:ascii="Tahoma" w:hAnsi="Tahoma" w:cs="Tahoma"/>
      <w:sz w:val="16"/>
      <w:szCs w:val="16"/>
    </w:rPr>
  </w:style>
  <w:style w:type="paragraph" w:styleId="HTMLPreformatted">
    <w:name w:val="HTML Preformatted"/>
    <w:basedOn w:val="Normal"/>
    <w:link w:val="HTMLPreformattedChar"/>
    <w:uiPriority w:val="99"/>
    <w:semiHidden/>
    <w:unhideWhenUsed/>
    <w:rsid w:val="00BF0A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pPr>
    <w:rPr>
      <w:rFonts w:ascii="Lucida Console" w:eastAsia="Times New Roman" w:hAnsi="Lucida Console" w:cs="Courier New"/>
      <w:sz w:val="18"/>
      <w:szCs w:val="18"/>
    </w:rPr>
  </w:style>
  <w:style w:type="character" w:customStyle="1" w:styleId="HTMLPreformattedChar">
    <w:name w:val="HTML Preformatted Char"/>
    <w:basedOn w:val="DefaultParagraphFont"/>
    <w:link w:val="HTMLPreformatted"/>
    <w:uiPriority w:val="99"/>
    <w:semiHidden/>
    <w:rsid w:val="00BF0A02"/>
    <w:rPr>
      <w:rFonts w:ascii="Lucida Console" w:eastAsia="Times New Roman" w:hAnsi="Lucida Console" w:cs="Courier New"/>
      <w:sz w:val="18"/>
      <w:szCs w:val="18"/>
    </w:rPr>
  </w:style>
  <w:style w:type="paragraph" w:styleId="ListParagraph">
    <w:name w:val="List Paragraph"/>
    <w:basedOn w:val="Normal"/>
    <w:uiPriority w:val="34"/>
    <w:qFormat/>
    <w:rsid w:val="00650AE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2A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2A38"/>
  </w:style>
  <w:style w:type="paragraph" w:styleId="Footer">
    <w:name w:val="footer"/>
    <w:basedOn w:val="Normal"/>
    <w:link w:val="FooterChar"/>
    <w:uiPriority w:val="99"/>
    <w:unhideWhenUsed/>
    <w:rsid w:val="00172A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2A38"/>
  </w:style>
  <w:style w:type="character" w:styleId="Hyperlink">
    <w:name w:val="Hyperlink"/>
    <w:basedOn w:val="DefaultParagraphFont"/>
    <w:uiPriority w:val="99"/>
    <w:unhideWhenUsed/>
    <w:rsid w:val="00BF0A02"/>
    <w:rPr>
      <w:color w:val="0000FF"/>
      <w:u w:val="single"/>
    </w:rPr>
  </w:style>
  <w:style w:type="paragraph" w:styleId="NormalWeb">
    <w:name w:val="Normal (Web)"/>
    <w:basedOn w:val="Normal"/>
    <w:uiPriority w:val="99"/>
    <w:semiHidden/>
    <w:unhideWhenUsed/>
    <w:rsid w:val="00BF0A0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F0A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A02"/>
    <w:rPr>
      <w:rFonts w:ascii="Tahoma" w:hAnsi="Tahoma" w:cs="Tahoma"/>
      <w:sz w:val="16"/>
      <w:szCs w:val="16"/>
    </w:rPr>
  </w:style>
  <w:style w:type="paragraph" w:styleId="HTMLPreformatted">
    <w:name w:val="HTML Preformatted"/>
    <w:basedOn w:val="Normal"/>
    <w:link w:val="HTMLPreformattedChar"/>
    <w:uiPriority w:val="99"/>
    <w:semiHidden/>
    <w:unhideWhenUsed/>
    <w:rsid w:val="00BF0A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80" w:lineRule="atLeast"/>
    </w:pPr>
    <w:rPr>
      <w:rFonts w:ascii="Lucida Console" w:eastAsia="Times New Roman" w:hAnsi="Lucida Console" w:cs="Courier New"/>
      <w:sz w:val="18"/>
      <w:szCs w:val="18"/>
    </w:rPr>
  </w:style>
  <w:style w:type="character" w:customStyle="1" w:styleId="HTMLPreformattedChar">
    <w:name w:val="HTML Preformatted Char"/>
    <w:basedOn w:val="DefaultParagraphFont"/>
    <w:link w:val="HTMLPreformatted"/>
    <w:uiPriority w:val="99"/>
    <w:semiHidden/>
    <w:rsid w:val="00BF0A02"/>
    <w:rPr>
      <w:rFonts w:ascii="Lucida Console" w:eastAsia="Times New Roman" w:hAnsi="Lucida Console" w:cs="Courier New"/>
      <w:sz w:val="18"/>
      <w:szCs w:val="18"/>
    </w:rPr>
  </w:style>
  <w:style w:type="paragraph" w:styleId="ListParagraph">
    <w:name w:val="List Paragraph"/>
    <w:basedOn w:val="Normal"/>
    <w:uiPriority w:val="34"/>
    <w:qFormat/>
    <w:rsid w:val="00650A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667819">
      <w:bodyDiv w:val="1"/>
      <w:marLeft w:val="0"/>
      <w:marRight w:val="0"/>
      <w:marTop w:val="0"/>
      <w:marBottom w:val="0"/>
      <w:divBdr>
        <w:top w:val="none" w:sz="0" w:space="0" w:color="auto"/>
        <w:left w:val="none" w:sz="0" w:space="0" w:color="auto"/>
        <w:bottom w:val="none" w:sz="0" w:space="0" w:color="auto"/>
        <w:right w:val="none" w:sz="0" w:space="0" w:color="auto"/>
      </w:divBdr>
      <w:divsChild>
        <w:div w:id="224612431">
          <w:marLeft w:val="0"/>
          <w:marRight w:val="0"/>
          <w:marTop w:val="0"/>
          <w:marBottom w:val="0"/>
          <w:divBdr>
            <w:top w:val="none" w:sz="0" w:space="0" w:color="auto"/>
            <w:left w:val="none" w:sz="0" w:space="0" w:color="auto"/>
            <w:bottom w:val="none" w:sz="0" w:space="0" w:color="auto"/>
            <w:right w:val="none" w:sz="0" w:space="0" w:color="auto"/>
          </w:divBdr>
          <w:divsChild>
            <w:div w:id="1154567687">
              <w:marLeft w:val="0"/>
              <w:marRight w:val="0"/>
              <w:marTop w:val="180"/>
              <w:marBottom w:val="0"/>
              <w:divBdr>
                <w:top w:val="none" w:sz="0" w:space="0" w:color="auto"/>
                <w:left w:val="none" w:sz="0" w:space="0" w:color="auto"/>
                <w:bottom w:val="none" w:sz="0" w:space="0" w:color="auto"/>
                <w:right w:val="none" w:sz="0" w:space="0" w:color="auto"/>
              </w:divBdr>
              <w:divsChild>
                <w:div w:id="525797468">
                  <w:marLeft w:val="0"/>
                  <w:marRight w:val="0"/>
                  <w:marTop w:val="0"/>
                  <w:marBottom w:val="0"/>
                  <w:divBdr>
                    <w:top w:val="none" w:sz="0" w:space="0" w:color="auto"/>
                    <w:left w:val="none" w:sz="0" w:space="0" w:color="auto"/>
                    <w:bottom w:val="none" w:sz="0" w:space="0" w:color="auto"/>
                    <w:right w:val="none" w:sz="0" w:space="0" w:color="auto"/>
                  </w:divBdr>
                  <w:divsChild>
                    <w:div w:id="1124083979">
                      <w:marLeft w:val="0"/>
                      <w:marRight w:val="0"/>
                      <w:marTop w:val="225"/>
                      <w:marBottom w:val="225"/>
                      <w:divBdr>
                        <w:top w:val="single" w:sz="6" w:space="6" w:color="345678"/>
                        <w:left w:val="single" w:sz="6" w:space="6" w:color="345678"/>
                        <w:bottom w:val="single" w:sz="6" w:space="6" w:color="345678"/>
                        <w:right w:val="single" w:sz="6" w:space="6" w:color="345678"/>
                      </w:divBdr>
                    </w:div>
                  </w:divsChild>
                </w:div>
              </w:divsChild>
            </w:div>
          </w:divsChild>
        </w:div>
      </w:divsChild>
    </w:div>
    <w:div w:id="720179370">
      <w:bodyDiv w:val="1"/>
      <w:marLeft w:val="0"/>
      <w:marRight w:val="0"/>
      <w:marTop w:val="0"/>
      <w:marBottom w:val="0"/>
      <w:divBdr>
        <w:top w:val="none" w:sz="0" w:space="0" w:color="auto"/>
        <w:left w:val="none" w:sz="0" w:space="0" w:color="auto"/>
        <w:bottom w:val="none" w:sz="0" w:space="0" w:color="auto"/>
        <w:right w:val="none" w:sz="0" w:space="0" w:color="auto"/>
      </w:divBdr>
      <w:divsChild>
        <w:div w:id="1820801943">
          <w:marLeft w:val="0"/>
          <w:marRight w:val="0"/>
          <w:marTop w:val="0"/>
          <w:marBottom w:val="0"/>
          <w:divBdr>
            <w:top w:val="none" w:sz="0" w:space="0" w:color="auto"/>
            <w:left w:val="none" w:sz="0" w:space="0" w:color="auto"/>
            <w:bottom w:val="none" w:sz="0" w:space="0" w:color="auto"/>
            <w:right w:val="none" w:sz="0" w:space="0" w:color="auto"/>
          </w:divBdr>
          <w:divsChild>
            <w:div w:id="1028216684">
              <w:marLeft w:val="0"/>
              <w:marRight w:val="0"/>
              <w:marTop w:val="0"/>
              <w:marBottom w:val="0"/>
              <w:divBdr>
                <w:top w:val="none" w:sz="0" w:space="0" w:color="auto"/>
                <w:left w:val="none" w:sz="0" w:space="0" w:color="auto"/>
                <w:bottom w:val="none" w:sz="0" w:space="0" w:color="auto"/>
                <w:right w:val="none" w:sz="0" w:space="0" w:color="auto"/>
              </w:divBdr>
              <w:divsChild>
                <w:div w:id="1075779922">
                  <w:marLeft w:val="0"/>
                  <w:marRight w:val="0"/>
                  <w:marTop w:val="0"/>
                  <w:marBottom w:val="0"/>
                  <w:divBdr>
                    <w:top w:val="none" w:sz="0" w:space="0" w:color="auto"/>
                    <w:left w:val="none" w:sz="0" w:space="0" w:color="auto"/>
                    <w:bottom w:val="none" w:sz="0" w:space="0" w:color="auto"/>
                    <w:right w:val="none" w:sz="0" w:space="0" w:color="auto"/>
                  </w:divBdr>
                  <w:divsChild>
                    <w:div w:id="1722902063">
                      <w:marLeft w:val="0"/>
                      <w:marRight w:val="0"/>
                      <w:marTop w:val="0"/>
                      <w:marBottom w:val="0"/>
                      <w:divBdr>
                        <w:top w:val="none" w:sz="0" w:space="0" w:color="auto"/>
                        <w:left w:val="none" w:sz="0" w:space="0" w:color="auto"/>
                        <w:bottom w:val="none" w:sz="0" w:space="0" w:color="auto"/>
                        <w:right w:val="none" w:sz="0" w:space="0" w:color="auto"/>
                      </w:divBdr>
                      <w:divsChild>
                        <w:div w:id="1908224676">
                          <w:marLeft w:val="0"/>
                          <w:marRight w:val="0"/>
                          <w:marTop w:val="0"/>
                          <w:marBottom w:val="0"/>
                          <w:divBdr>
                            <w:top w:val="none" w:sz="0" w:space="0" w:color="auto"/>
                            <w:left w:val="none" w:sz="0" w:space="0" w:color="auto"/>
                            <w:bottom w:val="none" w:sz="0" w:space="0" w:color="auto"/>
                            <w:right w:val="none" w:sz="0" w:space="0" w:color="auto"/>
                          </w:divBdr>
                          <w:divsChild>
                            <w:div w:id="162071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992079">
                  <w:marLeft w:val="0"/>
                  <w:marRight w:val="0"/>
                  <w:marTop w:val="0"/>
                  <w:marBottom w:val="0"/>
                  <w:divBdr>
                    <w:top w:val="none" w:sz="0" w:space="0" w:color="auto"/>
                    <w:left w:val="none" w:sz="0" w:space="0" w:color="auto"/>
                    <w:bottom w:val="none" w:sz="0" w:space="0" w:color="auto"/>
                    <w:right w:val="none" w:sz="0" w:space="0" w:color="auto"/>
                  </w:divBdr>
                  <w:divsChild>
                    <w:div w:id="2008359901">
                      <w:marLeft w:val="0"/>
                      <w:marRight w:val="0"/>
                      <w:marTop w:val="0"/>
                      <w:marBottom w:val="0"/>
                      <w:divBdr>
                        <w:top w:val="none" w:sz="0" w:space="0" w:color="auto"/>
                        <w:left w:val="none" w:sz="0" w:space="0" w:color="auto"/>
                        <w:bottom w:val="none" w:sz="0" w:space="0" w:color="auto"/>
                        <w:right w:val="none" w:sz="0" w:space="0" w:color="auto"/>
                      </w:divBdr>
                      <w:divsChild>
                        <w:div w:id="648246353">
                          <w:marLeft w:val="0"/>
                          <w:marRight w:val="0"/>
                          <w:marTop w:val="0"/>
                          <w:marBottom w:val="0"/>
                          <w:divBdr>
                            <w:top w:val="none" w:sz="0" w:space="0" w:color="auto"/>
                            <w:left w:val="none" w:sz="0" w:space="0" w:color="auto"/>
                            <w:bottom w:val="none" w:sz="0" w:space="0" w:color="auto"/>
                            <w:right w:val="none" w:sz="0" w:space="0" w:color="auto"/>
                          </w:divBdr>
                          <w:divsChild>
                            <w:div w:id="169410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en.wikipedia.org/wiki/Computer" TargetMode="External"/><Relationship Id="rId18" Type="http://schemas.openxmlformats.org/officeDocument/2006/relationships/hyperlink" Target="http://en.wikipedia.org/wiki/Text_editor" TargetMode="External"/><Relationship Id="rId26" Type="http://schemas.openxmlformats.org/officeDocument/2006/relationships/hyperlink" Target="http://en.wikipedia.org/wiki/Bell_Labs" TargetMode="External"/><Relationship Id="rId3" Type="http://schemas.microsoft.com/office/2007/relationships/stylesWithEffects" Target="stylesWithEffects.xml"/><Relationship Id="rId21" Type="http://schemas.openxmlformats.org/officeDocument/2006/relationships/hyperlink" Target="http://en.wikipedia.org/wiki/Typeface" TargetMode="External"/><Relationship Id="rId7" Type="http://schemas.openxmlformats.org/officeDocument/2006/relationships/endnotes" Target="endnotes.xml"/><Relationship Id="rId12" Type="http://schemas.openxmlformats.org/officeDocument/2006/relationships/hyperlink" Target="http://en.wikipedia.org/wiki/Graphic_design" TargetMode="External"/><Relationship Id="rId17" Type="http://schemas.openxmlformats.org/officeDocument/2006/relationships/hyperlink" Target="http://en.wikipedia.org/wiki/ASCII_art" TargetMode="External"/><Relationship Id="rId25" Type="http://schemas.openxmlformats.org/officeDocument/2006/relationships/hyperlink" Target="http://en.wikipedia.org/wiki/Kenneth_Knowlton" TargetMode="External"/><Relationship Id="rId2" Type="http://schemas.openxmlformats.org/officeDocument/2006/relationships/styles" Target="styles.xml"/><Relationship Id="rId16" Type="http://schemas.openxmlformats.org/officeDocument/2006/relationships/hyperlink" Target="http://en.wikipedia.org/wiki/7-bit_ASCII" TargetMode="External"/><Relationship Id="rId20" Type="http://schemas.openxmlformats.org/officeDocument/2006/relationships/hyperlink" Target="http://en.wikipedia.org/wiki/Art"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n.wikipedia.org/wiki/ASCII_art" TargetMode="External"/><Relationship Id="rId24" Type="http://schemas.openxmlformats.org/officeDocument/2006/relationships/hyperlink" Target="http://en.wikipedia.org/wiki/Courier_(typeface)" TargetMode="External"/><Relationship Id="rId5" Type="http://schemas.openxmlformats.org/officeDocument/2006/relationships/webSettings" Target="webSettings.xml"/><Relationship Id="rId15" Type="http://schemas.openxmlformats.org/officeDocument/2006/relationships/hyperlink" Target="http://en.wikipedia.org/wiki/ASCII" TargetMode="External"/><Relationship Id="rId23" Type="http://schemas.openxmlformats.org/officeDocument/2006/relationships/hyperlink" Target="http://en.wikipedia.org/wiki/Typewriter" TargetMode="External"/><Relationship Id="rId28" Type="http://schemas.openxmlformats.org/officeDocument/2006/relationships/hyperlink" Target="http://en.wikipedia.org/wiki/ASCII_art" TargetMode="External"/><Relationship Id="rId10" Type="http://schemas.openxmlformats.org/officeDocument/2006/relationships/hyperlink" Target="http://www.chris.com/ascii" TargetMode="External"/><Relationship Id="rId19" Type="http://schemas.openxmlformats.org/officeDocument/2006/relationships/hyperlink" Target="http://en.wikipedia.org/wiki/Free-form_language" TargetMode="External"/><Relationship Id="rId4" Type="http://schemas.openxmlformats.org/officeDocument/2006/relationships/settings" Target="settings.xml"/><Relationship Id="rId9" Type="http://schemas.openxmlformats.org/officeDocument/2006/relationships/hyperlink" Target="http://www.ascii-art.de" TargetMode="External"/><Relationship Id="rId14" Type="http://schemas.openxmlformats.org/officeDocument/2006/relationships/hyperlink" Target="http://en.wikipedia.org/wiki/Character_(computing)" TargetMode="External"/><Relationship Id="rId22" Type="http://schemas.openxmlformats.org/officeDocument/2006/relationships/hyperlink" Target="http://en.wikipedia.org/wiki/Typeface" TargetMode="External"/><Relationship Id="rId27" Type="http://schemas.openxmlformats.org/officeDocument/2006/relationships/hyperlink" Target="http://en.wikipedia.org/wiki/ASCII_ar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360</TotalTime>
  <Pages>6</Pages>
  <Words>1800</Words>
  <Characters>10266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Mutchler</dc:creator>
  <cp:lastModifiedBy>David Mutchler</cp:lastModifiedBy>
  <cp:revision>5</cp:revision>
  <dcterms:created xsi:type="dcterms:W3CDTF">2011-05-17T14:54:00Z</dcterms:created>
  <dcterms:modified xsi:type="dcterms:W3CDTF">2012-10-29T21:04:00Z</dcterms:modified>
</cp:coreProperties>
</file>