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6C3D03" w14:textId="77777777" w:rsidR="00FD7FB4" w:rsidRPr="00C440C1" w:rsidRDefault="00C13C26">
      <w:pPr>
        <w:jc w:val="center"/>
        <w:rPr>
          <w:rFonts w:asciiTheme="majorHAnsi" w:hAnsiTheme="majorHAnsi"/>
          <w:b/>
          <w:sz w:val="22"/>
          <w:szCs w:val="22"/>
        </w:rPr>
      </w:pPr>
      <w:r w:rsidRPr="00C440C1">
        <w:rPr>
          <w:rFonts w:asciiTheme="majorHAnsi" w:hAnsiTheme="majorHAnsi"/>
          <w:b/>
          <w:sz w:val="22"/>
          <w:szCs w:val="22"/>
        </w:rPr>
        <w:t>Exam</w:t>
      </w:r>
      <w:r w:rsidR="00ED49B3" w:rsidRPr="00C440C1">
        <w:rPr>
          <w:rFonts w:asciiTheme="majorHAnsi" w:hAnsiTheme="majorHAnsi"/>
          <w:b/>
          <w:sz w:val="22"/>
          <w:szCs w:val="22"/>
        </w:rPr>
        <w:t xml:space="preserve"> 2</w:t>
      </w:r>
    </w:p>
    <w:p w14:paraId="416D68BE" w14:textId="77777777" w:rsidR="00FD7FB4" w:rsidRPr="00C440C1" w:rsidRDefault="00FD7FB4">
      <w:pPr>
        <w:jc w:val="center"/>
        <w:rPr>
          <w:rFonts w:asciiTheme="majorHAnsi" w:hAnsiTheme="majorHAnsi"/>
          <w:sz w:val="22"/>
          <w:szCs w:val="22"/>
        </w:rPr>
      </w:pPr>
    </w:p>
    <w:p w14:paraId="1D5813E6" w14:textId="77777777" w:rsidR="00FD7FB4" w:rsidRPr="00C440C1" w:rsidRDefault="00FD7FB4">
      <w:pPr>
        <w:jc w:val="center"/>
        <w:rPr>
          <w:rFonts w:asciiTheme="majorHAnsi" w:hAnsiTheme="majorHAnsi"/>
          <w:sz w:val="22"/>
          <w:szCs w:val="22"/>
        </w:rPr>
      </w:pPr>
    </w:p>
    <w:p w14:paraId="57000DFC" w14:textId="77777777" w:rsidR="00FD7FB4" w:rsidRPr="00C440C1" w:rsidRDefault="00FD7FB4" w:rsidP="00C13C26">
      <w:pPr>
        <w:rPr>
          <w:rFonts w:asciiTheme="majorHAnsi" w:hAnsiTheme="majorHAnsi"/>
          <w:sz w:val="22"/>
          <w:szCs w:val="22"/>
        </w:rPr>
      </w:pPr>
      <w:r w:rsidRPr="00C440C1">
        <w:rPr>
          <w:rFonts w:asciiTheme="majorHAnsi" w:hAnsiTheme="majorHAnsi"/>
          <w:sz w:val="22"/>
          <w:szCs w:val="22"/>
        </w:rPr>
        <w:t>Name</w:t>
      </w:r>
      <w:proofErr w:type="gramStart"/>
      <w:r w:rsidRPr="00C440C1">
        <w:rPr>
          <w:rFonts w:asciiTheme="majorHAnsi" w:hAnsiTheme="majorHAnsi"/>
          <w:sz w:val="22"/>
          <w:szCs w:val="22"/>
        </w:rPr>
        <w:t>:_</w:t>
      </w:r>
      <w:proofErr w:type="gramEnd"/>
      <w:r w:rsidRPr="00C440C1">
        <w:rPr>
          <w:rFonts w:asciiTheme="majorHAnsi" w:hAnsiTheme="majorHAnsi"/>
          <w:sz w:val="22"/>
          <w:szCs w:val="22"/>
        </w:rPr>
        <w:t>___________________________________________</w:t>
      </w:r>
      <w:r w:rsidR="00A95F91" w:rsidRPr="00C440C1">
        <w:rPr>
          <w:rFonts w:asciiTheme="majorHAnsi" w:hAnsiTheme="majorHAnsi"/>
          <w:sz w:val="22"/>
          <w:szCs w:val="22"/>
        </w:rPr>
        <w:t xml:space="preserve"> CM _________________</w:t>
      </w:r>
    </w:p>
    <w:p w14:paraId="38255590" w14:textId="77777777" w:rsidR="00FD7FB4" w:rsidRPr="00C440C1" w:rsidRDefault="00FD7FB4">
      <w:pPr>
        <w:jc w:val="center"/>
        <w:rPr>
          <w:rFonts w:asciiTheme="majorHAnsi" w:hAnsiTheme="majorHAnsi"/>
          <w:sz w:val="22"/>
          <w:szCs w:val="22"/>
        </w:rPr>
      </w:pPr>
    </w:p>
    <w:p w14:paraId="0B504710" w14:textId="77777777" w:rsidR="00474BC1" w:rsidRPr="00C440C1" w:rsidRDefault="00474BC1" w:rsidP="00474BC1">
      <w:pPr>
        <w:pStyle w:val="Heading3"/>
        <w:rPr>
          <w:rFonts w:asciiTheme="majorHAnsi" w:hAnsiTheme="majorHAnsi" w:cs="Times New Roman"/>
          <w:sz w:val="22"/>
          <w:szCs w:val="22"/>
        </w:rPr>
      </w:pPr>
      <w:r w:rsidRPr="00C440C1">
        <w:rPr>
          <w:rFonts w:asciiTheme="majorHAnsi" w:hAnsiTheme="majorHAnsi" w:cs="Times New Roman"/>
          <w:sz w:val="22"/>
          <w:szCs w:val="22"/>
        </w:rPr>
        <w:t>Instructions:</w:t>
      </w:r>
    </w:p>
    <w:p w14:paraId="21C2EACF" w14:textId="77777777" w:rsidR="00474BC1" w:rsidRPr="00C440C1" w:rsidRDefault="00474BC1" w:rsidP="00474BC1">
      <w:pPr>
        <w:pStyle w:val="BulletedItem"/>
        <w:tabs>
          <w:tab w:val="clear" w:pos="1080"/>
          <w:tab w:val="num" w:pos="720"/>
        </w:tabs>
        <w:ind w:left="0" w:firstLine="0"/>
        <w:rPr>
          <w:rFonts w:asciiTheme="majorHAnsi" w:hAnsiTheme="majorHAnsi"/>
          <w:sz w:val="22"/>
          <w:szCs w:val="22"/>
        </w:rPr>
      </w:pPr>
      <w:r w:rsidRPr="00C440C1">
        <w:rPr>
          <w:rFonts w:asciiTheme="majorHAnsi" w:hAnsiTheme="majorHAnsi"/>
          <w:sz w:val="22"/>
          <w:szCs w:val="22"/>
        </w:rPr>
        <w:t xml:space="preserve">Write all answers on these pages.  </w:t>
      </w:r>
    </w:p>
    <w:p w14:paraId="4DB6D14E" w14:textId="77777777" w:rsidR="00474BC1" w:rsidRPr="00E33CDA" w:rsidRDefault="00474BC1" w:rsidP="00474BC1">
      <w:pPr>
        <w:pStyle w:val="BulletedItem"/>
        <w:tabs>
          <w:tab w:val="clear" w:pos="1080"/>
          <w:tab w:val="num" w:pos="720"/>
        </w:tabs>
        <w:ind w:left="0" w:firstLine="0"/>
        <w:rPr>
          <w:rFonts w:asciiTheme="majorHAnsi" w:hAnsiTheme="majorHAnsi"/>
          <w:b/>
          <w:i/>
          <w:sz w:val="22"/>
          <w:szCs w:val="22"/>
        </w:rPr>
      </w:pPr>
      <w:r w:rsidRPr="00E33CDA">
        <w:rPr>
          <w:rFonts w:asciiTheme="majorHAnsi" w:hAnsiTheme="majorHAnsi"/>
          <w:b/>
          <w:i/>
          <w:sz w:val="22"/>
          <w:szCs w:val="22"/>
        </w:rPr>
        <w:t>Skim the entire examination before starting, and then budget your time.</w:t>
      </w:r>
    </w:p>
    <w:p w14:paraId="79886976" w14:textId="77777777" w:rsidR="00474BC1" w:rsidRPr="00C440C1" w:rsidRDefault="00474BC1" w:rsidP="00474BC1">
      <w:pPr>
        <w:rPr>
          <w:rFonts w:asciiTheme="majorHAnsi" w:hAnsiTheme="majorHAnsi"/>
          <w:b/>
          <w:sz w:val="22"/>
          <w:szCs w:val="22"/>
        </w:rPr>
      </w:pPr>
    </w:p>
    <w:p w14:paraId="0142C2B1" w14:textId="77777777" w:rsidR="00474BC1" w:rsidRPr="00C440C1" w:rsidRDefault="00474BC1" w:rsidP="00474BC1">
      <w:pPr>
        <w:rPr>
          <w:rFonts w:asciiTheme="majorHAnsi" w:hAnsiTheme="majorHAnsi"/>
          <w:sz w:val="22"/>
          <w:szCs w:val="22"/>
        </w:rPr>
      </w:pPr>
      <w:r w:rsidRPr="00C440C1">
        <w:rPr>
          <w:rFonts w:asciiTheme="majorHAnsi" w:hAnsiTheme="majorHAnsi"/>
          <w:b/>
          <w:sz w:val="22"/>
          <w:szCs w:val="22"/>
        </w:rPr>
        <w:t>Authorized resources</w:t>
      </w:r>
      <w:r w:rsidRPr="00C440C1">
        <w:rPr>
          <w:rFonts w:asciiTheme="majorHAnsi" w:hAnsiTheme="majorHAnsi"/>
          <w:sz w:val="22"/>
          <w:szCs w:val="22"/>
        </w:rPr>
        <w:t xml:space="preserve">:  You may use </w:t>
      </w:r>
      <w:proofErr w:type="gramStart"/>
      <w:r w:rsidRPr="00C440C1">
        <w:rPr>
          <w:rFonts w:asciiTheme="majorHAnsi" w:hAnsiTheme="majorHAnsi"/>
          <w:sz w:val="22"/>
          <w:szCs w:val="22"/>
        </w:rPr>
        <w:t>a</w:t>
      </w:r>
      <w:proofErr w:type="gramEnd"/>
      <w:r w:rsidRPr="00C440C1">
        <w:rPr>
          <w:rFonts w:asciiTheme="majorHAnsi" w:hAnsiTheme="majorHAnsi"/>
          <w:sz w:val="22"/>
          <w:szCs w:val="22"/>
        </w:rPr>
        <w:t xml:space="preserve"> 8.5’ x 11’ sheet of paper with hand-written notes on both sides. You may NOT borrow another person’s notes.</w:t>
      </w:r>
    </w:p>
    <w:p w14:paraId="7933A649" w14:textId="77777777" w:rsidR="00474BC1" w:rsidRPr="00C440C1" w:rsidRDefault="00474BC1" w:rsidP="00474BC1">
      <w:pPr>
        <w:rPr>
          <w:rFonts w:asciiTheme="majorHAnsi" w:hAnsiTheme="majorHAnsi"/>
          <w:b/>
          <w:sz w:val="22"/>
          <w:szCs w:val="22"/>
        </w:rPr>
      </w:pPr>
    </w:p>
    <w:p w14:paraId="4D7F423F" w14:textId="77777777" w:rsidR="00474BC1" w:rsidRPr="00C440C1" w:rsidRDefault="00474BC1" w:rsidP="00474BC1">
      <w:pPr>
        <w:rPr>
          <w:rFonts w:asciiTheme="majorHAnsi" w:hAnsiTheme="majorHAnsi"/>
          <w:b/>
          <w:sz w:val="22"/>
          <w:szCs w:val="22"/>
        </w:rPr>
      </w:pPr>
      <w:r w:rsidRPr="00C440C1">
        <w:rPr>
          <w:rFonts w:asciiTheme="majorHAnsi" w:hAnsiTheme="majorHAnsi"/>
          <w:b/>
          <w:sz w:val="22"/>
          <w:szCs w:val="22"/>
        </w:rPr>
        <w:t xml:space="preserve">Unauthorized resources:  </w:t>
      </w:r>
      <w:r w:rsidRPr="00C440C1">
        <w:rPr>
          <w:rFonts w:asciiTheme="majorHAnsi" w:hAnsiTheme="majorHAnsi"/>
          <w:sz w:val="22"/>
          <w:szCs w:val="22"/>
        </w:rPr>
        <w:t>You are NOT permitted to use any resources other than those identified above.  In particular, you may NOT use books, electronic files, PDAs, or computers.</w:t>
      </w:r>
    </w:p>
    <w:p w14:paraId="261D3657" w14:textId="77777777" w:rsidR="00474BC1" w:rsidRPr="00C440C1" w:rsidRDefault="00474BC1" w:rsidP="00474BC1">
      <w:pPr>
        <w:pStyle w:val="BulletedItem"/>
        <w:numPr>
          <w:ilvl w:val="0"/>
          <w:numId w:val="0"/>
        </w:numPr>
        <w:rPr>
          <w:rFonts w:asciiTheme="majorHAnsi" w:hAnsiTheme="majorHAnsi"/>
          <w:b/>
          <w:bCs/>
          <w:sz w:val="22"/>
          <w:szCs w:val="22"/>
        </w:rPr>
      </w:pPr>
      <w:r w:rsidRPr="00C440C1">
        <w:rPr>
          <w:rFonts w:asciiTheme="majorHAnsi" w:hAnsiTheme="majorHAnsi"/>
          <w:sz w:val="22"/>
          <w:szCs w:val="22"/>
        </w:rPr>
        <w:t>Good luck!</w:t>
      </w:r>
    </w:p>
    <w:p w14:paraId="49BA7E13" w14:textId="77777777" w:rsidR="00FD7FB4" w:rsidRPr="00C440C1" w:rsidRDefault="00FD7FB4">
      <w:pPr>
        <w:jc w:val="center"/>
        <w:rPr>
          <w:rFonts w:asciiTheme="majorHAnsi" w:hAnsiTheme="majorHAnsi"/>
          <w:sz w:val="22"/>
          <w:szCs w:val="22"/>
        </w:rPr>
      </w:pPr>
    </w:p>
    <w:tbl>
      <w:tblPr>
        <w:tblStyle w:val="TableGrid"/>
        <w:tblpPr w:leftFromText="180" w:rightFromText="180" w:vertAnchor="text" w:horzAnchor="margin" w:tblpXSpec="center" w:tblpY="-25"/>
        <w:tblW w:w="0" w:type="auto"/>
        <w:tblLook w:val="01E0" w:firstRow="1" w:lastRow="1" w:firstColumn="1" w:lastColumn="1" w:noHBand="0" w:noVBand="0"/>
      </w:tblPr>
      <w:tblGrid>
        <w:gridCol w:w="1020"/>
        <w:gridCol w:w="1158"/>
        <w:gridCol w:w="1320"/>
      </w:tblGrid>
      <w:tr w:rsidR="00CB393A" w:rsidRPr="00C440C1" w14:paraId="48A6FF2A" w14:textId="77777777" w:rsidTr="001444CA">
        <w:trPr>
          <w:trHeight w:val="419"/>
        </w:trPr>
        <w:tc>
          <w:tcPr>
            <w:tcW w:w="1020" w:type="dxa"/>
          </w:tcPr>
          <w:p w14:paraId="128369E9" w14:textId="77777777" w:rsidR="00CB393A" w:rsidRPr="00C440C1" w:rsidRDefault="00687CAA" w:rsidP="00CB393A">
            <w:pPr>
              <w:tabs>
                <w:tab w:val="left" w:pos="561"/>
              </w:tabs>
              <w:jc w:val="center"/>
              <w:rPr>
                <w:rFonts w:asciiTheme="majorHAnsi" w:hAnsiTheme="majorHAnsi"/>
                <w:sz w:val="22"/>
                <w:szCs w:val="22"/>
              </w:rPr>
            </w:pPr>
            <w:r w:rsidRPr="00C440C1">
              <w:rPr>
                <w:rFonts w:asciiTheme="majorHAnsi" w:hAnsiTheme="majorHAnsi"/>
                <w:sz w:val="22"/>
                <w:szCs w:val="22"/>
              </w:rPr>
              <w:t>Problem</w:t>
            </w:r>
          </w:p>
        </w:tc>
        <w:tc>
          <w:tcPr>
            <w:tcW w:w="1158" w:type="dxa"/>
          </w:tcPr>
          <w:p w14:paraId="5682BC4D" w14:textId="77777777" w:rsidR="00CB393A" w:rsidRPr="00C440C1" w:rsidRDefault="00687CAA" w:rsidP="00CB393A">
            <w:pPr>
              <w:tabs>
                <w:tab w:val="left" w:pos="561"/>
              </w:tabs>
              <w:jc w:val="center"/>
              <w:rPr>
                <w:rFonts w:asciiTheme="majorHAnsi" w:hAnsiTheme="majorHAnsi"/>
                <w:sz w:val="22"/>
                <w:szCs w:val="22"/>
              </w:rPr>
            </w:pPr>
            <w:r w:rsidRPr="00C440C1">
              <w:rPr>
                <w:rFonts w:asciiTheme="majorHAnsi" w:hAnsiTheme="majorHAnsi"/>
                <w:sz w:val="22"/>
                <w:szCs w:val="22"/>
              </w:rPr>
              <w:t>Maximum Points</w:t>
            </w:r>
          </w:p>
        </w:tc>
        <w:tc>
          <w:tcPr>
            <w:tcW w:w="1320" w:type="dxa"/>
          </w:tcPr>
          <w:p w14:paraId="707EB9B3" w14:textId="77777777" w:rsidR="00CB393A" w:rsidRPr="00C440C1" w:rsidRDefault="00687CAA" w:rsidP="00CB393A">
            <w:pPr>
              <w:tabs>
                <w:tab w:val="left" w:pos="561"/>
              </w:tabs>
              <w:jc w:val="center"/>
              <w:rPr>
                <w:rFonts w:asciiTheme="majorHAnsi" w:hAnsiTheme="majorHAnsi"/>
                <w:sz w:val="22"/>
                <w:szCs w:val="22"/>
              </w:rPr>
            </w:pPr>
            <w:r w:rsidRPr="00C440C1">
              <w:rPr>
                <w:rFonts w:asciiTheme="majorHAnsi" w:hAnsiTheme="majorHAnsi"/>
                <w:sz w:val="22"/>
                <w:szCs w:val="22"/>
              </w:rPr>
              <w:t>Points Earned</w:t>
            </w:r>
          </w:p>
        </w:tc>
      </w:tr>
      <w:tr w:rsidR="00687CAA" w:rsidRPr="00C440C1" w14:paraId="367498A0" w14:textId="77777777" w:rsidTr="001444CA">
        <w:trPr>
          <w:trHeight w:val="419"/>
        </w:trPr>
        <w:tc>
          <w:tcPr>
            <w:tcW w:w="1020" w:type="dxa"/>
          </w:tcPr>
          <w:p w14:paraId="4997C0E7" w14:textId="3D755674" w:rsidR="00687CAA" w:rsidRPr="00C440C1" w:rsidRDefault="009F584C" w:rsidP="00687CAA">
            <w:pPr>
              <w:tabs>
                <w:tab w:val="left" w:pos="561"/>
              </w:tabs>
              <w:jc w:val="center"/>
              <w:rPr>
                <w:rFonts w:asciiTheme="majorHAnsi" w:hAnsiTheme="majorHAnsi"/>
                <w:sz w:val="22"/>
                <w:szCs w:val="22"/>
              </w:rPr>
            </w:pPr>
            <w:r>
              <w:rPr>
                <w:rFonts w:asciiTheme="majorHAnsi" w:hAnsiTheme="majorHAnsi"/>
                <w:sz w:val="22"/>
                <w:szCs w:val="22"/>
              </w:rPr>
              <w:t>1</w:t>
            </w:r>
          </w:p>
        </w:tc>
        <w:tc>
          <w:tcPr>
            <w:tcW w:w="1158" w:type="dxa"/>
          </w:tcPr>
          <w:p w14:paraId="5DD0452B"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19FA6800"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21C275D7" w14:textId="77777777" w:rsidTr="001444CA">
        <w:trPr>
          <w:trHeight w:val="419"/>
        </w:trPr>
        <w:tc>
          <w:tcPr>
            <w:tcW w:w="1020" w:type="dxa"/>
          </w:tcPr>
          <w:p w14:paraId="320FF6B0" w14:textId="7BC5586A" w:rsidR="00687CAA" w:rsidRPr="00C440C1" w:rsidRDefault="009F584C" w:rsidP="00687CAA">
            <w:pPr>
              <w:tabs>
                <w:tab w:val="left" w:pos="561"/>
              </w:tabs>
              <w:jc w:val="center"/>
              <w:rPr>
                <w:rFonts w:asciiTheme="majorHAnsi" w:hAnsiTheme="majorHAnsi"/>
                <w:sz w:val="22"/>
                <w:szCs w:val="22"/>
              </w:rPr>
            </w:pPr>
            <w:r>
              <w:rPr>
                <w:rFonts w:asciiTheme="majorHAnsi" w:hAnsiTheme="majorHAnsi"/>
                <w:sz w:val="22"/>
                <w:szCs w:val="22"/>
              </w:rPr>
              <w:t>2</w:t>
            </w:r>
          </w:p>
        </w:tc>
        <w:tc>
          <w:tcPr>
            <w:tcW w:w="1158" w:type="dxa"/>
          </w:tcPr>
          <w:p w14:paraId="29777922"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676ED3DB"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2E0E8B82" w14:textId="77777777" w:rsidTr="001444CA">
        <w:trPr>
          <w:trHeight w:val="419"/>
        </w:trPr>
        <w:tc>
          <w:tcPr>
            <w:tcW w:w="1020" w:type="dxa"/>
          </w:tcPr>
          <w:p w14:paraId="3C2F878E" w14:textId="4680E56A" w:rsidR="00687CAA" w:rsidRPr="00C440C1" w:rsidRDefault="009F584C" w:rsidP="00687CAA">
            <w:pPr>
              <w:tabs>
                <w:tab w:val="left" w:pos="561"/>
              </w:tabs>
              <w:jc w:val="center"/>
              <w:rPr>
                <w:rFonts w:asciiTheme="majorHAnsi" w:hAnsiTheme="majorHAnsi"/>
                <w:sz w:val="22"/>
                <w:szCs w:val="22"/>
              </w:rPr>
            </w:pPr>
            <w:r>
              <w:rPr>
                <w:rFonts w:asciiTheme="majorHAnsi" w:hAnsiTheme="majorHAnsi"/>
                <w:sz w:val="22"/>
                <w:szCs w:val="22"/>
              </w:rPr>
              <w:t>3</w:t>
            </w:r>
          </w:p>
        </w:tc>
        <w:tc>
          <w:tcPr>
            <w:tcW w:w="1158" w:type="dxa"/>
          </w:tcPr>
          <w:p w14:paraId="0670333F"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8</w:t>
            </w:r>
          </w:p>
        </w:tc>
        <w:tc>
          <w:tcPr>
            <w:tcW w:w="1320" w:type="dxa"/>
          </w:tcPr>
          <w:p w14:paraId="196AB781"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21E6FCB0" w14:textId="77777777" w:rsidTr="001444CA">
        <w:trPr>
          <w:trHeight w:val="419"/>
        </w:trPr>
        <w:tc>
          <w:tcPr>
            <w:tcW w:w="1020" w:type="dxa"/>
            <w:vAlign w:val="bottom"/>
          </w:tcPr>
          <w:p w14:paraId="7F0AC42D" w14:textId="144DEBF7" w:rsidR="00687CAA" w:rsidRPr="00C440C1" w:rsidRDefault="00ED155E" w:rsidP="00687CAA">
            <w:pPr>
              <w:tabs>
                <w:tab w:val="left" w:pos="561"/>
              </w:tabs>
              <w:jc w:val="center"/>
              <w:rPr>
                <w:rFonts w:asciiTheme="majorHAnsi" w:hAnsiTheme="majorHAnsi"/>
                <w:sz w:val="22"/>
                <w:szCs w:val="22"/>
              </w:rPr>
            </w:pPr>
            <w:r>
              <w:rPr>
                <w:rFonts w:asciiTheme="majorHAnsi" w:hAnsiTheme="majorHAnsi"/>
                <w:sz w:val="22"/>
                <w:szCs w:val="22"/>
              </w:rPr>
              <w:t>4</w:t>
            </w:r>
          </w:p>
        </w:tc>
        <w:tc>
          <w:tcPr>
            <w:tcW w:w="1158" w:type="dxa"/>
            <w:vAlign w:val="bottom"/>
          </w:tcPr>
          <w:p w14:paraId="5B14FD43"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4F44EA8D"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469623FD" w14:textId="77777777" w:rsidTr="001444CA">
        <w:trPr>
          <w:trHeight w:val="419"/>
        </w:trPr>
        <w:tc>
          <w:tcPr>
            <w:tcW w:w="1020" w:type="dxa"/>
            <w:vAlign w:val="bottom"/>
          </w:tcPr>
          <w:p w14:paraId="3578C122" w14:textId="28EF6CF4" w:rsidR="00687CAA" w:rsidRPr="00C440C1" w:rsidRDefault="00ED155E" w:rsidP="00687CAA">
            <w:pPr>
              <w:tabs>
                <w:tab w:val="left" w:pos="561"/>
              </w:tabs>
              <w:jc w:val="center"/>
              <w:rPr>
                <w:rFonts w:asciiTheme="majorHAnsi" w:hAnsiTheme="majorHAnsi"/>
                <w:sz w:val="22"/>
                <w:szCs w:val="22"/>
              </w:rPr>
            </w:pPr>
            <w:r>
              <w:rPr>
                <w:rFonts w:asciiTheme="majorHAnsi" w:hAnsiTheme="majorHAnsi"/>
                <w:sz w:val="22"/>
                <w:szCs w:val="22"/>
              </w:rPr>
              <w:t>5</w:t>
            </w:r>
          </w:p>
        </w:tc>
        <w:tc>
          <w:tcPr>
            <w:tcW w:w="1158" w:type="dxa"/>
            <w:vAlign w:val="bottom"/>
          </w:tcPr>
          <w:p w14:paraId="7495FCFB"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39171BE6"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1D35C5DE" w14:textId="77777777" w:rsidTr="001444CA">
        <w:trPr>
          <w:trHeight w:val="419"/>
        </w:trPr>
        <w:tc>
          <w:tcPr>
            <w:tcW w:w="1020" w:type="dxa"/>
            <w:vAlign w:val="bottom"/>
          </w:tcPr>
          <w:p w14:paraId="08EF8E29" w14:textId="4C66EFC7" w:rsidR="00687CAA" w:rsidRPr="00C440C1" w:rsidRDefault="00ED155E" w:rsidP="00687CAA">
            <w:pPr>
              <w:tabs>
                <w:tab w:val="left" w:pos="561"/>
              </w:tabs>
              <w:jc w:val="center"/>
              <w:rPr>
                <w:rFonts w:asciiTheme="majorHAnsi" w:hAnsiTheme="majorHAnsi"/>
                <w:sz w:val="22"/>
                <w:szCs w:val="22"/>
              </w:rPr>
            </w:pPr>
            <w:r>
              <w:rPr>
                <w:rFonts w:asciiTheme="majorHAnsi" w:hAnsiTheme="majorHAnsi"/>
                <w:sz w:val="22"/>
                <w:szCs w:val="22"/>
              </w:rPr>
              <w:t>6</w:t>
            </w:r>
          </w:p>
        </w:tc>
        <w:tc>
          <w:tcPr>
            <w:tcW w:w="1158" w:type="dxa"/>
            <w:vAlign w:val="bottom"/>
          </w:tcPr>
          <w:p w14:paraId="692D67ED"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5</w:t>
            </w:r>
          </w:p>
        </w:tc>
        <w:tc>
          <w:tcPr>
            <w:tcW w:w="1320" w:type="dxa"/>
          </w:tcPr>
          <w:p w14:paraId="0DF8CF4F"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0D52723E" w14:textId="77777777" w:rsidTr="001444CA">
        <w:trPr>
          <w:trHeight w:val="419"/>
        </w:trPr>
        <w:tc>
          <w:tcPr>
            <w:tcW w:w="1020" w:type="dxa"/>
            <w:vAlign w:val="bottom"/>
          </w:tcPr>
          <w:p w14:paraId="32F4AA05" w14:textId="1C5921C6" w:rsidR="00687CAA" w:rsidRPr="00C440C1" w:rsidRDefault="00ED155E" w:rsidP="00687CAA">
            <w:pPr>
              <w:tabs>
                <w:tab w:val="left" w:pos="561"/>
              </w:tabs>
              <w:jc w:val="center"/>
              <w:rPr>
                <w:rFonts w:asciiTheme="majorHAnsi" w:hAnsiTheme="majorHAnsi"/>
                <w:sz w:val="22"/>
                <w:szCs w:val="22"/>
              </w:rPr>
            </w:pPr>
            <w:r>
              <w:rPr>
                <w:rFonts w:asciiTheme="majorHAnsi" w:hAnsiTheme="majorHAnsi"/>
                <w:sz w:val="22"/>
                <w:szCs w:val="22"/>
              </w:rPr>
              <w:t>7</w:t>
            </w:r>
          </w:p>
        </w:tc>
        <w:tc>
          <w:tcPr>
            <w:tcW w:w="1158" w:type="dxa"/>
            <w:vAlign w:val="bottom"/>
          </w:tcPr>
          <w:p w14:paraId="6F2B4985"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6AB06CFF"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6631D645" w14:textId="77777777" w:rsidTr="001444CA">
        <w:trPr>
          <w:trHeight w:val="419"/>
        </w:trPr>
        <w:tc>
          <w:tcPr>
            <w:tcW w:w="1020" w:type="dxa"/>
            <w:vAlign w:val="bottom"/>
          </w:tcPr>
          <w:p w14:paraId="2EF574D0" w14:textId="75A488E7" w:rsidR="00687CAA" w:rsidRPr="00C440C1" w:rsidRDefault="00ED155E" w:rsidP="00687CAA">
            <w:pPr>
              <w:tabs>
                <w:tab w:val="left" w:pos="561"/>
              </w:tabs>
              <w:jc w:val="center"/>
              <w:rPr>
                <w:rFonts w:asciiTheme="majorHAnsi" w:hAnsiTheme="majorHAnsi"/>
                <w:sz w:val="22"/>
                <w:szCs w:val="22"/>
              </w:rPr>
            </w:pPr>
            <w:r>
              <w:rPr>
                <w:rFonts w:asciiTheme="majorHAnsi" w:hAnsiTheme="majorHAnsi"/>
                <w:sz w:val="22"/>
                <w:szCs w:val="22"/>
              </w:rPr>
              <w:t>8</w:t>
            </w:r>
          </w:p>
        </w:tc>
        <w:tc>
          <w:tcPr>
            <w:tcW w:w="1158" w:type="dxa"/>
            <w:vAlign w:val="bottom"/>
          </w:tcPr>
          <w:p w14:paraId="198F238F"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5</w:t>
            </w:r>
          </w:p>
        </w:tc>
        <w:tc>
          <w:tcPr>
            <w:tcW w:w="1320" w:type="dxa"/>
          </w:tcPr>
          <w:p w14:paraId="2353F02E"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12A23742" w14:textId="77777777" w:rsidTr="001444CA">
        <w:trPr>
          <w:trHeight w:val="419"/>
        </w:trPr>
        <w:tc>
          <w:tcPr>
            <w:tcW w:w="1020" w:type="dxa"/>
            <w:vAlign w:val="bottom"/>
          </w:tcPr>
          <w:p w14:paraId="20F612CC" w14:textId="60C91FBE" w:rsidR="00687CAA" w:rsidRPr="00C440C1" w:rsidRDefault="00ED155E" w:rsidP="00687CAA">
            <w:pPr>
              <w:tabs>
                <w:tab w:val="left" w:pos="561"/>
              </w:tabs>
              <w:jc w:val="center"/>
              <w:rPr>
                <w:rFonts w:asciiTheme="majorHAnsi" w:hAnsiTheme="majorHAnsi"/>
                <w:sz w:val="22"/>
                <w:szCs w:val="22"/>
              </w:rPr>
            </w:pPr>
            <w:r>
              <w:rPr>
                <w:rFonts w:asciiTheme="majorHAnsi" w:hAnsiTheme="majorHAnsi"/>
                <w:sz w:val="22"/>
                <w:szCs w:val="22"/>
              </w:rPr>
              <w:t>9</w:t>
            </w:r>
          </w:p>
        </w:tc>
        <w:tc>
          <w:tcPr>
            <w:tcW w:w="1158" w:type="dxa"/>
            <w:vAlign w:val="bottom"/>
          </w:tcPr>
          <w:p w14:paraId="1B3BEE02"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24</w:t>
            </w:r>
          </w:p>
        </w:tc>
        <w:tc>
          <w:tcPr>
            <w:tcW w:w="1320" w:type="dxa"/>
          </w:tcPr>
          <w:p w14:paraId="65268AA8"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012DCC7A" w14:textId="77777777" w:rsidTr="001444CA">
        <w:trPr>
          <w:trHeight w:val="419"/>
        </w:trPr>
        <w:tc>
          <w:tcPr>
            <w:tcW w:w="1020" w:type="dxa"/>
            <w:vAlign w:val="bottom"/>
          </w:tcPr>
          <w:p w14:paraId="742EABDA" w14:textId="77777777" w:rsidR="00687CAA" w:rsidRPr="00C440C1" w:rsidRDefault="00687CAA" w:rsidP="00687CAA">
            <w:pPr>
              <w:tabs>
                <w:tab w:val="left" w:pos="561"/>
              </w:tabs>
              <w:jc w:val="center"/>
              <w:rPr>
                <w:rFonts w:asciiTheme="majorHAnsi" w:hAnsiTheme="majorHAnsi"/>
                <w:sz w:val="22"/>
                <w:szCs w:val="22"/>
              </w:rPr>
            </w:pPr>
            <w:bookmarkStart w:id="0" w:name="_GoBack"/>
            <w:r w:rsidRPr="00C440C1">
              <w:rPr>
                <w:rFonts w:asciiTheme="majorHAnsi" w:hAnsiTheme="majorHAnsi"/>
                <w:sz w:val="22"/>
                <w:szCs w:val="22"/>
              </w:rPr>
              <w:t>Total</w:t>
            </w:r>
          </w:p>
        </w:tc>
        <w:tc>
          <w:tcPr>
            <w:tcW w:w="1158" w:type="dxa"/>
            <w:vAlign w:val="bottom"/>
          </w:tcPr>
          <w:p w14:paraId="3D83B1F9" w14:textId="0934066C" w:rsidR="00687CAA" w:rsidRPr="00C440C1" w:rsidRDefault="007044B5" w:rsidP="00687CAA">
            <w:pPr>
              <w:tabs>
                <w:tab w:val="left" w:pos="561"/>
              </w:tabs>
              <w:jc w:val="center"/>
              <w:rPr>
                <w:rFonts w:asciiTheme="majorHAnsi" w:hAnsiTheme="majorHAnsi"/>
                <w:sz w:val="22"/>
                <w:szCs w:val="22"/>
              </w:rPr>
            </w:pPr>
            <w:r>
              <w:rPr>
                <w:rFonts w:asciiTheme="majorHAnsi" w:hAnsiTheme="majorHAnsi"/>
                <w:sz w:val="22"/>
                <w:szCs w:val="22"/>
              </w:rPr>
              <w:t>62</w:t>
            </w:r>
          </w:p>
        </w:tc>
        <w:tc>
          <w:tcPr>
            <w:tcW w:w="1320" w:type="dxa"/>
          </w:tcPr>
          <w:p w14:paraId="004F66F7" w14:textId="77777777" w:rsidR="00687CAA" w:rsidRPr="00C440C1" w:rsidRDefault="00687CAA" w:rsidP="00687CAA">
            <w:pPr>
              <w:tabs>
                <w:tab w:val="left" w:pos="561"/>
              </w:tabs>
              <w:jc w:val="center"/>
              <w:rPr>
                <w:rFonts w:asciiTheme="majorHAnsi" w:hAnsiTheme="majorHAnsi"/>
                <w:sz w:val="22"/>
                <w:szCs w:val="22"/>
              </w:rPr>
            </w:pPr>
          </w:p>
        </w:tc>
      </w:tr>
    </w:tbl>
    <w:p w14:paraId="550A2762" w14:textId="77777777" w:rsidR="00FD7FB4" w:rsidRPr="00C440C1" w:rsidRDefault="00FD7FB4">
      <w:pPr>
        <w:jc w:val="center"/>
        <w:rPr>
          <w:rFonts w:asciiTheme="majorHAnsi" w:hAnsiTheme="majorHAnsi"/>
          <w:sz w:val="22"/>
          <w:szCs w:val="22"/>
        </w:rPr>
      </w:pPr>
    </w:p>
    <w:p w14:paraId="0195B242" w14:textId="77777777" w:rsidR="00FD7FB4" w:rsidRPr="00C440C1" w:rsidRDefault="00FD7FB4">
      <w:pPr>
        <w:jc w:val="center"/>
        <w:rPr>
          <w:rFonts w:asciiTheme="majorHAnsi" w:hAnsiTheme="majorHAnsi"/>
          <w:sz w:val="22"/>
          <w:szCs w:val="22"/>
        </w:rPr>
      </w:pPr>
    </w:p>
    <w:p w14:paraId="66E449FE" w14:textId="77777777" w:rsidR="00FD7FB4" w:rsidRPr="00C440C1" w:rsidRDefault="00FD7FB4">
      <w:pPr>
        <w:jc w:val="center"/>
        <w:rPr>
          <w:rFonts w:asciiTheme="majorHAnsi" w:hAnsiTheme="majorHAnsi"/>
          <w:sz w:val="22"/>
          <w:szCs w:val="22"/>
        </w:rPr>
      </w:pPr>
    </w:p>
    <w:p w14:paraId="5EF78212" w14:textId="77777777" w:rsidR="00FD7FB4" w:rsidRPr="00C440C1" w:rsidRDefault="00FD7FB4">
      <w:pPr>
        <w:jc w:val="center"/>
        <w:rPr>
          <w:rFonts w:asciiTheme="majorHAnsi" w:hAnsiTheme="majorHAnsi"/>
          <w:sz w:val="22"/>
          <w:szCs w:val="22"/>
        </w:rPr>
      </w:pPr>
    </w:p>
    <w:bookmarkEnd w:id="0"/>
    <w:p w14:paraId="5845C7F3" w14:textId="77777777" w:rsidR="00F960ED" w:rsidRPr="00C440C1" w:rsidRDefault="00F960ED" w:rsidP="00F960ED">
      <w:pPr>
        <w:tabs>
          <w:tab w:val="left" w:pos="561"/>
        </w:tabs>
        <w:ind w:left="-748"/>
        <w:jc w:val="center"/>
        <w:rPr>
          <w:rFonts w:asciiTheme="majorHAnsi" w:hAnsiTheme="majorHAnsi"/>
          <w:sz w:val="22"/>
          <w:szCs w:val="22"/>
        </w:rPr>
      </w:pPr>
    </w:p>
    <w:p w14:paraId="0814A633" w14:textId="77777777" w:rsidR="003E70EB" w:rsidRPr="00C440C1" w:rsidRDefault="003E70EB" w:rsidP="0037284D">
      <w:pPr>
        <w:tabs>
          <w:tab w:val="left" w:pos="561"/>
        </w:tabs>
        <w:ind w:left="-748"/>
        <w:rPr>
          <w:rFonts w:asciiTheme="majorHAnsi" w:hAnsiTheme="majorHAnsi"/>
          <w:sz w:val="22"/>
          <w:szCs w:val="22"/>
        </w:rPr>
        <w:sectPr w:rsidR="003E70EB" w:rsidRPr="00C440C1">
          <w:headerReference w:type="default" r:id="rId9"/>
          <w:footerReference w:type="default" r:id="rId10"/>
          <w:pgSz w:w="12240" w:h="15840"/>
          <w:pgMar w:top="1440" w:right="1800" w:bottom="810" w:left="1800" w:header="720" w:footer="720" w:gutter="0"/>
          <w:cols w:space="720"/>
          <w:docGrid w:linePitch="360"/>
        </w:sectPr>
      </w:pPr>
    </w:p>
    <w:p w14:paraId="1B389BBE" w14:textId="77777777" w:rsidR="00C139D1" w:rsidRDefault="00C139D1">
      <w:pPr>
        <w:rPr>
          <w:rFonts w:asciiTheme="majorHAnsi" w:hAnsiTheme="majorHAnsi"/>
          <w:sz w:val="22"/>
          <w:szCs w:val="22"/>
        </w:rPr>
      </w:pPr>
      <w:r>
        <w:rPr>
          <w:rFonts w:asciiTheme="majorHAnsi" w:hAnsiTheme="majorHAnsi"/>
          <w:sz w:val="22"/>
          <w:szCs w:val="22"/>
        </w:rPr>
        <w:lastRenderedPageBreak/>
        <w:br w:type="page"/>
      </w:r>
    </w:p>
    <w:p w14:paraId="65BB77C0" w14:textId="77777777" w:rsidR="00955B52" w:rsidRPr="00C440C1" w:rsidRDefault="00955B52" w:rsidP="002840DF">
      <w:pPr>
        <w:tabs>
          <w:tab w:val="left" w:pos="561"/>
        </w:tabs>
        <w:ind w:left="-748"/>
        <w:rPr>
          <w:rFonts w:asciiTheme="majorHAnsi" w:hAnsiTheme="majorHAnsi"/>
          <w:sz w:val="22"/>
          <w:szCs w:val="22"/>
        </w:rPr>
        <w:sectPr w:rsidR="00955B52" w:rsidRPr="00C440C1">
          <w:pgSz w:w="12240" w:h="15840"/>
          <w:pgMar w:top="1440" w:right="1800" w:bottom="810" w:left="1800" w:header="720" w:footer="720" w:gutter="0"/>
          <w:cols w:space="720"/>
          <w:docGrid w:linePitch="360"/>
        </w:sectPr>
      </w:pPr>
    </w:p>
    <w:p w14:paraId="63EDF5A3" w14:textId="77777777" w:rsidR="00BC1BBF" w:rsidRPr="00C440C1" w:rsidRDefault="00A24A5C" w:rsidP="00A24A5C">
      <w:pPr>
        <w:pStyle w:val="ListParagraph"/>
        <w:numPr>
          <w:ilvl w:val="0"/>
          <w:numId w:val="4"/>
        </w:numPr>
        <w:tabs>
          <w:tab w:val="left" w:pos="561"/>
        </w:tabs>
        <w:rPr>
          <w:rFonts w:asciiTheme="majorHAnsi" w:hAnsiTheme="majorHAnsi"/>
          <w:sz w:val="22"/>
          <w:szCs w:val="22"/>
        </w:rPr>
      </w:pPr>
      <w:r w:rsidRPr="00C440C1">
        <w:rPr>
          <w:rFonts w:asciiTheme="majorHAnsi" w:hAnsiTheme="majorHAnsi"/>
          <w:sz w:val="22"/>
          <w:szCs w:val="22"/>
        </w:rPr>
        <w:lastRenderedPageBreak/>
        <w:t xml:space="preserve"> </w:t>
      </w:r>
      <w:r w:rsidR="00F96FC9">
        <w:rPr>
          <w:rFonts w:asciiTheme="majorHAnsi" w:hAnsiTheme="majorHAnsi"/>
          <w:sz w:val="22"/>
          <w:szCs w:val="22"/>
        </w:rPr>
        <w:t>[4</w:t>
      </w:r>
      <w:r w:rsidR="00B83676" w:rsidRPr="00C440C1">
        <w:rPr>
          <w:rFonts w:asciiTheme="majorHAnsi" w:hAnsiTheme="majorHAnsi"/>
          <w:sz w:val="22"/>
          <w:szCs w:val="22"/>
        </w:rPr>
        <w:t xml:space="preserve"> points] </w:t>
      </w:r>
      <w:r w:rsidRPr="00C440C1">
        <w:rPr>
          <w:rFonts w:asciiTheme="majorHAnsi" w:hAnsiTheme="majorHAnsi"/>
          <w:sz w:val="22"/>
          <w:szCs w:val="22"/>
        </w:rPr>
        <w:t xml:space="preserve">Explain why there in only one standard </w:t>
      </w:r>
      <w:r w:rsidRPr="007D4569">
        <w:rPr>
          <w:rFonts w:asciiTheme="majorHAnsi" w:hAnsiTheme="majorHAnsi"/>
          <w:i/>
          <w:sz w:val="22"/>
          <w:szCs w:val="22"/>
        </w:rPr>
        <w:t>Inter-Domain Routing</w:t>
      </w:r>
      <w:r w:rsidRPr="00C440C1">
        <w:rPr>
          <w:rFonts w:asciiTheme="majorHAnsi" w:hAnsiTheme="majorHAnsi"/>
          <w:sz w:val="22"/>
          <w:szCs w:val="22"/>
        </w:rPr>
        <w:t xml:space="preserve"> protocol (BGP4) and several standard </w:t>
      </w:r>
      <w:r w:rsidRPr="007D4569">
        <w:rPr>
          <w:rFonts w:asciiTheme="majorHAnsi" w:hAnsiTheme="majorHAnsi"/>
          <w:i/>
          <w:sz w:val="22"/>
          <w:szCs w:val="22"/>
        </w:rPr>
        <w:t xml:space="preserve">Intra-Domain Routing </w:t>
      </w:r>
      <w:r w:rsidRPr="00C440C1">
        <w:rPr>
          <w:rFonts w:asciiTheme="majorHAnsi" w:hAnsiTheme="majorHAnsi"/>
          <w:sz w:val="22"/>
          <w:szCs w:val="22"/>
        </w:rPr>
        <w:t>protocols (like RIP and OSPF).</w:t>
      </w:r>
    </w:p>
    <w:p w14:paraId="3AF555D7" w14:textId="77777777" w:rsidR="000035D2" w:rsidRPr="00C440C1" w:rsidRDefault="000035D2" w:rsidP="000035D2">
      <w:pPr>
        <w:tabs>
          <w:tab w:val="left" w:pos="561"/>
        </w:tabs>
        <w:rPr>
          <w:rFonts w:asciiTheme="majorHAnsi" w:hAnsiTheme="majorHAnsi"/>
          <w:sz w:val="22"/>
          <w:szCs w:val="22"/>
        </w:rPr>
      </w:pPr>
    </w:p>
    <w:p w14:paraId="70EAFAF6" w14:textId="77777777" w:rsidR="000035D2" w:rsidRPr="00C440C1" w:rsidRDefault="000035D2" w:rsidP="000035D2">
      <w:pPr>
        <w:tabs>
          <w:tab w:val="left" w:pos="561"/>
        </w:tabs>
        <w:rPr>
          <w:rFonts w:asciiTheme="majorHAnsi" w:hAnsiTheme="majorHAnsi"/>
          <w:sz w:val="22"/>
          <w:szCs w:val="22"/>
        </w:rPr>
      </w:pPr>
    </w:p>
    <w:p w14:paraId="01AA91C1" w14:textId="77777777" w:rsidR="000035D2" w:rsidRPr="00C440C1" w:rsidRDefault="000035D2" w:rsidP="000035D2">
      <w:pPr>
        <w:tabs>
          <w:tab w:val="left" w:pos="561"/>
        </w:tabs>
        <w:rPr>
          <w:rFonts w:asciiTheme="majorHAnsi" w:hAnsiTheme="majorHAnsi"/>
          <w:sz w:val="22"/>
          <w:szCs w:val="22"/>
        </w:rPr>
      </w:pPr>
    </w:p>
    <w:p w14:paraId="07A63943" w14:textId="77777777" w:rsidR="000035D2" w:rsidRPr="00C440C1" w:rsidRDefault="000035D2" w:rsidP="000035D2">
      <w:pPr>
        <w:tabs>
          <w:tab w:val="left" w:pos="561"/>
        </w:tabs>
        <w:rPr>
          <w:rFonts w:asciiTheme="majorHAnsi" w:hAnsiTheme="majorHAnsi"/>
          <w:sz w:val="22"/>
          <w:szCs w:val="22"/>
        </w:rPr>
      </w:pPr>
    </w:p>
    <w:p w14:paraId="0EEF6FE6" w14:textId="77777777" w:rsidR="000035D2" w:rsidRPr="00C440C1" w:rsidRDefault="000035D2" w:rsidP="000035D2">
      <w:pPr>
        <w:tabs>
          <w:tab w:val="left" w:pos="561"/>
        </w:tabs>
        <w:rPr>
          <w:rFonts w:asciiTheme="majorHAnsi" w:hAnsiTheme="majorHAnsi"/>
          <w:sz w:val="22"/>
          <w:szCs w:val="22"/>
        </w:rPr>
      </w:pPr>
    </w:p>
    <w:p w14:paraId="12A489A3" w14:textId="77777777" w:rsidR="000035D2" w:rsidRPr="00C440C1" w:rsidRDefault="000035D2" w:rsidP="000035D2">
      <w:pPr>
        <w:tabs>
          <w:tab w:val="left" w:pos="561"/>
        </w:tabs>
        <w:rPr>
          <w:rFonts w:asciiTheme="majorHAnsi" w:hAnsiTheme="majorHAnsi"/>
          <w:sz w:val="22"/>
          <w:szCs w:val="22"/>
        </w:rPr>
      </w:pPr>
    </w:p>
    <w:p w14:paraId="4D40FA8F" w14:textId="77777777" w:rsidR="000035D2" w:rsidRPr="00C440C1" w:rsidRDefault="000035D2" w:rsidP="000035D2">
      <w:pPr>
        <w:tabs>
          <w:tab w:val="left" w:pos="561"/>
        </w:tabs>
        <w:rPr>
          <w:rFonts w:asciiTheme="majorHAnsi" w:hAnsiTheme="majorHAnsi"/>
          <w:sz w:val="22"/>
          <w:szCs w:val="22"/>
        </w:rPr>
      </w:pPr>
    </w:p>
    <w:p w14:paraId="50D914F4" w14:textId="77777777" w:rsidR="00972CD4" w:rsidRDefault="00972CD4" w:rsidP="000035D2">
      <w:pPr>
        <w:tabs>
          <w:tab w:val="left" w:pos="561"/>
        </w:tabs>
        <w:rPr>
          <w:rFonts w:asciiTheme="majorHAnsi" w:hAnsiTheme="majorHAnsi"/>
          <w:sz w:val="22"/>
          <w:szCs w:val="22"/>
        </w:rPr>
      </w:pPr>
    </w:p>
    <w:p w14:paraId="3305C46F" w14:textId="77777777" w:rsidR="00BD66D6" w:rsidRDefault="00BD66D6" w:rsidP="000035D2">
      <w:pPr>
        <w:tabs>
          <w:tab w:val="left" w:pos="561"/>
        </w:tabs>
        <w:rPr>
          <w:rFonts w:asciiTheme="majorHAnsi" w:hAnsiTheme="majorHAnsi"/>
          <w:sz w:val="22"/>
          <w:szCs w:val="22"/>
        </w:rPr>
      </w:pPr>
    </w:p>
    <w:p w14:paraId="7F4DB076" w14:textId="77777777" w:rsidR="00BD66D6" w:rsidRDefault="00BD66D6" w:rsidP="000035D2">
      <w:pPr>
        <w:tabs>
          <w:tab w:val="left" w:pos="561"/>
        </w:tabs>
        <w:rPr>
          <w:rFonts w:asciiTheme="majorHAnsi" w:hAnsiTheme="majorHAnsi"/>
          <w:sz w:val="22"/>
          <w:szCs w:val="22"/>
        </w:rPr>
      </w:pPr>
    </w:p>
    <w:p w14:paraId="62778C69" w14:textId="77777777" w:rsidR="00BD66D6" w:rsidRDefault="00BD66D6" w:rsidP="000035D2">
      <w:pPr>
        <w:tabs>
          <w:tab w:val="left" w:pos="561"/>
        </w:tabs>
        <w:rPr>
          <w:rFonts w:asciiTheme="majorHAnsi" w:hAnsiTheme="majorHAnsi"/>
          <w:sz w:val="22"/>
          <w:szCs w:val="22"/>
        </w:rPr>
      </w:pPr>
    </w:p>
    <w:p w14:paraId="1F528791" w14:textId="77777777" w:rsidR="00BD66D6" w:rsidRDefault="00BD66D6" w:rsidP="000035D2">
      <w:pPr>
        <w:tabs>
          <w:tab w:val="left" w:pos="561"/>
        </w:tabs>
        <w:rPr>
          <w:rFonts w:asciiTheme="majorHAnsi" w:hAnsiTheme="majorHAnsi"/>
          <w:sz w:val="22"/>
          <w:szCs w:val="22"/>
        </w:rPr>
      </w:pPr>
    </w:p>
    <w:p w14:paraId="3C277CF9" w14:textId="77777777" w:rsidR="00BD66D6" w:rsidRDefault="00BD66D6" w:rsidP="000035D2">
      <w:pPr>
        <w:tabs>
          <w:tab w:val="left" w:pos="561"/>
        </w:tabs>
        <w:rPr>
          <w:rFonts w:asciiTheme="majorHAnsi" w:hAnsiTheme="majorHAnsi"/>
          <w:sz w:val="22"/>
          <w:szCs w:val="22"/>
        </w:rPr>
      </w:pPr>
    </w:p>
    <w:p w14:paraId="51F2383E" w14:textId="77777777" w:rsidR="00BD66D6" w:rsidRDefault="00BD66D6" w:rsidP="000035D2">
      <w:pPr>
        <w:tabs>
          <w:tab w:val="left" w:pos="561"/>
        </w:tabs>
        <w:rPr>
          <w:rFonts w:asciiTheme="majorHAnsi" w:hAnsiTheme="majorHAnsi"/>
          <w:sz w:val="22"/>
          <w:szCs w:val="22"/>
        </w:rPr>
      </w:pPr>
    </w:p>
    <w:p w14:paraId="54648FEB" w14:textId="77777777" w:rsidR="00BD66D6" w:rsidRDefault="00BD66D6" w:rsidP="000035D2">
      <w:pPr>
        <w:tabs>
          <w:tab w:val="left" w:pos="561"/>
        </w:tabs>
        <w:rPr>
          <w:rFonts w:asciiTheme="majorHAnsi" w:hAnsiTheme="majorHAnsi"/>
          <w:sz w:val="22"/>
          <w:szCs w:val="22"/>
        </w:rPr>
      </w:pPr>
    </w:p>
    <w:p w14:paraId="30F20BB4" w14:textId="77777777" w:rsidR="00BD66D6" w:rsidRDefault="00BD66D6" w:rsidP="000035D2">
      <w:pPr>
        <w:tabs>
          <w:tab w:val="left" w:pos="561"/>
        </w:tabs>
        <w:rPr>
          <w:rFonts w:asciiTheme="majorHAnsi" w:hAnsiTheme="majorHAnsi"/>
          <w:sz w:val="22"/>
          <w:szCs w:val="22"/>
        </w:rPr>
      </w:pPr>
    </w:p>
    <w:p w14:paraId="50B7D05B" w14:textId="77777777" w:rsidR="00BD66D6" w:rsidRDefault="00BD66D6" w:rsidP="000035D2">
      <w:pPr>
        <w:tabs>
          <w:tab w:val="left" w:pos="561"/>
        </w:tabs>
        <w:rPr>
          <w:rFonts w:asciiTheme="majorHAnsi" w:hAnsiTheme="majorHAnsi"/>
          <w:sz w:val="22"/>
          <w:szCs w:val="22"/>
        </w:rPr>
      </w:pPr>
    </w:p>
    <w:p w14:paraId="36C11657" w14:textId="77777777" w:rsidR="00BD66D6" w:rsidRDefault="00BD66D6" w:rsidP="000035D2">
      <w:pPr>
        <w:tabs>
          <w:tab w:val="left" w:pos="561"/>
        </w:tabs>
        <w:rPr>
          <w:rFonts w:asciiTheme="majorHAnsi" w:hAnsiTheme="majorHAnsi"/>
          <w:sz w:val="22"/>
          <w:szCs w:val="22"/>
        </w:rPr>
      </w:pPr>
    </w:p>
    <w:p w14:paraId="2882D4EF" w14:textId="77777777" w:rsidR="00BD66D6" w:rsidRDefault="00BD66D6" w:rsidP="000035D2">
      <w:pPr>
        <w:tabs>
          <w:tab w:val="left" w:pos="561"/>
        </w:tabs>
        <w:rPr>
          <w:rFonts w:asciiTheme="majorHAnsi" w:hAnsiTheme="majorHAnsi"/>
          <w:sz w:val="22"/>
          <w:szCs w:val="22"/>
        </w:rPr>
      </w:pPr>
    </w:p>
    <w:p w14:paraId="3E2F99AF" w14:textId="77777777" w:rsidR="00BD66D6" w:rsidRDefault="00BD66D6" w:rsidP="000035D2">
      <w:pPr>
        <w:tabs>
          <w:tab w:val="left" w:pos="561"/>
        </w:tabs>
        <w:rPr>
          <w:rFonts w:asciiTheme="majorHAnsi" w:hAnsiTheme="majorHAnsi"/>
          <w:sz w:val="22"/>
          <w:szCs w:val="22"/>
        </w:rPr>
      </w:pPr>
    </w:p>
    <w:p w14:paraId="4327A5A4" w14:textId="77777777" w:rsidR="00BD66D6" w:rsidRPr="00C440C1" w:rsidRDefault="00BD66D6" w:rsidP="000035D2">
      <w:pPr>
        <w:tabs>
          <w:tab w:val="left" w:pos="561"/>
        </w:tabs>
        <w:rPr>
          <w:rFonts w:asciiTheme="majorHAnsi" w:hAnsiTheme="majorHAnsi"/>
          <w:sz w:val="22"/>
          <w:szCs w:val="22"/>
        </w:rPr>
      </w:pPr>
    </w:p>
    <w:p w14:paraId="630A60F7" w14:textId="77777777" w:rsidR="00972CD4" w:rsidRPr="00C440C1" w:rsidRDefault="00972CD4" w:rsidP="000035D2">
      <w:pPr>
        <w:tabs>
          <w:tab w:val="left" w:pos="561"/>
        </w:tabs>
        <w:rPr>
          <w:rFonts w:asciiTheme="majorHAnsi" w:hAnsiTheme="majorHAnsi"/>
          <w:sz w:val="22"/>
          <w:szCs w:val="22"/>
        </w:rPr>
      </w:pPr>
    </w:p>
    <w:p w14:paraId="2036BC26" w14:textId="77777777" w:rsidR="000035D2" w:rsidRPr="00C440C1" w:rsidRDefault="000035D2" w:rsidP="000035D2">
      <w:pPr>
        <w:tabs>
          <w:tab w:val="left" w:pos="561"/>
        </w:tabs>
        <w:rPr>
          <w:rFonts w:asciiTheme="majorHAnsi" w:hAnsiTheme="majorHAnsi"/>
          <w:sz w:val="22"/>
          <w:szCs w:val="22"/>
        </w:rPr>
      </w:pPr>
    </w:p>
    <w:p w14:paraId="6EDCBE2A" w14:textId="77777777" w:rsidR="00A24A5C" w:rsidRPr="00C440C1" w:rsidRDefault="00F96FC9" w:rsidP="00A24A5C">
      <w:pPr>
        <w:pStyle w:val="ListParagraph"/>
        <w:numPr>
          <w:ilvl w:val="0"/>
          <w:numId w:val="4"/>
        </w:numPr>
        <w:tabs>
          <w:tab w:val="left" w:pos="561"/>
        </w:tabs>
        <w:rPr>
          <w:rFonts w:asciiTheme="majorHAnsi" w:hAnsiTheme="majorHAnsi"/>
          <w:sz w:val="22"/>
          <w:szCs w:val="22"/>
        </w:rPr>
      </w:pPr>
      <w:r>
        <w:rPr>
          <w:rFonts w:asciiTheme="majorHAnsi" w:hAnsiTheme="majorHAnsi"/>
          <w:sz w:val="22"/>
          <w:szCs w:val="22"/>
        </w:rPr>
        <w:t>[4</w:t>
      </w:r>
      <w:r w:rsidR="000035D2" w:rsidRPr="00C440C1">
        <w:rPr>
          <w:rFonts w:asciiTheme="majorHAnsi" w:hAnsiTheme="majorHAnsi"/>
          <w:sz w:val="22"/>
          <w:szCs w:val="22"/>
        </w:rPr>
        <w:t xml:space="preserve"> points] </w:t>
      </w:r>
      <w:r w:rsidR="00A24A5C" w:rsidRPr="00C440C1">
        <w:rPr>
          <w:rFonts w:asciiTheme="majorHAnsi" w:hAnsiTheme="majorHAnsi"/>
          <w:sz w:val="22"/>
          <w:szCs w:val="22"/>
        </w:rPr>
        <w:t>Comment on this statement:</w:t>
      </w:r>
    </w:p>
    <w:p w14:paraId="25785296" w14:textId="77777777" w:rsidR="00BC1BBF" w:rsidRPr="00C440C1" w:rsidRDefault="00A24A5C" w:rsidP="000035D2">
      <w:pPr>
        <w:pStyle w:val="ListParagraph"/>
        <w:tabs>
          <w:tab w:val="left" w:pos="561"/>
        </w:tabs>
        <w:ind w:left="332"/>
        <w:rPr>
          <w:rFonts w:asciiTheme="majorHAnsi" w:hAnsiTheme="majorHAnsi"/>
          <w:sz w:val="22"/>
          <w:szCs w:val="22"/>
        </w:rPr>
      </w:pPr>
      <w:r w:rsidRPr="00C440C1">
        <w:rPr>
          <w:rFonts w:asciiTheme="majorHAnsi" w:hAnsiTheme="majorHAnsi"/>
          <w:sz w:val="22"/>
          <w:szCs w:val="22"/>
        </w:rPr>
        <w:t>“The advantage of datagram routing in the Internet is that it allows each IP packet to reach its destination over the shortest path available at the time the packet is sent out.”</w:t>
      </w:r>
    </w:p>
    <w:p w14:paraId="14050BC1" w14:textId="77777777" w:rsidR="00BC1BBF" w:rsidRPr="00C440C1" w:rsidRDefault="00A24A5C" w:rsidP="00BC1BBF">
      <w:pPr>
        <w:tabs>
          <w:tab w:val="left" w:pos="561"/>
        </w:tabs>
        <w:ind w:left="-748"/>
        <w:rPr>
          <w:rFonts w:asciiTheme="majorHAnsi" w:hAnsiTheme="majorHAnsi"/>
          <w:sz w:val="22"/>
          <w:szCs w:val="22"/>
        </w:rPr>
      </w:pPr>
      <w:r w:rsidRPr="00C440C1">
        <w:rPr>
          <w:rFonts w:asciiTheme="majorHAnsi" w:hAnsiTheme="majorHAnsi"/>
          <w:sz w:val="22"/>
          <w:szCs w:val="22"/>
        </w:rPr>
        <w:t xml:space="preserve">          Is this true or false and </w:t>
      </w:r>
      <w:r w:rsidRPr="00C440C1">
        <w:rPr>
          <w:rFonts w:asciiTheme="majorHAnsi" w:hAnsiTheme="majorHAnsi"/>
          <w:b/>
          <w:i/>
          <w:sz w:val="22"/>
          <w:szCs w:val="22"/>
        </w:rPr>
        <w:t>why</w:t>
      </w:r>
      <w:r w:rsidRPr="00C440C1">
        <w:rPr>
          <w:rFonts w:asciiTheme="majorHAnsi" w:hAnsiTheme="majorHAnsi"/>
          <w:sz w:val="22"/>
          <w:szCs w:val="22"/>
        </w:rPr>
        <w:t>?</w:t>
      </w:r>
    </w:p>
    <w:p w14:paraId="20A094A0" w14:textId="77777777" w:rsidR="000035D2" w:rsidRPr="00C440C1" w:rsidRDefault="000035D2" w:rsidP="00BC1BBF">
      <w:pPr>
        <w:tabs>
          <w:tab w:val="left" w:pos="561"/>
        </w:tabs>
        <w:ind w:left="-748"/>
        <w:rPr>
          <w:rFonts w:asciiTheme="majorHAnsi" w:hAnsiTheme="majorHAnsi"/>
          <w:sz w:val="22"/>
          <w:szCs w:val="22"/>
        </w:rPr>
      </w:pPr>
    </w:p>
    <w:p w14:paraId="4B7289BA" w14:textId="77777777" w:rsidR="000035D2" w:rsidRPr="00C440C1" w:rsidRDefault="000035D2" w:rsidP="00BC1BBF">
      <w:pPr>
        <w:tabs>
          <w:tab w:val="left" w:pos="561"/>
        </w:tabs>
        <w:ind w:left="-748"/>
        <w:rPr>
          <w:rFonts w:asciiTheme="majorHAnsi" w:hAnsiTheme="majorHAnsi"/>
          <w:sz w:val="22"/>
          <w:szCs w:val="22"/>
        </w:rPr>
      </w:pPr>
    </w:p>
    <w:p w14:paraId="041A88FA" w14:textId="77777777" w:rsidR="000035D2" w:rsidRPr="00C440C1" w:rsidRDefault="000035D2" w:rsidP="00BC1BBF">
      <w:pPr>
        <w:tabs>
          <w:tab w:val="left" w:pos="561"/>
        </w:tabs>
        <w:ind w:left="-748"/>
        <w:rPr>
          <w:rFonts w:asciiTheme="majorHAnsi" w:hAnsiTheme="majorHAnsi"/>
          <w:sz w:val="22"/>
          <w:szCs w:val="22"/>
        </w:rPr>
      </w:pPr>
    </w:p>
    <w:p w14:paraId="0905A196" w14:textId="77777777" w:rsidR="000035D2" w:rsidRPr="00C440C1" w:rsidRDefault="000035D2" w:rsidP="00BC1BBF">
      <w:pPr>
        <w:tabs>
          <w:tab w:val="left" w:pos="561"/>
        </w:tabs>
        <w:ind w:left="-748"/>
        <w:rPr>
          <w:rFonts w:asciiTheme="majorHAnsi" w:hAnsiTheme="majorHAnsi"/>
          <w:sz w:val="22"/>
          <w:szCs w:val="22"/>
        </w:rPr>
      </w:pPr>
    </w:p>
    <w:p w14:paraId="3814A4E6" w14:textId="77777777" w:rsidR="000035D2" w:rsidRPr="00C440C1" w:rsidRDefault="000035D2" w:rsidP="00BC1BBF">
      <w:pPr>
        <w:tabs>
          <w:tab w:val="left" w:pos="561"/>
        </w:tabs>
        <w:ind w:left="-748"/>
        <w:rPr>
          <w:rFonts w:asciiTheme="majorHAnsi" w:hAnsiTheme="majorHAnsi"/>
          <w:sz w:val="22"/>
          <w:szCs w:val="22"/>
        </w:rPr>
      </w:pPr>
    </w:p>
    <w:p w14:paraId="0B06E83F" w14:textId="77777777" w:rsidR="000035D2" w:rsidRPr="00C440C1" w:rsidRDefault="000035D2" w:rsidP="00BC1BBF">
      <w:pPr>
        <w:tabs>
          <w:tab w:val="left" w:pos="561"/>
        </w:tabs>
        <w:ind w:left="-748"/>
        <w:rPr>
          <w:rFonts w:asciiTheme="majorHAnsi" w:hAnsiTheme="majorHAnsi"/>
          <w:sz w:val="22"/>
          <w:szCs w:val="22"/>
        </w:rPr>
      </w:pPr>
    </w:p>
    <w:p w14:paraId="23086073" w14:textId="77777777" w:rsidR="000035D2" w:rsidRPr="00C440C1" w:rsidRDefault="000035D2" w:rsidP="00BC1BBF">
      <w:pPr>
        <w:tabs>
          <w:tab w:val="left" w:pos="561"/>
        </w:tabs>
        <w:ind w:left="-748"/>
        <w:rPr>
          <w:rFonts w:asciiTheme="majorHAnsi" w:hAnsiTheme="majorHAnsi"/>
          <w:sz w:val="22"/>
          <w:szCs w:val="22"/>
        </w:rPr>
      </w:pPr>
    </w:p>
    <w:p w14:paraId="1368F206" w14:textId="77777777" w:rsidR="00077418" w:rsidRPr="00C440C1" w:rsidRDefault="00077418" w:rsidP="00BC1BBF">
      <w:pPr>
        <w:tabs>
          <w:tab w:val="left" w:pos="561"/>
        </w:tabs>
        <w:ind w:left="-748"/>
        <w:rPr>
          <w:rFonts w:asciiTheme="majorHAnsi" w:hAnsiTheme="majorHAnsi"/>
          <w:sz w:val="22"/>
          <w:szCs w:val="22"/>
        </w:rPr>
      </w:pPr>
    </w:p>
    <w:p w14:paraId="3C198647" w14:textId="77777777" w:rsidR="00077418" w:rsidRPr="00C440C1" w:rsidRDefault="00411334" w:rsidP="001F48F8">
      <w:pPr>
        <w:rPr>
          <w:rFonts w:asciiTheme="majorHAnsi" w:hAnsiTheme="majorHAnsi"/>
          <w:sz w:val="22"/>
          <w:szCs w:val="22"/>
        </w:rPr>
      </w:pPr>
      <w:r w:rsidRPr="00C440C1">
        <w:rPr>
          <w:rFonts w:asciiTheme="majorHAnsi" w:hAnsiTheme="majorHAnsi"/>
          <w:sz w:val="22"/>
          <w:szCs w:val="22"/>
        </w:rPr>
        <w:br w:type="page"/>
      </w:r>
    </w:p>
    <w:p w14:paraId="3A41312D" w14:textId="77777777" w:rsidR="000035D2" w:rsidRPr="00C440C1" w:rsidRDefault="000035D2" w:rsidP="00BC1BBF">
      <w:pPr>
        <w:tabs>
          <w:tab w:val="left" w:pos="561"/>
        </w:tabs>
        <w:ind w:left="-748"/>
        <w:rPr>
          <w:rFonts w:asciiTheme="majorHAnsi" w:hAnsiTheme="majorHAnsi"/>
          <w:sz w:val="22"/>
          <w:szCs w:val="22"/>
        </w:rPr>
      </w:pPr>
    </w:p>
    <w:p w14:paraId="72086DF3" w14:textId="77777777" w:rsidR="000035D2" w:rsidRPr="00C440C1" w:rsidRDefault="00411334" w:rsidP="000035D2">
      <w:pPr>
        <w:numPr>
          <w:ilvl w:val="0"/>
          <w:numId w:val="4"/>
        </w:numPr>
        <w:tabs>
          <w:tab w:val="left" w:pos="561"/>
        </w:tabs>
        <w:rPr>
          <w:rFonts w:asciiTheme="majorHAnsi" w:hAnsiTheme="majorHAnsi"/>
          <w:sz w:val="22"/>
          <w:szCs w:val="22"/>
        </w:rPr>
      </w:pPr>
      <w:r w:rsidRPr="00C440C1">
        <w:rPr>
          <w:rFonts w:asciiTheme="majorHAnsi" w:hAnsiTheme="majorHAnsi"/>
          <w:sz w:val="22"/>
          <w:szCs w:val="22"/>
        </w:rPr>
        <w:t>a. [4</w:t>
      </w:r>
      <w:r w:rsidR="000035D2" w:rsidRPr="00C440C1">
        <w:rPr>
          <w:rFonts w:asciiTheme="majorHAnsi" w:hAnsiTheme="majorHAnsi"/>
          <w:sz w:val="22"/>
          <w:szCs w:val="22"/>
        </w:rPr>
        <w:t xml:space="preserve"> points] </w:t>
      </w:r>
      <w:proofErr w:type="gramStart"/>
      <w:r w:rsidR="00B53200" w:rsidRPr="00C440C1">
        <w:rPr>
          <w:rFonts w:asciiTheme="majorHAnsi" w:hAnsiTheme="majorHAnsi"/>
          <w:sz w:val="22"/>
          <w:szCs w:val="22"/>
        </w:rPr>
        <w:t>The</w:t>
      </w:r>
      <w:proofErr w:type="gramEnd"/>
      <w:r w:rsidR="00B53200" w:rsidRPr="00C440C1">
        <w:rPr>
          <w:rFonts w:asciiTheme="majorHAnsi" w:hAnsiTheme="majorHAnsi"/>
          <w:sz w:val="22"/>
          <w:szCs w:val="22"/>
        </w:rPr>
        <w:t xml:space="preserve"> figure below shows a network with a NAT router.  </w:t>
      </w:r>
      <w:r w:rsidRPr="00C440C1">
        <w:rPr>
          <w:rFonts w:asciiTheme="majorHAnsi" w:hAnsiTheme="majorHAnsi"/>
          <w:sz w:val="22"/>
          <w:szCs w:val="22"/>
        </w:rPr>
        <w:t xml:space="preserve">In step 1, host 10.0.0.1 </w:t>
      </w:r>
      <w:r w:rsidR="00B53200" w:rsidRPr="00C440C1">
        <w:rPr>
          <w:rFonts w:asciiTheme="majorHAnsi" w:hAnsiTheme="majorHAnsi"/>
          <w:sz w:val="22"/>
          <w:szCs w:val="22"/>
        </w:rPr>
        <w:t>send</w:t>
      </w:r>
      <w:r w:rsidRPr="00C440C1">
        <w:rPr>
          <w:rFonts w:asciiTheme="majorHAnsi" w:hAnsiTheme="majorHAnsi"/>
          <w:sz w:val="22"/>
          <w:szCs w:val="22"/>
        </w:rPr>
        <w:t>s</w:t>
      </w:r>
      <w:r w:rsidR="00B53200" w:rsidRPr="00C440C1">
        <w:rPr>
          <w:rFonts w:asciiTheme="majorHAnsi" w:hAnsiTheme="majorHAnsi"/>
          <w:sz w:val="22"/>
          <w:szCs w:val="22"/>
        </w:rPr>
        <w:t xml:space="preserve"> a datagram from its port 3345 to host </w:t>
      </w:r>
      <w:r w:rsidR="001F48F8">
        <w:rPr>
          <w:rFonts w:asciiTheme="majorHAnsi" w:hAnsiTheme="majorHAnsi"/>
          <w:sz w:val="22"/>
          <w:szCs w:val="22"/>
        </w:rPr>
        <w:t>128.119.40.186</w:t>
      </w:r>
      <w:r w:rsidR="00B53200" w:rsidRPr="00C440C1">
        <w:rPr>
          <w:rFonts w:asciiTheme="majorHAnsi" w:hAnsiTheme="majorHAnsi"/>
          <w:sz w:val="22"/>
          <w:szCs w:val="22"/>
        </w:rPr>
        <w:t>’s port 80</w:t>
      </w:r>
      <w:r w:rsidRPr="00C440C1">
        <w:rPr>
          <w:rFonts w:asciiTheme="majorHAnsi" w:hAnsiTheme="majorHAnsi"/>
          <w:sz w:val="22"/>
          <w:szCs w:val="22"/>
        </w:rPr>
        <w:t xml:space="preserve">. </w:t>
      </w:r>
      <w:r w:rsidR="00B53200" w:rsidRPr="00C440C1">
        <w:rPr>
          <w:rFonts w:asciiTheme="majorHAnsi" w:hAnsiTheme="majorHAnsi"/>
          <w:sz w:val="22"/>
          <w:szCs w:val="22"/>
        </w:rPr>
        <w:t xml:space="preserve"> </w:t>
      </w:r>
      <w:r w:rsidRPr="00C440C1">
        <w:rPr>
          <w:rFonts w:asciiTheme="majorHAnsi" w:hAnsiTheme="majorHAnsi"/>
          <w:sz w:val="22"/>
          <w:szCs w:val="22"/>
        </w:rPr>
        <w:t xml:space="preserve">The router will use the NAT translation table to determine the source and destination IP addresses and port numbers </w:t>
      </w:r>
      <w:r w:rsidR="007D4569">
        <w:rPr>
          <w:rFonts w:asciiTheme="majorHAnsi" w:hAnsiTheme="majorHAnsi"/>
          <w:sz w:val="22"/>
          <w:szCs w:val="22"/>
        </w:rPr>
        <w:t>of</w:t>
      </w:r>
      <w:r w:rsidRPr="00C440C1">
        <w:rPr>
          <w:rFonts w:asciiTheme="majorHAnsi" w:hAnsiTheme="majorHAnsi"/>
          <w:sz w:val="22"/>
          <w:szCs w:val="22"/>
        </w:rPr>
        <w:t xml:space="preserve"> the datagram it will forward. In step 2, the destination IP address and port number </w:t>
      </w:r>
      <w:r w:rsidR="001F48F8">
        <w:rPr>
          <w:rFonts w:asciiTheme="majorHAnsi" w:hAnsiTheme="majorHAnsi"/>
          <w:sz w:val="22"/>
          <w:szCs w:val="22"/>
        </w:rPr>
        <w:t xml:space="preserve">of the outgoing datagram </w:t>
      </w:r>
      <w:r w:rsidRPr="00C440C1">
        <w:rPr>
          <w:rFonts w:asciiTheme="majorHAnsi" w:hAnsiTheme="majorHAnsi"/>
          <w:sz w:val="22"/>
          <w:szCs w:val="22"/>
        </w:rPr>
        <w:t xml:space="preserve">are provided for you. </w:t>
      </w:r>
      <w:proofErr w:type="gramStart"/>
      <w:r w:rsidRPr="00C440C1">
        <w:rPr>
          <w:rFonts w:asciiTheme="majorHAnsi" w:hAnsiTheme="majorHAnsi"/>
          <w:sz w:val="22"/>
          <w:szCs w:val="22"/>
        </w:rPr>
        <w:t xml:space="preserve">Determine </w:t>
      </w:r>
      <w:r w:rsidR="001F48F8">
        <w:rPr>
          <w:rFonts w:asciiTheme="majorHAnsi" w:hAnsiTheme="majorHAnsi"/>
          <w:sz w:val="22"/>
          <w:szCs w:val="22"/>
        </w:rPr>
        <w:t xml:space="preserve"> the</w:t>
      </w:r>
      <w:proofErr w:type="gramEnd"/>
      <w:r w:rsidR="001F48F8">
        <w:rPr>
          <w:rFonts w:asciiTheme="majorHAnsi" w:hAnsiTheme="majorHAnsi"/>
          <w:sz w:val="22"/>
          <w:szCs w:val="22"/>
        </w:rPr>
        <w:t xml:space="preserve"> </w:t>
      </w:r>
      <w:r w:rsidRPr="00C440C1">
        <w:rPr>
          <w:rFonts w:asciiTheme="majorHAnsi" w:hAnsiTheme="majorHAnsi"/>
          <w:sz w:val="22"/>
          <w:szCs w:val="22"/>
        </w:rPr>
        <w:t>source IP address and port number</w:t>
      </w:r>
      <w:r w:rsidR="001F48F8">
        <w:rPr>
          <w:rFonts w:asciiTheme="majorHAnsi" w:hAnsiTheme="majorHAnsi"/>
          <w:sz w:val="22"/>
          <w:szCs w:val="22"/>
        </w:rPr>
        <w:t xml:space="preserve"> of this datagram.</w:t>
      </w:r>
    </w:p>
    <w:p w14:paraId="486F04FA" w14:textId="77777777" w:rsidR="000035D2" w:rsidRPr="00C440C1" w:rsidRDefault="000035D2" w:rsidP="000035D2">
      <w:pPr>
        <w:tabs>
          <w:tab w:val="left" w:pos="561"/>
        </w:tabs>
        <w:rPr>
          <w:rFonts w:asciiTheme="majorHAnsi" w:hAnsiTheme="majorHAnsi"/>
          <w:sz w:val="22"/>
          <w:szCs w:val="22"/>
        </w:rPr>
      </w:pPr>
    </w:p>
    <w:p w14:paraId="661ED4D8" w14:textId="77777777" w:rsidR="000035D2" w:rsidRPr="00C440C1" w:rsidRDefault="00411334" w:rsidP="000035D2">
      <w:pPr>
        <w:tabs>
          <w:tab w:val="left" w:pos="561"/>
        </w:tabs>
        <w:rPr>
          <w:rFonts w:asciiTheme="majorHAnsi" w:hAnsiTheme="majorHAnsi"/>
          <w:sz w:val="22"/>
          <w:szCs w:val="22"/>
        </w:rPr>
      </w:pPr>
      <w:r w:rsidRPr="00C440C1">
        <w:rPr>
          <w:rFonts w:asciiTheme="majorHAnsi" w:hAnsiTheme="majorHAnsi"/>
          <w:noProof/>
          <w:sz w:val="22"/>
          <w:szCs w:val="22"/>
        </w:rPr>
        <w:drawing>
          <wp:inline distT="0" distB="0" distL="0" distR="0" wp14:anchorId="282A5EF0" wp14:editId="7C88D3CF">
            <wp:extent cx="5524500" cy="30384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5524500" cy="3038475"/>
                    </a:xfrm>
                    <a:prstGeom prst="rect">
                      <a:avLst/>
                    </a:prstGeom>
                    <a:noFill/>
                    <a:ln w="9525">
                      <a:noFill/>
                      <a:miter lim="800000"/>
                      <a:headEnd/>
                      <a:tailEnd/>
                    </a:ln>
                  </pic:spPr>
                </pic:pic>
              </a:graphicData>
            </a:graphic>
          </wp:inline>
        </w:drawing>
      </w:r>
    </w:p>
    <w:p w14:paraId="47D83D22" w14:textId="77777777" w:rsidR="000035D2" w:rsidRPr="00C440C1" w:rsidRDefault="000035D2" w:rsidP="000035D2">
      <w:pPr>
        <w:tabs>
          <w:tab w:val="left" w:pos="561"/>
        </w:tabs>
        <w:rPr>
          <w:rFonts w:asciiTheme="majorHAnsi" w:hAnsiTheme="majorHAnsi"/>
          <w:sz w:val="22"/>
          <w:szCs w:val="22"/>
        </w:rPr>
      </w:pPr>
    </w:p>
    <w:p w14:paraId="4DAE12F3" w14:textId="77777777" w:rsidR="000035D2" w:rsidRPr="00C440C1" w:rsidRDefault="000035D2" w:rsidP="000035D2">
      <w:pPr>
        <w:tabs>
          <w:tab w:val="left" w:pos="561"/>
        </w:tabs>
        <w:rPr>
          <w:rFonts w:asciiTheme="majorHAnsi" w:hAnsiTheme="majorHAnsi"/>
          <w:sz w:val="22"/>
          <w:szCs w:val="22"/>
        </w:rPr>
      </w:pPr>
    </w:p>
    <w:p w14:paraId="2A19C6B3" w14:textId="77777777" w:rsidR="000035D2" w:rsidRPr="00C440C1" w:rsidRDefault="00411334" w:rsidP="000035D2">
      <w:pPr>
        <w:tabs>
          <w:tab w:val="left" w:pos="561"/>
        </w:tabs>
        <w:rPr>
          <w:rFonts w:asciiTheme="majorHAnsi" w:hAnsiTheme="majorHAnsi"/>
          <w:sz w:val="22"/>
          <w:szCs w:val="22"/>
        </w:rPr>
      </w:pPr>
      <w:r w:rsidRPr="00C440C1">
        <w:rPr>
          <w:rFonts w:asciiTheme="majorHAnsi" w:hAnsiTheme="majorHAnsi"/>
          <w:sz w:val="22"/>
          <w:szCs w:val="22"/>
        </w:rPr>
        <w:t>Source IP address = ______________________</w:t>
      </w:r>
      <w:r w:rsidRPr="00C440C1">
        <w:rPr>
          <w:rFonts w:asciiTheme="majorHAnsi" w:hAnsiTheme="majorHAnsi"/>
          <w:sz w:val="22"/>
          <w:szCs w:val="22"/>
        </w:rPr>
        <w:br/>
      </w:r>
      <w:r w:rsidRPr="00C440C1">
        <w:rPr>
          <w:rFonts w:asciiTheme="majorHAnsi" w:hAnsiTheme="majorHAnsi"/>
          <w:sz w:val="22"/>
          <w:szCs w:val="22"/>
        </w:rPr>
        <w:br/>
        <w:t>Source port number = ___________________</w:t>
      </w:r>
    </w:p>
    <w:p w14:paraId="39E89360" w14:textId="77777777" w:rsidR="000035D2" w:rsidRPr="00C440C1" w:rsidRDefault="000035D2" w:rsidP="000035D2">
      <w:pPr>
        <w:tabs>
          <w:tab w:val="left" w:pos="561"/>
        </w:tabs>
        <w:rPr>
          <w:rFonts w:asciiTheme="majorHAnsi" w:hAnsiTheme="majorHAnsi"/>
          <w:sz w:val="22"/>
          <w:szCs w:val="22"/>
        </w:rPr>
      </w:pPr>
    </w:p>
    <w:p w14:paraId="2A6A9541" w14:textId="77777777" w:rsidR="000035D2" w:rsidRPr="00C440C1" w:rsidRDefault="000035D2" w:rsidP="000035D2">
      <w:pPr>
        <w:tabs>
          <w:tab w:val="left" w:pos="561"/>
        </w:tabs>
        <w:rPr>
          <w:rFonts w:asciiTheme="majorHAnsi" w:hAnsiTheme="majorHAnsi"/>
          <w:sz w:val="22"/>
          <w:szCs w:val="22"/>
        </w:rPr>
      </w:pPr>
    </w:p>
    <w:p w14:paraId="55ECAE1C" w14:textId="77777777" w:rsidR="000035D2" w:rsidRPr="00C440C1" w:rsidRDefault="00411334" w:rsidP="000035D2">
      <w:pPr>
        <w:tabs>
          <w:tab w:val="left" w:pos="561"/>
        </w:tabs>
        <w:rPr>
          <w:rFonts w:asciiTheme="majorHAnsi" w:hAnsiTheme="majorHAnsi"/>
          <w:sz w:val="22"/>
          <w:szCs w:val="22"/>
        </w:rPr>
      </w:pPr>
      <w:r w:rsidRPr="00C440C1">
        <w:rPr>
          <w:rFonts w:asciiTheme="majorHAnsi" w:hAnsiTheme="majorHAnsi"/>
          <w:sz w:val="22"/>
          <w:szCs w:val="22"/>
        </w:rPr>
        <w:t xml:space="preserve">b.  </w:t>
      </w:r>
      <w:r w:rsidR="00F96FC9">
        <w:rPr>
          <w:rFonts w:asciiTheme="majorHAnsi" w:hAnsiTheme="majorHAnsi"/>
          <w:sz w:val="22"/>
          <w:szCs w:val="22"/>
        </w:rPr>
        <w:t>[4</w:t>
      </w:r>
      <w:r w:rsidR="006D26A0">
        <w:rPr>
          <w:rFonts w:asciiTheme="majorHAnsi" w:hAnsiTheme="majorHAnsi"/>
          <w:sz w:val="22"/>
          <w:szCs w:val="22"/>
        </w:rPr>
        <w:t xml:space="preserve"> points] </w:t>
      </w:r>
      <w:proofErr w:type="gramStart"/>
      <w:r w:rsidRPr="00C440C1">
        <w:rPr>
          <w:rFonts w:asciiTheme="majorHAnsi" w:hAnsiTheme="majorHAnsi"/>
          <w:sz w:val="22"/>
          <w:szCs w:val="22"/>
        </w:rPr>
        <w:t xml:space="preserve">Why </w:t>
      </w:r>
      <w:r w:rsidR="00BD66D6">
        <w:rPr>
          <w:rFonts w:asciiTheme="majorHAnsi" w:hAnsiTheme="majorHAnsi"/>
          <w:sz w:val="22"/>
          <w:szCs w:val="22"/>
        </w:rPr>
        <w:t xml:space="preserve"> is</w:t>
      </w:r>
      <w:proofErr w:type="gramEnd"/>
      <w:r w:rsidR="00BD66D6">
        <w:rPr>
          <w:rFonts w:asciiTheme="majorHAnsi" w:hAnsiTheme="majorHAnsi"/>
          <w:sz w:val="22"/>
          <w:szCs w:val="22"/>
        </w:rPr>
        <w:t xml:space="preserve"> there a </w:t>
      </w:r>
      <w:r w:rsidRPr="00C440C1">
        <w:rPr>
          <w:rFonts w:asciiTheme="majorHAnsi" w:hAnsiTheme="majorHAnsi"/>
          <w:sz w:val="22"/>
          <w:szCs w:val="22"/>
        </w:rPr>
        <w:t xml:space="preserve">need </w:t>
      </w:r>
      <w:r w:rsidR="00BD66D6">
        <w:rPr>
          <w:rFonts w:asciiTheme="majorHAnsi" w:hAnsiTheme="majorHAnsi"/>
          <w:sz w:val="22"/>
          <w:szCs w:val="22"/>
        </w:rPr>
        <w:t xml:space="preserve">for </w:t>
      </w:r>
      <w:r w:rsidRPr="00C440C1">
        <w:rPr>
          <w:rFonts w:asciiTheme="majorHAnsi" w:hAnsiTheme="majorHAnsi"/>
          <w:sz w:val="22"/>
          <w:szCs w:val="22"/>
        </w:rPr>
        <w:t>Network Address Translation?</w:t>
      </w:r>
    </w:p>
    <w:p w14:paraId="73E05DA8" w14:textId="77777777" w:rsidR="000035D2" w:rsidRPr="00C440C1" w:rsidRDefault="000035D2" w:rsidP="000035D2">
      <w:pPr>
        <w:tabs>
          <w:tab w:val="left" w:pos="561"/>
        </w:tabs>
        <w:rPr>
          <w:rFonts w:asciiTheme="majorHAnsi" w:hAnsiTheme="majorHAnsi"/>
          <w:sz w:val="22"/>
          <w:szCs w:val="22"/>
        </w:rPr>
      </w:pPr>
    </w:p>
    <w:p w14:paraId="0175EF0B" w14:textId="77777777" w:rsidR="000035D2" w:rsidRPr="00C440C1" w:rsidRDefault="000035D2">
      <w:pPr>
        <w:rPr>
          <w:rFonts w:asciiTheme="majorHAnsi" w:hAnsiTheme="majorHAnsi"/>
          <w:sz w:val="22"/>
          <w:szCs w:val="22"/>
        </w:rPr>
      </w:pPr>
      <w:r w:rsidRPr="00C440C1">
        <w:rPr>
          <w:rFonts w:asciiTheme="majorHAnsi" w:hAnsiTheme="majorHAnsi"/>
          <w:sz w:val="22"/>
          <w:szCs w:val="22"/>
        </w:rPr>
        <w:br w:type="page"/>
      </w:r>
    </w:p>
    <w:p w14:paraId="246039F6" w14:textId="77777777" w:rsidR="000035D2" w:rsidRPr="00C440C1" w:rsidRDefault="00F96FC9" w:rsidP="000035D2">
      <w:pPr>
        <w:numPr>
          <w:ilvl w:val="0"/>
          <w:numId w:val="4"/>
        </w:numPr>
        <w:tabs>
          <w:tab w:val="left" w:pos="561"/>
        </w:tabs>
        <w:rPr>
          <w:rFonts w:asciiTheme="majorHAnsi" w:hAnsiTheme="majorHAnsi"/>
          <w:sz w:val="22"/>
          <w:szCs w:val="22"/>
        </w:rPr>
      </w:pPr>
      <w:r>
        <w:rPr>
          <w:rFonts w:asciiTheme="majorHAnsi" w:hAnsiTheme="majorHAnsi"/>
          <w:sz w:val="22"/>
          <w:szCs w:val="22"/>
        </w:rPr>
        <w:lastRenderedPageBreak/>
        <w:t>[4 points] B</w:t>
      </w:r>
      <w:r w:rsidR="000035D2" w:rsidRPr="00C440C1">
        <w:rPr>
          <w:rFonts w:asciiTheme="majorHAnsi" w:hAnsiTheme="majorHAnsi"/>
          <w:sz w:val="22"/>
          <w:szCs w:val="22"/>
        </w:rPr>
        <w:t>riefly explain two ways in which the ICMP protocol is used in detecting errors in the network.</w:t>
      </w:r>
    </w:p>
    <w:p w14:paraId="1A9C585B" w14:textId="77777777" w:rsidR="000035D2" w:rsidRPr="00C440C1" w:rsidRDefault="000035D2" w:rsidP="000035D2">
      <w:pPr>
        <w:tabs>
          <w:tab w:val="left" w:pos="561"/>
        </w:tabs>
        <w:ind w:left="-388"/>
        <w:rPr>
          <w:rFonts w:asciiTheme="majorHAnsi" w:hAnsiTheme="majorHAnsi"/>
          <w:sz w:val="22"/>
          <w:szCs w:val="22"/>
        </w:rPr>
      </w:pPr>
    </w:p>
    <w:p w14:paraId="7AF64CB2" w14:textId="77777777" w:rsidR="000035D2" w:rsidRPr="00C440C1" w:rsidRDefault="000035D2" w:rsidP="000035D2">
      <w:pPr>
        <w:tabs>
          <w:tab w:val="left" w:pos="561"/>
        </w:tabs>
        <w:ind w:left="-388"/>
        <w:rPr>
          <w:rFonts w:asciiTheme="majorHAnsi" w:hAnsiTheme="majorHAnsi"/>
          <w:sz w:val="22"/>
          <w:szCs w:val="22"/>
        </w:rPr>
      </w:pPr>
    </w:p>
    <w:p w14:paraId="55E9429C" w14:textId="77777777" w:rsidR="000035D2" w:rsidRPr="00C440C1" w:rsidRDefault="000035D2" w:rsidP="000035D2">
      <w:pPr>
        <w:tabs>
          <w:tab w:val="left" w:pos="561"/>
        </w:tabs>
        <w:ind w:left="-388"/>
        <w:rPr>
          <w:rFonts w:asciiTheme="majorHAnsi" w:hAnsiTheme="majorHAnsi"/>
          <w:sz w:val="22"/>
          <w:szCs w:val="22"/>
        </w:rPr>
      </w:pPr>
    </w:p>
    <w:p w14:paraId="70AD3927" w14:textId="77777777" w:rsidR="000035D2" w:rsidRPr="00C440C1" w:rsidRDefault="000035D2" w:rsidP="000035D2">
      <w:pPr>
        <w:tabs>
          <w:tab w:val="left" w:pos="561"/>
        </w:tabs>
        <w:ind w:left="-388"/>
        <w:rPr>
          <w:rFonts w:asciiTheme="majorHAnsi" w:hAnsiTheme="majorHAnsi"/>
          <w:sz w:val="22"/>
          <w:szCs w:val="22"/>
        </w:rPr>
      </w:pPr>
    </w:p>
    <w:p w14:paraId="40768F3E" w14:textId="77777777" w:rsidR="000035D2" w:rsidRPr="00C440C1" w:rsidRDefault="000035D2" w:rsidP="000035D2">
      <w:pPr>
        <w:tabs>
          <w:tab w:val="left" w:pos="561"/>
        </w:tabs>
        <w:ind w:left="-388"/>
        <w:rPr>
          <w:rFonts w:asciiTheme="majorHAnsi" w:hAnsiTheme="majorHAnsi"/>
          <w:sz w:val="22"/>
          <w:szCs w:val="22"/>
        </w:rPr>
      </w:pPr>
    </w:p>
    <w:p w14:paraId="1F6223F4" w14:textId="77777777" w:rsidR="000035D2" w:rsidRPr="00C440C1" w:rsidRDefault="000035D2" w:rsidP="000035D2">
      <w:pPr>
        <w:tabs>
          <w:tab w:val="left" w:pos="561"/>
        </w:tabs>
        <w:ind w:left="-388"/>
        <w:rPr>
          <w:rFonts w:asciiTheme="majorHAnsi" w:hAnsiTheme="majorHAnsi"/>
          <w:sz w:val="22"/>
          <w:szCs w:val="22"/>
        </w:rPr>
      </w:pPr>
    </w:p>
    <w:p w14:paraId="130A06BC" w14:textId="77777777" w:rsidR="000035D2" w:rsidRDefault="000035D2" w:rsidP="000035D2">
      <w:pPr>
        <w:tabs>
          <w:tab w:val="left" w:pos="561"/>
        </w:tabs>
        <w:ind w:left="-388"/>
        <w:rPr>
          <w:rFonts w:asciiTheme="majorHAnsi" w:hAnsiTheme="majorHAnsi"/>
          <w:sz w:val="22"/>
          <w:szCs w:val="22"/>
        </w:rPr>
      </w:pPr>
    </w:p>
    <w:p w14:paraId="02B10B87" w14:textId="77777777" w:rsidR="006D26A0" w:rsidRDefault="006D26A0" w:rsidP="000035D2">
      <w:pPr>
        <w:tabs>
          <w:tab w:val="left" w:pos="561"/>
        </w:tabs>
        <w:ind w:left="-388"/>
        <w:rPr>
          <w:rFonts w:asciiTheme="majorHAnsi" w:hAnsiTheme="majorHAnsi"/>
          <w:sz w:val="22"/>
          <w:szCs w:val="22"/>
        </w:rPr>
      </w:pPr>
    </w:p>
    <w:p w14:paraId="5D13FA7B" w14:textId="77777777" w:rsidR="006D26A0" w:rsidRDefault="006D26A0" w:rsidP="000035D2">
      <w:pPr>
        <w:tabs>
          <w:tab w:val="left" w:pos="561"/>
        </w:tabs>
        <w:ind w:left="-388"/>
        <w:rPr>
          <w:rFonts w:asciiTheme="majorHAnsi" w:hAnsiTheme="majorHAnsi"/>
          <w:sz w:val="22"/>
          <w:szCs w:val="22"/>
        </w:rPr>
      </w:pPr>
    </w:p>
    <w:p w14:paraId="627D229E" w14:textId="77777777" w:rsidR="006D26A0" w:rsidRDefault="006D26A0" w:rsidP="000035D2">
      <w:pPr>
        <w:tabs>
          <w:tab w:val="left" w:pos="561"/>
        </w:tabs>
        <w:ind w:left="-388"/>
        <w:rPr>
          <w:rFonts w:asciiTheme="majorHAnsi" w:hAnsiTheme="majorHAnsi"/>
          <w:sz w:val="22"/>
          <w:szCs w:val="22"/>
        </w:rPr>
      </w:pPr>
    </w:p>
    <w:p w14:paraId="75A5E162" w14:textId="77777777" w:rsidR="006D26A0" w:rsidRDefault="006D26A0" w:rsidP="000035D2">
      <w:pPr>
        <w:tabs>
          <w:tab w:val="left" w:pos="561"/>
        </w:tabs>
        <w:ind w:left="-388"/>
        <w:rPr>
          <w:rFonts w:asciiTheme="majorHAnsi" w:hAnsiTheme="majorHAnsi"/>
          <w:sz w:val="22"/>
          <w:szCs w:val="22"/>
        </w:rPr>
      </w:pPr>
    </w:p>
    <w:p w14:paraId="77C47292" w14:textId="77777777" w:rsidR="006D26A0" w:rsidRDefault="006D26A0" w:rsidP="000035D2">
      <w:pPr>
        <w:tabs>
          <w:tab w:val="left" w:pos="561"/>
        </w:tabs>
        <w:ind w:left="-388"/>
        <w:rPr>
          <w:rFonts w:asciiTheme="majorHAnsi" w:hAnsiTheme="majorHAnsi"/>
          <w:sz w:val="22"/>
          <w:szCs w:val="22"/>
        </w:rPr>
      </w:pPr>
    </w:p>
    <w:p w14:paraId="466C428D" w14:textId="77777777" w:rsidR="006D26A0" w:rsidRDefault="006D26A0" w:rsidP="000035D2">
      <w:pPr>
        <w:tabs>
          <w:tab w:val="left" w:pos="561"/>
        </w:tabs>
        <w:ind w:left="-388"/>
        <w:rPr>
          <w:rFonts w:asciiTheme="majorHAnsi" w:hAnsiTheme="majorHAnsi"/>
          <w:sz w:val="22"/>
          <w:szCs w:val="22"/>
        </w:rPr>
      </w:pPr>
    </w:p>
    <w:p w14:paraId="4241EA46" w14:textId="77777777" w:rsidR="006D26A0" w:rsidRPr="00C440C1" w:rsidRDefault="006D26A0" w:rsidP="000035D2">
      <w:pPr>
        <w:tabs>
          <w:tab w:val="left" w:pos="561"/>
        </w:tabs>
        <w:ind w:left="-388"/>
        <w:rPr>
          <w:rFonts w:asciiTheme="majorHAnsi" w:hAnsiTheme="majorHAnsi"/>
          <w:sz w:val="22"/>
          <w:szCs w:val="22"/>
        </w:rPr>
      </w:pPr>
    </w:p>
    <w:p w14:paraId="75C54B1B" w14:textId="77777777" w:rsidR="000035D2" w:rsidRPr="00C440C1" w:rsidRDefault="000035D2" w:rsidP="000035D2">
      <w:pPr>
        <w:tabs>
          <w:tab w:val="left" w:pos="561"/>
        </w:tabs>
        <w:ind w:left="-388"/>
        <w:rPr>
          <w:rFonts w:asciiTheme="majorHAnsi" w:hAnsiTheme="majorHAnsi"/>
          <w:sz w:val="22"/>
          <w:szCs w:val="22"/>
        </w:rPr>
      </w:pPr>
    </w:p>
    <w:p w14:paraId="2CDF362F" w14:textId="77777777" w:rsidR="000035D2" w:rsidRDefault="000035D2" w:rsidP="000035D2">
      <w:pPr>
        <w:tabs>
          <w:tab w:val="left" w:pos="561"/>
        </w:tabs>
        <w:ind w:left="-388"/>
        <w:rPr>
          <w:rFonts w:asciiTheme="majorHAnsi" w:hAnsiTheme="majorHAnsi"/>
          <w:sz w:val="22"/>
          <w:szCs w:val="22"/>
        </w:rPr>
      </w:pPr>
    </w:p>
    <w:p w14:paraId="0A2E67CB" w14:textId="77777777" w:rsidR="006D26A0" w:rsidRDefault="006D26A0" w:rsidP="000035D2">
      <w:pPr>
        <w:tabs>
          <w:tab w:val="left" w:pos="561"/>
        </w:tabs>
        <w:ind w:left="-388"/>
        <w:rPr>
          <w:rFonts w:asciiTheme="majorHAnsi" w:hAnsiTheme="majorHAnsi"/>
          <w:sz w:val="22"/>
          <w:szCs w:val="22"/>
        </w:rPr>
      </w:pPr>
    </w:p>
    <w:p w14:paraId="31508B7F" w14:textId="77777777" w:rsidR="006D26A0" w:rsidRDefault="006D26A0" w:rsidP="008E56D0">
      <w:pPr>
        <w:tabs>
          <w:tab w:val="left" w:pos="561"/>
        </w:tabs>
        <w:rPr>
          <w:rFonts w:asciiTheme="majorHAnsi" w:hAnsiTheme="majorHAnsi"/>
          <w:sz w:val="22"/>
          <w:szCs w:val="22"/>
        </w:rPr>
      </w:pPr>
    </w:p>
    <w:p w14:paraId="7A045C2D" w14:textId="77777777" w:rsidR="006D26A0" w:rsidRDefault="006D26A0" w:rsidP="000035D2">
      <w:pPr>
        <w:tabs>
          <w:tab w:val="left" w:pos="561"/>
        </w:tabs>
        <w:ind w:left="-388"/>
        <w:rPr>
          <w:rFonts w:asciiTheme="majorHAnsi" w:hAnsiTheme="majorHAnsi"/>
          <w:sz w:val="22"/>
          <w:szCs w:val="22"/>
        </w:rPr>
      </w:pPr>
    </w:p>
    <w:p w14:paraId="145130C6" w14:textId="77777777" w:rsidR="006D26A0" w:rsidRPr="00C440C1" w:rsidRDefault="006D26A0" w:rsidP="000035D2">
      <w:pPr>
        <w:tabs>
          <w:tab w:val="left" w:pos="561"/>
        </w:tabs>
        <w:ind w:left="-388"/>
        <w:rPr>
          <w:rFonts w:asciiTheme="majorHAnsi" w:hAnsiTheme="majorHAnsi"/>
          <w:sz w:val="22"/>
          <w:szCs w:val="22"/>
        </w:rPr>
      </w:pPr>
    </w:p>
    <w:p w14:paraId="09C8CA50" w14:textId="77777777" w:rsidR="000035D2" w:rsidRPr="00C440C1" w:rsidRDefault="000035D2" w:rsidP="000035D2">
      <w:pPr>
        <w:tabs>
          <w:tab w:val="left" w:pos="561"/>
        </w:tabs>
        <w:ind w:left="-388"/>
        <w:rPr>
          <w:rFonts w:asciiTheme="majorHAnsi" w:hAnsiTheme="majorHAnsi"/>
          <w:sz w:val="22"/>
          <w:szCs w:val="22"/>
        </w:rPr>
      </w:pPr>
    </w:p>
    <w:p w14:paraId="7706233F" w14:textId="77777777" w:rsidR="000035D2" w:rsidRPr="00C440C1" w:rsidRDefault="000035D2" w:rsidP="000035D2">
      <w:pPr>
        <w:tabs>
          <w:tab w:val="left" w:pos="561"/>
        </w:tabs>
        <w:ind w:left="-388"/>
        <w:rPr>
          <w:rFonts w:asciiTheme="majorHAnsi" w:hAnsiTheme="majorHAnsi"/>
          <w:sz w:val="22"/>
          <w:szCs w:val="22"/>
        </w:rPr>
      </w:pPr>
    </w:p>
    <w:p w14:paraId="41830CF7" w14:textId="77777777" w:rsidR="000035D2" w:rsidRPr="00C440C1" w:rsidRDefault="00F96FC9" w:rsidP="000035D2">
      <w:pPr>
        <w:numPr>
          <w:ilvl w:val="0"/>
          <w:numId w:val="4"/>
        </w:numPr>
        <w:tabs>
          <w:tab w:val="left" w:pos="561"/>
        </w:tabs>
        <w:rPr>
          <w:rFonts w:asciiTheme="majorHAnsi" w:hAnsiTheme="majorHAnsi"/>
          <w:sz w:val="22"/>
          <w:szCs w:val="22"/>
        </w:rPr>
      </w:pPr>
      <w:r>
        <w:rPr>
          <w:rFonts w:asciiTheme="majorHAnsi" w:hAnsiTheme="majorHAnsi"/>
          <w:sz w:val="22"/>
          <w:szCs w:val="22"/>
        </w:rPr>
        <w:t xml:space="preserve">[4 </w:t>
      </w:r>
      <w:r w:rsidR="00CB76D0" w:rsidRPr="00C440C1">
        <w:rPr>
          <w:rFonts w:asciiTheme="majorHAnsi" w:hAnsiTheme="majorHAnsi"/>
          <w:sz w:val="22"/>
          <w:szCs w:val="22"/>
        </w:rPr>
        <w:t>points] In IPv4</w:t>
      </w:r>
      <w:r w:rsidR="000035D2" w:rsidRPr="00C440C1">
        <w:rPr>
          <w:rFonts w:asciiTheme="majorHAnsi" w:hAnsiTheme="majorHAnsi"/>
          <w:sz w:val="22"/>
          <w:szCs w:val="22"/>
        </w:rPr>
        <w:t xml:space="preserve">, </w:t>
      </w:r>
      <w:r w:rsidR="009743ED">
        <w:rPr>
          <w:rFonts w:asciiTheme="majorHAnsi" w:hAnsiTheme="majorHAnsi"/>
          <w:sz w:val="22"/>
          <w:szCs w:val="22"/>
        </w:rPr>
        <w:t xml:space="preserve"> </w:t>
      </w:r>
      <w:r>
        <w:rPr>
          <w:rFonts w:asciiTheme="majorHAnsi" w:hAnsiTheme="majorHAnsi"/>
          <w:sz w:val="22"/>
          <w:szCs w:val="22"/>
        </w:rPr>
        <w:t xml:space="preserve"> </w:t>
      </w:r>
      <w:r w:rsidR="009743ED">
        <w:rPr>
          <w:rFonts w:asciiTheme="majorHAnsi" w:hAnsiTheme="majorHAnsi"/>
          <w:sz w:val="22"/>
          <w:szCs w:val="22"/>
        </w:rPr>
        <w:t xml:space="preserve">as shown below, </w:t>
      </w:r>
      <w:r w:rsidR="00197EAA">
        <w:rPr>
          <w:rFonts w:asciiTheme="majorHAnsi" w:hAnsiTheme="majorHAnsi"/>
          <w:sz w:val="22"/>
          <w:szCs w:val="22"/>
        </w:rPr>
        <w:t xml:space="preserve">a datagram is fragmented by a router </w:t>
      </w:r>
      <w:r w:rsidR="00CB76D0" w:rsidRPr="00C440C1">
        <w:rPr>
          <w:rFonts w:asciiTheme="majorHAnsi" w:hAnsiTheme="majorHAnsi"/>
          <w:sz w:val="22"/>
          <w:szCs w:val="22"/>
        </w:rPr>
        <w:t xml:space="preserve">when it determines that the outgoing link’s </w:t>
      </w:r>
      <w:r w:rsidR="009743ED">
        <w:rPr>
          <w:rFonts w:asciiTheme="majorHAnsi" w:hAnsiTheme="majorHAnsi"/>
          <w:sz w:val="22"/>
          <w:szCs w:val="22"/>
        </w:rPr>
        <w:t>Maximum Transmission Unit (MTU)</w:t>
      </w:r>
      <w:r w:rsidR="00CB76D0" w:rsidRPr="00C440C1">
        <w:rPr>
          <w:rFonts w:asciiTheme="majorHAnsi" w:hAnsiTheme="majorHAnsi"/>
          <w:sz w:val="22"/>
          <w:szCs w:val="22"/>
        </w:rPr>
        <w:t xml:space="preserve"> is smaller than that of the incoming link. </w:t>
      </w:r>
      <w:r w:rsidR="009743ED">
        <w:rPr>
          <w:rFonts w:asciiTheme="majorHAnsi" w:hAnsiTheme="majorHAnsi"/>
          <w:sz w:val="22"/>
          <w:szCs w:val="22"/>
        </w:rPr>
        <w:t xml:space="preserve"> How is </w:t>
      </w:r>
      <w:r w:rsidR="00197EAA">
        <w:rPr>
          <w:rFonts w:asciiTheme="majorHAnsi" w:hAnsiTheme="majorHAnsi"/>
          <w:sz w:val="22"/>
          <w:szCs w:val="22"/>
        </w:rPr>
        <w:t>the problem of non-uniform MTUs handled in IPv6</w:t>
      </w:r>
      <w:r w:rsidR="00CB76D0" w:rsidRPr="00C440C1">
        <w:rPr>
          <w:rFonts w:asciiTheme="majorHAnsi" w:hAnsiTheme="majorHAnsi"/>
          <w:sz w:val="22"/>
          <w:szCs w:val="22"/>
        </w:rPr>
        <w:t>?</w:t>
      </w:r>
    </w:p>
    <w:p w14:paraId="5B953AEB" w14:textId="77777777" w:rsidR="00BC1BBF" w:rsidRPr="00C440C1" w:rsidRDefault="00BC1BBF" w:rsidP="00BC1BBF">
      <w:pPr>
        <w:tabs>
          <w:tab w:val="left" w:pos="561"/>
        </w:tabs>
        <w:ind w:left="-748"/>
        <w:rPr>
          <w:rFonts w:asciiTheme="majorHAnsi" w:hAnsiTheme="majorHAnsi"/>
          <w:sz w:val="22"/>
          <w:szCs w:val="22"/>
        </w:rPr>
      </w:pPr>
    </w:p>
    <w:p w14:paraId="07022563" w14:textId="77777777" w:rsidR="00BC1BBF" w:rsidRPr="00C440C1" w:rsidRDefault="008F015D" w:rsidP="00BC1BBF">
      <w:pPr>
        <w:tabs>
          <w:tab w:val="left" w:pos="561"/>
        </w:tabs>
        <w:ind w:left="-748"/>
        <w:rPr>
          <w:rFonts w:asciiTheme="majorHAnsi" w:hAnsiTheme="majorHAnsi"/>
          <w:sz w:val="22"/>
          <w:szCs w:val="22"/>
        </w:rPr>
      </w:pPr>
      <w:r>
        <w:rPr>
          <w:rFonts w:asciiTheme="majorHAnsi" w:hAnsiTheme="majorHAnsi"/>
          <w:noProof/>
          <w:sz w:val="22"/>
          <w:szCs w:val="22"/>
        </w:rPr>
        <w:drawing>
          <wp:anchor distT="0" distB="0" distL="114300" distR="114300" simplePos="0" relativeHeight="251661312" behindDoc="0" locked="0" layoutInCell="1" allowOverlap="1" wp14:anchorId="28329600" wp14:editId="37B143C2">
            <wp:simplePos x="0" y="0"/>
            <wp:positionH relativeFrom="column">
              <wp:posOffset>2838450</wp:posOffset>
            </wp:positionH>
            <wp:positionV relativeFrom="paragraph">
              <wp:posOffset>1270</wp:posOffset>
            </wp:positionV>
            <wp:extent cx="2838450" cy="1876425"/>
            <wp:effectExtent l="19050" t="0" r="0" b="0"/>
            <wp:wrapSquare wrapText="bothSides"/>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2838450" cy="1876425"/>
                    </a:xfrm>
                    <a:prstGeom prst="rect">
                      <a:avLst/>
                    </a:prstGeom>
                    <a:noFill/>
                    <a:ln w="9525">
                      <a:noFill/>
                      <a:miter lim="800000"/>
                      <a:headEnd/>
                      <a:tailEnd/>
                    </a:ln>
                  </pic:spPr>
                </pic:pic>
              </a:graphicData>
            </a:graphic>
          </wp:anchor>
        </w:drawing>
      </w:r>
    </w:p>
    <w:p w14:paraId="7860FC89" w14:textId="77777777" w:rsidR="00BC1BBF" w:rsidRPr="00C440C1" w:rsidRDefault="00BC1BBF" w:rsidP="00BC1BBF">
      <w:pPr>
        <w:tabs>
          <w:tab w:val="left" w:pos="561"/>
        </w:tabs>
        <w:ind w:left="-748"/>
        <w:rPr>
          <w:rFonts w:asciiTheme="majorHAnsi" w:hAnsiTheme="majorHAnsi"/>
          <w:sz w:val="22"/>
          <w:szCs w:val="22"/>
        </w:rPr>
      </w:pPr>
    </w:p>
    <w:p w14:paraId="3BC50F1A" w14:textId="77777777" w:rsidR="00BC1BBF" w:rsidRPr="00C440C1" w:rsidRDefault="00BC1BBF" w:rsidP="00BC1BBF">
      <w:pPr>
        <w:tabs>
          <w:tab w:val="left" w:pos="561"/>
        </w:tabs>
        <w:ind w:left="-748"/>
        <w:rPr>
          <w:rFonts w:asciiTheme="majorHAnsi" w:hAnsiTheme="majorHAnsi"/>
          <w:sz w:val="22"/>
          <w:szCs w:val="22"/>
        </w:rPr>
      </w:pPr>
    </w:p>
    <w:p w14:paraId="11E131B0" w14:textId="77777777" w:rsidR="00BC1BBF" w:rsidRPr="00C440C1" w:rsidRDefault="00BC1BBF" w:rsidP="00BC1BBF">
      <w:pPr>
        <w:tabs>
          <w:tab w:val="left" w:pos="561"/>
        </w:tabs>
        <w:ind w:left="-748"/>
        <w:rPr>
          <w:rFonts w:asciiTheme="majorHAnsi" w:hAnsiTheme="majorHAnsi"/>
          <w:sz w:val="22"/>
          <w:szCs w:val="22"/>
        </w:rPr>
      </w:pPr>
    </w:p>
    <w:p w14:paraId="073BED3B" w14:textId="77777777" w:rsidR="00BC1BBF" w:rsidRPr="00C440C1" w:rsidRDefault="00BC1BBF" w:rsidP="00BC1BBF">
      <w:pPr>
        <w:tabs>
          <w:tab w:val="left" w:pos="561"/>
        </w:tabs>
        <w:ind w:left="-748"/>
        <w:rPr>
          <w:rFonts w:asciiTheme="majorHAnsi" w:hAnsiTheme="majorHAnsi"/>
          <w:sz w:val="22"/>
          <w:szCs w:val="22"/>
        </w:rPr>
      </w:pPr>
    </w:p>
    <w:p w14:paraId="21089E11" w14:textId="77777777" w:rsidR="00816F1E" w:rsidRPr="00C440C1" w:rsidRDefault="00816F1E" w:rsidP="00BC1BBF">
      <w:pPr>
        <w:tabs>
          <w:tab w:val="left" w:pos="561"/>
        </w:tabs>
        <w:ind w:left="-748"/>
        <w:rPr>
          <w:rFonts w:asciiTheme="majorHAnsi" w:hAnsiTheme="majorHAnsi"/>
          <w:sz w:val="22"/>
          <w:szCs w:val="22"/>
        </w:rPr>
      </w:pPr>
    </w:p>
    <w:p w14:paraId="62A4BD67" w14:textId="77777777" w:rsidR="00816F1E" w:rsidRDefault="00816F1E" w:rsidP="009032D3">
      <w:pPr>
        <w:tabs>
          <w:tab w:val="left" w:pos="561"/>
        </w:tabs>
        <w:rPr>
          <w:rFonts w:asciiTheme="majorHAnsi" w:hAnsiTheme="majorHAnsi"/>
          <w:sz w:val="22"/>
          <w:szCs w:val="22"/>
        </w:rPr>
      </w:pPr>
    </w:p>
    <w:p w14:paraId="65030057" w14:textId="77777777" w:rsidR="006D26A0" w:rsidRDefault="006D26A0" w:rsidP="009032D3">
      <w:pPr>
        <w:tabs>
          <w:tab w:val="left" w:pos="561"/>
        </w:tabs>
        <w:rPr>
          <w:rFonts w:asciiTheme="majorHAnsi" w:hAnsiTheme="majorHAnsi"/>
          <w:sz w:val="22"/>
          <w:szCs w:val="22"/>
        </w:rPr>
      </w:pPr>
    </w:p>
    <w:p w14:paraId="3F310756" w14:textId="77777777" w:rsidR="006D26A0" w:rsidRDefault="006D26A0" w:rsidP="009032D3">
      <w:pPr>
        <w:tabs>
          <w:tab w:val="left" w:pos="561"/>
        </w:tabs>
        <w:rPr>
          <w:rFonts w:asciiTheme="majorHAnsi" w:hAnsiTheme="majorHAnsi"/>
          <w:sz w:val="22"/>
          <w:szCs w:val="22"/>
        </w:rPr>
      </w:pPr>
    </w:p>
    <w:p w14:paraId="56F34023" w14:textId="77777777" w:rsidR="006D26A0" w:rsidRDefault="006D26A0" w:rsidP="009032D3">
      <w:pPr>
        <w:tabs>
          <w:tab w:val="left" w:pos="561"/>
        </w:tabs>
        <w:rPr>
          <w:rFonts w:asciiTheme="majorHAnsi" w:hAnsiTheme="majorHAnsi"/>
          <w:sz w:val="22"/>
          <w:szCs w:val="22"/>
        </w:rPr>
      </w:pPr>
    </w:p>
    <w:p w14:paraId="4CF06D02" w14:textId="77777777" w:rsidR="006D26A0" w:rsidRDefault="006D26A0" w:rsidP="009032D3">
      <w:pPr>
        <w:tabs>
          <w:tab w:val="left" w:pos="561"/>
        </w:tabs>
        <w:rPr>
          <w:rFonts w:asciiTheme="majorHAnsi" w:hAnsiTheme="majorHAnsi"/>
          <w:sz w:val="22"/>
          <w:szCs w:val="22"/>
        </w:rPr>
      </w:pPr>
    </w:p>
    <w:p w14:paraId="3E92CDF4" w14:textId="77777777" w:rsidR="006D26A0" w:rsidRDefault="006D26A0" w:rsidP="009032D3">
      <w:pPr>
        <w:tabs>
          <w:tab w:val="left" w:pos="561"/>
        </w:tabs>
        <w:rPr>
          <w:rFonts w:asciiTheme="majorHAnsi" w:hAnsiTheme="majorHAnsi"/>
          <w:sz w:val="22"/>
          <w:szCs w:val="22"/>
        </w:rPr>
      </w:pPr>
    </w:p>
    <w:p w14:paraId="20F3D685" w14:textId="77777777" w:rsidR="006D26A0" w:rsidRDefault="006D26A0" w:rsidP="009032D3">
      <w:pPr>
        <w:tabs>
          <w:tab w:val="left" w:pos="561"/>
        </w:tabs>
        <w:rPr>
          <w:rFonts w:asciiTheme="majorHAnsi" w:hAnsiTheme="majorHAnsi"/>
          <w:sz w:val="22"/>
          <w:szCs w:val="22"/>
        </w:rPr>
      </w:pPr>
    </w:p>
    <w:p w14:paraId="45796DBB" w14:textId="77777777" w:rsidR="006D26A0" w:rsidRDefault="006D26A0" w:rsidP="009032D3">
      <w:pPr>
        <w:tabs>
          <w:tab w:val="left" w:pos="561"/>
        </w:tabs>
        <w:rPr>
          <w:rFonts w:asciiTheme="majorHAnsi" w:hAnsiTheme="majorHAnsi"/>
          <w:sz w:val="22"/>
          <w:szCs w:val="22"/>
        </w:rPr>
      </w:pPr>
    </w:p>
    <w:p w14:paraId="5E73685D" w14:textId="77777777" w:rsidR="006D26A0" w:rsidRDefault="006D26A0" w:rsidP="009032D3">
      <w:pPr>
        <w:tabs>
          <w:tab w:val="left" w:pos="561"/>
        </w:tabs>
        <w:rPr>
          <w:rFonts w:asciiTheme="majorHAnsi" w:hAnsiTheme="majorHAnsi"/>
          <w:sz w:val="22"/>
          <w:szCs w:val="22"/>
        </w:rPr>
      </w:pPr>
    </w:p>
    <w:p w14:paraId="0C7791ED" w14:textId="77777777" w:rsidR="006D26A0" w:rsidRDefault="006D26A0" w:rsidP="009032D3">
      <w:pPr>
        <w:tabs>
          <w:tab w:val="left" w:pos="561"/>
        </w:tabs>
        <w:rPr>
          <w:rFonts w:asciiTheme="majorHAnsi" w:hAnsiTheme="majorHAnsi"/>
          <w:sz w:val="22"/>
          <w:szCs w:val="22"/>
        </w:rPr>
      </w:pPr>
    </w:p>
    <w:p w14:paraId="6225F847" w14:textId="77777777" w:rsidR="006D26A0" w:rsidRDefault="006D26A0" w:rsidP="009032D3">
      <w:pPr>
        <w:tabs>
          <w:tab w:val="left" w:pos="561"/>
        </w:tabs>
        <w:rPr>
          <w:rFonts w:asciiTheme="majorHAnsi" w:hAnsiTheme="majorHAnsi"/>
          <w:sz w:val="22"/>
          <w:szCs w:val="22"/>
        </w:rPr>
      </w:pPr>
    </w:p>
    <w:p w14:paraId="65B2AB0F" w14:textId="77777777" w:rsidR="006D26A0" w:rsidRDefault="006D26A0" w:rsidP="009032D3">
      <w:pPr>
        <w:tabs>
          <w:tab w:val="left" w:pos="561"/>
        </w:tabs>
        <w:rPr>
          <w:rFonts w:asciiTheme="majorHAnsi" w:hAnsiTheme="majorHAnsi"/>
          <w:sz w:val="22"/>
          <w:szCs w:val="22"/>
        </w:rPr>
      </w:pPr>
    </w:p>
    <w:p w14:paraId="1259548A" w14:textId="77777777" w:rsidR="006D26A0" w:rsidRDefault="006D26A0" w:rsidP="009032D3">
      <w:pPr>
        <w:tabs>
          <w:tab w:val="left" w:pos="561"/>
        </w:tabs>
        <w:rPr>
          <w:rFonts w:asciiTheme="majorHAnsi" w:hAnsiTheme="majorHAnsi"/>
          <w:sz w:val="22"/>
          <w:szCs w:val="22"/>
        </w:rPr>
      </w:pPr>
    </w:p>
    <w:p w14:paraId="080CEFCD" w14:textId="77777777" w:rsidR="00BC1BBF" w:rsidRPr="00C440C1" w:rsidRDefault="008E56D0" w:rsidP="002963EC">
      <w:pPr>
        <w:rPr>
          <w:rFonts w:asciiTheme="majorHAnsi" w:hAnsiTheme="majorHAnsi"/>
          <w:sz w:val="22"/>
          <w:szCs w:val="22"/>
        </w:rPr>
      </w:pPr>
      <w:r>
        <w:rPr>
          <w:rFonts w:asciiTheme="majorHAnsi" w:hAnsiTheme="majorHAnsi"/>
          <w:sz w:val="22"/>
          <w:szCs w:val="22"/>
        </w:rPr>
        <w:br w:type="page"/>
      </w:r>
    </w:p>
    <w:p w14:paraId="735851C1" w14:textId="77777777" w:rsidR="00BC1BBF" w:rsidRPr="00C440C1" w:rsidRDefault="00F96FC9" w:rsidP="00A24A5C">
      <w:pPr>
        <w:pStyle w:val="ListParagraph"/>
        <w:numPr>
          <w:ilvl w:val="0"/>
          <w:numId w:val="4"/>
        </w:numPr>
        <w:tabs>
          <w:tab w:val="left" w:pos="561"/>
        </w:tabs>
        <w:rPr>
          <w:rFonts w:asciiTheme="majorHAnsi" w:hAnsiTheme="majorHAnsi"/>
          <w:sz w:val="22"/>
          <w:szCs w:val="22"/>
        </w:rPr>
      </w:pPr>
      <w:r>
        <w:rPr>
          <w:rFonts w:asciiTheme="majorHAnsi" w:hAnsiTheme="majorHAnsi"/>
          <w:sz w:val="22"/>
          <w:szCs w:val="22"/>
        </w:rPr>
        <w:lastRenderedPageBreak/>
        <w:t>[5</w:t>
      </w:r>
      <w:r w:rsidR="00B83676" w:rsidRPr="00C440C1">
        <w:rPr>
          <w:rFonts w:asciiTheme="majorHAnsi" w:hAnsiTheme="majorHAnsi"/>
          <w:sz w:val="22"/>
          <w:szCs w:val="22"/>
        </w:rPr>
        <w:t xml:space="preserve"> points] </w:t>
      </w:r>
      <w:r w:rsidR="00A24A5C" w:rsidRPr="00C440C1">
        <w:rPr>
          <w:rFonts w:asciiTheme="majorHAnsi" w:hAnsiTheme="majorHAnsi"/>
          <w:sz w:val="22"/>
          <w:szCs w:val="22"/>
        </w:rPr>
        <w:t>Why does the Et</w:t>
      </w:r>
      <w:r w:rsidR="007E0A0C" w:rsidRPr="00C440C1">
        <w:rPr>
          <w:rFonts w:asciiTheme="majorHAnsi" w:hAnsiTheme="majorHAnsi"/>
          <w:sz w:val="22"/>
          <w:szCs w:val="22"/>
        </w:rPr>
        <w:t>hernet’s CSMA/CD protocol use a</w:t>
      </w:r>
      <w:r w:rsidR="000035D2" w:rsidRPr="00C440C1">
        <w:rPr>
          <w:rFonts w:asciiTheme="majorHAnsi" w:hAnsiTheme="majorHAnsi"/>
          <w:sz w:val="22"/>
          <w:szCs w:val="22"/>
        </w:rPr>
        <w:t xml:space="preserve"> random exponential </w:t>
      </w:r>
      <w:proofErr w:type="spellStart"/>
      <w:r w:rsidR="00A24A5C" w:rsidRPr="00C440C1">
        <w:rPr>
          <w:rFonts w:asciiTheme="majorHAnsi" w:hAnsiTheme="majorHAnsi"/>
          <w:sz w:val="22"/>
          <w:szCs w:val="22"/>
        </w:rPr>
        <w:t>backoff</w:t>
      </w:r>
      <w:proofErr w:type="spellEnd"/>
      <w:r w:rsidR="00A24A5C" w:rsidRPr="00C440C1">
        <w:rPr>
          <w:rFonts w:asciiTheme="majorHAnsi" w:hAnsiTheme="majorHAnsi"/>
          <w:sz w:val="22"/>
          <w:szCs w:val="22"/>
        </w:rPr>
        <w:t xml:space="preserve"> after a collision is detected?</w:t>
      </w:r>
      <w:r w:rsidR="000035D2" w:rsidRPr="00C440C1">
        <w:rPr>
          <w:rFonts w:asciiTheme="majorHAnsi" w:hAnsiTheme="majorHAnsi"/>
          <w:sz w:val="22"/>
          <w:szCs w:val="22"/>
        </w:rPr>
        <w:t xml:space="preserve"> </w:t>
      </w:r>
    </w:p>
    <w:p w14:paraId="1E45417E" w14:textId="77777777" w:rsidR="000035D2" w:rsidRPr="00C440C1" w:rsidRDefault="000035D2" w:rsidP="000035D2">
      <w:pPr>
        <w:tabs>
          <w:tab w:val="left" w:pos="561"/>
        </w:tabs>
        <w:rPr>
          <w:rFonts w:asciiTheme="majorHAnsi" w:hAnsiTheme="majorHAnsi"/>
          <w:sz w:val="22"/>
          <w:szCs w:val="22"/>
        </w:rPr>
      </w:pPr>
    </w:p>
    <w:p w14:paraId="61EE334C" w14:textId="77777777" w:rsidR="000035D2" w:rsidRPr="00C440C1" w:rsidRDefault="000035D2" w:rsidP="000035D2">
      <w:pPr>
        <w:tabs>
          <w:tab w:val="left" w:pos="561"/>
        </w:tabs>
        <w:rPr>
          <w:rFonts w:asciiTheme="majorHAnsi" w:hAnsiTheme="majorHAnsi"/>
          <w:sz w:val="22"/>
          <w:szCs w:val="22"/>
        </w:rPr>
      </w:pPr>
    </w:p>
    <w:p w14:paraId="0A32D11D" w14:textId="77777777" w:rsidR="000035D2" w:rsidRPr="00C440C1" w:rsidRDefault="000035D2" w:rsidP="000035D2">
      <w:pPr>
        <w:tabs>
          <w:tab w:val="left" w:pos="561"/>
        </w:tabs>
        <w:rPr>
          <w:rFonts w:asciiTheme="majorHAnsi" w:hAnsiTheme="majorHAnsi"/>
          <w:sz w:val="22"/>
          <w:szCs w:val="22"/>
        </w:rPr>
      </w:pPr>
    </w:p>
    <w:p w14:paraId="5A8D0B98" w14:textId="77777777" w:rsidR="000035D2" w:rsidRDefault="000035D2" w:rsidP="000035D2">
      <w:pPr>
        <w:tabs>
          <w:tab w:val="left" w:pos="561"/>
        </w:tabs>
        <w:rPr>
          <w:rFonts w:asciiTheme="majorHAnsi" w:hAnsiTheme="majorHAnsi"/>
          <w:sz w:val="22"/>
          <w:szCs w:val="22"/>
        </w:rPr>
      </w:pPr>
    </w:p>
    <w:p w14:paraId="700299B0" w14:textId="77777777" w:rsidR="006D26A0" w:rsidRDefault="006D26A0" w:rsidP="000035D2">
      <w:pPr>
        <w:tabs>
          <w:tab w:val="left" w:pos="561"/>
        </w:tabs>
        <w:rPr>
          <w:rFonts w:asciiTheme="majorHAnsi" w:hAnsiTheme="majorHAnsi"/>
          <w:sz w:val="22"/>
          <w:szCs w:val="22"/>
        </w:rPr>
      </w:pPr>
    </w:p>
    <w:p w14:paraId="2ECEDC1D" w14:textId="77777777" w:rsidR="006D26A0" w:rsidRDefault="006D26A0" w:rsidP="000035D2">
      <w:pPr>
        <w:tabs>
          <w:tab w:val="left" w:pos="561"/>
        </w:tabs>
        <w:rPr>
          <w:rFonts w:asciiTheme="majorHAnsi" w:hAnsiTheme="majorHAnsi"/>
          <w:sz w:val="22"/>
          <w:szCs w:val="22"/>
        </w:rPr>
      </w:pPr>
    </w:p>
    <w:p w14:paraId="50DF2305" w14:textId="77777777" w:rsidR="006D26A0" w:rsidRDefault="006D26A0" w:rsidP="000035D2">
      <w:pPr>
        <w:tabs>
          <w:tab w:val="left" w:pos="561"/>
        </w:tabs>
        <w:rPr>
          <w:rFonts w:asciiTheme="majorHAnsi" w:hAnsiTheme="majorHAnsi"/>
          <w:sz w:val="22"/>
          <w:szCs w:val="22"/>
        </w:rPr>
      </w:pPr>
    </w:p>
    <w:p w14:paraId="1B4F5288" w14:textId="77777777" w:rsidR="006D26A0" w:rsidRDefault="006D26A0" w:rsidP="000035D2">
      <w:pPr>
        <w:tabs>
          <w:tab w:val="left" w:pos="561"/>
        </w:tabs>
        <w:rPr>
          <w:rFonts w:asciiTheme="majorHAnsi" w:hAnsiTheme="majorHAnsi"/>
          <w:sz w:val="22"/>
          <w:szCs w:val="22"/>
        </w:rPr>
      </w:pPr>
    </w:p>
    <w:p w14:paraId="4D1DEB78" w14:textId="77777777" w:rsidR="006D26A0" w:rsidRDefault="006D26A0" w:rsidP="000035D2">
      <w:pPr>
        <w:tabs>
          <w:tab w:val="left" w:pos="561"/>
        </w:tabs>
        <w:rPr>
          <w:rFonts w:asciiTheme="majorHAnsi" w:hAnsiTheme="majorHAnsi"/>
          <w:sz w:val="22"/>
          <w:szCs w:val="22"/>
        </w:rPr>
      </w:pPr>
    </w:p>
    <w:p w14:paraId="0FDF400D" w14:textId="77777777" w:rsidR="006D26A0" w:rsidRDefault="006D26A0" w:rsidP="000035D2">
      <w:pPr>
        <w:tabs>
          <w:tab w:val="left" w:pos="561"/>
        </w:tabs>
        <w:rPr>
          <w:rFonts w:asciiTheme="majorHAnsi" w:hAnsiTheme="majorHAnsi"/>
          <w:sz w:val="22"/>
          <w:szCs w:val="22"/>
        </w:rPr>
      </w:pPr>
    </w:p>
    <w:p w14:paraId="02A8E3F4" w14:textId="77777777" w:rsidR="006D26A0" w:rsidRDefault="006D26A0" w:rsidP="000035D2">
      <w:pPr>
        <w:tabs>
          <w:tab w:val="left" w:pos="561"/>
        </w:tabs>
        <w:rPr>
          <w:rFonts w:asciiTheme="majorHAnsi" w:hAnsiTheme="majorHAnsi"/>
          <w:sz w:val="22"/>
          <w:szCs w:val="22"/>
        </w:rPr>
      </w:pPr>
    </w:p>
    <w:p w14:paraId="243DC815" w14:textId="77777777" w:rsidR="006D26A0" w:rsidRDefault="006D26A0" w:rsidP="000035D2">
      <w:pPr>
        <w:tabs>
          <w:tab w:val="left" w:pos="561"/>
        </w:tabs>
        <w:rPr>
          <w:rFonts w:asciiTheme="majorHAnsi" w:hAnsiTheme="majorHAnsi"/>
          <w:sz w:val="22"/>
          <w:szCs w:val="22"/>
        </w:rPr>
      </w:pPr>
    </w:p>
    <w:p w14:paraId="71318932" w14:textId="77777777" w:rsidR="006D26A0" w:rsidRDefault="006D26A0" w:rsidP="000035D2">
      <w:pPr>
        <w:tabs>
          <w:tab w:val="left" w:pos="561"/>
        </w:tabs>
        <w:rPr>
          <w:rFonts w:asciiTheme="majorHAnsi" w:hAnsiTheme="majorHAnsi"/>
          <w:sz w:val="22"/>
          <w:szCs w:val="22"/>
        </w:rPr>
      </w:pPr>
    </w:p>
    <w:p w14:paraId="14694385" w14:textId="77777777" w:rsidR="006D26A0" w:rsidRPr="00C440C1" w:rsidRDefault="006D26A0" w:rsidP="000035D2">
      <w:pPr>
        <w:tabs>
          <w:tab w:val="left" w:pos="561"/>
        </w:tabs>
        <w:rPr>
          <w:rFonts w:asciiTheme="majorHAnsi" w:hAnsiTheme="majorHAnsi"/>
          <w:sz w:val="22"/>
          <w:szCs w:val="22"/>
        </w:rPr>
      </w:pPr>
    </w:p>
    <w:p w14:paraId="254FFEA3" w14:textId="77777777" w:rsidR="000035D2" w:rsidRPr="00C440C1" w:rsidRDefault="000035D2" w:rsidP="000035D2">
      <w:pPr>
        <w:tabs>
          <w:tab w:val="left" w:pos="561"/>
        </w:tabs>
        <w:rPr>
          <w:rFonts w:asciiTheme="majorHAnsi" w:hAnsiTheme="majorHAnsi"/>
          <w:sz w:val="22"/>
          <w:szCs w:val="22"/>
        </w:rPr>
      </w:pPr>
    </w:p>
    <w:p w14:paraId="08E88B56" w14:textId="77777777" w:rsidR="000035D2" w:rsidRPr="00C440C1" w:rsidRDefault="000035D2" w:rsidP="000035D2">
      <w:pPr>
        <w:tabs>
          <w:tab w:val="left" w:pos="561"/>
        </w:tabs>
        <w:rPr>
          <w:rFonts w:asciiTheme="majorHAnsi" w:hAnsiTheme="majorHAnsi"/>
          <w:sz w:val="22"/>
          <w:szCs w:val="22"/>
        </w:rPr>
      </w:pPr>
    </w:p>
    <w:p w14:paraId="5C3606BB" w14:textId="77777777" w:rsidR="000035D2" w:rsidRPr="00C440C1" w:rsidRDefault="000035D2" w:rsidP="000035D2">
      <w:pPr>
        <w:tabs>
          <w:tab w:val="left" w:pos="561"/>
        </w:tabs>
        <w:rPr>
          <w:rFonts w:asciiTheme="majorHAnsi" w:hAnsiTheme="majorHAnsi"/>
          <w:sz w:val="22"/>
          <w:szCs w:val="22"/>
        </w:rPr>
      </w:pPr>
    </w:p>
    <w:p w14:paraId="1FAD1F62" w14:textId="77777777" w:rsidR="009032D3" w:rsidRDefault="009032D3" w:rsidP="000035D2">
      <w:pPr>
        <w:tabs>
          <w:tab w:val="left" w:pos="561"/>
        </w:tabs>
        <w:rPr>
          <w:rFonts w:asciiTheme="majorHAnsi" w:hAnsiTheme="majorHAnsi"/>
          <w:sz w:val="22"/>
          <w:szCs w:val="22"/>
        </w:rPr>
      </w:pPr>
    </w:p>
    <w:p w14:paraId="4F99B836" w14:textId="77777777" w:rsidR="006D26A0" w:rsidRDefault="006D26A0" w:rsidP="000035D2">
      <w:pPr>
        <w:tabs>
          <w:tab w:val="left" w:pos="561"/>
        </w:tabs>
        <w:rPr>
          <w:rFonts w:asciiTheme="majorHAnsi" w:hAnsiTheme="majorHAnsi"/>
          <w:sz w:val="22"/>
          <w:szCs w:val="22"/>
        </w:rPr>
      </w:pPr>
    </w:p>
    <w:p w14:paraId="573CBFA4" w14:textId="77777777" w:rsidR="006D26A0" w:rsidRDefault="006D26A0" w:rsidP="000035D2">
      <w:pPr>
        <w:tabs>
          <w:tab w:val="left" w:pos="561"/>
        </w:tabs>
        <w:rPr>
          <w:rFonts w:asciiTheme="majorHAnsi" w:hAnsiTheme="majorHAnsi"/>
          <w:sz w:val="22"/>
          <w:szCs w:val="22"/>
        </w:rPr>
      </w:pPr>
    </w:p>
    <w:p w14:paraId="5090D01E" w14:textId="77777777" w:rsidR="006D26A0" w:rsidRDefault="006D26A0" w:rsidP="000035D2">
      <w:pPr>
        <w:tabs>
          <w:tab w:val="left" w:pos="561"/>
        </w:tabs>
        <w:rPr>
          <w:rFonts w:asciiTheme="majorHAnsi" w:hAnsiTheme="majorHAnsi"/>
          <w:sz w:val="22"/>
          <w:szCs w:val="22"/>
        </w:rPr>
      </w:pPr>
    </w:p>
    <w:p w14:paraId="5E8CEB0F" w14:textId="77777777" w:rsidR="006D26A0" w:rsidRDefault="006D26A0" w:rsidP="000035D2">
      <w:pPr>
        <w:tabs>
          <w:tab w:val="left" w:pos="561"/>
        </w:tabs>
        <w:rPr>
          <w:rFonts w:asciiTheme="majorHAnsi" w:hAnsiTheme="majorHAnsi"/>
          <w:sz w:val="22"/>
          <w:szCs w:val="22"/>
        </w:rPr>
      </w:pPr>
    </w:p>
    <w:p w14:paraId="5F228852" w14:textId="77777777" w:rsidR="006D26A0" w:rsidRDefault="006D26A0" w:rsidP="000035D2">
      <w:pPr>
        <w:tabs>
          <w:tab w:val="left" w:pos="561"/>
        </w:tabs>
        <w:rPr>
          <w:rFonts w:asciiTheme="majorHAnsi" w:hAnsiTheme="majorHAnsi"/>
          <w:sz w:val="22"/>
          <w:szCs w:val="22"/>
        </w:rPr>
      </w:pPr>
    </w:p>
    <w:p w14:paraId="4AD4A4E1" w14:textId="77777777" w:rsidR="006D26A0" w:rsidRPr="00C440C1" w:rsidRDefault="006D26A0" w:rsidP="000035D2">
      <w:pPr>
        <w:tabs>
          <w:tab w:val="left" w:pos="561"/>
        </w:tabs>
        <w:rPr>
          <w:rFonts w:asciiTheme="majorHAnsi" w:hAnsiTheme="majorHAnsi"/>
          <w:sz w:val="22"/>
          <w:szCs w:val="22"/>
        </w:rPr>
      </w:pPr>
    </w:p>
    <w:p w14:paraId="5AC62593" w14:textId="77777777" w:rsidR="000035D2" w:rsidRPr="00C440C1" w:rsidRDefault="000035D2" w:rsidP="000035D2">
      <w:pPr>
        <w:tabs>
          <w:tab w:val="left" w:pos="561"/>
        </w:tabs>
        <w:rPr>
          <w:rFonts w:asciiTheme="majorHAnsi" w:hAnsiTheme="majorHAnsi"/>
          <w:sz w:val="22"/>
          <w:szCs w:val="22"/>
        </w:rPr>
      </w:pPr>
    </w:p>
    <w:p w14:paraId="7E9C706F" w14:textId="77777777" w:rsidR="008F015D" w:rsidRDefault="006D26A0" w:rsidP="00A24A5C">
      <w:pPr>
        <w:numPr>
          <w:ilvl w:val="0"/>
          <w:numId w:val="4"/>
        </w:numPr>
        <w:tabs>
          <w:tab w:val="left" w:pos="561"/>
        </w:tabs>
        <w:rPr>
          <w:rFonts w:asciiTheme="majorHAnsi" w:hAnsiTheme="majorHAnsi"/>
          <w:sz w:val="22"/>
          <w:szCs w:val="22"/>
        </w:rPr>
      </w:pPr>
      <w:r>
        <w:rPr>
          <w:rFonts w:asciiTheme="majorHAnsi" w:hAnsiTheme="majorHAnsi"/>
          <w:sz w:val="22"/>
          <w:szCs w:val="22"/>
        </w:rPr>
        <w:t xml:space="preserve">[4 </w:t>
      </w:r>
      <w:r w:rsidR="000035D2" w:rsidRPr="00C440C1">
        <w:rPr>
          <w:rFonts w:asciiTheme="majorHAnsi" w:hAnsiTheme="majorHAnsi"/>
          <w:sz w:val="22"/>
          <w:szCs w:val="22"/>
        </w:rPr>
        <w:t xml:space="preserve">points] </w:t>
      </w:r>
      <w:r w:rsidR="00A24A5C" w:rsidRPr="00C440C1">
        <w:rPr>
          <w:rFonts w:asciiTheme="majorHAnsi" w:hAnsiTheme="majorHAnsi"/>
          <w:sz w:val="22"/>
          <w:szCs w:val="22"/>
        </w:rPr>
        <w:t xml:space="preserve">Suppose that my Ethernet card’s collision detection capability is not functioning but its carrier sensing capability (and other functionality) are intact. What would </w:t>
      </w:r>
      <w:r w:rsidR="000035D2" w:rsidRPr="00C440C1">
        <w:rPr>
          <w:rFonts w:asciiTheme="majorHAnsi" w:hAnsiTheme="majorHAnsi"/>
          <w:sz w:val="22"/>
          <w:szCs w:val="22"/>
        </w:rPr>
        <w:t xml:space="preserve">be </w:t>
      </w:r>
      <w:r w:rsidR="00A24A5C" w:rsidRPr="00C440C1">
        <w:rPr>
          <w:rFonts w:asciiTheme="majorHAnsi" w:hAnsiTheme="majorHAnsi"/>
          <w:sz w:val="22"/>
          <w:szCs w:val="22"/>
        </w:rPr>
        <w:t>the effect of this malfunction</w:t>
      </w:r>
      <w:r w:rsidR="00080CFD" w:rsidRPr="00C440C1">
        <w:rPr>
          <w:rFonts w:asciiTheme="majorHAnsi" w:hAnsiTheme="majorHAnsi"/>
          <w:sz w:val="22"/>
          <w:szCs w:val="22"/>
        </w:rPr>
        <w:t xml:space="preserve"> – would I be able to receive</w:t>
      </w:r>
      <w:r w:rsidR="002963EC">
        <w:rPr>
          <w:rFonts w:asciiTheme="majorHAnsi" w:hAnsiTheme="majorHAnsi"/>
          <w:sz w:val="22"/>
          <w:szCs w:val="22"/>
        </w:rPr>
        <w:t xml:space="preserve"> and/or send</w:t>
      </w:r>
      <w:r w:rsidR="00EB669B" w:rsidRPr="00C440C1">
        <w:rPr>
          <w:rFonts w:asciiTheme="majorHAnsi" w:hAnsiTheme="majorHAnsi"/>
          <w:sz w:val="22"/>
          <w:szCs w:val="22"/>
        </w:rPr>
        <w:t xml:space="preserve"> messages</w:t>
      </w:r>
      <w:r w:rsidR="008A5917" w:rsidRPr="00C440C1">
        <w:rPr>
          <w:rFonts w:asciiTheme="majorHAnsi" w:hAnsiTheme="majorHAnsi"/>
          <w:sz w:val="22"/>
          <w:szCs w:val="22"/>
        </w:rPr>
        <w:t xml:space="preserve"> using this card</w:t>
      </w:r>
      <w:r w:rsidR="00A24A5C" w:rsidRPr="00C440C1">
        <w:rPr>
          <w:rFonts w:asciiTheme="majorHAnsi" w:hAnsiTheme="majorHAnsi"/>
          <w:sz w:val="22"/>
          <w:szCs w:val="22"/>
        </w:rPr>
        <w:t>?</w:t>
      </w:r>
      <w:r w:rsidR="00EB669B" w:rsidRPr="00C440C1">
        <w:rPr>
          <w:rFonts w:asciiTheme="majorHAnsi" w:hAnsiTheme="majorHAnsi"/>
          <w:sz w:val="22"/>
          <w:szCs w:val="22"/>
        </w:rPr>
        <w:t xml:space="preserve"> Explain.</w:t>
      </w:r>
    </w:p>
    <w:p w14:paraId="52925213" w14:textId="77777777" w:rsidR="008F015D" w:rsidRDefault="008F015D">
      <w:pPr>
        <w:rPr>
          <w:rFonts w:asciiTheme="majorHAnsi" w:hAnsiTheme="majorHAnsi"/>
          <w:sz w:val="22"/>
          <w:szCs w:val="22"/>
        </w:rPr>
      </w:pPr>
      <w:r>
        <w:rPr>
          <w:rFonts w:asciiTheme="majorHAnsi" w:hAnsiTheme="majorHAnsi"/>
          <w:sz w:val="22"/>
          <w:szCs w:val="22"/>
        </w:rPr>
        <w:br w:type="page"/>
      </w:r>
    </w:p>
    <w:p w14:paraId="52639791" w14:textId="77777777" w:rsidR="0036705E" w:rsidRPr="008F015D" w:rsidRDefault="0036705E" w:rsidP="008F015D">
      <w:pPr>
        <w:numPr>
          <w:ilvl w:val="0"/>
          <w:numId w:val="4"/>
        </w:numPr>
        <w:tabs>
          <w:tab w:val="left" w:pos="561"/>
        </w:tabs>
        <w:rPr>
          <w:rFonts w:asciiTheme="majorHAnsi" w:hAnsiTheme="majorHAnsi"/>
          <w:sz w:val="22"/>
          <w:szCs w:val="22"/>
        </w:rPr>
      </w:pPr>
      <w:r w:rsidRPr="008F015D">
        <w:rPr>
          <w:rFonts w:asciiTheme="majorHAnsi" w:hAnsiTheme="majorHAnsi"/>
          <w:sz w:val="22"/>
          <w:szCs w:val="22"/>
        </w:rPr>
        <w:lastRenderedPageBreak/>
        <w:t>[</w:t>
      </w:r>
      <w:r w:rsidR="009F3EDF" w:rsidRPr="008F015D">
        <w:rPr>
          <w:rFonts w:asciiTheme="majorHAnsi" w:hAnsiTheme="majorHAnsi"/>
          <w:sz w:val="22"/>
          <w:szCs w:val="22"/>
        </w:rPr>
        <w:t>5</w:t>
      </w:r>
      <w:r w:rsidRPr="008F015D">
        <w:rPr>
          <w:rFonts w:asciiTheme="majorHAnsi" w:hAnsiTheme="majorHAnsi"/>
          <w:sz w:val="22"/>
          <w:szCs w:val="22"/>
        </w:rPr>
        <w:t xml:space="preserve">  points] Consider three LANs interconnected by two routers, as shown in the figure below.</w:t>
      </w:r>
      <w:r w:rsidR="00C440C1" w:rsidRPr="008F015D">
        <w:rPr>
          <w:rFonts w:asciiTheme="majorHAnsi" w:hAnsiTheme="majorHAnsi"/>
          <w:sz w:val="22"/>
          <w:szCs w:val="22"/>
        </w:rPr>
        <w:t xml:space="preserve"> Answer any </w:t>
      </w:r>
      <w:r w:rsidR="00C440C1" w:rsidRPr="008F015D">
        <w:rPr>
          <w:rFonts w:asciiTheme="majorHAnsi" w:hAnsiTheme="majorHAnsi"/>
          <w:b/>
          <w:sz w:val="22"/>
          <w:szCs w:val="22"/>
        </w:rPr>
        <w:t>ONE</w:t>
      </w:r>
      <w:r w:rsidR="00C440C1" w:rsidRPr="008F015D">
        <w:rPr>
          <w:rFonts w:asciiTheme="majorHAnsi" w:hAnsiTheme="majorHAnsi"/>
          <w:sz w:val="22"/>
          <w:szCs w:val="22"/>
        </w:rPr>
        <w:t xml:space="preserve"> of the following two questions:</w:t>
      </w:r>
    </w:p>
    <w:p w14:paraId="51BA6865" w14:textId="77777777" w:rsidR="00C440C1" w:rsidRDefault="00C440C1" w:rsidP="00C440C1">
      <w:pPr>
        <w:tabs>
          <w:tab w:val="left" w:pos="561"/>
        </w:tabs>
        <w:ind w:left="332"/>
        <w:rPr>
          <w:rFonts w:asciiTheme="majorHAnsi" w:hAnsiTheme="majorHAnsi"/>
          <w:sz w:val="22"/>
          <w:szCs w:val="22"/>
        </w:rPr>
      </w:pPr>
    </w:p>
    <w:p w14:paraId="7743D8E8" w14:textId="77777777" w:rsidR="0036705E" w:rsidRPr="00C440C1" w:rsidRDefault="00C440C1" w:rsidP="00C440C1">
      <w:pPr>
        <w:pStyle w:val="ListParagraph"/>
        <w:numPr>
          <w:ilvl w:val="1"/>
          <w:numId w:val="4"/>
        </w:numPr>
        <w:tabs>
          <w:tab w:val="left" w:pos="561"/>
        </w:tabs>
        <w:rPr>
          <w:rFonts w:asciiTheme="majorHAnsi" w:hAnsiTheme="majorHAnsi"/>
          <w:sz w:val="22"/>
          <w:szCs w:val="22"/>
        </w:rPr>
      </w:pPr>
      <w:r>
        <w:rPr>
          <w:rFonts w:asciiTheme="majorHAnsi" w:hAnsiTheme="majorHAnsi"/>
          <w:sz w:val="22"/>
          <w:szCs w:val="22"/>
        </w:rPr>
        <w:t>[</w:t>
      </w:r>
      <w:r w:rsidR="00F317F5" w:rsidRPr="00C440C1">
        <w:rPr>
          <w:rFonts w:asciiTheme="majorHAnsi" w:hAnsiTheme="majorHAnsi"/>
          <w:sz w:val="22"/>
          <w:szCs w:val="22"/>
        </w:rPr>
        <w:t>5</w:t>
      </w:r>
      <w:r w:rsidR="0036705E" w:rsidRPr="00C440C1">
        <w:rPr>
          <w:rFonts w:asciiTheme="majorHAnsi" w:hAnsiTheme="majorHAnsi"/>
          <w:sz w:val="22"/>
          <w:szCs w:val="22"/>
        </w:rPr>
        <w:t xml:space="preserve"> points] </w:t>
      </w:r>
      <w:r w:rsidR="009F3EDF" w:rsidRPr="00C440C1">
        <w:rPr>
          <w:rFonts w:asciiTheme="majorHAnsi" w:hAnsiTheme="majorHAnsi"/>
          <w:sz w:val="22"/>
          <w:szCs w:val="22"/>
        </w:rPr>
        <w:t xml:space="preserve">Assume </w:t>
      </w:r>
      <w:r w:rsidR="0036705E" w:rsidRPr="00C440C1">
        <w:rPr>
          <w:rFonts w:asciiTheme="majorHAnsi" w:hAnsiTheme="majorHAnsi"/>
          <w:sz w:val="22"/>
          <w:szCs w:val="22"/>
        </w:rPr>
        <w:t xml:space="preserve">all of the ARP tables are up to date. </w:t>
      </w:r>
      <w:r w:rsidR="009F3EDF" w:rsidRPr="00C440C1">
        <w:rPr>
          <w:rFonts w:asciiTheme="majorHAnsi" w:hAnsiTheme="majorHAnsi"/>
          <w:sz w:val="22"/>
          <w:szCs w:val="22"/>
        </w:rPr>
        <w:t xml:space="preserve">Now, </w:t>
      </w:r>
      <w:r w:rsidR="009F3EDF" w:rsidRPr="004D28A0">
        <w:rPr>
          <w:rFonts w:asciiTheme="majorHAnsi" w:hAnsiTheme="majorHAnsi"/>
          <w:b/>
          <w:sz w:val="22"/>
          <w:szCs w:val="22"/>
        </w:rPr>
        <w:t>consider sending an IP datagram from host A to host F</w:t>
      </w:r>
      <w:r w:rsidR="009F3EDF" w:rsidRPr="00C440C1">
        <w:rPr>
          <w:rFonts w:asciiTheme="majorHAnsi" w:hAnsiTheme="majorHAnsi"/>
          <w:sz w:val="22"/>
          <w:szCs w:val="22"/>
        </w:rPr>
        <w:t xml:space="preserve">. </w:t>
      </w:r>
      <w:r w:rsidR="0036705E" w:rsidRPr="00C440C1">
        <w:rPr>
          <w:rFonts w:asciiTheme="majorHAnsi" w:hAnsiTheme="majorHAnsi"/>
          <w:sz w:val="22"/>
          <w:szCs w:val="22"/>
        </w:rPr>
        <w:t>Enumerate all the steps i</w:t>
      </w:r>
      <w:r w:rsidR="009F3EDF" w:rsidRPr="00C440C1">
        <w:rPr>
          <w:rFonts w:asciiTheme="majorHAnsi" w:hAnsiTheme="majorHAnsi"/>
          <w:sz w:val="22"/>
          <w:szCs w:val="22"/>
        </w:rPr>
        <w:t>nvolved. Indicate all the hosts,</w:t>
      </w:r>
      <w:r w:rsidR="0036705E" w:rsidRPr="00C440C1">
        <w:rPr>
          <w:rFonts w:asciiTheme="majorHAnsi" w:hAnsiTheme="majorHAnsi"/>
          <w:sz w:val="22"/>
          <w:szCs w:val="22"/>
        </w:rPr>
        <w:t xml:space="preserve"> routers</w:t>
      </w:r>
      <w:r w:rsidR="002963EC">
        <w:rPr>
          <w:rFonts w:asciiTheme="majorHAnsi" w:hAnsiTheme="majorHAnsi"/>
          <w:sz w:val="22"/>
          <w:szCs w:val="22"/>
        </w:rPr>
        <w:t>,</w:t>
      </w:r>
      <w:r w:rsidR="0036705E" w:rsidRPr="00C440C1">
        <w:rPr>
          <w:rFonts w:asciiTheme="majorHAnsi" w:hAnsiTheme="majorHAnsi"/>
          <w:sz w:val="22"/>
          <w:szCs w:val="22"/>
        </w:rPr>
        <w:t xml:space="preserve"> </w:t>
      </w:r>
      <w:r w:rsidR="009F3EDF" w:rsidRPr="00C440C1">
        <w:rPr>
          <w:rFonts w:asciiTheme="majorHAnsi" w:hAnsiTheme="majorHAnsi"/>
          <w:sz w:val="22"/>
          <w:szCs w:val="22"/>
        </w:rPr>
        <w:t xml:space="preserve">and interfaces </w:t>
      </w:r>
      <w:r w:rsidR="0036705E" w:rsidRPr="00C440C1">
        <w:rPr>
          <w:rFonts w:asciiTheme="majorHAnsi" w:hAnsiTheme="majorHAnsi"/>
          <w:sz w:val="22"/>
          <w:szCs w:val="22"/>
        </w:rPr>
        <w:t>involved.</w:t>
      </w:r>
      <w:r w:rsidR="00CB76D0" w:rsidRPr="00C440C1">
        <w:rPr>
          <w:rFonts w:asciiTheme="majorHAnsi" w:hAnsiTheme="majorHAnsi"/>
          <w:sz w:val="22"/>
          <w:szCs w:val="22"/>
        </w:rPr>
        <w:t xml:space="preserve"> Where relevant specify MA</w:t>
      </w:r>
      <w:r w:rsidR="009F3EDF" w:rsidRPr="00C440C1">
        <w:rPr>
          <w:rFonts w:asciiTheme="majorHAnsi" w:hAnsiTheme="majorHAnsi"/>
          <w:sz w:val="22"/>
          <w:szCs w:val="22"/>
        </w:rPr>
        <w:t>C addresses and IP addresses (</w:t>
      </w:r>
      <w:r w:rsidR="00CB76D0" w:rsidRPr="00C440C1">
        <w:rPr>
          <w:rFonts w:asciiTheme="majorHAnsi" w:hAnsiTheme="majorHAnsi"/>
          <w:sz w:val="22"/>
          <w:szCs w:val="22"/>
        </w:rPr>
        <w:t>destination</w:t>
      </w:r>
      <w:r w:rsidR="009F3EDF" w:rsidRPr="00C440C1">
        <w:rPr>
          <w:rFonts w:asciiTheme="majorHAnsi" w:hAnsiTheme="majorHAnsi"/>
          <w:sz w:val="22"/>
          <w:szCs w:val="22"/>
        </w:rPr>
        <w:t xml:space="preserve"> and/or source</w:t>
      </w:r>
      <w:r w:rsidR="00CB76D0" w:rsidRPr="00C440C1">
        <w:rPr>
          <w:rFonts w:asciiTheme="majorHAnsi" w:hAnsiTheme="majorHAnsi"/>
          <w:sz w:val="22"/>
          <w:szCs w:val="22"/>
        </w:rPr>
        <w:t>).</w:t>
      </w:r>
    </w:p>
    <w:p w14:paraId="00E543E8" w14:textId="77777777" w:rsidR="009F3EDF" w:rsidRPr="00C440C1" w:rsidRDefault="00455D49" w:rsidP="00455D49">
      <w:pPr>
        <w:rPr>
          <w:rFonts w:asciiTheme="majorHAnsi" w:hAnsiTheme="majorHAnsi"/>
          <w:sz w:val="22"/>
          <w:szCs w:val="22"/>
        </w:rPr>
      </w:pPr>
      <w:r>
        <w:rPr>
          <w:rFonts w:asciiTheme="majorHAnsi" w:hAnsiTheme="majorHAnsi"/>
          <w:noProof/>
          <w:sz w:val="22"/>
          <w:szCs w:val="22"/>
        </w:rPr>
        <w:drawing>
          <wp:anchor distT="0" distB="0" distL="114300" distR="114300" simplePos="0" relativeHeight="251658240" behindDoc="0" locked="0" layoutInCell="1" allowOverlap="1" wp14:anchorId="26814770" wp14:editId="489E64FC">
            <wp:simplePos x="0" y="0"/>
            <wp:positionH relativeFrom="column">
              <wp:posOffset>314325</wp:posOffset>
            </wp:positionH>
            <wp:positionV relativeFrom="paragraph">
              <wp:posOffset>74295</wp:posOffset>
            </wp:positionV>
            <wp:extent cx="4429125" cy="3619500"/>
            <wp:effectExtent l="1905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4429125" cy="3619500"/>
                    </a:xfrm>
                    <a:prstGeom prst="rect">
                      <a:avLst/>
                    </a:prstGeom>
                    <a:noFill/>
                    <a:ln w="9525">
                      <a:noFill/>
                      <a:miter lim="800000"/>
                      <a:headEnd/>
                      <a:tailEnd/>
                    </a:ln>
                  </pic:spPr>
                </pic:pic>
              </a:graphicData>
            </a:graphic>
          </wp:anchor>
        </w:drawing>
      </w:r>
      <w:r>
        <w:rPr>
          <w:rFonts w:asciiTheme="majorHAnsi" w:hAnsiTheme="majorHAnsi"/>
          <w:sz w:val="22"/>
          <w:szCs w:val="22"/>
        </w:rPr>
        <w:br w:type="page"/>
      </w:r>
    </w:p>
    <w:p w14:paraId="766AC610" w14:textId="77777777" w:rsidR="00C440C1" w:rsidRDefault="00C440C1" w:rsidP="00C440C1">
      <w:pPr>
        <w:tabs>
          <w:tab w:val="left" w:pos="561"/>
        </w:tabs>
        <w:ind w:left="332"/>
        <w:rPr>
          <w:rFonts w:asciiTheme="majorHAnsi" w:hAnsiTheme="majorHAnsi"/>
          <w:sz w:val="22"/>
          <w:szCs w:val="22"/>
        </w:rPr>
      </w:pPr>
    </w:p>
    <w:p w14:paraId="793D4926" w14:textId="77777777" w:rsidR="002963EC" w:rsidRPr="00C440C1" w:rsidRDefault="00455D49" w:rsidP="002963EC">
      <w:pPr>
        <w:pStyle w:val="ListParagraph"/>
        <w:numPr>
          <w:ilvl w:val="1"/>
          <w:numId w:val="4"/>
        </w:numPr>
        <w:tabs>
          <w:tab w:val="left" w:pos="561"/>
        </w:tabs>
        <w:rPr>
          <w:rFonts w:asciiTheme="majorHAnsi" w:hAnsiTheme="majorHAnsi"/>
          <w:sz w:val="22"/>
          <w:szCs w:val="22"/>
        </w:rPr>
      </w:pPr>
      <w:r>
        <w:rPr>
          <w:rFonts w:asciiTheme="majorHAnsi" w:hAnsiTheme="majorHAnsi"/>
          <w:noProof/>
          <w:sz w:val="22"/>
          <w:szCs w:val="22"/>
        </w:rPr>
        <w:drawing>
          <wp:anchor distT="0" distB="0" distL="114300" distR="114300" simplePos="0" relativeHeight="251660288" behindDoc="0" locked="0" layoutInCell="1" allowOverlap="1" wp14:anchorId="7F94F474" wp14:editId="10730F56">
            <wp:simplePos x="0" y="0"/>
            <wp:positionH relativeFrom="column">
              <wp:posOffset>504825</wp:posOffset>
            </wp:positionH>
            <wp:positionV relativeFrom="paragraph">
              <wp:posOffset>901065</wp:posOffset>
            </wp:positionV>
            <wp:extent cx="4419600" cy="3609975"/>
            <wp:effectExtent l="19050" t="0" r="0" b="0"/>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4419600" cy="3609975"/>
                    </a:xfrm>
                    <a:prstGeom prst="rect">
                      <a:avLst/>
                    </a:prstGeom>
                    <a:noFill/>
                    <a:ln w="9525">
                      <a:noFill/>
                      <a:miter lim="800000"/>
                      <a:headEnd/>
                      <a:tailEnd/>
                    </a:ln>
                  </pic:spPr>
                </pic:pic>
              </a:graphicData>
            </a:graphic>
          </wp:anchor>
        </w:drawing>
      </w:r>
      <w:r w:rsidR="00F317F5" w:rsidRPr="00C440C1">
        <w:rPr>
          <w:rFonts w:asciiTheme="majorHAnsi" w:hAnsiTheme="majorHAnsi"/>
          <w:sz w:val="22"/>
          <w:szCs w:val="22"/>
        </w:rPr>
        <w:t>[5</w:t>
      </w:r>
      <w:r w:rsidR="0036705E" w:rsidRPr="00C440C1">
        <w:rPr>
          <w:rFonts w:asciiTheme="majorHAnsi" w:hAnsiTheme="majorHAnsi"/>
          <w:sz w:val="22"/>
          <w:szCs w:val="22"/>
        </w:rPr>
        <w:t xml:space="preserve"> points]</w:t>
      </w:r>
      <w:r w:rsidR="009F3EDF" w:rsidRPr="00C440C1">
        <w:rPr>
          <w:rFonts w:asciiTheme="majorHAnsi" w:hAnsiTheme="majorHAnsi"/>
          <w:sz w:val="22"/>
          <w:szCs w:val="22"/>
        </w:rPr>
        <w:t xml:space="preserve"> Assume that host A’s ARP table is empty. </w:t>
      </w:r>
      <w:r w:rsidR="0036705E" w:rsidRPr="00C440C1">
        <w:rPr>
          <w:rFonts w:asciiTheme="majorHAnsi" w:hAnsiTheme="majorHAnsi"/>
          <w:sz w:val="22"/>
          <w:szCs w:val="22"/>
        </w:rPr>
        <w:t xml:space="preserve"> </w:t>
      </w:r>
      <w:r w:rsidR="009F3EDF" w:rsidRPr="004D28A0">
        <w:rPr>
          <w:rFonts w:asciiTheme="majorHAnsi" w:hAnsiTheme="majorHAnsi"/>
          <w:b/>
          <w:sz w:val="22"/>
          <w:szCs w:val="22"/>
        </w:rPr>
        <w:t>Now, c</w:t>
      </w:r>
      <w:r w:rsidR="0036705E" w:rsidRPr="004D28A0">
        <w:rPr>
          <w:rFonts w:asciiTheme="majorHAnsi" w:hAnsiTheme="majorHAnsi"/>
          <w:b/>
          <w:sz w:val="22"/>
          <w:szCs w:val="22"/>
        </w:rPr>
        <w:t>onsider sending an IP datagram from host A to B</w:t>
      </w:r>
      <w:r w:rsidR="0036705E" w:rsidRPr="00C440C1">
        <w:rPr>
          <w:rFonts w:asciiTheme="majorHAnsi" w:hAnsiTheme="majorHAnsi"/>
          <w:sz w:val="22"/>
          <w:szCs w:val="22"/>
        </w:rPr>
        <w:t xml:space="preserve">. </w:t>
      </w:r>
      <w:r w:rsidR="002963EC" w:rsidRPr="00C440C1">
        <w:rPr>
          <w:rFonts w:asciiTheme="majorHAnsi" w:hAnsiTheme="majorHAnsi"/>
          <w:sz w:val="22"/>
          <w:szCs w:val="22"/>
        </w:rPr>
        <w:t xml:space="preserve"> Enumerate all the steps involved. Indicate all the hosts, routers</w:t>
      </w:r>
      <w:r w:rsidR="002963EC">
        <w:rPr>
          <w:rFonts w:asciiTheme="majorHAnsi" w:hAnsiTheme="majorHAnsi"/>
          <w:sz w:val="22"/>
          <w:szCs w:val="22"/>
        </w:rPr>
        <w:t>,</w:t>
      </w:r>
      <w:r w:rsidR="002963EC" w:rsidRPr="00C440C1">
        <w:rPr>
          <w:rFonts w:asciiTheme="majorHAnsi" w:hAnsiTheme="majorHAnsi"/>
          <w:sz w:val="22"/>
          <w:szCs w:val="22"/>
        </w:rPr>
        <w:t xml:space="preserve"> and interfaces involved. Where relevant specify MAC addresses and IP addresses (destination and/or source).</w:t>
      </w:r>
    </w:p>
    <w:p w14:paraId="3F2C2D6B" w14:textId="77777777" w:rsidR="009F3EDF" w:rsidRPr="00C440C1" w:rsidRDefault="009F3EDF" w:rsidP="008B46FC">
      <w:pPr>
        <w:tabs>
          <w:tab w:val="left" w:pos="561"/>
        </w:tabs>
        <w:ind w:left="332"/>
        <w:rPr>
          <w:rFonts w:asciiTheme="majorHAnsi" w:hAnsiTheme="majorHAnsi"/>
          <w:sz w:val="22"/>
          <w:szCs w:val="22"/>
        </w:rPr>
      </w:pPr>
    </w:p>
    <w:p w14:paraId="1CD72A08" w14:textId="77777777" w:rsidR="0036705E" w:rsidRPr="00C440C1" w:rsidRDefault="0036705E" w:rsidP="009F3EDF">
      <w:pPr>
        <w:tabs>
          <w:tab w:val="left" w:pos="561"/>
        </w:tabs>
        <w:ind w:left="-28"/>
        <w:rPr>
          <w:rFonts w:asciiTheme="majorHAnsi" w:hAnsiTheme="majorHAnsi"/>
          <w:sz w:val="22"/>
          <w:szCs w:val="22"/>
        </w:rPr>
      </w:pPr>
    </w:p>
    <w:p w14:paraId="05742550" w14:textId="77777777" w:rsidR="0036705E" w:rsidRPr="00C440C1" w:rsidRDefault="0036705E" w:rsidP="0036705E">
      <w:pPr>
        <w:tabs>
          <w:tab w:val="left" w:pos="561"/>
        </w:tabs>
        <w:ind w:left="-748"/>
        <w:rPr>
          <w:rFonts w:asciiTheme="majorHAnsi" w:hAnsiTheme="majorHAnsi"/>
          <w:sz w:val="22"/>
          <w:szCs w:val="22"/>
        </w:rPr>
      </w:pPr>
    </w:p>
    <w:p w14:paraId="53C82E93" w14:textId="77777777" w:rsidR="0036705E" w:rsidRPr="00C440C1" w:rsidRDefault="0036705E" w:rsidP="0036705E">
      <w:pPr>
        <w:tabs>
          <w:tab w:val="left" w:pos="561"/>
        </w:tabs>
        <w:ind w:left="-748"/>
        <w:rPr>
          <w:rFonts w:asciiTheme="majorHAnsi" w:hAnsiTheme="majorHAnsi"/>
          <w:sz w:val="22"/>
          <w:szCs w:val="22"/>
        </w:rPr>
      </w:pPr>
    </w:p>
    <w:p w14:paraId="41AFA64D" w14:textId="77777777" w:rsidR="0036705E" w:rsidRPr="00C440C1" w:rsidRDefault="0036705E" w:rsidP="0036705E">
      <w:pPr>
        <w:tabs>
          <w:tab w:val="left" w:pos="561"/>
        </w:tabs>
        <w:ind w:left="-748"/>
        <w:rPr>
          <w:rFonts w:asciiTheme="majorHAnsi" w:hAnsiTheme="majorHAnsi"/>
          <w:sz w:val="22"/>
          <w:szCs w:val="22"/>
        </w:rPr>
      </w:pPr>
    </w:p>
    <w:p w14:paraId="0A8BBD34" w14:textId="77777777" w:rsidR="0036705E" w:rsidRPr="00C440C1" w:rsidRDefault="0036705E" w:rsidP="0036705E">
      <w:pPr>
        <w:tabs>
          <w:tab w:val="left" w:pos="561"/>
        </w:tabs>
        <w:ind w:left="-748"/>
        <w:rPr>
          <w:rFonts w:asciiTheme="majorHAnsi" w:hAnsiTheme="majorHAnsi"/>
          <w:sz w:val="22"/>
          <w:szCs w:val="22"/>
        </w:rPr>
      </w:pPr>
    </w:p>
    <w:p w14:paraId="2DE63694" w14:textId="77777777" w:rsidR="0036705E" w:rsidRPr="00C440C1" w:rsidRDefault="0036705E" w:rsidP="0036705E">
      <w:pPr>
        <w:tabs>
          <w:tab w:val="left" w:pos="561"/>
        </w:tabs>
        <w:ind w:left="-748"/>
        <w:rPr>
          <w:rFonts w:asciiTheme="majorHAnsi" w:hAnsiTheme="majorHAnsi"/>
          <w:sz w:val="22"/>
          <w:szCs w:val="22"/>
        </w:rPr>
      </w:pPr>
    </w:p>
    <w:p w14:paraId="73C89890" w14:textId="77777777" w:rsidR="0036705E" w:rsidRPr="00C440C1" w:rsidRDefault="0036705E" w:rsidP="0036705E">
      <w:pPr>
        <w:tabs>
          <w:tab w:val="left" w:pos="561"/>
        </w:tabs>
        <w:rPr>
          <w:rFonts w:asciiTheme="majorHAnsi" w:hAnsiTheme="majorHAnsi"/>
          <w:sz w:val="22"/>
          <w:szCs w:val="22"/>
        </w:rPr>
        <w:sectPr w:rsidR="0036705E" w:rsidRPr="00C440C1">
          <w:pgSz w:w="12240" w:h="15840"/>
          <w:pgMar w:top="1440" w:right="1800" w:bottom="810" w:left="1800" w:header="720" w:footer="720" w:gutter="0"/>
          <w:cols w:space="720"/>
          <w:docGrid w:linePitch="360"/>
        </w:sectPr>
      </w:pPr>
    </w:p>
    <w:p w14:paraId="7191D37B" w14:textId="77777777" w:rsidR="006F43A2" w:rsidRPr="00C440C1" w:rsidRDefault="006F43A2" w:rsidP="005C521E">
      <w:pPr>
        <w:tabs>
          <w:tab w:val="left" w:pos="561"/>
        </w:tabs>
        <w:rPr>
          <w:rFonts w:asciiTheme="majorHAnsi" w:hAnsiTheme="majorHAnsi"/>
          <w:sz w:val="22"/>
          <w:szCs w:val="22"/>
        </w:rPr>
      </w:pPr>
    </w:p>
    <w:p w14:paraId="026B099A" w14:textId="77777777" w:rsidR="00FA7D3E" w:rsidRPr="00C440C1" w:rsidRDefault="00FA7D3E" w:rsidP="0037284D">
      <w:pPr>
        <w:tabs>
          <w:tab w:val="left" w:pos="561"/>
        </w:tabs>
        <w:ind w:left="-748"/>
        <w:rPr>
          <w:rFonts w:asciiTheme="majorHAnsi" w:hAnsiTheme="majorHAnsi"/>
          <w:sz w:val="22"/>
          <w:szCs w:val="22"/>
        </w:rPr>
      </w:pPr>
    </w:p>
    <w:p w14:paraId="5F5C0C6B" w14:textId="77777777" w:rsidR="00667F99" w:rsidRPr="00C440C1" w:rsidRDefault="001444CA" w:rsidP="00667F99">
      <w:pPr>
        <w:tabs>
          <w:tab w:val="left" w:pos="561"/>
        </w:tabs>
        <w:ind w:left="-748"/>
        <w:rPr>
          <w:rFonts w:asciiTheme="majorHAnsi" w:hAnsiTheme="majorHAnsi"/>
          <w:sz w:val="22"/>
          <w:szCs w:val="22"/>
        </w:rPr>
      </w:pPr>
      <w:r>
        <w:rPr>
          <w:rFonts w:asciiTheme="majorHAnsi" w:hAnsiTheme="majorHAnsi"/>
          <w:sz w:val="22"/>
          <w:szCs w:val="22"/>
        </w:rPr>
        <w:t>9</w:t>
      </w:r>
      <w:r w:rsidR="00060C44" w:rsidRPr="00C440C1">
        <w:rPr>
          <w:rFonts w:asciiTheme="majorHAnsi" w:hAnsiTheme="majorHAnsi"/>
          <w:sz w:val="22"/>
          <w:szCs w:val="22"/>
        </w:rPr>
        <w:t xml:space="preserve">. </w:t>
      </w:r>
      <w:r w:rsidR="00FD2526" w:rsidRPr="00C440C1">
        <w:rPr>
          <w:rFonts w:asciiTheme="majorHAnsi" w:hAnsiTheme="majorHAnsi"/>
          <w:sz w:val="22"/>
          <w:szCs w:val="22"/>
        </w:rPr>
        <w:t>[</w:t>
      </w:r>
      <w:r w:rsidR="000465EB" w:rsidRPr="00C440C1">
        <w:rPr>
          <w:rFonts w:asciiTheme="majorHAnsi" w:hAnsiTheme="majorHAnsi"/>
          <w:sz w:val="22"/>
          <w:szCs w:val="22"/>
        </w:rPr>
        <w:t>24</w:t>
      </w:r>
      <w:r w:rsidR="0083434E" w:rsidRPr="00C440C1">
        <w:rPr>
          <w:rFonts w:asciiTheme="majorHAnsi" w:hAnsiTheme="majorHAnsi"/>
          <w:sz w:val="22"/>
          <w:szCs w:val="22"/>
        </w:rPr>
        <w:t xml:space="preserve"> points] </w:t>
      </w:r>
      <w:r w:rsidR="0037284D" w:rsidRPr="00C440C1">
        <w:rPr>
          <w:rFonts w:asciiTheme="majorHAnsi" w:hAnsiTheme="majorHAnsi"/>
          <w:sz w:val="22"/>
          <w:szCs w:val="22"/>
        </w:rPr>
        <w:t>Vocabulary</w:t>
      </w:r>
      <w:r w:rsidR="00667F99">
        <w:rPr>
          <w:rFonts w:asciiTheme="majorHAnsi" w:hAnsiTheme="majorHAnsi"/>
          <w:sz w:val="22"/>
          <w:szCs w:val="22"/>
        </w:rPr>
        <w:br/>
      </w:r>
      <w:proofErr w:type="gramStart"/>
      <w:r w:rsidR="0037284D" w:rsidRPr="00C440C1">
        <w:rPr>
          <w:rFonts w:asciiTheme="majorHAnsi" w:hAnsiTheme="majorHAnsi"/>
          <w:sz w:val="22"/>
          <w:szCs w:val="22"/>
        </w:rPr>
        <w:t>You</w:t>
      </w:r>
      <w:proofErr w:type="gramEnd"/>
      <w:r w:rsidR="0037284D" w:rsidRPr="00C440C1">
        <w:rPr>
          <w:rFonts w:asciiTheme="majorHAnsi" w:hAnsiTheme="majorHAnsi"/>
          <w:sz w:val="22"/>
          <w:szCs w:val="22"/>
        </w:rPr>
        <w:t xml:space="preserve"> are given a list of </w:t>
      </w:r>
      <w:r w:rsidR="00667F99">
        <w:rPr>
          <w:rFonts w:asciiTheme="majorHAnsi" w:hAnsiTheme="majorHAnsi"/>
          <w:sz w:val="22"/>
          <w:szCs w:val="22"/>
        </w:rPr>
        <w:t xml:space="preserve">15 </w:t>
      </w:r>
      <w:r w:rsidR="0037284D" w:rsidRPr="00C440C1">
        <w:rPr>
          <w:rFonts w:asciiTheme="majorHAnsi" w:hAnsiTheme="majorHAnsi"/>
          <w:sz w:val="22"/>
          <w:szCs w:val="22"/>
        </w:rPr>
        <w:t xml:space="preserve">terms and </w:t>
      </w:r>
      <w:r w:rsidR="00667F99">
        <w:rPr>
          <w:rFonts w:asciiTheme="majorHAnsi" w:hAnsiTheme="majorHAnsi"/>
          <w:sz w:val="22"/>
          <w:szCs w:val="22"/>
        </w:rPr>
        <w:t xml:space="preserve">12 </w:t>
      </w:r>
      <w:r w:rsidR="0037284D" w:rsidRPr="00C440C1">
        <w:rPr>
          <w:rFonts w:asciiTheme="majorHAnsi" w:hAnsiTheme="majorHAnsi"/>
          <w:sz w:val="22"/>
          <w:szCs w:val="22"/>
        </w:rPr>
        <w:t xml:space="preserve">definitions.  </w:t>
      </w:r>
      <w:r w:rsidR="000465EB" w:rsidRPr="00C440C1">
        <w:rPr>
          <w:rFonts w:asciiTheme="majorHAnsi" w:hAnsiTheme="majorHAnsi"/>
          <w:sz w:val="22"/>
          <w:szCs w:val="22"/>
        </w:rPr>
        <w:t>A</w:t>
      </w:r>
      <w:r w:rsidR="00667F99">
        <w:rPr>
          <w:rFonts w:asciiTheme="majorHAnsi" w:hAnsiTheme="majorHAnsi"/>
          <w:sz w:val="22"/>
          <w:szCs w:val="22"/>
        </w:rPr>
        <w:t>ll of the</w:t>
      </w:r>
      <w:r w:rsidR="000465EB" w:rsidRPr="00C440C1">
        <w:rPr>
          <w:rFonts w:asciiTheme="majorHAnsi" w:hAnsiTheme="majorHAnsi"/>
          <w:sz w:val="22"/>
          <w:szCs w:val="22"/>
        </w:rPr>
        <w:t xml:space="preserve"> definitions have </w:t>
      </w:r>
      <w:r w:rsidR="00667F99">
        <w:rPr>
          <w:rFonts w:asciiTheme="majorHAnsi" w:hAnsiTheme="majorHAnsi"/>
          <w:sz w:val="22"/>
          <w:szCs w:val="22"/>
        </w:rPr>
        <w:t xml:space="preserve">matching </w:t>
      </w:r>
      <w:r w:rsidR="000465EB" w:rsidRPr="00C440C1">
        <w:rPr>
          <w:rFonts w:asciiTheme="majorHAnsi" w:hAnsiTheme="majorHAnsi"/>
          <w:sz w:val="22"/>
          <w:szCs w:val="22"/>
        </w:rPr>
        <w:t>terms.</w:t>
      </w:r>
      <w:r w:rsidR="0037284D" w:rsidRPr="00C440C1">
        <w:rPr>
          <w:rFonts w:asciiTheme="majorHAnsi" w:hAnsiTheme="majorHAnsi"/>
          <w:sz w:val="22"/>
          <w:szCs w:val="22"/>
        </w:rPr>
        <w:t xml:space="preserve">  You need to match terms with definitions</w:t>
      </w:r>
      <w:r w:rsidR="000465EB" w:rsidRPr="00C440C1">
        <w:rPr>
          <w:rFonts w:asciiTheme="majorHAnsi" w:hAnsiTheme="majorHAnsi"/>
          <w:sz w:val="22"/>
          <w:szCs w:val="22"/>
        </w:rPr>
        <w:t>.</w:t>
      </w:r>
      <w:r w:rsidR="00667F99">
        <w:rPr>
          <w:rFonts w:asciiTheme="majorHAnsi" w:hAnsiTheme="majorHAnsi"/>
          <w:sz w:val="22"/>
          <w:szCs w:val="22"/>
        </w:rPr>
        <w:t xml:space="preserve"> You do NOT have to define the three </w:t>
      </w:r>
      <w:r w:rsidR="00F96FC9">
        <w:rPr>
          <w:rFonts w:asciiTheme="majorHAnsi" w:hAnsiTheme="majorHAnsi"/>
          <w:sz w:val="22"/>
          <w:szCs w:val="22"/>
        </w:rPr>
        <w:t>remaining</w:t>
      </w:r>
      <w:r w:rsidR="00667F99">
        <w:rPr>
          <w:rFonts w:asciiTheme="majorHAnsi" w:hAnsiTheme="majorHAnsi"/>
          <w:sz w:val="22"/>
          <w:szCs w:val="22"/>
        </w:rPr>
        <w:t xml:space="preserve"> terms.</w:t>
      </w:r>
    </w:p>
    <w:p w14:paraId="69555CE8" w14:textId="77777777" w:rsidR="00060C44" w:rsidRPr="00C440C1" w:rsidRDefault="00060C44" w:rsidP="0037284D">
      <w:pPr>
        <w:tabs>
          <w:tab w:val="left" w:pos="561"/>
        </w:tabs>
        <w:ind w:left="-748"/>
        <w:rPr>
          <w:rFonts w:asciiTheme="majorHAnsi" w:hAnsiTheme="majorHAnsi"/>
          <w:sz w:val="22"/>
          <w:szCs w:val="22"/>
        </w:rPr>
      </w:pPr>
    </w:p>
    <w:p w14:paraId="0ADA20AD" w14:textId="77777777" w:rsidR="000465EB" w:rsidRPr="00C440C1" w:rsidRDefault="000465EB" w:rsidP="0037284D">
      <w:pPr>
        <w:tabs>
          <w:tab w:val="left" w:pos="561"/>
        </w:tabs>
        <w:ind w:left="-748"/>
        <w:rPr>
          <w:rFonts w:asciiTheme="majorHAnsi" w:hAnsiTheme="majorHAnsi"/>
          <w:sz w:val="22"/>
          <w:szCs w:val="22"/>
        </w:rPr>
      </w:pPr>
    </w:p>
    <w:p w14:paraId="6D245201" w14:textId="77777777" w:rsidR="0037284D" w:rsidRPr="00C440C1" w:rsidRDefault="0037284D" w:rsidP="0037284D">
      <w:pPr>
        <w:tabs>
          <w:tab w:val="left" w:pos="561"/>
        </w:tabs>
        <w:ind w:left="-748"/>
        <w:rPr>
          <w:rFonts w:asciiTheme="majorHAnsi" w:hAnsiTheme="majorHAnsi"/>
          <w:sz w:val="22"/>
          <w:szCs w:val="22"/>
        </w:rPr>
      </w:pPr>
      <w:r w:rsidRPr="00C440C1">
        <w:rPr>
          <w:rFonts w:asciiTheme="majorHAnsi" w:hAnsiTheme="majorHAnsi"/>
          <w:sz w:val="22"/>
          <w:szCs w:val="22"/>
        </w:rPr>
        <w:t xml:space="preserve">Here are the definitions.  Fill in </w:t>
      </w:r>
      <w:r w:rsidRPr="00C440C1">
        <w:rPr>
          <w:rFonts w:asciiTheme="majorHAnsi" w:hAnsiTheme="majorHAnsi"/>
          <w:b/>
          <w:sz w:val="22"/>
          <w:szCs w:val="22"/>
        </w:rPr>
        <w:t>the number</w:t>
      </w:r>
      <w:r w:rsidRPr="00C440C1">
        <w:rPr>
          <w:rFonts w:asciiTheme="majorHAnsi" w:hAnsiTheme="majorHAnsi"/>
          <w:sz w:val="22"/>
          <w:szCs w:val="22"/>
        </w:rPr>
        <w:t xml:space="preserve"> of the matching term</w:t>
      </w:r>
      <w:r w:rsidR="000465EB" w:rsidRPr="00C440C1">
        <w:rPr>
          <w:rFonts w:asciiTheme="majorHAnsi" w:hAnsiTheme="majorHAnsi"/>
          <w:sz w:val="22"/>
          <w:szCs w:val="22"/>
        </w:rPr>
        <w:t>.</w:t>
      </w:r>
    </w:p>
    <w:p w14:paraId="256AE34E" w14:textId="77777777" w:rsidR="0037284D" w:rsidRPr="00C440C1" w:rsidRDefault="0037284D" w:rsidP="0037284D">
      <w:pPr>
        <w:ind w:left="-748"/>
        <w:rPr>
          <w:rFonts w:asciiTheme="majorHAnsi" w:hAnsiTheme="majorHAnsi"/>
          <w:sz w:val="22"/>
          <w:szCs w:val="22"/>
        </w:rPr>
      </w:pPr>
    </w:p>
    <w:tbl>
      <w:tblPr>
        <w:tblStyle w:val="TableGrid"/>
        <w:tblW w:w="0" w:type="auto"/>
        <w:tblInd w:w="-748" w:type="dxa"/>
        <w:tblLook w:val="01E0" w:firstRow="1" w:lastRow="1" w:firstColumn="1" w:lastColumn="1" w:noHBand="0" w:noVBand="0"/>
      </w:tblPr>
      <w:tblGrid>
        <w:gridCol w:w="2352"/>
        <w:gridCol w:w="7106"/>
      </w:tblGrid>
      <w:tr w:rsidR="000465EB" w:rsidRPr="00C440C1" w14:paraId="45819653" w14:textId="77777777">
        <w:trPr>
          <w:cantSplit/>
        </w:trPr>
        <w:tc>
          <w:tcPr>
            <w:tcW w:w="2352" w:type="dxa"/>
          </w:tcPr>
          <w:p w14:paraId="109EF364" w14:textId="77777777" w:rsidR="000465EB" w:rsidRPr="00C440C1" w:rsidRDefault="000465EB" w:rsidP="00E73FD3">
            <w:pPr>
              <w:rPr>
                <w:rFonts w:asciiTheme="majorHAnsi" w:hAnsiTheme="majorHAnsi"/>
                <w:sz w:val="22"/>
                <w:szCs w:val="22"/>
              </w:rPr>
            </w:pPr>
          </w:p>
        </w:tc>
        <w:tc>
          <w:tcPr>
            <w:tcW w:w="7106" w:type="dxa"/>
            <w:vAlign w:val="bottom"/>
          </w:tcPr>
          <w:p w14:paraId="3CEC04D1" w14:textId="77777777" w:rsidR="000465EB" w:rsidRPr="00C440C1" w:rsidRDefault="000465EB" w:rsidP="00931076">
            <w:pPr>
              <w:rPr>
                <w:rFonts w:asciiTheme="majorHAnsi" w:hAnsiTheme="majorHAnsi" w:cs="Arial"/>
                <w:sz w:val="22"/>
                <w:szCs w:val="22"/>
              </w:rPr>
            </w:pPr>
            <w:r w:rsidRPr="00C440C1">
              <w:rPr>
                <w:rFonts w:asciiTheme="majorHAnsi" w:hAnsiTheme="majorHAnsi"/>
                <w:sz w:val="22"/>
                <w:szCs w:val="22"/>
              </w:rPr>
              <w:t xml:space="preserve">a computer network that covers a broad area across metropolitan, regional, or national boundaries </w:t>
            </w:r>
            <w:hyperlink r:id="rId14" w:anchor="cite_note-Groth-0" w:history="1">
              <w:r w:rsidRPr="00C440C1">
                <w:rPr>
                  <w:rStyle w:val="Hyperlink"/>
                  <w:rFonts w:asciiTheme="majorHAnsi" w:hAnsiTheme="majorHAnsi"/>
                  <w:sz w:val="22"/>
                  <w:szCs w:val="22"/>
                  <w:vertAlign w:val="superscript"/>
                </w:rPr>
                <w:t>[</w:t>
              </w:r>
            </w:hyperlink>
          </w:p>
        </w:tc>
      </w:tr>
      <w:tr w:rsidR="000465EB" w:rsidRPr="00C440C1" w14:paraId="358300E1" w14:textId="77777777">
        <w:trPr>
          <w:cantSplit/>
        </w:trPr>
        <w:tc>
          <w:tcPr>
            <w:tcW w:w="2352" w:type="dxa"/>
          </w:tcPr>
          <w:p w14:paraId="1770C42C" w14:textId="77777777" w:rsidR="000465EB" w:rsidRPr="00C440C1" w:rsidRDefault="000465EB" w:rsidP="00E73FD3">
            <w:pPr>
              <w:rPr>
                <w:rFonts w:asciiTheme="majorHAnsi" w:hAnsiTheme="majorHAnsi"/>
                <w:sz w:val="22"/>
                <w:szCs w:val="22"/>
              </w:rPr>
            </w:pPr>
          </w:p>
        </w:tc>
        <w:tc>
          <w:tcPr>
            <w:tcW w:w="7106" w:type="dxa"/>
            <w:vAlign w:val="bottom"/>
          </w:tcPr>
          <w:p w14:paraId="5C22938A"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cs="Arial"/>
                <w:sz w:val="22"/>
                <w:szCs w:val="22"/>
              </w:rPr>
              <w:t>a</w:t>
            </w:r>
            <w:proofErr w:type="gramEnd"/>
            <w:r w:rsidRPr="00C440C1">
              <w:rPr>
                <w:rFonts w:asciiTheme="majorHAnsi" w:hAnsiTheme="majorHAnsi" w:cs="Arial"/>
                <w:sz w:val="22"/>
                <w:szCs w:val="22"/>
              </w:rPr>
              <w:t xml:space="preserve"> computer network that is concentrated in a geographical area, such as a university or corporate campus.</w:t>
            </w:r>
          </w:p>
        </w:tc>
      </w:tr>
      <w:tr w:rsidR="000465EB" w:rsidRPr="00C440C1" w14:paraId="63E84EEC" w14:textId="77777777">
        <w:trPr>
          <w:cantSplit/>
        </w:trPr>
        <w:tc>
          <w:tcPr>
            <w:tcW w:w="2352" w:type="dxa"/>
          </w:tcPr>
          <w:p w14:paraId="7DC59937" w14:textId="77777777" w:rsidR="000465EB" w:rsidRPr="00C440C1" w:rsidRDefault="000465EB" w:rsidP="00E73FD3">
            <w:pPr>
              <w:rPr>
                <w:rFonts w:asciiTheme="majorHAnsi" w:hAnsiTheme="majorHAnsi"/>
                <w:sz w:val="22"/>
                <w:szCs w:val="22"/>
              </w:rPr>
            </w:pPr>
          </w:p>
        </w:tc>
        <w:tc>
          <w:tcPr>
            <w:tcW w:w="7106" w:type="dxa"/>
            <w:vAlign w:val="bottom"/>
          </w:tcPr>
          <w:p w14:paraId="2093DF40" w14:textId="77777777" w:rsidR="000465EB" w:rsidRPr="00C440C1" w:rsidRDefault="000465EB" w:rsidP="00E73FD3">
            <w:pPr>
              <w:rPr>
                <w:rFonts w:asciiTheme="majorHAnsi" w:hAnsiTheme="majorHAnsi" w:cs="Arial"/>
                <w:sz w:val="22"/>
                <w:szCs w:val="22"/>
              </w:rPr>
            </w:pPr>
            <w:r w:rsidRPr="00C440C1">
              <w:rPr>
                <w:rFonts w:asciiTheme="majorHAnsi" w:hAnsiTheme="majorHAnsi" w:cs="Arial"/>
                <w:sz w:val="22"/>
                <w:szCs w:val="22"/>
              </w:rPr>
              <w:t xml:space="preserve"> a link layer device that stores and forwards Ethernet frames </w:t>
            </w:r>
          </w:p>
        </w:tc>
      </w:tr>
      <w:tr w:rsidR="000465EB" w:rsidRPr="00C440C1" w14:paraId="4383137A" w14:textId="77777777">
        <w:trPr>
          <w:cantSplit/>
        </w:trPr>
        <w:tc>
          <w:tcPr>
            <w:tcW w:w="2352" w:type="dxa"/>
          </w:tcPr>
          <w:p w14:paraId="6228A82C" w14:textId="77777777" w:rsidR="000465EB" w:rsidRPr="00C440C1" w:rsidRDefault="000465EB" w:rsidP="00E73FD3">
            <w:pPr>
              <w:rPr>
                <w:rFonts w:asciiTheme="majorHAnsi" w:hAnsiTheme="majorHAnsi"/>
                <w:sz w:val="22"/>
                <w:szCs w:val="22"/>
              </w:rPr>
            </w:pPr>
          </w:p>
        </w:tc>
        <w:tc>
          <w:tcPr>
            <w:tcW w:w="7106" w:type="dxa"/>
            <w:vAlign w:val="bottom"/>
          </w:tcPr>
          <w:p w14:paraId="4CC8842A" w14:textId="77777777" w:rsidR="000465EB" w:rsidRPr="00C440C1" w:rsidRDefault="000465EB" w:rsidP="00DE0A15">
            <w:pPr>
              <w:rPr>
                <w:rFonts w:asciiTheme="majorHAnsi" w:hAnsiTheme="majorHAnsi" w:cs="Arial"/>
                <w:sz w:val="22"/>
                <w:szCs w:val="22"/>
              </w:rPr>
            </w:pPr>
            <w:r w:rsidRPr="00C440C1">
              <w:rPr>
                <w:rFonts w:asciiTheme="majorHAnsi" w:hAnsiTheme="majorHAnsi" w:cs="Arial"/>
                <w:sz w:val="22"/>
                <w:szCs w:val="22"/>
              </w:rPr>
              <w:t>a link-layer protocol where the a node that has possession of the token can send data over the shared medium</w:t>
            </w:r>
          </w:p>
        </w:tc>
      </w:tr>
      <w:tr w:rsidR="000465EB" w:rsidRPr="00C440C1" w14:paraId="7797C1E1" w14:textId="77777777">
        <w:trPr>
          <w:cantSplit/>
        </w:trPr>
        <w:tc>
          <w:tcPr>
            <w:tcW w:w="2352" w:type="dxa"/>
          </w:tcPr>
          <w:p w14:paraId="168F0F75" w14:textId="77777777" w:rsidR="000465EB" w:rsidRPr="00C440C1" w:rsidRDefault="000465EB" w:rsidP="00E73FD3">
            <w:pPr>
              <w:rPr>
                <w:rFonts w:asciiTheme="majorHAnsi" w:hAnsiTheme="majorHAnsi"/>
                <w:sz w:val="22"/>
                <w:szCs w:val="22"/>
              </w:rPr>
            </w:pPr>
          </w:p>
        </w:tc>
        <w:tc>
          <w:tcPr>
            <w:tcW w:w="7106" w:type="dxa"/>
            <w:vAlign w:val="bottom"/>
          </w:tcPr>
          <w:p w14:paraId="0950B0B5" w14:textId="77777777" w:rsidR="000465EB" w:rsidRPr="00C440C1" w:rsidRDefault="000465EB" w:rsidP="00DE0A15">
            <w:pPr>
              <w:rPr>
                <w:rFonts w:asciiTheme="majorHAnsi" w:hAnsiTheme="majorHAnsi" w:cs="Arial"/>
                <w:sz w:val="22"/>
                <w:szCs w:val="22"/>
              </w:rPr>
            </w:pPr>
            <w:r w:rsidRPr="00C440C1">
              <w:rPr>
                <w:rFonts w:asciiTheme="majorHAnsi" w:hAnsiTheme="majorHAnsi"/>
                <w:sz w:val="22"/>
                <w:szCs w:val="22"/>
              </w:rPr>
              <w:t>a physical  layer device that amplifies and forwards packets</w:t>
            </w:r>
          </w:p>
        </w:tc>
      </w:tr>
      <w:tr w:rsidR="000465EB" w:rsidRPr="00C440C1" w14:paraId="2EED801B" w14:textId="77777777">
        <w:trPr>
          <w:cantSplit/>
        </w:trPr>
        <w:tc>
          <w:tcPr>
            <w:tcW w:w="2352" w:type="dxa"/>
          </w:tcPr>
          <w:p w14:paraId="13F5C270" w14:textId="77777777" w:rsidR="000465EB" w:rsidRPr="00C440C1" w:rsidRDefault="000465EB" w:rsidP="00E73FD3">
            <w:pPr>
              <w:rPr>
                <w:rFonts w:asciiTheme="majorHAnsi" w:hAnsiTheme="majorHAnsi"/>
                <w:sz w:val="22"/>
                <w:szCs w:val="22"/>
              </w:rPr>
            </w:pPr>
          </w:p>
        </w:tc>
        <w:tc>
          <w:tcPr>
            <w:tcW w:w="7106" w:type="dxa"/>
            <w:vAlign w:val="bottom"/>
          </w:tcPr>
          <w:p w14:paraId="5630F32A"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cs="Arial"/>
                <w:sz w:val="22"/>
                <w:szCs w:val="22"/>
              </w:rPr>
              <w:t>a</w:t>
            </w:r>
            <w:proofErr w:type="gramEnd"/>
            <w:r w:rsidRPr="00C440C1">
              <w:rPr>
                <w:rFonts w:asciiTheme="majorHAnsi" w:hAnsiTheme="majorHAnsi" w:cs="Arial"/>
                <w:sz w:val="22"/>
                <w:szCs w:val="22"/>
              </w:rPr>
              <w:t xml:space="preserve"> technique used to ensure that no bit-patterns are forbidden from part of the packet payload.</w:t>
            </w:r>
          </w:p>
        </w:tc>
      </w:tr>
      <w:tr w:rsidR="000465EB" w:rsidRPr="00C440C1" w14:paraId="72768639" w14:textId="77777777">
        <w:trPr>
          <w:cantSplit/>
        </w:trPr>
        <w:tc>
          <w:tcPr>
            <w:tcW w:w="2352" w:type="dxa"/>
          </w:tcPr>
          <w:p w14:paraId="68584A39" w14:textId="77777777" w:rsidR="000465EB" w:rsidRPr="00C440C1" w:rsidRDefault="000465EB" w:rsidP="00E73FD3">
            <w:pPr>
              <w:rPr>
                <w:rFonts w:asciiTheme="majorHAnsi" w:hAnsiTheme="majorHAnsi"/>
                <w:sz w:val="22"/>
                <w:szCs w:val="22"/>
              </w:rPr>
            </w:pPr>
          </w:p>
        </w:tc>
        <w:tc>
          <w:tcPr>
            <w:tcW w:w="7106" w:type="dxa"/>
            <w:vAlign w:val="bottom"/>
          </w:tcPr>
          <w:p w14:paraId="1E245250" w14:textId="77777777" w:rsidR="000465EB" w:rsidRPr="00C440C1" w:rsidRDefault="000465EB" w:rsidP="00E73FD3">
            <w:pPr>
              <w:rPr>
                <w:rFonts w:asciiTheme="majorHAnsi" w:hAnsiTheme="majorHAnsi" w:cs="Arial"/>
                <w:sz w:val="22"/>
                <w:szCs w:val="22"/>
              </w:rPr>
            </w:pPr>
            <w:r w:rsidRPr="00C440C1">
              <w:rPr>
                <w:rFonts w:asciiTheme="majorHAnsi" w:hAnsiTheme="majorHAnsi" w:cs="Arial"/>
                <w:sz w:val="22"/>
                <w:szCs w:val="22"/>
              </w:rPr>
              <w:t xml:space="preserve"> encapsulating a packet; including all of its headers; inside another packet</w:t>
            </w:r>
          </w:p>
        </w:tc>
      </w:tr>
      <w:tr w:rsidR="000465EB" w:rsidRPr="00C440C1" w14:paraId="1C7E0FAC" w14:textId="77777777">
        <w:trPr>
          <w:cantSplit/>
        </w:trPr>
        <w:tc>
          <w:tcPr>
            <w:tcW w:w="2352" w:type="dxa"/>
          </w:tcPr>
          <w:p w14:paraId="48083DA1" w14:textId="77777777" w:rsidR="000465EB" w:rsidRPr="00C440C1" w:rsidRDefault="000465EB" w:rsidP="00E73FD3">
            <w:pPr>
              <w:rPr>
                <w:rFonts w:asciiTheme="majorHAnsi" w:hAnsiTheme="majorHAnsi"/>
                <w:sz w:val="22"/>
                <w:szCs w:val="22"/>
              </w:rPr>
            </w:pPr>
          </w:p>
        </w:tc>
        <w:tc>
          <w:tcPr>
            <w:tcW w:w="7106" w:type="dxa"/>
            <w:vAlign w:val="bottom"/>
          </w:tcPr>
          <w:p w14:paraId="7F312C51" w14:textId="77777777" w:rsidR="000465EB" w:rsidRPr="00C440C1" w:rsidRDefault="000465EB" w:rsidP="00EB669B">
            <w:pPr>
              <w:rPr>
                <w:rFonts w:asciiTheme="majorHAnsi" w:hAnsiTheme="majorHAnsi" w:cs="Arial"/>
                <w:sz w:val="22"/>
                <w:szCs w:val="22"/>
              </w:rPr>
            </w:pPr>
            <w:proofErr w:type="gramStart"/>
            <w:r w:rsidRPr="00C440C1">
              <w:rPr>
                <w:rFonts w:asciiTheme="majorHAnsi" w:hAnsiTheme="majorHAnsi" w:cs="Arial"/>
                <w:sz w:val="22"/>
                <w:szCs w:val="22"/>
              </w:rPr>
              <w:t>information</w:t>
            </w:r>
            <w:proofErr w:type="gramEnd"/>
            <w:r w:rsidRPr="00C440C1">
              <w:rPr>
                <w:rFonts w:asciiTheme="majorHAnsi" w:hAnsiTheme="majorHAnsi" w:cs="Arial"/>
                <w:sz w:val="22"/>
                <w:szCs w:val="22"/>
              </w:rPr>
              <w:t xml:space="preserve"> consisting of a list of all known nodes in an autonomous system(AS) and the estimate of the cost to each node that is sent to all neighbors of a node.</w:t>
            </w:r>
          </w:p>
        </w:tc>
      </w:tr>
      <w:tr w:rsidR="000465EB" w:rsidRPr="00C440C1" w14:paraId="291ABA57" w14:textId="77777777">
        <w:trPr>
          <w:cantSplit/>
        </w:trPr>
        <w:tc>
          <w:tcPr>
            <w:tcW w:w="2352" w:type="dxa"/>
          </w:tcPr>
          <w:p w14:paraId="2B2BF0DC" w14:textId="77777777" w:rsidR="000465EB" w:rsidRPr="00C440C1" w:rsidRDefault="000465EB" w:rsidP="00E73FD3">
            <w:pPr>
              <w:rPr>
                <w:rFonts w:asciiTheme="majorHAnsi" w:hAnsiTheme="majorHAnsi"/>
                <w:sz w:val="22"/>
                <w:szCs w:val="22"/>
              </w:rPr>
            </w:pPr>
          </w:p>
        </w:tc>
        <w:tc>
          <w:tcPr>
            <w:tcW w:w="7106" w:type="dxa"/>
            <w:vAlign w:val="bottom"/>
          </w:tcPr>
          <w:p w14:paraId="4FC3E450" w14:textId="77777777" w:rsidR="000465EB" w:rsidRPr="00C440C1" w:rsidRDefault="000465EB" w:rsidP="00E73FD3">
            <w:pPr>
              <w:rPr>
                <w:rFonts w:asciiTheme="majorHAnsi" w:hAnsiTheme="majorHAnsi" w:cs="Arial"/>
                <w:sz w:val="22"/>
                <w:szCs w:val="22"/>
              </w:rPr>
            </w:pPr>
            <w:proofErr w:type="gramStart"/>
            <w:r w:rsidRPr="00C440C1">
              <w:rPr>
                <w:rFonts w:asciiTheme="majorHAnsi" w:hAnsiTheme="majorHAnsi" w:cs="Arial"/>
                <w:sz w:val="22"/>
                <w:szCs w:val="22"/>
              </w:rPr>
              <w:t>information</w:t>
            </w:r>
            <w:proofErr w:type="gramEnd"/>
            <w:r w:rsidRPr="00C440C1">
              <w:rPr>
                <w:rFonts w:asciiTheme="majorHAnsi" w:hAnsiTheme="majorHAnsi" w:cs="Arial"/>
                <w:sz w:val="22"/>
                <w:szCs w:val="22"/>
              </w:rPr>
              <w:t xml:space="preserve"> consisting of list of neighboring nodes and the links costs that is broadcast to all nodes in a autonomous system(AS) by a node in the AS.</w:t>
            </w:r>
          </w:p>
        </w:tc>
      </w:tr>
      <w:tr w:rsidR="000465EB" w:rsidRPr="00C440C1" w14:paraId="37AA1FCE" w14:textId="77777777">
        <w:trPr>
          <w:cantSplit/>
        </w:trPr>
        <w:tc>
          <w:tcPr>
            <w:tcW w:w="2352" w:type="dxa"/>
          </w:tcPr>
          <w:p w14:paraId="016B56F4" w14:textId="77777777" w:rsidR="000465EB" w:rsidRPr="00C440C1" w:rsidRDefault="000465EB" w:rsidP="00E73FD3">
            <w:pPr>
              <w:rPr>
                <w:rFonts w:asciiTheme="majorHAnsi" w:hAnsiTheme="majorHAnsi"/>
                <w:sz w:val="22"/>
                <w:szCs w:val="22"/>
              </w:rPr>
            </w:pPr>
          </w:p>
        </w:tc>
        <w:tc>
          <w:tcPr>
            <w:tcW w:w="7106" w:type="dxa"/>
            <w:vAlign w:val="bottom"/>
          </w:tcPr>
          <w:p w14:paraId="0DF37CBA" w14:textId="77777777" w:rsidR="000465EB" w:rsidRPr="00C440C1" w:rsidRDefault="000465EB" w:rsidP="009A7EF7">
            <w:pPr>
              <w:rPr>
                <w:rFonts w:asciiTheme="majorHAnsi" w:hAnsiTheme="majorHAnsi" w:cs="Arial"/>
                <w:sz w:val="22"/>
                <w:szCs w:val="22"/>
              </w:rPr>
            </w:pPr>
            <w:r w:rsidRPr="00C440C1">
              <w:rPr>
                <w:rFonts w:asciiTheme="majorHAnsi" w:hAnsiTheme="majorHAnsi" w:cs="Arial"/>
                <w:sz w:val="22"/>
                <w:szCs w:val="22"/>
              </w:rPr>
              <w:t xml:space="preserve"> layer of the Internet Protocol Stack that routes frames from one node </w:t>
            </w:r>
          </w:p>
          <w:p w14:paraId="510493E2" w14:textId="77777777" w:rsidR="000465EB" w:rsidRPr="00C440C1" w:rsidRDefault="000465EB" w:rsidP="00DE0A15">
            <w:pPr>
              <w:rPr>
                <w:rFonts w:asciiTheme="majorHAnsi" w:hAnsiTheme="majorHAnsi" w:cs="Arial"/>
                <w:sz w:val="22"/>
                <w:szCs w:val="22"/>
              </w:rPr>
            </w:pPr>
            <w:r w:rsidRPr="00C440C1">
              <w:rPr>
                <w:rFonts w:asciiTheme="majorHAnsi" w:hAnsiTheme="majorHAnsi" w:cs="Arial"/>
                <w:sz w:val="22"/>
                <w:szCs w:val="22"/>
              </w:rPr>
              <w:t>to adjacent node over a link</w:t>
            </w:r>
          </w:p>
        </w:tc>
      </w:tr>
      <w:tr w:rsidR="000465EB" w:rsidRPr="00C440C1" w14:paraId="3E5FED96" w14:textId="77777777">
        <w:trPr>
          <w:cantSplit/>
        </w:trPr>
        <w:tc>
          <w:tcPr>
            <w:tcW w:w="2352" w:type="dxa"/>
          </w:tcPr>
          <w:p w14:paraId="1492E3C7" w14:textId="77777777" w:rsidR="000465EB" w:rsidRPr="00C440C1" w:rsidRDefault="000465EB" w:rsidP="00E73FD3">
            <w:pPr>
              <w:rPr>
                <w:rFonts w:asciiTheme="majorHAnsi" w:hAnsiTheme="majorHAnsi"/>
                <w:sz w:val="22"/>
                <w:szCs w:val="22"/>
              </w:rPr>
            </w:pPr>
          </w:p>
        </w:tc>
        <w:tc>
          <w:tcPr>
            <w:tcW w:w="7106" w:type="dxa"/>
            <w:vAlign w:val="bottom"/>
          </w:tcPr>
          <w:p w14:paraId="6238F6C6" w14:textId="77777777" w:rsidR="000465EB" w:rsidRPr="00C440C1" w:rsidRDefault="000465EB" w:rsidP="00DE0A15">
            <w:pPr>
              <w:rPr>
                <w:rFonts w:asciiTheme="majorHAnsi" w:hAnsiTheme="majorHAnsi" w:cs="Arial"/>
                <w:sz w:val="22"/>
                <w:szCs w:val="22"/>
              </w:rPr>
            </w:pPr>
            <w:r w:rsidRPr="00C440C1">
              <w:rPr>
                <w:rFonts w:asciiTheme="majorHAnsi" w:hAnsiTheme="majorHAnsi" w:cs="Arial"/>
                <w:sz w:val="22"/>
                <w:szCs w:val="22"/>
              </w:rPr>
              <w:t xml:space="preserve"> layer of the Internet Protocol Stack that routes segments from one process on a host to a process on another host </w:t>
            </w:r>
          </w:p>
        </w:tc>
      </w:tr>
      <w:tr w:rsidR="000465EB" w:rsidRPr="00C440C1" w14:paraId="1F6AA104" w14:textId="77777777">
        <w:trPr>
          <w:cantSplit/>
        </w:trPr>
        <w:tc>
          <w:tcPr>
            <w:tcW w:w="2352" w:type="dxa"/>
          </w:tcPr>
          <w:p w14:paraId="012A5D4D" w14:textId="77777777" w:rsidR="000465EB" w:rsidRPr="00C440C1" w:rsidRDefault="000465EB" w:rsidP="00E73FD3">
            <w:pPr>
              <w:rPr>
                <w:rFonts w:asciiTheme="majorHAnsi" w:hAnsiTheme="majorHAnsi"/>
                <w:sz w:val="22"/>
                <w:szCs w:val="22"/>
              </w:rPr>
            </w:pPr>
          </w:p>
        </w:tc>
        <w:tc>
          <w:tcPr>
            <w:tcW w:w="7106" w:type="dxa"/>
            <w:vAlign w:val="bottom"/>
          </w:tcPr>
          <w:p w14:paraId="514A033A" w14:textId="77777777" w:rsidR="000465EB" w:rsidRPr="00C440C1" w:rsidRDefault="000465EB" w:rsidP="00E73FD3">
            <w:pPr>
              <w:rPr>
                <w:rFonts w:asciiTheme="majorHAnsi" w:hAnsiTheme="majorHAnsi" w:cs="Arial"/>
                <w:sz w:val="22"/>
                <w:szCs w:val="22"/>
              </w:rPr>
            </w:pPr>
            <w:proofErr w:type="gramStart"/>
            <w:r w:rsidRPr="00C440C1">
              <w:rPr>
                <w:rFonts w:asciiTheme="majorHAnsi" w:hAnsiTheme="majorHAnsi" w:cs="Arial"/>
                <w:sz w:val="22"/>
                <w:szCs w:val="22"/>
              </w:rPr>
              <w:t>the</w:t>
            </w:r>
            <w:proofErr w:type="gramEnd"/>
            <w:r w:rsidRPr="00C440C1">
              <w:rPr>
                <w:rFonts w:asciiTheme="majorHAnsi" w:hAnsiTheme="majorHAnsi" w:cs="Arial"/>
                <w:sz w:val="22"/>
                <w:szCs w:val="22"/>
              </w:rPr>
              <w:t xml:space="preserve"> sequence of 32 bits typically consisting of a sequence of 1s followed by 0s that help determine if an IP address belongs to a particular subnet.</w:t>
            </w:r>
          </w:p>
        </w:tc>
      </w:tr>
    </w:tbl>
    <w:p w14:paraId="58AFC655" w14:textId="77777777" w:rsidR="0037284D" w:rsidRPr="00C440C1" w:rsidRDefault="0037284D" w:rsidP="0037284D">
      <w:pPr>
        <w:ind w:left="-748"/>
        <w:rPr>
          <w:rFonts w:asciiTheme="majorHAnsi" w:hAnsiTheme="majorHAnsi"/>
          <w:sz w:val="22"/>
          <w:szCs w:val="22"/>
        </w:rPr>
      </w:pPr>
      <w:r w:rsidRPr="00C440C1">
        <w:rPr>
          <w:rFonts w:asciiTheme="majorHAnsi" w:hAnsiTheme="majorHAnsi"/>
          <w:sz w:val="22"/>
          <w:szCs w:val="22"/>
        </w:rPr>
        <w:br w:type="page"/>
      </w:r>
      <w:r w:rsidR="000465EB" w:rsidRPr="00C440C1">
        <w:rPr>
          <w:rFonts w:asciiTheme="majorHAnsi" w:hAnsiTheme="majorHAnsi"/>
          <w:sz w:val="22"/>
          <w:szCs w:val="22"/>
        </w:rPr>
        <w:lastRenderedPageBreak/>
        <w:t>Here are the terms: (You may detach this sheet for your convenience. Remember to turn it in with the rest of the exam.)</w:t>
      </w:r>
    </w:p>
    <w:p w14:paraId="6A588757" w14:textId="77777777" w:rsidR="000465EB" w:rsidRPr="00C440C1" w:rsidRDefault="000465EB" w:rsidP="0037284D">
      <w:pPr>
        <w:ind w:left="-748"/>
        <w:rPr>
          <w:rFonts w:asciiTheme="majorHAnsi" w:hAnsiTheme="majorHAnsi"/>
          <w:sz w:val="22"/>
          <w:szCs w:val="22"/>
        </w:rPr>
      </w:pPr>
    </w:p>
    <w:tbl>
      <w:tblPr>
        <w:tblStyle w:val="TableGrid"/>
        <w:tblW w:w="4783" w:type="dxa"/>
        <w:tblInd w:w="-748" w:type="dxa"/>
        <w:tblLook w:val="01E0" w:firstRow="1" w:lastRow="1" w:firstColumn="1" w:lastColumn="1" w:noHBand="0" w:noVBand="0"/>
      </w:tblPr>
      <w:tblGrid>
        <w:gridCol w:w="660"/>
        <w:gridCol w:w="4123"/>
      </w:tblGrid>
      <w:tr w:rsidR="00667F99" w:rsidRPr="00C440C1" w14:paraId="08AE8A4B" w14:textId="77777777" w:rsidTr="009F584C">
        <w:tc>
          <w:tcPr>
            <w:tcW w:w="660" w:type="dxa"/>
          </w:tcPr>
          <w:p w14:paraId="614CF3FD"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1</w:t>
            </w:r>
          </w:p>
        </w:tc>
        <w:tc>
          <w:tcPr>
            <w:tcW w:w="4123" w:type="dxa"/>
            <w:vAlign w:val="bottom"/>
          </w:tcPr>
          <w:p w14:paraId="60391384"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Byte-stuffing</w:t>
            </w:r>
          </w:p>
        </w:tc>
      </w:tr>
      <w:tr w:rsidR="00667F99" w:rsidRPr="00C440C1" w14:paraId="61BBC39E" w14:textId="77777777" w:rsidTr="009F584C">
        <w:tc>
          <w:tcPr>
            <w:tcW w:w="660" w:type="dxa"/>
          </w:tcPr>
          <w:p w14:paraId="2AFC22D5"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2</w:t>
            </w:r>
          </w:p>
        </w:tc>
        <w:tc>
          <w:tcPr>
            <w:tcW w:w="4123" w:type="dxa"/>
            <w:vAlign w:val="bottom"/>
          </w:tcPr>
          <w:p w14:paraId="25D11913"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Data link layer (medium access layer)</w:t>
            </w:r>
          </w:p>
        </w:tc>
      </w:tr>
      <w:tr w:rsidR="00667F99" w:rsidRPr="00C440C1" w14:paraId="4719574F" w14:textId="77777777" w:rsidTr="009F584C">
        <w:tc>
          <w:tcPr>
            <w:tcW w:w="660" w:type="dxa"/>
          </w:tcPr>
          <w:p w14:paraId="7B4C7CCE"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3</w:t>
            </w:r>
          </w:p>
        </w:tc>
        <w:tc>
          <w:tcPr>
            <w:tcW w:w="4123" w:type="dxa"/>
            <w:vAlign w:val="bottom"/>
          </w:tcPr>
          <w:p w14:paraId="405CE711"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Distance vector</w:t>
            </w:r>
          </w:p>
        </w:tc>
      </w:tr>
      <w:tr w:rsidR="00667F99" w:rsidRPr="00C440C1" w14:paraId="0C4D41B7" w14:textId="77777777" w:rsidTr="009F584C">
        <w:tc>
          <w:tcPr>
            <w:tcW w:w="660" w:type="dxa"/>
          </w:tcPr>
          <w:p w14:paraId="32374D43"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4</w:t>
            </w:r>
          </w:p>
        </w:tc>
        <w:tc>
          <w:tcPr>
            <w:tcW w:w="4123" w:type="dxa"/>
            <w:vAlign w:val="bottom"/>
          </w:tcPr>
          <w:p w14:paraId="0E9BDBD5"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 xml:space="preserve">Hub   </w:t>
            </w:r>
          </w:p>
        </w:tc>
      </w:tr>
      <w:tr w:rsidR="00667F99" w:rsidRPr="00C440C1" w14:paraId="59023E9C" w14:textId="77777777" w:rsidTr="009F584C">
        <w:tc>
          <w:tcPr>
            <w:tcW w:w="660" w:type="dxa"/>
          </w:tcPr>
          <w:p w14:paraId="0ADEB9F6" w14:textId="77777777" w:rsidR="00667F99" w:rsidRPr="00C440C1" w:rsidRDefault="00667F99" w:rsidP="009F584C">
            <w:pPr>
              <w:tabs>
                <w:tab w:val="left" w:pos="561"/>
              </w:tabs>
              <w:jc w:val="right"/>
              <w:rPr>
                <w:rFonts w:asciiTheme="majorHAnsi" w:hAnsiTheme="majorHAnsi"/>
                <w:sz w:val="22"/>
                <w:szCs w:val="22"/>
              </w:rPr>
            </w:pPr>
            <w:r>
              <w:rPr>
                <w:rFonts w:asciiTheme="majorHAnsi" w:hAnsiTheme="majorHAnsi"/>
                <w:sz w:val="22"/>
                <w:szCs w:val="22"/>
              </w:rPr>
              <w:t>5</w:t>
            </w:r>
          </w:p>
        </w:tc>
        <w:tc>
          <w:tcPr>
            <w:tcW w:w="4123" w:type="dxa"/>
            <w:vAlign w:val="bottom"/>
          </w:tcPr>
          <w:p w14:paraId="1D90D9DA" w14:textId="77777777" w:rsidR="00667F99" w:rsidRPr="00C440C1" w:rsidRDefault="00667F99" w:rsidP="009F584C">
            <w:pPr>
              <w:rPr>
                <w:rFonts w:asciiTheme="majorHAnsi" w:hAnsiTheme="majorHAnsi" w:cs="Arial"/>
                <w:sz w:val="22"/>
                <w:szCs w:val="22"/>
              </w:rPr>
            </w:pPr>
            <w:r>
              <w:rPr>
                <w:rFonts w:asciiTheme="majorHAnsi" w:hAnsiTheme="majorHAnsi" w:cs="Arial"/>
                <w:sz w:val="22"/>
                <w:szCs w:val="22"/>
              </w:rPr>
              <w:t>IP address</w:t>
            </w:r>
          </w:p>
        </w:tc>
      </w:tr>
      <w:tr w:rsidR="00667F99" w:rsidRPr="00C440C1" w14:paraId="53E05B90" w14:textId="77777777" w:rsidTr="009F584C">
        <w:tc>
          <w:tcPr>
            <w:tcW w:w="660" w:type="dxa"/>
          </w:tcPr>
          <w:p w14:paraId="4628CC46" w14:textId="77777777" w:rsidR="00667F99" w:rsidRPr="00C440C1" w:rsidRDefault="00667F99" w:rsidP="009F584C">
            <w:pPr>
              <w:tabs>
                <w:tab w:val="left" w:pos="561"/>
              </w:tabs>
              <w:jc w:val="right"/>
              <w:rPr>
                <w:rFonts w:asciiTheme="majorHAnsi" w:hAnsiTheme="majorHAnsi"/>
                <w:sz w:val="22"/>
                <w:szCs w:val="22"/>
              </w:rPr>
            </w:pPr>
            <w:r>
              <w:rPr>
                <w:rFonts w:asciiTheme="majorHAnsi" w:hAnsiTheme="majorHAnsi"/>
                <w:sz w:val="22"/>
                <w:szCs w:val="22"/>
              </w:rPr>
              <w:t>6</w:t>
            </w:r>
          </w:p>
        </w:tc>
        <w:tc>
          <w:tcPr>
            <w:tcW w:w="4123" w:type="dxa"/>
            <w:vAlign w:val="bottom"/>
          </w:tcPr>
          <w:p w14:paraId="26317EF6"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LAN (local area network)</w:t>
            </w:r>
          </w:p>
        </w:tc>
      </w:tr>
      <w:tr w:rsidR="00667F99" w:rsidRPr="00C440C1" w14:paraId="41376A98" w14:textId="77777777" w:rsidTr="009F584C">
        <w:tc>
          <w:tcPr>
            <w:tcW w:w="660" w:type="dxa"/>
          </w:tcPr>
          <w:p w14:paraId="612585FE" w14:textId="77777777" w:rsidR="00667F99" w:rsidRPr="00C440C1" w:rsidRDefault="00667F99" w:rsidP="009F584C">
            <w:pPr>
              <w:tabs>
                <w:tab w:val="left" w:pos="561"/>
              </w:tabs>
              <w:jc w:val="right"/>
              <w:rPr>
                <w:rFonts w:asciiTheme="majorHAnsi" w:hAnsiTheme="majorHAnsi"/>
                <w:sz w:val="22"/>
                <w:szCs w:val="22"/>
              </w:rPr>
            </w:pPr>
            <w:r>
              <w:rPr>
                <w:rFonts w:asciiTheme="majorHAnsi" w:hAnsiTheme="majorHAnsi"/>
                <w:sz w:val="22"/>
                <w:szCs w:val="22"/>
              </w:rPr>
              <w:t>7</w:t>
            </w:r>
          </w:p>
        </w:tc>
        <w:tc>
          <w:tcPr>
            <w:tcW w:w="4123" w:type="dxa"/>
            <w:vAlign w:val="bottom"/>
          </w:tcPr>
          <w:p w14:paraId="77924394"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Link state</w:t>
            </w:r>
          </w:p>
        </w:tc>
      </w:tr>
      <w:tr w:rsidR="00667F99" w:rsidRPr="00C440C1" w14:paraId="19E4B6F7" w14:textId="77777777" w:rsidTr="009F584C">
        <w:tc>
          <w:tcPr>
            <w:tcW w:w="660" w:type="dxa"/>
          </w:tcPr>
          <w:p w14:paraId="06011D5E" w14:textId="77777777" w:rsidR="00667F99" w:rsidRDefault="00667F99" w:rsidP="009F584C">
            <w:pPr>
              <w:tabs>
                <w:tab w:val="left" w:pos="561"/>
              </w:tabs>
              <w:jc w:val="right"/>
              <w:rPr>
                <w:rFonts w:asciiTheme="majorHAnsi" w:hAnsiTheme="majorHAnsi"/>
                <w:sz w:val="22"/>
                <w:szCs w:val="22"/>
              </w:rPr>
            </w:pPr>
            <w:r>
              <w:rPr>
                <w:rFonts w:asciiTheme="majorHAnsi" w:hAnsiTheme="majorHAnsi"/>
                <w:sz w:val="22"/>
                <w:szCs w:val="22"/>
              </w:rPr>
              <w:t>8</w:t>
            </w:r>
          </w:p>
        </w:tc>
        <w:tc>
          <w:tcPr>
            <w:tcW w:w="4123" w:type="dxa"/>
            <w:vAlign w:val="bottom"/>
          </w:tcPr>
          <w:p w14:paraId="73D051F2" w14:textId="77777777" w:rsidR="00667F99" w:rsidRDefault="00667F99" w:rsidP="009F584C">
            <w:pPr>
              <w:rPr>
                <w:rFonts w:asciiTheme="majorHAnsi" w:hAnsiTheme="majorHAnsi" w:cs="Arial"/>
                <w:sz w:val="22"/>
                <w:szCs w:val="22"/>
              </w:rPr>
            </w:pPr>
            <w:r>
              <w:rPr>
                <w:rFonts w:asciiTheme="majorHAnsi" w:hAnsiTheme="majorHAnsi" w:cs="Arial"/>
                <w:sz w:val="22"/>
                <w:szCs w:val="22"/>
              </w:rPr>
              <w:t>Network layer</w:t>
            </w:r>
          </w:p>
        </w:tc>
      </w:tr>
      <w:tr w:rsidR="00667F99" w:rsidRPr="00C440C1" w14:paraId="5544FAE4" w14:textId="77777777" w:rsidTr="009F584C">
        <w:tc>
          <w:tcPr>
            <w:tcW w:w="660" w:type="dxa"/>
          </w:tcPr>
          <w:p w14:paraId="764BD38E" w14:textId="77777777" w:rsidR="00667F99" w:rsidRDefault="00667F99" w:rsidP="009F584C">
            <w:pPr>
              <w:tabs>
                <w:tab w:val="left" w:pos="561"/>
              </w:tabs>
              <w:jc w:val="right"/>
              <w:rPr>
                <w:rFonts w:asciiTheme="majorHAnsi" w:hAnsiTheme="majorHAnsi"/>
                <w:sz w:val="22"/>
                <w:szCs w:val="22"/>
              </w:rPr>
            </w:pPr>
            <w:r>
              <w:rPr>
                <w:rFonts w:asciiTheme="majorHAnsi" w:hAnsiTheme="majorHAnsi"/>
                <w:sz w:val="22"/>
                <w:szCs w:val="22"/>
              </w:rPr>
              <w:t>9</w:t>
            </w:r>
          </w:p>
        </w:tc>
        <w:tc>
          <w:tcPr>
            <w:tcW w:w="4123" w:type="dxa"/>
            <w:vAlign w:val="bottom"/>
          </w:tcPr>
          <w:p w14:paraId="55FFE6C5" w14:textId="77777777" w:rsidR="00667F99" w:rsidRDefault="00667F99" w:rsidP="009F584C">
            <w:pPr>
              <w:rPr>
                <w:rFonts w:asciiTheme="majorHAnsi" w:hAnsiTheme="majorHAnsi" w:cs="Arial"/>
                <w:sz w:val="22"/>
                <w:szCs w:val="22"/>
              </w:rPr>
            </w:pPr>
            <w:r>
              <w:rPr>
                <w:rFonts w:asciiTheme="majorHAnsi" w:hAnsiTheme="majorHAnsi" w:cs="Arial"/>
                <w:sz w:val="22"/>
                <w:szCs w:val="22"/>
              </w:rPr>
              <w:t>Router</w:t>
            </w:r>
          </w:p>
        </w:tc>
      </w:tr>
      <w:tr w:rsidR="00667F99" w:rsidRPr="00C440C1" w14:paraId="385F8321" w14:textId="77777777" w:rsidTr="009F584C">
        <w:tc>
          <w:tcPr>
            <w:tcW w:w="660" w:type="dxa"/>
          </w:tcPr>
          <w:p w14:paraId="5259E92C" w14:textId="77777777" w:rsidR="00667F99" w:rsidRPr="00C440C1" w:rsidRDefault="00667F99" w:rsidP="009F584C">
            <w:pPr>
              <w:tabs>
                <w:tab w:val="left" w:pos="561"/>
              </w:tabs>
              <w:jc w:val="right"/>
              <w:rPr>
                <w:rFonts w:asciiTheme="majorHAnsi" w:hAnsiTheme="majorHAnsi"/>
                <w:sz w:val="22"/>
                <w:szCs w:val="22"/>
              </w:rPr>
            </w:pPr>
            <w:r>
              <w:rPr>
                <w:rFonts w:asciiTheme="majorHAnsi" w:hAnsiTheme="majorHAnsi"/>
                <w:sz w:val="22"/>
                <w:szCs w:val="22"/>
              </w:rPr>
              <w:t>10</w:t>
            </w:r>
          </w:p>
        </w:tc>
        <w:tc>
          <w:tcPr>
            <w:tcW w:w="4123" w:type="dxa"/>
            <w:vAlign w:val="bottom"/>
          </w:tcPr>
          <w:p w14:paraId="5E532FD9"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Subnet mask</w:t>
            </w:r>
          </w:p>
        </w:tc>
      </w:tr>
      <w:tr w:rsidR="00667F99" w:rsidRPr="00C440C1" w14:paraId="4211D334" w14:textId="77777777" w:rsidTr="009F584C">
        <w:tc>
          <w:tcPr>
            <w:tcW w:w="660" w:type="dxa"/>
          </w:tcPr>
          <w:p w14:paraId="43366706" w14:textId="77777777" w:rsidR="00667F99" w:rsidRPr="00C440C1" w:rsidRDefault="00667F99" w:rsidP="009F584C">
            <w:pPr>
              <w:tabs>
                <w:tab w:val="left" w:pos="561"/>
              </w:tabs>
              <w:jc w:val="right"/>
              <w:rPr>
                <w:rFonts w:asciiTheme="majorHAnsi" w:hAnsiTheme="majorHAnsi"/>
                <w:sz w:val="22"/>
                <w:szCs w:val="22"/>
              </w:rPr>
            </w:pPr>
            <w:r>
              <w:rPr>
                <w:rFonts w:asciiTheme="majorHAnsi" w:hAnsiTheme="majorHAnsi"/>
                <w:sz w:val="22"/>
                <w:szCs w:val="22"/>
              </w:rPr>
              <w:t>11</w:t>
            </w:r>
          </w:p>
        </w:tc>
        <w:tc>
          <w:tcPr>
            <w:tcW w:w="4123" w:type="dxa"/>
            <w:vAlign w:val="bottom"/>
          </w:tcPr>
          <w:p w14:paraId="191B2973"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Switch</w:t>
            </w:r>
          </w:p>
        </w:tc>
      </w:tr>
      <w:tr w:rsidR="00667F99" w:rsidRPr="00C440C1" w14:paraId="5DBFC608" w14:textId="77777777" w:rsidTr="009F584C">
        <w:tc>
          <w:tcPr>
            <w:tcW w:w="660" w:type="dxa"/>
          </w:tcPr>
          <w:p w14:paraId="40E05519" w14:textId="77777777" w:rsidR="00667F99" w:rsidRPr="00C440C1" w:rsidRDefault="00667F99" w:rsidP="009F584C">
            <w:pPr>
              <w:tabs>
                <w:tab w:val="left" w:pos="561"/>
              </w:tabs>
              <w:jc w:val="right"/>
              <w:rPr>
                <w:rFonts w:asciiTheme="majorHAnsi" w:hAnsiTheme="majorHAnsi"/>
                <w:sz w:val="22"/>
                <w:szCs w:val="22"/>
              </w:rPr>
            </w:pPr>
            <w:r>
              <w:rPr>
                <w:rFonts w:asciiTheme="majorHAnsi" w:hAnsiTheme="majorHAnsi"/>
                <w:sz w:val="22"/>
                <w:szCs w:val="22"/>
              </w:rPr>
              <w:t>12</w:t>
            </w:r>
          </w:p>
        </w:tc>
        <w:tc>
          <w:tcPr>
            <w:tcW w:w="4123" w:type="dxa"/>
            <w:vAlign w:val="bottom"/>
          </w:tcPr>
          <w:p w14:paraId="792D6670"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Token-passing</w:t>
            </w:r>
          </w:p>
        </w:tc>
      </w:tr>
      <w:tr w:rsidR="00667F99" w:rsidRPr="00C440C1" w14:paraId="4F34E436" w14:textId="77777777" w:rsidTr="009F584C">
        <w:trPr>
          <w:trHeight w:val="367"/>
        </w:trPr>
        <w:tc>
          <w:tcPr>
            <w:tcW w:w="660" w:type="dxa"/>
          </w:tcPr>
          <w:p w14:paraId="211CF7C0"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1</w:t>
            </w:r>
            <w:r>
              <w:rPr>
                <w:rFonts w:asciiTheme="majorHAnsi" w:hAnsiTheme="majorHAnsi"/>
                <w:sz w:val="22"/>
                <w:szCs w:val="22"/>
              </w:rPr>
              <w:t>3</w:t>
            </w:r>
          </w:p>
        </w:tc>
        <w:tc>
          <w:tcPr>
            <w:tcW w:w="4123" w:type="dxa"/>
            <w:vAlign w:val="bottom"/>
          </w:tcPr>
          <w:p w14:paraId="6F59483B"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 xml:space="preserve">Transport layer  </w:t>
            </w:r>
          </w:p>
        </w:tc>
      </w:tr>
      <w:tr w:rsidR="00667F99" w:rsidRPr="00C440C1" w14:paraId="58725176" w14:textId="77777777" w:rsidTr="009F584C">
        <w:tc>
          <w:tcPr>
            <w:tcW w:w="660" w:type="dxa"/>
          </w:tcPr>
          <w:p w14:paraId="3B23D14C"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1</w:t>
            </w:r>
            <w:r>
              <w:rPr>
                <w:rFonts w:asciiTheme="majorHAnsi" w:hAnsiTheme="majorHAnsi"/>
                <w:sz w:val="22"/>
                <w:szCs w:val="22"/>
              </w:rPr>
              <w:t>4</w:t>
            </w:r>
          </w:p>
        </w:tc>
        <w:tc>
          <w:tcPr>
            <w:tcW w:w="4123" w:type="dxa"/>
            <w:vAlign w:val="bottom"/>
          </w:tcPr>
          <w:p w14:paraId="682116BD"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 xml:space="preserve">Tunneling  </w:t>
            </w:r>
          </w:p>
        </w:tc>
      </w:tr>
      <w:tr w:rsidR="00667F99" w:rsidRPr="00C440C1" w14:paraId="7C1EF989" w14:textId="77777777" w:rsidTr="009F584C">
        <w:tc>
          <w:tcPr>
            <w:tcW w:w="660" w:type="dxa"/>
          </w:tcPr>
          <w:p w14:paraId="34ABFEEC" w14:textId="77777777" w:rsidR="00667F99" w:rsidRPr="00C440C1" w:rsidRDefault="00667F99" w:rsidP="009F584C">
            <w:pPr>
              <w:tabs>
                <w:tab w:val="left" w:pos="561"/>
              </w:tabs>
              <w:jc w:val="right"/>
              <w:rPr>
                <w:rFonts w:asciiTheme="majorHAnsi" w:hAnsiTheme="majorHAnsi"/>
                <w:sz w:val="22"/>
                <w:szCs w:val="22"/>
              </w:rPr>
            </w:pPr>
            <w:r w:rsidRPr="00C440C1">
              <w:rPr>
                <w:rFonts w:asciiTheme="majorHAnsi" w:hAnsiTheme="majorHAnsi"/>
                <w:sz w:val="22"/>
                <w:szCs w:val="22"/>
              </w:rPr>
              <w:t>1</w:t>
            </w:r>
            <w:r>
              <w:rPr>
                <w:rFonts w:asciiTheme="majorHAnsi" w:hAnsiTheme="majorHAnsi"/>
                <w:sz w:val="22"/>
                <w:szCs w:val="22"/>
              </w:rPr>
              <w:t>5</w:t>
            </w:r>
          </w:p>
        </w:tc>
        <w:tc>
          <w:tcPr>
            <w:tcW w:w="4123" w:type="dxa"/>
            <w:vAlign w:val="bottom"/>
          </w:tcPr>
          <w:p w14:paraId="455F8285" w14:textId="77777777" w:rsidR="00667F99" w:rsidRPr="00C440C1" w:rsidRDefault="00667F99" w:rsidP="009F584C">
            <w:pPr>
              <w:rPr>
                <w:rFonts w:asciiTheme="majorHAnsi" w:hAnsiTheme="majorHAnsi" w:cs="Arial"/>
                <w:sz w:val="22"/>
                <w:szCs w:val="22"/>
              </w:rPr>
            </w:pPr>
            <w:r w:rsidRPr="00C440C1">
              <w:rPr>
                <w:rFonts w:asciiTheme="majorHAnsi" w:hAnsiTheme="majorHAnsi" w:cs="Arial"/>
                <w:sz w:val="22"/>
                <w:szCs w:val="22"/>
              </w:rPr>
              <w:t>WAN (wide area network)</w:t>
            </w:r>
          </w:p>
        </w:tc>
      </w:tr>
    </w:tbl>
    <w:p w14:paraId="4B57F913" w14:textId="77777777" w:rsidR="00CC2953" w:rsidRDefault="00CC2953" w:rsidP="00CF1857">
      <w:pPr>
        <w:tabs>
          <w:tab w:val="left" w:pos="561"/>
        </w:tabs>
        <w:rPr>
          <w:rFonts w:asciiTheme="majorHAnsi" w:hAnsiTheme="majorHAnsi"/>
          <w:sz w:val="22"/>
          <w:szCs w:val="22"/>
        </w:rPr>
      </w:pPr>
    </w:p>
    <w:p w14:paraId="08FB34EF" w14:textId="23123A66" w:rsidR="00667F99" w:rsidRPr="00C440C1" w:rsidRDefault="00667F99" w:rsidP="00CF1857">
      <w:pPr>
        <w:tabs>
          <w:tab w:val="left" w:pos="561"/>
        </w:tabs>
        <w:rPr>
          <w:rFonts w:asciiTheme="majorHAnsi" w:hAnsiTheme="majorHAnsi"/>
          <w:sz w:val="22"/>
          <w:szCs w:val="22"/>
        </w:rPr>
      </w:pPr>
    </w:p>
    <w:sectPr w:rsidR="00667F99" w:rsidRPr="00C440C1" w:rsidSect="00CD08B4">
      <w:pgSz w:w="12240" w:h="15840"/>
      <w:pgMar w:top="1440" w:right="1800" w:bottom="81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1A89E" w14:textId="77777777" w:rsidR="009F584C" w:rsidRDefault="009F584C">
      <w:r>
        <w:separator/>
      </w:r>
    </w:p>
  </w:endnote>
  <w:endnote w:type="continuationSeparator" w:id="0">
    <w:p w14:paraId="20C2A98E" w14:textId="77777777" w:rsidR="009F584C" w:rsidRDefault="009F5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CFAE33" w14:textId="77777777" w:rsidR="009F584C" w:rsidRDefault="009F584C">
    <w:pPr>
      <w:pStyle w:val="Footer"/>
      <w:jc w:val="center"/>
    </w:pPr>
    <w:r>
      <w:rPr>
        <w:rStyle w:val="PageNumber"/>
      </w:rPr>
      <w:fldChar w:fldCharType="begin"/>
    </w:r>
    <w:r>
      <w:rPr>
        <w:rStyle w:val="PageNumber"/>
      </w:rPr>
      <w:instrText xml:space="preserve"> PAGE </w:instrText>
    </w:r>
    <w:r>
      <w:rPr>
        <w:rStyle w:val="PageNumber"/>
      </w:rPr>
      <w:fldChar w:fldCharType="separate"/>
    </w:r>
    <w:r w:rsidR="003F5347">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202033" w14:textId="77777777" w:rsidR="009F584C" w:rsidRDefault="009F584C">
      <w:r>
        <w:separator/>
      </w:r>
    </w:p>
  </w:footnote>
  <w:footnote w:type="continuationSeparator" w:id="0">
    <w:p w14:paraId="59F51D8A" w14:textId="77777777" w:rsidR="009F584C" w:rsidRDefault="009F584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396C7F" w14:textId="77777777" w:rsidR="009F584C" w:rsidRPr="00C440C1" w:rsidRDefault="009F584C" w:rsidP="00B70237">
    <w:pPr>
      <w:pStyle w:val="Header"/>
      <w:rPr>
        <w:sz w:val="16"/>
        <w:szCs w:val="16"/>
      </w:rPr>
    </w:pPr>
    <w:r w:rsidRPr="00C440C1">
      <w:rPr>
        <w:sz w:val="16"/>
        <w:szCs w:val="16"/>
      </w:rPr>
      <w:t xml:space="preserve">CSSE 432 - Computer Networks </w:t>
    </w:r>
    <w:r w:rsidRPr="00C440C1">
      <w:rPr>
        <w:sz w:val="16"/>
        <w:szCs w:val="16"/>
      </w:rPr>
      <w:tab/>
    </w:r>
    <w:r w:rsidRPr="00C440C1">
      <w:rPr>
        <w:sz w:val="16"/>
        <w:szCs w:val="16"/>
      </w:rPr>
      <w:tab/>
      <w:t>Rose-Hulman Institute of Technology</w:t>
    </w:r>
  </w:p>
  <w:p w14:paraId="7B03F224" w14:textId="77777777" w:rsidR="009F584C" w:rsidRPr="00C440C1" w:rsidRDefault="009F584C" w:rsidP="00B70237">
    <w:pPr>
      <w:pStyle w:val="Header"/>
      <w:rPr>
        <w:sz w:val="16"/>
        <w:szCs w:val="16"/>
      </w:rPr>
    </w:pPr>
    <w:r w:rsidRPr="00C440C1">
      <w:rPr>
        <w:sz w:val="16"/>
        <w:szCs w:val="16"/>
      </w:rPr>
      <w:t xml:space="preserve"> Spring 2008-2009</w:t>
    </w:r>
    <w:r w:rsidRPr="00C440C1">
      <w:rPr>
        <w:sz w:val="16"/>
        <w:szCs w:val="16"/>
      </w:rPr>
      <w:tab/>
    </w:r>
    <w:r w:rsidRPr="00C440C1">
      <w:rPr>
        <w:sz w:val="16"/>
        <w:szCs w:val="16"/>
      </w:rPr>
      <w:tab/>
      <w:t>Computer Science and Software Engineering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B5273"/>
    <w:multiLevelType w:val="hybridMultilevel"/>
    <w:tmpl w:val="370C5022"/>
    <w:lvl w:ilvl="0" w:tplc="2438D9E2">
      <w:start w:val="1"/>
      <w:numFmt w:val="decimal"/>
      <w:lvlText w:val="%1."/>
      <w:lvlJc w:val="left"/>
      <w:pPr>
        <w:tabs>
          <w:tab w:val="num" w:pos="-388"/>
        </w:tabs>
        <w:ind w:left="-388" w:hanging="360"/>
      </w:pPr>
      <w:rPr>
        <w:rFonts w:hint="default"/>
      </w:rPr>
    </w:lvl>
    <w:lvl w:ilvl="1" w:tplc="04090019">
      <w:start w:val="1"/>
      <w:numFmt w:val="lowerLetter"/>
      <w:lvlText w:val="%2."/>
      <w:lvlJc w:val="left"/>
      <w:pPr>
        <w:tabs>
          <w:tab w:val="num" w:pos="332"/>
        </w:tabs>
        <w:ind w:left="332" w:hanging="360"/>
      </w:p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abstractNum w:abstractNumId="1">
    <w:nsid w:val="1A950352"/>
    <w:multiLevelType w:val="hybridMultilevel"/>
    <w:tmpl w:val="DB7EF8AA"/>
    <w:lvl w:ilvl="0" w:tplc="95127FA2">
      <w:start w:val="2"/>
      <w:numFmt w:val="decimal"/>
      <w:lvlText w:val="%1."/>
      <w:lvlJc w:val="left"/>
      <w:pPr>
        <w:tabs>
          <w:tab w:val="num" w:pos="-388"/>
        </w:tabs>
        <w:ind w:left="-388" w:hanging="360"/>
      </w:pPr>
      <w:rPr>
        <w:rFonts w:hint="default"/>
      </w:rPr>
    </w:lvl>
    <w:lvl w:ilvl="1" w:tplc="04090019" w:tentative="1">
      <w:start w:val="1"/>
      <w:numFmt w:val="lowerLetter"/>
      <w:lvlText w:val="%2."/>
      <w:lvlJc w:val="left"/>
      <w:pPr>
        <w:tabs>
          <w:tab w:val="num" w:pos="332"/>
        </w:tabs>
        <w:ind w:left="332" w:hanging="360"/>
      </w:p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abstractNum w:abstractNumId="2">
    <w:nsid w:val="3D9E14CE"/>
    <w:multiLevelType w:val="hybridMultilevel"/>
    <w:tmpl w:val="6C60133A"/>
    <w:lvl w:ilvl="0" w:tplc="8ED03508">
      <w:start w:val="1"/>
      <w:numFmt w:val="decimal"/>
      <w:lvlText w:val="%1."/>
      <w:lvlJc w:val="left"/>
      <w:pPr>
        <w:tabs>
          <w:tab w:val="num" w:pos="-388"/>
        </w:tabs>
        <w:ind w:left="-388" w:hanging="360"/>
      </w:pPr>
      <w:rPr>
        <w:rFonts w:hint="default"/>
      </w:rPr>
    </w:lvl>
    <w:lvl w:ilvl="1" w:tplc="1ED0733E">
      <w:start w:val="1"/>
      <w:numFmt w:val="lowerLetter"/>
      <w:lvlText w:val="%2."/>
      <w:lvlJc w:val="left"/>
      <w:pPr>
        <w:tabs>
          <w:tab w:val="num" w:pos="332"/>
        </w:tabs>
        <w:ind w:left="332" w:hanging="360"/>
      </w:pPr>
      <w:rPr>
        <w:rFonts w:hint="default"/>
      </w:r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abstractNum w:abstractNumId="3">
    <w:nsid w:val="73C65565"/>
    <w:multiLevelType w:val="singleLevel"/>
    <w:tmpl w:val="3FD2C752"/>
    <w:lvl w:ilvl="0">
      <w:start w:val="1"/>
      <w:numFmt w:val="bullet"/>
      <w:pStyle w:val="BulletedItem"/>
      <w:lvlText w:val=""/>
      <w:lvlJc w:val="left"/>
      <w:pPr>
        <w:tabs>
          <w:tab w:val="num" w:pos="1080"/>
        </w:tabs>
        <w:ind w:left="1080" w:hanging="360"/>
      </w:pPr>
      <w:rPr>
        <w:rFonts w:ascii="Symbol" w:hAnsi="Symbol" w:cs="Times New Roman" w:hint="default"/>
        <w:sz w:val="20"/>
        <w:szCs w:val="20"/>
      </w:rPr>
    </w:lvl>
  </w:abstractNum>
  <w:abstractNum w:abstractNumId="4">
    <w:nsid w:val="756E52B5"/>
    <w:multiLevelType w:val="hybridMultilevel"/>
    <w:tmpl w:val="F0CC4640"/>
    <w:lvl w:ilvl="0" w:tplc="C9D237E0">
      <w:start w:val="1"/>
      <w:numFmt w:val="lowerLetter"/>
      <w:lvlText w:val="%1."/>
      <w:lvlJc w:val="left"/>
      <w:pPr>
        <w:tabs>
          <w:tab w:val="num" w:pos="-388"/>
        </w:tabs>
        <w:ind w:left="-388" w:hanging="360"/>
      </w:pPr>
      <w:rPr>
        <w:rFonts w:hint="default"/>
      </w:rPr>
    </w:lvl>
    <w:lvl w:ilvl="1" w:tplc="04090019" w:tentative="1">
      <w:start w:val="1"/>
      <w:numFmt w:val="lowerLetter"/>
      <w:lvlText w:val="%2."/>
      <w:lvlJc w:val="left"/>
      <w:pPr>
        <w:tabs>
          <w:tab w:val="num" w:pos="332"/>
        </w:tabs>
        <w:ind w:left="332" w:hanging="360"/>
      </w:p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8E"/>
    <w:rsid w:val="000029A5"/>
    <w:rsid w:val="000035D2"/>
    <w:rsid w:val="0002029B"/>
    <w:rsid w:val="00027A38"/>
    <w:rsid w:val="000465EB"/>
    <w:rsid w:val="00060C44"/>
    <w:rsid w:val="00077418"/>
    <w:rsid w:val="00080CFD"/>
    <w:rsid w:val="000B0EB9"/>
    <w:rsid w:val="000B7D37"/>
    <w:rsid w:val="000C45AD"/>
    <w:rsid w:val="000D2575"/>
    <w:rsid w:val="000F38A8"/>
    <w:rsid w:val="001136E8"/>
    <w:rsid w:val="00114E29"/>
    <w:rsid w:val="00135007"/>
    <w:rsid w:val="001444CA"/>
    <w:rsid w:val="00197EAA"/>
    <w:rsid w:val="001B33D4"/>
    <w:rsid w:val="001B67FC"/>
    <w:rsid w:val="001D01B6"/>
    <w:rsid w:val="001F48F8"/>
    <w:rsid w:val="00230FE6"/>
    <w:rsid w:val="0023762F"/>
    <w:rsid w:val="002501B9"/>
    <w:rsid w:val="00265AF2"/>
    <w:rsid w:val="002755A4"/>
    <w:rsid w:val="002831DC"/>
    <w:rsid w:val="002840DF"/>
    <w:rsid w:val="002858C7"/>
    <w:rsid w:val="002963EC"/>
    <w:rsid w:val="002B3FE6"/>
    <w:rsid w:val="002C043B"/>
    <w:rsid w:val="002E5875"/>
    <w:rsid w:val="002F41F7"/>
    <w:rsid w:val="002F797E"/>
    <w:rsid w:val="003053E1"/>
    <w:rsid w:val="00322A05"/>
    <w:rsid w:val="0032630D"/>
    <w:rsid w:val="0033290D"/>
    <w:rsid w:val="00347D56"/>
    <w:rsid w:val="00350E9A"/>
    <w:rsid w:val="003556E9"/>
    <w:rsid w:val="0036705E"/>
    <w:rsid w:val="0037284D"/>
    <w:rsid w:val="0038323F"/>
    <w:rsid w:val="00396D3E"/>
    <w:rsid w:val="003A2441"/>
    <w:rsid w:val="003C4131"/>
    <w:rsid w:val="003E70EB"/>
    <w:rsid w:val="003F5347"/>
    <w:rsid w:val="00411334"/>
    <w:rsid w:val="00415E10"/>
    <w:rsid w:val="00455D49"/>
    <w:rsid w:val="00463B75"/>
    <w:rsid w:val="00474BC1"/>
    <w:rsid w:val="00485311"/>
    <w:rsid w:val="004854B7"/>
    <w:rsid w:val="004B6CBE"/>
    <w:rsid w:val="004D28A0"/>
    <w:rsid w:val="004D66B9"/>
    <w:rsid w:val="004E0AF3"/>
    <w:rsid w:val="004F59E5"/>
    <w:rsid w:val="00514746"/>
    <w:rsid w:val="00522B3E"/>
    <w:rsid w:val="00564558"/>
    <w:rsid w:val="005C521E"/>
    <w:rsid w:val="005E788E"/>
    <w:rsid w:val="00607ED8"/>
    <w:rsid w:val="006159CE"/>
    <w:rsid w:val="00621B6C"/>
    <w:rsid w:val="00643BC6"/>
    <w:rsid w:val="00667F99"/>
    <w:rsid w:val="00670D42"/>
    <w:rsid w:val="00687CAA"/>
    <w:rsid w:val="006A6BA8"/>
    <w:rsid w:val="006C5D41"/>
    <w:rsid w:val="006C78A2"/>
    <w:rsid w:val="006D26A0"/>
    <w:rsid w:val="006D7A3B"/>
    <w:rsid w:val="006F43A2"/>
    <w:rsid w:val="007044B5"/>
    <w:rsid w:val="007832E3"/>
    <w:rsid w:val="007C6F63"/>
    <w:rsid w:val="007C7648"/>
    <w:rsid w:val="007D4569"/>
    <w:rsid w:val="007E0A0C"/>
    <w:rsid w:val="007E79F4"/>
    <w:rsid w:val="00816F1E"/>
    <w:rsid w:val="0083434E"/>
    <w:rsid w:val="008366DC"/>
    <w:rsid w:val="00844106"/>
    <w:rsid w:val="00860A7A"/>
    <w:rsid w:val="00883E2C"/>
    <w:rsid w:val="00892C5B"/>
    <w:rsid w:val="00893D32"/>
    <w:rsid w:val="00896C36"/>
    <w:rsid w:val="008A0FDC"/>
    <w:rsid w:val="008A5917"/>
    <w:rsid w:val="008B46FC"/>
    <w:rsid w:val="008E56D0"/>
    <w:rsid w:val="008F015D"/>
    <w:rsid w:val="008F65DB"/>
    <w:rsid w:val="009032D3"/>
    <w:rsid w:val="00930256"/>
    <w:rsid w:val="00931076"/>
    <w:rsid w:val="00936253"/>
    <w:rsid w:val="009368F7"/>
    <w:rsid w:val="009419F6"/>
    <w:rsid w:val="009502D0"/>
    <w:rsid w:val="00955B52"/>
    <w:rsid w:val="00972CD4"/>
    <w:rsid w:val="009743ED"/>
    <w:rsid w:val="009A7EF7"/>
    <w:rsid w:val="009B2CD5"/>
    <w:rsid w:val="009C0834"/>
    <w:rsid w:val="009C68E0"/>
    <w:rsid w:val="009F341C"/>
    <w:rsid w:val="009F3EDF"/>
    <w:rsid w:val="009F565B"/>
    <w:rsid w:val="009F584C"/>
    <w:rsid w:val="00A24A5C"/>
    <w:rsid w:val="00A27934"/>
    <w:rsid w:val="00A30D8B"/>
    <w:rsid w:val="00A358CF"/>
    <w:rsid w:val="00A3715F"/>
    <w:rsid w:val="00A643C4"/>
    <w:rsid w:val="00A90E30"/>
    <w:rsid w:val="00A95F91"/>
    <w:rsid w:val="00AF057E"/>
    <w:rsid w:val="00B168AD"/>
    <w:rsid w:val="00B412E2"/>
    <w:rsid w:val="00B47A88"/>
    <w:rsid w:val="00B53200"/>
    <w:rsid w:val="00B61627"/>
    <w:rsid w:val="00B70237"/>
    <w:rsid w:val="00B83676"/>
    <w:rsid w:val="00B9617E"/>
    <w:rsid w:val="00B97A06"/>
    <w:rsid w:val="00BA1A72"/>
    <w:rsid w:val="00BB7D1E"/>
    <w:rsid w:val="00BC1BBF"/>
    <w:rsid w:val="00BC4737"/>
    <w:rsid w:val="00BD66D6"/>
    <w:rsid w:val="00C139D1"/>
    <w:rsid w:val="00C13C26"/>
    <w:rsid w:val="00C21D42"/>
    <w:rsid w:val="00C440C1"/>
    <w:rsid w:val="00C970EC"/>
    <w:rsid w:val="00CA7AFD"/>
    <w:rsid w:val="00CB393A"/>
    <w:rsid w:val="00CB76D0"/>
    <w:rsid w:val="00CC2953"/>
    <w:rsid w:val="00CD08B4"/>
    <w:rsid w:val="00CF1056"/>
    <w:rsid w:val="00CF1857"/>
    <w:rsid w:val="00D03B98"/>
    <w:rsid w:val="00D232F7"/>
    <w:rsid w:val="00D34CAF"/>
    <w:rsid w:val="00D54C90"/>
    <w:rsid w:val="00D625AE"/>
    <w:rsid w:val="00D717E8"/>
    <w:rsid w:val="00D72380"/>
    <w:rsid w:val="00D9327C"/>
    <w:rsid w:val="00DE0A15"/>
    <w:rsid w:val="00E139C4"/>
    <w:rsid w:val="00E20E0B"/>
    <w:rsid w:val="00E33CDA"/>
    <w:rsid w:val="00E35541"/>
    <w:rsid w:val="00E73FD3"/>
    <w:rsid w:val="00E76D72"/>
    <w:rsid w:val="00E87437"/>
    <w:rsid w:val="00EB669B"/>
    <w:rsid w:val="00ED155E"/>
    <w:rsid w:val="00ED49B3"/>
    <w:rsid w:val="00F02EAB"/>
    <w:rsid w:val="00F0347E"/>
    <w:rsid w:val="00F07E16"/>
    <w:rsid w:val="00F317F5"/>
    <w:rsid w:val="00F34040"/>
    <w:rsid w:val="00F4434D"/>
    <w:rsid w:val="00F45ABB"/>
    <w:rsid w:val="00F960ED"/>
    <w:rsid w:val="00F96FC9"/>
    <w:rsid w:val="00FA7D3E"/>
    <w:rsid w:val="00FD2526"/>
    <w:rsid w:val="00FD7FB4"/>
    <w:rsid w:val="00FE15AB"/>
    <w:rsid w:val="00FE7F4E"/>
    <w:rsid w:val="00FF0B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6ACD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474BC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D08B4"/>
    <w:pPr>
      <w:tabs>
        <w:tab w:val="center" w:pos="4320"/>
        <w:tab w:val="right" w:pos="8640"/>
      </w:tabs>
    </w:pPr>
  </w:style>
  <w:style w:type="paragraph" w:styleId="Footer">
    <w:name w:val="footer"/>
    <w:basedOn w:val="Normal"/>
    <w:rsid w:val="00CD08B4"/>
    <w:pPr>
      <w:tabs>
        <w:tab w:val="center" w:pos="4320"/>
        <w:tab w:val="right" w:pos="8640"/>
      </w:tabs>
    </w:pPr>
  </w:style>
  <w:style w:type="character" w:styleId="PageNumber">
    <w:name w:val="page number"/>
    <w:basedOn w:val="DefaultParagraphFont"/>
    <w:rsid w:val="00CD08B4"/>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474BC1"/>
    <w:pPr>
      <w:numPr>
        <w:numId w:val="1"/>
      </w:numPr>
    </w:pPr>
  </w:style>
  <w:style w:type="paragraph" w:styleId="HTMLPreformatted">
    <w:name w:val="HTML Preformatted"/>
    <w:basedOn w:val="Normal"/>
    <w:link w:val="HTMLPreformattedChar"/>
    <w:uiPriority w:val="99"/>
    <w:unhideWhenUsed/>
    <w:rsid w:val="00A24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24A5C"/>
    <w:rPr>
      <w:rFonts w:ascii="Courier New" w:hAnsi="Courier New" w:cs="Courier New"/>
    </w:rPr>
  </w:style>
  <w:style w:type="paragraph" w:styleId="ListParagraph">
    <w:name w:val="List Paragraph"/>
    <w:basedOn w:val="Normal"/>
    <w:uiPriority w:val="34"/>
    <w:qFormat/>
    <w:rsid w:val="00A24A5C"/>
    <w:pPr>
      <w:ind w:left="720"/>
      <w:contextualSpacing/>
    </w:pPr>
  </w:style>
  <w:style w:type="character" w:styleId="Hyperlink">
    <w:name w:val="Hyperlink"/>
    <w:basedOn w:val="DefaultParagraphFont"/>
    <w:uiPriority w:val="99"/>
    <w:unhideWhenUsed/>
    <w:rsid w:val="00931076"/>
    <w:rPr>
      <w:color w:val="0000FF"/>
      <w:u w:val="single"/>
    </w:rPr>
  </w:style>
  <w:style w:type="paragraph" w:styleId="BalloonText">
    <w:name w:val="Balloon Text"/>
    <w:basedOn w:val="Normal"/>
    <w:link w:val="BalloonTextChar"/>
    <w:rsid w:val="00B53200"/>
    <w:rPr>
      <w:rFonts w:ascii="Tahoma" w:hAnsi="Tahoma" w:cs="Tahoma"/>
      <w:sz w:val="16"/>
      <w:szCs w:val="16"/>
    </w:rPr>
  </w:style>
  <w:style w:type="character" w:customStyle="1" w:styleId="BalloonTextChar">
    <w:name w:val="Balloon Text Char"/>
    <w:basedOn w:val="DefaultParagraphFont"/>
    <w:link w:val="BalloonText"/>
    <w:rsid w:val="00B5320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474BC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D08B4"/>
    <w:pPr>
      <w:tabs>
        <w:tab w:val="center" w:pos="4320"/>
        <w:tab w:val="right" w:pos="8640"/>
      </w:tabs>
    </w:pPr>
  </w:style>
  <w:style w:type="paragraph" w:styleId="Footer">
    <w:name w:val="footer"/>
    <w:basedOn w:val="Normal"/>
    <w:rsid w:val="00CD08B4"/>
    <w:pPr>
      <w:tabs>
        <w:tab w:val="center" w:pos="4320"/>
        <w:tab w:val="right" w:pos="8640"/>
      </w:tabs>
    </w:pPr>
  </w:style>
  <w:style w:type="character" w:styleId="PageNumber">
    <w:name w:val="page number"/>
    <w:basedOn w:val="DefaultParagraphFont"/>
    <w:rsid w:val="00CD08B4"/>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474BC1"/>
    <w:pPr>
      <w:numPr>
        <w:numId w:val="1"/>
      </w:numPr>
    </w:pPr>
  </w:style>
  <w:style w:type="paragraph" w:styleId="HTMLPreformatted">
    <w:name w:val="HTML Preformatted"/>
    <w:basedOn w:val="Normal"/>
    <w:link w:val="HTMLPreformattedChar"/>
    <w:uiPriority w:val="99"/>
    <w:unhideWhenUsed/>
    <w:rsid w:val="00A24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24A5C"/>
    <w:rPr>
      <w:rFonts w:ascii="Courier New" w:hAnsi="Courier New" w:cs="Courier New"/>
    </w:rPr>
  </w:style>
  <w:style w:type="paragraph" w:styleId="ListParagraph">
    <w:name w:val="List Paragraph"/>
    <w:basedOn w:val="Normal"/>
    <w:uiPriority w:val="34"/>
    <w:qFormat/>
    <w:rsid w:val="00A24A5C"/>
    <w:pPr>
      <w:ind w:left="720"/>
      <w:contextualSpacing/>
    </w:pPr>
  </w:style>
  <w:style w:type="character" w:styleId="Hyperlink">
    <w:name w:val="Hyperlink"/>
    <w:basedOn w:val="DefaultParagraphFont"/>
    <w:uiPriority w:val="99"/>
    <w:unhideWhenUsed/>
    <w:rsid w:val="00931076"/>
    <w:rPr>
      <w:color w:val="0000FF"/>
      <w:u w:val="single"/>
    </w:rPr>
  </w:style>
  <w:style w:type="paragraph" w:styleId="BalloonText">
    <w:name w:val="Balloon Text"/>
    <w:basedOn w:val="Normal"/>
    <w:link w:val="BalloonTextChar"/>
    <w:rsid w:val="00B53200"/>
    <w:rPr>
      <w:rFonts w:ascii="Tahoma" w:hAnsi="Tahoma" w:cs="Tahoma"/>
      <w:sz w:val="16"/>
      <w:szCs w:val="16"/>
    </w:rPr>
  </w:style>
  <w:style w:type="character" w:customStyle="1" w:styleId="BalloonTextChar">
    <w:name w:val="Balloon Text Char"/>
    <w:basedOn w:val="DefaultParagraphFont"/>
    <w:link w:val="BalloonText"/>
    <w:rsid w:val="00B532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655920">
      <w:bodyDiv w:val="1"/>
      <w:marLeft w:val="0"/>
      <w:marRight w:val="0"/>
      <w:marTop w:val="0"/>
      <w:marBottom w:val="0"/>
      <w:divBdr>
        <w:top w:val="none" w:sz="0" w:space="0" w:color="auto"/>
        <w:left w:val="none" w:sz="0" w:space="0" w:color="auto"/>
        <w:bottom w:val="none" w:sz="0" w:space="0" w:color="auto"/>
        <w:right w:val="none" w:sz="0" w:space="0" w:color="auto"/>
      </w:divBdr>
      <w:divsChild>
        <w:div w:id="199905994">
          <w:marLeft w:val="0"/>
          <w:marRight w:val="0"/>
          <w:marTop w:val="0"/>
          <w:marBottom w:val="0"/>
          <w:divBdr>
            <w:top w:val="none" w:sz="0" w:space="0" w:color="auto"/>
            <w:left w:val="none" w:sz="0" w:space="0" w:color="auto"/>
            <w:bottom w:val="none" w:sz="0" w:space="0" w:color="auto"/>
            <w:right w:val="none" w:sz="0" w:space="0" w:color="auto"/>
          </w:divBdr>
          <w:divsChild>
            <w:div w:id="489753311">
              <w:marLeft w:val="0"/>
              <w:marRight w:val="0"/>
              <w:marTop w:val="0"/>
              <w:marBottom w:val="0"/>
              <w:divBdr>
                <w:top w:val="none" w:sz="0" w:space="0" w:color="auto"/>
                <w:left w:val="none" w:sz="0" w:space="0" w:color="auto"/>
                <w:bottom w:val="none" w:sz="0" w:space="0" w:color="auto"/>
                <w:right w:val="none" w:sz="0" w:space="0" w:color="auto"/>
              </w:divBdr>
            </w:div>
            <w:div w:id="62882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381640">
      <w:bodyDiv w:val="1"/>
      <w:marLeft w:val="0"/>
      <w:marRight w:val="0"/>
      <w:marTop w:val="0"/>
      <w:marBottom w:val="0"/>
      <w:divBdr>
        <w:top w:val="none" w:sz="0" w:space="0" w:color="auto"/>
        <w:left w:val="none" w:sz="0" w:space="0" w:color="auto"/>
        <w:bottom w:val="none" w:sz="0" w:space="0" w:color="auto"/>
        <w:right w:val="none" w:sz="0" w:space="0" w:color="auto"/>
      </w:divBdr>
    </w:div>
    <w:div w:id="1607229751">
      <w:bodyDiv w:val="1"/>
      <w:marLeft w:val="0"/>
      <w:marRight w:val="0"/>
      <w:marTop w:val="0"/>
      <w:marBottom w:val="0"/>
      <w:divBdr>
        <w:top w:val="none" w:sz="0" w:space="0" w:color="auto"/>
        <w:left w:val="none" w:sz="0" w:space="0" w:color="auto"/>
        <w:bottom w:val="none" w:sz="0" w:space="0" w:color="auto"/>
        <w:right w:val="none" w:sz="0" w:space="0" w:color="auto"/>
      </w:divBdr>
    </w:div>
    <w:div w:id="2016766990">
      <w:bodyDiv w:val="1"/>
      <w:marLeft w:val="0"/>
      <w:marRight w:val="0"/>
      <w:marTop w:val="0"/>
      <w:marBottom w:val="0"/>
      <w:divBdr>
        <w:top w:val="none" w:sz="0" w:space="0" w:color="auto"/>
        <w:left w:val="none" w:sz="0" w:space="0" w:color="auto"/>
        <w:bottom w:val="none" w:sz="0" w:space="0" w:color="auto"/>
        <w:right w:val="none" w:sz="0" w:space="0" w:color="auto"/>
      </w:divBdr>
    </w:div>
    <w:div w:id="2117751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hyperlink" Target="http://en.wikipedia.org/wiki/Wide_Area_Network"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17417-A560-2945-AD42-8CEC79119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808</Words>
  <Characters>4606</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CS 432 Computer Networks</vt:lpstr>
    </vt:vector>
  </TitlesOfParts>
  <Company>Dell Computer Corporation</Company>
  <LinksUpToDate>false</LinksUpToDate>
  <CharactersWithSpaces>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 432 Computer Networks</dc:title>
  <dc:subject/>
  <dc:creator>Mark Ardis</dc:creator>
  <cp:keywords/>
  <dc:description/>
  <cp:lastModifiedBy>Delvin Defoe</cp:lastModifiedBy>
  <cp:revision>2</cp:revision>
  <cp:lastPrinted>2009-04-29T16:55:00Z</cp:lastPrinted>
  <dcterms:created xsi:type="dcterms:W3CDTF">2012-04-26T02:50:00Z</dcterms:created>
  <dcterms:modified xsi:type="dcterms:W3CDTF">2012-04-26T02:50:00Z</dcterms:modified>
</cp:coreProperties>
</file>