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50EC" w:rsidRDefault="001423F8">
      <w:r>
        <w:t>Built-in p</w:t>
      </w:r>
      <w:r w:rsidR="00CD7071">
        <w:t xml:space="preserve">rocedures and syntax that you may use (and that I </w:t>
      </w:r>
      <w:r w:rsidR="007670C8">
        <w:t>am allowed to</w:t>
      </w:r>
      <w:r w:rsidR="00CD7071">
        <w:t xml:space="preserve"> use in the questions) </w:t>
      </w:r>
      <w:r w:rsidR="009D1891">
        <w:br/>
      </w:r>
      <w:r w:rsidR="000F5636">
        <w:t xml:space="preserve">without defining them </w:t>
      </w:r>
      <w:r w:rsidR="00CD7071">
        <w:t xml:space="preserve">for </w:t>
      </w:r>
      <w:r w:rsidR="00CD7071" w:rsidRPr="008301BA">
        <w:rPr>
          <w:b/>
        </w:rPr>
        <w:t>paper pa</w:t>
      </w:r>
      <w:r w:rsidR="00896182" w:rsidRPr="008301BA">
        <w:rPr>
          <w:b/>
        </w:rPr>
        <w:t>r</w:t>
      </w:r>
      <w:r w:rsidR="00CD7071" w:rsidRPr="008301BA">
        <w:rPr>
          <w:b/>
        </w:rPr>
        <w:t>t</w:t>
      </w:r>
      <w:r w:rsidR="00CD7071">
        <w:t xml:space="preserve"> of exam 1.</w:t>
      </w:r>
    </w:p>
    <w:p w:rsidR="001423F8" w:rsidRDefault="001423F8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6A88A9" wp14:editId="6509B8AC">
                <wp:simplePos x="0" y="0"/>
                <wp:positionH relativeFrom="margin">
                  <wp:align>left</wp:align>
                </wp:positionH>
                <wp:positionV relativeFrom="paragraph">
                  <wp:posOffset>282575</wp:posOffset>
                </wp:positionV>
                <wp:extent cx="3905250" cy="299085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0" cy="2990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071" w:rsidRPr="006B50EC" w:rsidRDefault="00CD7071" w:rsidP="00CD7071">
                            <w:pPr>
                              <w:spacing w:after="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6B50EC">
                              <w:rPr>
                                <w:b/>
                                <w:sz w:val="28"/>
                                <w:szCs w:val="28"/>
                              </w:rPr>
                              <w:t>Procedures:</w:t>
                            </w:r>
                          </w:p>
                          <w:p w:rsidR="00CD7071" w:rsidRDefault="00CD7071" w:rsidP="00CD7071">
                            <w:pPr>
                              <w:spacing w:after="0"/>
                            </w:pPr>
                            <w:r w:rsidRPr="00CD7071">
                              <w:rPr>
                                <w:b/>
                              </w:rPr>
                              <w:t>Arithmetic:</w:t>
                            </w:r>
                            <w:r>
                              <w:t xml:space="preserve">  +, - , *, /, modulo, max, min, =, &lt;, ≤, &gt;, ≥</w:t>
                            </w:r>
                          </w:p>
                          <w:p w:rsidR="00CD7071" w:rsidRDefault="00CD7071" w:rsidP="00CD7071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 xml:space="preserve">Predicates and logic: </w:t>
                            </w:r>
                            <w:r>
                              <w:t xml:space="preserve">not, eq?, equal?, null?, zero?, </w:t>
                            </w:r>
                            <w:r w:rsidR="004C43B8">
                              <w:t xml:space="preserve">procedure? </w:t>
                            </w:r>
                            <w:r>
                              <w:t xml:space="preserve">positive?, negative?, pair?, list?, even?, odd?, </w:t>
                            </w:r>
                            <w:r w:rsidR="004C43B8">
                              <w:t xml:space="preserve">number?, symbol?, </w:t>
                            </w:r>
                            <w:r w:rsidR="00592DD1">
                              <w:t xml:space="preserve"> integer?</w:t>
                            </w:r>
                            <w:r w:rsidR="006E3531">
                              <w:t>,</w:t>
                            </w:r>
                            <w:r w:rsidR="00592DD1">
                              <w:t xml:space="preserve"> </w:t>
                            </w:r>
                            <w:r w:rsidR="006B50EC">
                              <w:t xml:space="preserve"> </w:t>
                            </w:r>
                            <w:r>
                              <w:t>member</w:t>
                            </w:r>
                          </w:p>
                          <w:p w:rsidR="00163633" w:rsidRDefault="00CD7071" w:rsidP="00CD7071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>L</w:t>
                            </w:r>
                            <w:r w:rsidRPr="00CD7071">
                              <w:rPr>
                                <w:b/>
                              </w:rPr>
                              <w:t>ists</w:t>
                            </w:r>
                            <w:r>
                              <w:t>: cons, list, append</w:t>
                            </w:r>
                            <w:r w:rsidR="004C43B8">
                              <w:t>, length</w:t>
                            </w:r>
                            <w:r w:rsidR="00592DD1">
                              <w:t xml:space="preserve">, </w:t>
                            </w:r>
                            <w:r w:rsidR="006B50EC">
                              <w:t xml:space="preserve">reverse, </w:t>
                            </w:r>
                            <w:r w:rsidR="000F5636">
                              <w:t xml:space="preserve">reverse!, </w:t>
                            </w:r>
                            <w:r w:rsidR="00B6466C">
                              <w:t xml:space="preserve">set-car!, </w:t>
                            </w:r>
                            <w:r w:rsidR="00D72832">
                              <w:br/>
                            </w:r>
                            <w:r w:rsidR="00DC6E9C">
                              <w:t xml:space="preserve">set-cdr! , </w:t>
                            </w:r>
                            <w:r w:rsidR="00DC6E9C" w:rsidRPr="00163633">
                              <w:rPr>
                                <w:strike/>
                                <w:color w:val="767171" w:themeColor="background2" w:themeShade="80"/>
                              </w:rPr>
                              <w:t>list-recur, snlist-recur,</w:t>
                            </w:r>
                            <w:r w:rsidR="00DC6E9C" w:rsidRPr="00163633">
                              <w:rPr>
                                <w:color w:val="767171" w:themeColor="background2" w:themeShade="80"/>
                              </w:rPr>
                              <w:t xml:space="preserve"> </w:t>
                            </w:r>
                            <w:r w:rsidR="00163633" w:rsidRPr="00163633">
                              <w:rPr>
                                <w:strike/>
                                <w:color w:val="767171" w:themeColor="background2" w:themeShade="80"/>
                              </w:rPr>
                              <w:t xml:space="preserve">(not in </w:t>
                            </w:r>
                            <w:r w:rsidR="001423F8">
                              <w:rPr>
                                <w:strike/>
                                <w:color w:val="767171" w:themeColor="background2" w:themeShade="80"/>
                              </w:rPr>
                              <w:t>Spring</w:t>
                            </w:r>
                            <w:r w:rsidR="00163633" w:rsidRPr="00163633">
                              <w:rPr>
                                <w:strike/>
                                <w:color w:val="767171" w:themeColor="background2" w:themeShade="80"/>
                              </w:rPr>
                              <w:t>, 201</w:t>
                            </w:r>
                            <w:r w:rsidR="001423F8">
                              <w:rPr>
                                <w:strike/>
                                <w:color w:val="767171" w:themeColor="background2" w:themeShade="80"/>
                              </w:rPr>
                              <w:t>7</w:t>
                            </w:r>
                            <w:r w:rsidR="00163633" w:rsidRPr="00163633">
                              <w:rPr>
                                <w:strike/>
                                <w:color w:val="767171" w:themeColor="background2" w:themeShade="80"/>
                              </w:rPr>
                              <w:t>)</w:t>
                            </w:r>
                          </w:p>
                          <w:p w:rsidR="00CD7071" w:rsidRDefault="00DC6E9C" w:rsidP="00CD7071">
                            <w:pPr>
                              <w:spacing w:after="0"/>
                            </w:pPr>
                            <w:r>
                              <w:t xml:space="preserve"> </w:t>
                            </w:r>
                            <w:r w:rsidR="00592DD1">
                              <w:t>car, cdr, cadr, cddr, etc.</w:t>
                            </w:r>
                          </w:p>
                          <w:p w:rsidR="00972BE4" w:rsidRDefault="00972BE4" w:rsidP="00CD7071">
                            <w:pPr>
                              <w:spacing w:after="0"/>
                            </w:pPr>
                            <w:r w:rsidRPr="00972BE4">
                              <w:rPr>
                                <w:b/>
                              </w:rPr>
                              <w:t>Functional:</w:t>
                            </w:r>
                            <w:r>
                              <w:t xml:space="preserve"> map, apply</w:t>
                            </w:r>
                            <w:r w:rsidR="00081485">
                              <w:t>, andmap, ormap</w:t>
                            </w:r>
                          </w:p>
                          <w:p w:rsidR="001423F8" w:rsidRDefault="001423F8" w:rsidP="00CD7071">
                            <w:pPr>
                              <w:spacing w:after="0"/>
                            </w:pPr>
                          </w:p>
                          <w:p w:rsidR="000F5636" w:rsidRPr="000F5636" w:rsidRDefault="000F5636" w:rsidP="00CD7071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 xml:space="preserve">Other: </w:t>
                            </w:r>
                            <w:r w:rsidRPr="000F5636">
                              <w:t>vector, vector-set!</w:t>
                            </w:r>
                            <w:r w:rsidR="006A3ED1">
                              <w:t>, vector-ref</w:t>
                            </w:r>
                          </w:p>
                          <w:p w:rsidR="00BA3DFF" w:rsidRPr="006B50EC" w:rsidRDefault="00972BE4" w:rsidP="00CD7071">
                            <w:pPr>
                              <w:spacing w:after="0"/>
                              <w:rPr>
                                <w:i/>
                              </w:rPr>
                            </w:pPr>
                            <w:r w:rsidRPr="00972BE4">
                              <w:rPr>
                                <w:b/>
                              </w:rPr>
                              <w:t>Homework:</w:t>
                            </w:r>
                            <w:r>
                              <w:t xml:space="preserve"> </w:t>
                            </w:r>
                            <w:r w:rsidR="008301BA">
                              <w:t>You may use a</w:t>
                            </w:r>
                            <w:r>
                              <w:t>ny proc</w:t>
                            </w:r>
                            <w:r w:rsidR="00896182">
                              <w:t>edure that was assigned for A01-A0</w:t>
                            </w:r>
                            <w:r w:rsidR="008301BA">
                              <w:t>8 without writing down the code for it.</w:t>
                            </w:r>
                            <w:r w:rsidR="006B50EC">
                              <w:t xml:space="preserve"> </w:t>
                            </w:r>
                            <w:r w:rsidR="001423F8">
                              <w:t xml:space="preserve">  I will feel free to refer to procedures from the homework, but if I do so, I will remind you of what they are.</w:t>
                            </w:r>
                          </w:p>
                          <w:p w:rsidR="006B50EC" w:rsidRDefault="006B50EC" w:rsidP="00CD7071">
                            <w:pPr>
                              <w:spacing w:after="0"/>
                            </w:pPr>
                          </w:p>
                          <w:p w:rsidR="00CD7071" w:rsidRPr="00CD7071" w:rsidRDefault="00CD7071" w:rsidP="00CD7071">
                            <w:pPr>
                              <w:spacing w:after="0"/>
                            </w:pPr>
                            <w:r>
                              <w:t xml:space="preserve">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6A88A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2.25pt;width:307.5pt;height:235.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" fillcolor="white [3201]" strokeweight=".5pt">
                <v:textbox>
                  <w:txbxContent>
                    <w:p w:rsidR="00CD7071" w:rsidRPr="006B50EC" w:rsidRDefault="00CD7071" w:rsidP="00CD7071">
                      <w:pPr>
                        <w:spacing w:after="0"/>
                        <w:rPr>
                          <w:b/>
                          <w:sz w:val="28"/>
                          <w:szCs w:val="28"/>
                        </w:rPr>
                      </w:pPr>
                      <w:r w:rsidRPr="006B50EC">
                        <w:rPr>
                          <w:b/>
                          <w:sz w:val="28"/>
                          <w:szCs w:val="28"/>
                        </w:rPr>
                        <w:t>Procedures:</w:t>
                      </w:r>
                    </w:p>
                    <w:p w:rsidR="00CD7071" w:rsidRDefault="00CD7071" w:rsidP="00CD7071">
                      <w:pPr>
                        <w:spacing w:after="0"/>
                      </w:pPr>
                      <w:r w:rsidRPr="00CD7071">
                        <w:rPr>
                          <w:b/>
                        </w:rPr>
                        <w:t>Arithmetic:</w:t>
                      </w:r>
                      <w:r>
                        <w:t xml:space="preserve">  +, - , *, /, modulo, max, min, =, &lt;, ≤, &gt;, ≥</w:t>
                      </w:r>
                    </w:p>
                    <w:p w:rsidR="00CD7071" w:rsidRDefault="00CD7071" w:rsidP="00CD7071">
                      <w:pPr>
                        <w:spacing w:after="0"/>
                      </w:pPr>
                      <w:r>
                        <w:rPr>
                          <w:b/>
                        </w:rPr>
                        <w:t xml:space="preserve">Predicates and logic: </w:t>
                      </w:r>
                      <w:r>
                        <w:t xml:space="preserve">not, eq?, equal?, null?, zero?, </w:t>
                      </w:r>
                      <w:r w:rsidR="004C43B8">
                        <w:t xml:space="preserve">procedure? </w:t>
                      </w:r>
                      <w:r>
                        <w:t xml:space="preserve">positive?, negative?, pair?, list?, even?, odd?, </w:t>
                      </w:r>
                      <w:r w:rsidR="004C43B8">
                        <w:t xml:space="preserve">number?, symbol?, </w:t>
                      </w:r>
                      <w:r w:rsidR="00592DD1">
                        <w:t xml:space="preserve"> integer?</w:t>
                      </w:r>
                      <w:r w:rsidR="006E3531">
                        <w:t>,</w:t>
                      </w:r>
                      <w:r w:rsidR="00592DD1">
                        <w:t xml:space="preserve"> </w:t>
                      </w:r>
                      <w:r w:rsidR="006B50EC">
                        <w:t xml:space="preserve"> </w:t>
                      </w:r>
                      <w:r>
                        <w:t>member</w:t>
                      </w:r>
                    </w:p>
                    <w:p w:rsidR="00163633" w:rsidRDefault="00CD7071" w:rsidP="00CD7071">
                      <w:pPr>
                        <w:spacing w:after="0"/>
                      </w:pPr>
                      <w:r>
                        <w:rPr>
                          <w:b/>
                        </w:rPr>
                        <w:t>L</w:t>
                      </w:r>
                      <w:r w:rsidRPr="00CD7071">
                        <w:rPr>
                          <w:b/>
                        </w:rPr>
                        <w:t>ists</w:t>
                      </w:r>
                      <w:r>
                        <w:t>: cons, list, append</w:t>
                      </w:r>
                      <w:r w:rsidR="004C43B8">
                        <w:t>, length</w:t>
                      </w:r>
                      <w:r w:rsidR="00592DD1">
                        <w:t xml:space="preserve">, </w:t>
                      </w:r>
                      <w:r w:rsidR="006B50EC">
                        <w:t xml:space="preserve">reverse, </w:t>
                      </w:r>
                      <w:r w:rsidR="000F5636">
                        <w:t xml:space="preserve">reverse!, </w:t>
                      </w:r>
                      <w:r w:rsidR="00B6466C">
                        <w:t xml:space="preserve">set-car!, </w:t>
                      </w:r>
                      <w:r w:rsidR="00D72832">
                        <w:br/>
                      </w:r>
                      <w:r w:rsidR="00DC6E9C">
                        <w:t xml:space="preserve">set-cdr! , </w:t>
                      </w:r>
                      <w:r w:rsidR="00DC6E9C" w:rsidRPr="00163633">
                        <w:rPr>
                          <w:strike/>
                          <w:color w:val="767171" w:themeColor="background2" w:themeShade="80"/>
                        </w:rPr>
                        <w:t>list-recur, snlist-recur,</w:t>
                      </w:r>
                      <w:r w:rsidR="00DC6E9C" w:rsidRPr="00163633">
                        <w:rPr>
                          <w:color w:val="767171" w:themeColor="background2" w:themeShade="80"/>
                        </w:rPr>
                        <w:t xml:space="preserve"> </w:t>
                      </w:r>
                      <w:r w:rsidR="00163633" w:rsidRPr="00163633">
                        <w:rPr>
                          <w:strike/>
                          <w:color w:val="767171" w:themeColor="background2" w:themeShade="80"/>
                        </w:rPr>
                        <w:t xml:space="preserve">(not in </w:t>
                      </w:r>
                      <w:r w:rsidR="001423F8">
                        <w:rPr>
                          <w:strike/>
                          <w:color w:val="767171" w:themeColor="background2" w:themeShade="80"/>
                        </w:rPr>
                        <w:t>Spring</w:t>
                      </w:r>
                      <w:r w:rsidR="00163633" w:rsidRPr="00163633">
                        <w:rPr>
                          <w:strike/>
                          <w:color w:val="767171" w:themeColor="background2" w:themeShade="80"/>
                        </w:rPr>
                        <w:t>, 201</w:t>
                      </w:r>
                      <w:r w:rsidR="001423F8">
                        <w:rPr>
                          <w:strike/>
                          <w:color w:val="767171" w:themeColor="background2" w:themeShade="80"/>
                        </w:rPr>
                        <w:t>7</w:t>
                      </w:r>
                      <w:r w:rsidR="00163633" w:rsidRPr="00163633">
                        <w:rPr>
                          <w:strike/>
                          <w:color w:val="767171" w:themeColor="background2" w:themeShade="80"/>
                        </w:rPr>
                        <w:t>)</w:t>
                      </w:r>
                    </w:p>
                    <w:p w:rsidR="00CD7071" w:rsidRDefault="00DC6E9C" w:rsidP="00CD7071">
                      <w:pPr>
                        <w:spacing w:after="0"/>
                      </w:pPr>
                      <w:r>
                        <w:t xml:space="preserve"> </w:t>
                      </w:r>
                      <w:r w:rsidR="00592DD1">
                        <w:t>car, cdr, cadr, cddr, etc.</w:t>
                      </w:r>
                    </w:p>
                    <w:p w:rsidR="00972BE4" w:rsidRDefault="00972BE4" w:rsidP="00CD7071">
                      <w:pPr>
                        <w:spacing w:after="0"/>
                      </w:pPr>
                      <w:r w:rsidRPr="00972BE4">
                        <w:rPr>
                          <w:b/>
                        </w:rPr>
                        <w:t>Functional:</w:t>
                      </w:r>
                      <w:r>
                        <w:t xml:space="preserve"> map, apply</w:t>
                      </w:r>
                      <w:r w:rsidR="00081485">
                        <w:t>, andmap, ormap</w:t>
                      </w:r>
                    </w:p>
                    <w:p w:rsidR="001423F8" w:rsidRDefault="001423F8" w:rsidP="00CD7071">
                      <w:pPr>
                        <w:spacing w:after="0"/>
                      </w:pPr>
                    </w:p>
                    <w:p w:rsidR="000F5636" w:rsidRPr="000F5636" w:rsidRDefault="000F5636" w:rsidP="00CD7071">
                      <w:pPr>
                        <w:spacing w:after="0"/>
                      </w:pPr>
                      <w:r>
                        <w:rPr>
                          <w:b/>
                        </w:rPr>
                        <w:t xml:space="preserve">Other: </w:t>
                      </w:r>
                      <w:r w:rsidRPr="000F5636">
                        <w:t>vector, vector-set!</w:t>
                      </w:r>
                      <w:r w:rsidR="006A3ED1">
                        <w:t>, vector-ref</w:t>
                      </w:r>
                    </w:p>
                    <w:p w:rsidR="00BA3DFF" w:rsidRPr="006B50EC" w:rsidRDefault="00972BE4" w:rsidP="00CD7071">
                      <w:pPr>
                        <w:spacing w:after="0"/>
                        <w:rPr>
                          <w:i/>
                        </w:rPr>
                      </w:pPr>
                      <w:r w:rsidRPr="00972BE4">
                        <w:rPr>
                          <w:b/>
                        </w:rPr>
                        <w:t>Homework:</w:t>
                      </w:r>
                      <w:r>
                        <w:t xml:space="preserve"> </w:t>
                      </w:r>
                      <w:r w:rsidR="008301BA">
                        <w:t>You may use a</w:t>
                      </w:r>
                      <w:r>
                        <w:t>ny proc</w:t>
                      </w:r>
                      <w:r w:rsidR="00896182">
                        <w:t>edure that was assigned for A01-A0</w:t>
                      </w:r>
                      <w:r w:rsidR="008301BA">
                        <w:t>8 without writing down the code for it.</w:t>
                      </w:r>
                      <w:r w:rsidR="006B50EC">
                        <w:t xml:space="preserve"> </w:t>
                      </w:r>
                      <w:r w:rsidR="001423F8">
                        <w:t xml:space="preserve">  I will feel free to refer to procedures from the homework, but if I do so, I will remind you of what they are.</w:t>
                      </w:r>
                    </w:p>
                    <w:p w:rsidR="006B50EC" w:rsidRDefault="006B50EC" w:rsidP="00CD7071">
                      <w:pPr>
                        <w:spacing w:after="0"/>
                      </w:pPr>
                    </w:p>
                    <w:p w:rsidR="00CD7071" w:rsidRPr="00CD7071" w:rsidRDefault="00CD7071" w:rsidP="00CD7071">
                      <w:pPr>
                        <w:spacing w:after="0"/>
                      </w:pPr>
                      <w:r>
                        <w:t xml:space="preserve">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D7071" w:rsidRDefault="001423F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566577" wp14:editId="4B7F5847">
                <wp:simplePos x="0" y="0"/>
                <wp:positionH relativeFrom="margin">
                  <wp:align>left</wp:align>
                </wp:positionH>
                <wp:positionV relativeFrom="paragraph">
                  <wp:posOffset>3616325</wp:posOffset>
                </wp:positionV>
                <wp:extent cx="3895725" cy="11239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5725" cy="112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071" w:rsidRDefault="00CD7071" w:rsidP="00CD7071">
                            <w:pPr>
                              <w:spacing w:after="0"/>
                            </w:pPr>
                            <w:r w:rsidRPr="006B50EC">
                              <w:rPr>
                                <w:b/>
                                <w:sz w:val="28"/>
                                <w:szCs w:val="28"/>
                              </w:rPr>
                              <w:t>Syntax:</w:t>
                            </w:r>
                            <w:r>
                              <w:br/>
                              <w:t>lambda</w:t>
                            </w:r>
                            <w:r w:rsidR="00972BE4">
                              <w:t>, including (lambda x …) and (lambda (x y . z) …)</w:t>
                            </w:r>
                          </w:p>
                          <w:p w:rsidR="00CD7071" w:rsidRDefault="004C43B8" w:rsidP="00CD7071">
                            <w:pPr>
                              <w:spacing w:after="0"/>
                            </w:pPr>
                            <w:r>
                              <w:t xml:space="preserve">define, </w:t>
                            </w:r>
                            <w:r w:rsidR="00CD7071">
                              <w:t>if</w:t>
                            </w:r>
                            <w:r>
                              <w:t xml:space="preserve">, </w:t>
                            </w:r>
                            <w:r w:rsidR="00CD7071">
                              <w:t>cond</w:t>
                            </w:r>
                            <w:r>
                              <w:t xml:space="preserve">, </w:t>
                            </w:r>
                            <w:r w:rsidR="00CD7071">
                              <w:t>and</w:t>
                            </w:r>
                            <w:r>
                              <w:t xml:space="preserve">, </w:t>
                            </w:r>
                            <w:r w:rsidR="00CD7071">
                              <w:t>or</w:t>
                            </w:r>
                            <w:r>
                              <w:t xml:space="preserve">, </w:t>
                            </w:r>
                            <w:r w:rsidR="00CD7071">
                              <w:t>let</w:t>
                            </w:r>
                            <w:r>
                              <w:t xml:space="preserve">, </w:t>
                            </w:r>
                            <w:r w:rsidR="00CD7071">
                              <w:t>let*</w:t>
                            </w:r>
                            <w:r>
                              <w:t xml:space="preserve">, </w:t>
                            </w:r>
                            <w:r w:rsidR="00CD7071">
                              <w:t>letrec</w:t>
                            </w:r>
                            <w:r>
                              <w:t xml:space="preserve">, </w:t>
                            </w:r>
                            <w:r w:rsidR="00CD7071">
                              <w:t>named let</w:t>
                            </w:r>
                            <w:r w:rsidR="002560D1">
                              <w:t>,</w:t>
                            </w:r>
                            <w:r w:rsidR="008B1746">
                              <w:t xml:space="preserve"> begin,</w:t>
                            </w:r>
                            <w:r w:rsidR="002560D1">
                              <w:t xml:space="preserve"> set!, (no mutation is allowed in code that you write unless a problem specifically says that you can).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566577" id="Text Box 1" o:spid="_x0000_s1027" type="#_x0000_t202" style="position:absolute;margin-left:0;margin-top:284.75pt;width:306.75pt;height:88.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" fillcolor="white [3201]" strokeweight=".5pt">
                <v:textbox>
                  <w:txbxContent>
                    <w:p w:rsidR="00CD7071" w:rsidRDefault="00CD7071" w:rsidP="00CD7071">
                      <w:pPr>
                        <w:spacing w:after="0"/>
                      </w:pPr>
                      <w:r w:rsidRPr="006B50EC">
                        <w:rPr>
                          <w:b/>
                          <w:sz w:val="28"/>
                          <w:szCs w:val="28"/>
                        </w:rPr>
                        <w:t>Syntax:</w:t>
                      </w:r>
                      <w:r>
                        <w:br/>
                        <w:t>lambda</w:t>
                      </w:r>
                      <w:r w:rsidR="00972BE4">
                        <w:t>, including (lambda x …) and (lambda (x y . z) …)</w:t>
                      </w:r>
                    </w:p>
                    <w:p w:rsidR="00CD7071" w:rsidRDefault="004C43B8" w:rsidP="00CD7071">
                      <w:pPr>
                        <w:spacing w:after="0"/>
                      </w:pPr>
                      <w:r>
                        <w:t xml:space="preserve">define, </w:t>
                      </w:r>
                      <w:r w:rsidR="00CD7071">
                        <w:t>if</w:t>
                      </w:r>
                      <w:r>
                        <w:t xml:space="preserve">, </w:t>
                      </w:r>
                      <w:r w:rsidR="00CD7071">
                        <w:t>cond</w:t>
                      </w:r>
                      <w:r>
                        <w:t xml:space="preserve">, </w:t>
                      </w:r>
                      <w:r w:rsidR="00CD7071">
                        <w:t>and</w:t>
                      </w:r>
                      <w:r>
                        <w:t xml:space="preserve">, </w:t>
                      </w:r>
                      <w:r w:rsidR="00CD7071">
                        <w:t>or</w:t>
                      </w:r>
                      <w:r>
                        <w:t xml:space="preserve">, </w:t>
                      </w:r>
                      <w:r w:rsidR="00CD7071">
                        <w:t>let</w:t>
                      </w:r>
                      <w:r>
                        <w:t xml:space="preserve">, </w:t>
                      </w:r>
                      <w:r w:rsidR="00CD7071">
                        <w:t>let*</w:t>
                      </w:r>
                      <w:r>
                        <w:t xml:space="preserve">, </w:t>
                      </w:r>
                      <w:r w:rsidR="00CD7071">
                        <w:t>letrec</w:t>
                      </w:r>
                      <w:r>
                        <w:t xml:space="preserve">, </w:t>
                      </w:r>
                      <w:r w:rsidR="00CD7071">
                        <w:t>named let</w:t>
                      </w:r>
                      <w:r w:rsidR="002560D1">
                        <w:t>,</w:t>
                      </w:r>
                      <w:r w:rsidR="008B1746">
                        <w:t xml:space="preserve"> begin,</w:t>
                      </w:r>
                      <w:r w:rsidR="002560D1">
                        <w:t xml:space="preserve"> set!, (no mutation is allowed in code that you write unless a problem specifically says that you can).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D70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2BDC" w:rsidRDefault="00DF2BDC" w:rsidP="00CD7071">
      <w:pPr>
        <w:spacing w:after="0" w:line="240" w:lineRule="auto"/>
      </w:pPr>
      <w:r>
        <w:separator/>
      </w:r>
    </w:p>
  </w:endnote>
  <w:endnote w:type="continuationSeparator" w:id="0">
    <w:p w:rsidR="00DF2BDC" w:rsidRDefault="00DF2BDC" w:rsidP="00CD70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2BDC" w:rsidRDefault="00DF2BDC" w:rsidP="00CD7071">
      <w:pPr>
        <w:spacing w:after="0" w:line="240" w:lineRule="auto"/>
      </w:pPr>
      <w:r>
        <w:separator/>
      </w:r>
    </w:p>
  </w:footnote>
  <w:footnote w:type="continuationSeparator" w:id="0">
    <w:p w:rsidR="00DF2BDC" w:rsidRDefault="00DF2BDC" w:rsidP="00CD70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071"/>
    <w:rsid w:val="00081485"/>
    <w:rsid w:val="000F5636"/>
    <w:rsid w:val="001423F8"/>
    <w:rsid w:val="00163633"/>
    <w:rsid w:val="00180995"/>
    <w:rsid w:val="002560D1"/>
    <w:rsid w:val="003620F8"/>
    <w:rsid w:val="0041748B"/>
    <w:rsid w:val="00441D73"/>
    <w:rsid w:val="004C43B8"/>
    <w:rsid w:val="00565AB0"/>
    <w:rsid w:val="00592DD1"/>
    <w:rsid w:val="00593863"/>
    <w:rsid w:val="006A3ED1"/>
    <w:rsid w:val="006B50EC"/>
    <w:rsid w:val="006E0C02"/>
    <w:rsid w:val="006E3531"/>
    <w:rsid w:val="007670C8"/>
    <w:rsid w:val="00784B76"/>
    <w:rsid w:val="00790A41"/>
    <w:rsid w:val="008301BA"/>
    <w:rsid w:val="00896182"/>
    <w:rsid w:val="008B1746"/>
    <w:rsid w:val="008E080E"/>
    <w:rsid w:val="008F6FAE"/>
    <w:rsid w:val="0090225F"/>
    <w:rsid w:val="00964954"/>
    <w:rsid w:val="00972BE4"/>
    <w:rsid w:val="00987867"/>
    <w:rsid w:val="009D1891"/>
    <w:rsid w:val="00A742E4"/>
    <w:rsid w:val="00B6466C"/>
    <w:rsid w:val="00B843DB"/>
    <w:rsid w:val="00BA3DFF"/>
    <w:rsid w:val="00CD7071"/>
    <w:rsid w:val="00D337A4"/>
    <w:rsid w:val="00D72832"/>
    <w:rsid w:val="00DA1757"/>
    <w:rsid w:val="00DA499E"/>
    <w:rsid w:val="00DC6E9C"/>
    <w:rsid w:val="00DF2BDC"/>
    <w:rsid w:val="00F03A5A"/>
    <w:rsid w:val="00F730A2"/>
    <w:rsid w:val="00FE0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7FB553-4D65-4B06-8E23-452F32506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70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7071"/>
  </w:style>
  <w:style w:type="paragraph" w:styleId="Footer">
    <w:name w:val="footer"/>
    <w:basedOn w:val="Normal"/>
    <w:link w:val="FooterChar"/>
    <w:uiPriority w:val="99"/>
    <w:unhideWhenUsed/>
    <w:rsid w:val="00CD70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70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24</cp:revision>
  <cp:lastPrinted>2016-03-25T10:27:00Z</cp:lastPrinted>
  <dcterms:created xsi:type="dcterms:W3CDTF">2014-03-18T08:51:00Z</dcterms:created>
  <dcterms:modified xsi:type="dcterms:W3CDTF">2017-03-17T21:05:00Z</dcterms:modified>
</cp:coreProperties>
</file>