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BA7" w:rsidRDefault="007C2BA7">
      <w:r>
        <w:rPr>
          <w:noProof/>
        </w:rPr>
        <w:drawing>
          <wp:inline distT="0" distB="0" distL="0" distR="0" wp14:anchorId="454D6D8F" wp14:editId="4670D7CC">
            <wp:extent cx="466725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2BA7" w:rsidRDefault="007C2BA7">
      <w:r>
        <w:rPr>
          <w:noProof/>
        </w:rPr>
        <w:drawing>
          <wp:inline distT="0" distB="0" distL="0" distR="0" wp14:anchorId="10250CC7" wp14:editId="47553152">
            <wp:extent cx="4381500" cy="7524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BA7" w:rsidRDefault="007C2BA7"/>
    <w:p w:rsidR="007C2BA7" w:rsidRDefault="007C2BA7"/>
    <w:sectPr w:rsidR="007C2B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BA7"/>
    <w:rsid w:val="000929FA"/>
    <w:rsid w:val="00295857"/>
    <w:rsid w:val="007C2BA7"/>
    <w:rsid w:val="00BC7414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B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B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2012-04-13T17:47:00Z</dcterms:created>
  <dcterms:modified xsi:type="dcterms:W3CDTF">2012-04-13T20:35:00Z</dcterms:modified>
</cp:coreProperties>
</file>