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50E7" w14:textId="5FDB7217" w:rsidR="00AE2313" w:rsidRDefault="00AE2313" w:rsidP="00AE2313">
      <w:pPr>
        <w:pStyle w:val="Sub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520"/>
        <w:gridCol w:w="3510"/>
      </w:tblGrid>
      <w:tr w:rsidR="00EB71E9" w:rsidRPr="00CB206C" w14:paraId="2F90D189" w14:textId="77777777" w:rsidTr="00325AE4">
        <w:trPr>
          <w:trHeight w:val="836"/>
        </w:trPr>
        <w:tc>
          <w:tcPr>
            <w:tcW w:w="9805" w:type="dxa"/>
            <w:gridSpan w:val="3"/>
          </w:tcPr>
          <w:p w14:paraId="2D8A0AAA" w14:textId="77777777" w:rsidR="00827835" w:rsidRDefault="00EB71E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Project title:</w:t>
            </w:r>
            <w:r w:rsidR="00163C2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31128BFA" w14:textId="48F3016A" w:rsidR="00EB71E9" w:rsidRPr="00CB206C" w:rsidRDefault="00163C21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EB71E9" w:rsidRPr="00CB206C" w14:paraId="18CEB4D6" w14:textId="77777777" w:rsidTr="00325AE4">
        <w:trPr>
          <w:trHeight w:val="800"/>
        </w:trPr>
        <w:tc>
          <w:tcPr>
            <w:tcW w:w="9805" w:type="dxa"/>
            <w:gridSpan w:val="3"/>
          </w:tcPr>
          <w:p w14:paraId="1CB76B90" w14:textId="15A0139D" w:rsidR="00EB71E9" w:rsidRDefault="0057069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FE211F">
              <w:rPr>
                <w:rFonts w:asciiTheme="minorHAnsi" w:hAnsiTheme="minorHAnsi"/>
                <w:b/>
                <w:sz w:val="28"/>
                <w:szCs w:val="28"/>
              </w:rPr>
              <w:t xml:space="preserve">Competition Team </w:t>
            </w:r>
            <w:r w:rsidR="00FE211F" w:rsidRPr="00FE211F">
              <w:rPr>
                <w:rFonts w:asciiTheme="minorHAnsi" w:hAnsiTheme="minorHAnsi"/>
                <w:b/>
                <w:sz w:val="28"/>
                <w:szCs w:val="28"/>
              </w:rPr>
              <w:t>N</w:t>
            </w:r>
            <w:r w:rsidRPr="00FE211F">
              <w:rPr>
                <w:rFonts w:asciiTheme="minorHAnsi" w:hAnsiTheme="minorHAnsi"/>
                <w:b/>
                <w:sz w:val="28"/>
                <w:szCs w:val="28"/>
              </w:rPr>
              <w:t>ame</w:t>
            </w:r>
            <w:r w:rsidR="00EB71E9" w:rsidRPr="00CB206C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61C334D5" w14:textId="28D0CF2E" w:rsidR="00F12299" w:rsidRPr="00090C59" w:rsidRDefault="00090C59" w:rsidP="00090C59">
            <w:pPr>
              <w:rPr>
                <w:rFonts w:asciiTheme="minorHAnsi" w:hAnsiTheme="minorHAnsi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EB71E9" w:rsidRPr="00CB206C" w14:paraId="5EC6D91F" w14:textId="77777777" w:rsidTr="00325AE4">
        <w:trPr>
          <w:trHeight w:val="800"/>
        </w:trPr>
        <w:tc>
          <w:tcPr>
            <w:tcW w:w="9805" w:type="dxa"/>
            <w:gridSpan w:val="3"/>
          </w:tcPr>
          <w:p w14:paraId="4CFC26F8" w14:textId="7DD6A436" w:rsidR="00CF7BB0" w:rsidRPr="00CB206C" w:rsidRDefault="00CF7BB0" w:rsidP="00CF7BB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 xml:space="preserve">Client </w:t>
            </w:r>
            <w:r w:rsidR="00917249">
              <w:rPr>
                <w:rFonts w:asciiTheme="minorHAnsi" w:hAnsiTheme="minorHAnsi"/>
                <w:b/>
                <w:sz w:val="28"/>
                <w:szCs w:val="28"/>
              </w:rPr>
              <w:t>Name</w:t>
            </w:r>
            <w:r w:rsidR="00F12299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F12299" w:rsidRPr="00F12299">
              <w:rPr>
                <w:rFonts w:asciiTheme="minorHAnsi" w:hAnsiTheme="minorHAnsi"/>
                <w:bCs/>
                <w:sz w:val="28"/>
                <w:szCs w:val="28"/>
              </w:rPr>
              <w:t xml:space="preserve">(or Competition Team </w:t>
            </w:r>
            <w:r w:rsidR="004707E0">
              <w:rPr>
                <w:rFonts w:asciiTheme="minorHAnsi" w:hAnsiTheme="minorHAnsi"/>
                <w:bCs/>
                <w:sz w:val="28"/>
                <w:szCs w:val="28"/>
              </w:rPr>
              <w:t>A</w:t>
            </w:r>
            <w:r w:rsidR="00F12299" w:rsidRPr="00F12299">
              <w:rPr>
                <w:rFonts w:asciiTheme="minorHAnsi" w:hAnsiTheme="minorHAnsi"/>
                <w:bCs/>
                <w:sz w:val="28"/>
                <w:szCs w:val="28"/>
              </w:rPr>
              <w:t>dvisor)</w:t>
            </w:r>
            <w:r w:rsidRPr="00CB206C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  <w:p w14:paraId="006FDEE6" w14:textId="1CB30FEC" w:rsidR="00EB71E9" w:rsidRPr="00163C21" w:rsidRDefault="00163C21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Cs/>
                <w:sz w:val="28"/>
                <w:szCs w:val="28"/>
              </w:rPr>
            </w:pPr>
            <w:proofErr w:type="spellStart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 w:rsidRPr="00163C21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  <w:r w:rsidR="00EC2253"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 xml:space="preserve"> </w:t>
            </w:r>
          </w:p>
        </w:tc>
      </w:tr>
      <w:tr w:rsidR="004707E0" w:rsidRPr="00CB206C" w14:paraId="1EEAFAB8" w14:textId="77777777" w:rsidTr="00325AE4">
        <w:trPr>
          <w:trHeight w:val="800"/>
        </w:trPr>
        <w:tc>
          <w:tcPr>
            <w:tcW w:w="9805" w:type="dxa"/>
            <w:gridSpan w:val="3"/>
          </w:tcPr>
          <w:p w14:paraId="56690FBF" w14:textId="31BF0EAD" w:rsidR="004707E0" w:rsidRDefault="004707E0" w:rsidP="004707E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Anticipated Budget:</w:t>
            </w:r>
          </w:p>
          <w:p w14:paraId="18375CAC" w14:textId="40B05C14" w:rsidR="004707E0" w:rsidRPr="00CB206C" w:rsidRDefault="004707E0" w:rsidP="004707E0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Xyz</w:t>
            </w:r>
            <w:proofErr w:type="spellEnd"/>
            <w:r>
              <w:rPr>
                <w:rFonts w:asciiTheme="minorHAnsi" w:hAnsiTheme="minorHAnsi"/>
                <w:bCs/>
                <w:color w:val="0070C0"/>
                <w:sz w:val="28"/>
                <w:szCs w:val="28"/>
              </w:rPr>
              <w:t>…</w:t>
            </w:r>
          </w:p>
        </w:tc>
      </w:tr>
      <w:tr w:rsidR="00917249" w:rsidRPr="00CB206C" w14:paraId="12DF32DF" w14:textId="77777777" w:rsidTr="00213F41">
        <w:tc>
          <w:tcPr>
            <w:tcW w:w="3775" w:type="dxa"/>
          </w:tcPr>
          <w:p w14:paraId="0D84639E" w14:textId="573290DB" w:rsidR="00917249" w:rsidRPr="00917249" w:rsidRDefault="0091724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</w:rPr>
            </w:pPr>
            <w:r w:rsidRPr="00917249">
              <w:rPr>
                <w:rFonts w:asciiTheme="minorHAnsi" w:hAnsiTheme="minorHAnsi"/>
                <w:b/>
              </w:rPr>
              <w:t>Student name(s)</w:t>
            </w:r>
          </w:p>
        </w:tc>
        <w:tc>
          <w:tcPr>
            <w:tcW w:w="2520" w:type="dxa"/>
          </w:tcPr>
          <w:p w14:paraId="08BD29AC" w14:textId="77777777" w:rsidR="00917249" w:rsidRPr="00917249" w:rsidRDefault="0091724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</w:rPr>
            </w:pPr>
            <w:r w:rsidRPr="00917249">
              <w:rPr>
                <w:rFonts w:asciiTheme="minorHAnsi" w:hAnsiTheme="minorHAnsi"/>
                <w:b/>
              </w:rPr>
              <w:t>RHIT email address</w:t>
            </w:r>
          </w:p>
        </w:tc>
        <w:tc>
          <w:tcPr>
            <w:tcW w:w="3510" w:type="dxa"/>
          </w:tcPr>
          <w:p w14:paraId="2AEE4BD0" w14:textId="5A38E3FB" w:rsidR="00213F41" w:rsidRPr="00BA1967" w:rsidRDefault="00917249" w:rsidP="008954BF">
            <w:pPr>
              <w:widowControl/>
              <w:tabs>
                <w:tab w:val="left" w:pos="1080"/>
              </w:tabs>
              <w:autoSpaceDE/>
              <w:autoSpaceDN/>
              <w:adjustRightInd/>
              <w:rPr>
                <w:rFonts w:asciiTheme="minorHAnsi" w:hAnsiTheme="minorHAnsi"/>
                <w:b/>
              </w:rPr>
            </w:pPr>
            <w:r w:rsidRPr="00917249">
              <w:rPr>
                <w:rFonts w:asciiTheme="minorHAnsi" w:hAnsiTheme="minorHAnsi"/>
                <w:b/>
              </w:rPr>
              <w:t xml:space="preserve">Are you already on the </w:t>
            </w:r>
            <w:r>
              <w:rPr>
                <w:rFonts w:asciiTheme="minorHAnsi" w:hAnsiTheme="minorHAnsi"/>
                <w:b/>
              </w:rPr>
              <w:t>C</w:t>
            </w:r>
            <w:r w:rsidRPr="00917249">
              <w:rPr>
                <w:rFonts w:asciiTheme="minorHAnsi" w:hAnsiTheme="minorHAnsi"/>
                <w:b/>
              </w:rPr>
              <w:t>ompetition Team</w:t>
            </w:r>
            <w:r>
              <w:rPr>
                <w:rFonts w:asciiTheme="minorHAnsi" w:hAnsiTheme="minorHAnsi"/>
                <w:b/>
              </w:rPr>
              <w:t>?</w:t>
            </w:r>
          </w:p>
        </w:tc>
      </w:tr>
      <w:tr w:rsidR="00917249" w:rsidRPr="00CB206C" w14:paraId="531DBA2A" w14:textId="77777777" w:rsidTr="00213F41">
        <w:tc>
          <w:tcPr>
            <w:tcW w:w="3775" w:type="dxa"/>
          </w:tcPr>
          <w:p w14:paraId="17AF535B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520" w:type="dxa"/>
          </w:tcPr>
          <w:p w14:paraId="31E4248E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3510" w:type="dxa"/>
          </w:tcPr>
          <w:p w14:paraId="3C1D8255" w14:textId="47EF1DB6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</w:tr>
      <w:tr w:rsidR="00917249" w:rsidRPr="00CB206C" w14:paraId="6A234FEC" w14:textId="77777777" w:rsidTr="00213F41">
        <w:tc>
          <w:tcPr>
            <w:tcW w:w="3775" w:type="dxa"/>
          </w:tcPr>
          <w:p w14:paraId="7B4AFDD4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520" w:type="dxa"/>
          </w:tcPr>
          <w:p w14:paraId="06F89FB0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3510" w:type="dxa"/>
          </w:tcPr>
          <w:p w14:paraId="0B12C52F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</w:tr>
      <w:tr w:rsidR="00917249" w:rsidRPr="00CB206C" w14:paraId="3D1F2B1E" w14:textId="77777777" w:rsidTr="00213F41">
        <w:tc>
          <w:tcPr>
            <w:tcW w:w="3775" w:type="dxa"/>
          </w:tcPr>
          <w:p w14:paraId="1DBC78C1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520" w:type="dxa"/>
          </w:tcPr>
          <w:p w14:paraId="627133B1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3510" w:type="dxa"/>
          </w:tcPr>
          <w:p w14:paraId="2BD8F441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</w:tr>
      <w:tr w:rsidR="00917249" w:rsidRPr="00CB206C" w14:paraId="60288614" w14:textId="77777777" w:rsidTr="00213F41">
        <w:tc>
          <w:tcPr>
            <w:tcW w:w="3775" w:type="dxa"/>
          </w:tcPr>
          <w:p w14:paraId="6F850654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520" w:type="dxa"/>
          </w:tcPr>
          <w:p w14:paraId="5D50B0EF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3510" w:type="dxa"/>
          </w:tcPr>
          <w:p w14:paraId="7BA0BABB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</w:tr>
      <w:tr w:rsidR="00917249" w:rsidRPr="00CB206C" w14:paraId="5FAB64FA" w14:textId="77777777" w:rsidTr="00213F41">
        <w:tc>
          <w:tcPr>
            <w:tcW w:w="3775" w:type="dxa"/>
          </w:tcPr>
          <w:p w14:paraId="2BFC9120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520" w:type="dxa"/>
          </w:tcPr>
          <w:p w14:paraId="135852B1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3510" w:type="dxa"/>
          </w:tcPr>
          <w:p w14:paraId="3E691084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</w:tr>
      <w:tr w:rsidR="00917249" w:rsidRPr="00CB206C" w14:paraId="07BFC22A" w14:textId="77777777" w:rsidTr="00213F41">
        <w:tc>
          <w:tcPr>
            <w:tcW w:w="3775" w:type="dxa"/>
          </w:tcPr>
          <w:p w14:paraId="367BBB72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2520" w:type="dxa"/>
          </w:tcPr>
          <w:p w14:paraId="386463F1" w14:textId="77777777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  <w:tc>
          <w:tcPr>
            <w:tcW w:w="3510" w:type="dxa"/>
          </w:tcPr>
          <w:p w14:paraId="43D2C441" w14:textId="052004CA" w:rsidR="00917249" w:rsidRPr="00817CD7" w:rsidRDefault="00917249" w:rsidP="00213F41">
            <w:pPr>
              <w:widowControl/>
              <w:tabs>
                <w:tab w:val="left" w:pos="1080"/>
              </w:tabs>
              <w:autoSpaceDE/>
              <w:autoSpaceDN/>
              <w:adjustRightInd/>
              <w:spacing w:before="120" w:after="120"/>
              <w:rPr>
                <w:rFonts w:asciiTheme="minorHAnsi" w:hAnsiTheme="minorHAnsi"/>
                <w:color w:val="0070C0"/>
              </w:rPr>
            </w:pPr>
          </w:p>
        </w:tc>
      </w:tr>
    </w:tbl>
    <w:p w14:paraId="21B7B997" w14:textId="77777777" w:rsidR="00EB71E9" w:rsidRPr="00CB206C" w:rsidRDefault="00EB71E9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sz w:val="28"/>
          <w:szCs w:val="28"/>
        </w:rPr>
      </w:pPr>
    </w:p>
    <w:p w14:paraId="25F4B1DB" w14:textId="160A9651" w:rsidR="00325AE4" w:rsidRPr="00F832E1" w:rsidRDefault="00325AE4" w:rsidP="00325AE4">
      <w:pPr>
        <w:pStyle w:val="Subtitle"/>
        <w:rPr>
          <w:color w:val="C00000"/>
        </w:rPr>
      </w:pPr>
      <w:r w:rsidRPr="00F832E1">
        <w:rPr>
          <w:color w:val="C00000"/>
        </w:rPr>
        <w:t>Attachment of an email will suffice as approval. The email should show that individual approving it has approved the content</w:t>
      </w:r>
      <w:r w:rsidR="004651C5">
        <w:rPr>
          <w:color w:val="C00000"/>
        </w:rPr>
        <w:t>s of this form</w:t>
      </w:r>
      <w:r w:rsidRPr="00F832E1">
        <w:rPr>
          <w:color w:val="C00000"/>
        </w:rPr>
        <w:t xml:space="preserve">. You may want to copy paste the information </w:t>
      </w:r>
      <w:r w:rsidR="00A6534A">
        <w:rPr>
          <w:color w:val="C00000"/>
        </w:rPr>
        <w:t>from the completed form</w:t>
      </w:r>
      <w:r w:rsidRPr="00F832E1">
        <w:rPr>
          <w:color w:val="C00000"/>
        </w:rPr>
        <w:t xml:space="preserve"> in the email instead of sending it as an attachment. </w:t>
      </w:r>
    </w:p>
    <w:p w14:paraId="714DAA52" w14:textId="122B0C1D" w:rsidR="00EB71E9" w:rsidRPr="001B5633" w:rsidRDefault="00EB71E9" w:rsidP="001B5633">
      <w:pPr>
        <w:rPr>
          <w:rFonts w:asciiTheme="minorHAnsi" w:hAnsiTheme="minorHAnsi"/>
        </w:rPr>
      </w:pPr>
      <w:r w:rsidRPr="001B5633">
        <w:rPr>
          <w:rFonts w:asciiTheme="minorHAnsi" w:hAnsiTheme="minorHAnsi"/>
        </w:rPr>
        <w:t xml:space="preserve">What are the goals for the </w:t>
      </w:r>
      <w:r w:rsidR="004651C5">
        <w:rPr>
          <w:rFonts w:asciiTheme="minorHAnsi" w:hAnsiTheme="minorHAnsi"/>
        </w:rPr>
        <w:t xml:space="preserve">capstone </w:t>
      </w:r>
      <w:r w:rsidRPr="001B5633">
        <w:rPr>
          <w:rFonts w:asciiTheme="minorHAnsi" w:hAnsiTheme="minorHAnsi"/>
        </w:rPr>
        <w:t>project</w:t>
      </w:r>
      <w:r w:rsidR="004651C5">
        <w:rPr>
          <w:rFonts w:asciiTheme="minorHAnsi" w:hAnsiTheme="minorHAnsi"/>
        </w:rPr>
        <w:t xml:space="preserve"> in the upcoming academic year</w:t>
      </w:r>
      <w:r w:rsidRPr="001B5633">
        <w:rPr>
          <w:rFonts w:asciiTheme="minorHAnsi" w:hAnsiTheme="minorHAnsi"/>
        </w:rPr>
        <w:t xml:space="preserve">?  </w:t>
      </w:r>
      <w:r w:rsidR="00081C17" w:rsidRPr="001B5633">
        <w:rPr>
          <w:rFonts w:asciiTheme="minorHAnsi" w:hAnsiTheme="minorHAnsi"/>
        </w:rPr>
        <w:t>What needs to be designed, fixed, improved, or changed?</w:t>
      </w:r>
    </w:p>
    <w:p w14:paraId="0E584F4A" w14:textId="49F41DA5" w:rsidR="00EB71E9" w:rsidRDefault="00163C21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bCs/>
          <w:color w:val="0070C0"/>
          <w:sz w:val="28"/>
          <w:szCs w:val="28"/>
        </w:rPr>
      </w:pPr>
      <w:proofErr w:type="spellStart"/>
      <w:r w:rsidRPr="00163C21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163C21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3093B0C0" w14:textId="77777777" w:rsidR="0069449C" w:rsidRDefault="0069449C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  <w:bCs/>
          <w:color w:val="0070C0"/>
          <w:sz w:val="28"/>
          <w:szCs w:val="28"/>
        </w:rPr>
      </w:pPr>
    </w:p>
    <w:p w14:paraId="632AF12E" w14:textId="77777777" w:rsidR="00B64764" w:rsidRDefault="00B64764" w:rsidP="00081C17">
      <w:pPr>
        <w:widowControl/>
        <w:autoSpaceDE/>
        <w:autoSpaceDN/>
        <w:adjustRightInd/>
        <w:rPr>
          <w:rFonts w:asciiTheme="minorHAnsi" w:hAnsiTheme="minorHAnsi"/>
        </w:rPr>
      </w:pPr>
    </w:p>
    <w:p w14:paraId="06C88B3C" w14:textId="09F04F9D" w:rsidR="00081C17" w:rsidRPr="00C05371" w:rsidRDefault="00543F4C" w:rsidP="00081C17">
      <w:pPr>
        <w:widowControl/>
        <w:autoSpaceDE/>
        <w:autoSpaceDN/>
        <w:adjustRightInd/>
        <w:rPr>
          <w:rFonts w:asciiTheme="minorHAnsi" w:hAnsiTheme="minorHAnsi"/>
        </w:rPr>
      </w:pPr>
      <w:r w:rsidRPr="00C05371">
        <w:rPr>
          <w:rFonts w:asciiTheme="minorHAnsi" w:hAnsiTheme="minorHAnsi"/>
        </w:rPr>
        <w:t xml:space="preserve">What is the anticipated budget for this project? </w:t>
      </w:r>
      <w:r w:rsidR="00081C17" w:rsidRPr="00C05371">
        <w:rPr>
          <w:rFonts w:asciiTheme="minorHAnsi" w:hAnsiTheme="minorHAnsi"/>
        </w:rPr>
        <w:t>Get approval from the President</w:t>
      </w:r>
      <w:r w:rsidR="007D686A">
        <w:rPr>
          <w:rFonts w:asciiTheme="minorHAnsi" w:hAnsiTheme="minorHAnsi"/>
        </w:rPr>
        <w:t xml:space="preserve"> or </w:t>
      </w:r>
      <w:r w:rsidR="00081C17" w:rsidRPr="00C05371">
        <w:rPr>
          <w:rFonts w:asciiTheme="minorHAnsi" w:hAnsiTheme="minorHAnsi"/>
        </w:rPr>
        <w:t>Treasurer</w:t>
      </w:r>
      <w:r w:rsidR="007D686A">
        <w:rPr>
          <w:rFonts w:asciiTheme="minorHAnsi" w:hAnsiTheme="minorHAnsi"/>
        </w:rPr>
        <w:t xml:space="preserve"> of </w:t>
      </w:r>
      <w:r w:rsidR="00081C17" w:rsidRPr="00C05371">
        <w:rPr>
          <w:rFonts w:asciiTheme="minorHAnsi" w:hAnsiTheme="minorHAnsi"/>
        </w:rPr>
        <w:t>Executive board of the competition te</w:t>
      </w:r>
      <w:r w:rsidR="00081C17">
        <w:rPr>
          <w:rFonts w:asciiTheme="minorHAnsi" w:hAnsiTheme="minorHAnsi"/>
        </w:rPr>
        <w:t xml:space="preserve">am. </w:t>
      </w:r>
    </w:p>
    <w:p w14:paraId="569220E9" w14:textId="77777777" w:rsidR="00081C17" w:rsidRDefault="00081C17" w:rsidP="00081C17">
      <w:pPr>
        <w:rPr>
          <w:rFonts w:asciiTheme="minorHAnsi" w:hAnsiTheme="minorHAnsi"/>
          <w:bCs/>
          <w:color w:val="0070C0"/>
          <w:sz w:val="28"/>
          <w:szCs w:val="28"/>
        </w:rPr>
      </w:pPr>
      <w:proofErr w:type="spellStart"/>
      <w:r w:rsidRPr="00163C21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163C21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2D30141D" w14:textId="77777777" w:rsidR="0069449C" w:rsidRDefault="0069449C" w:rsidP="00081C17">
      <w:pPr>
        <w:rPr>
          <w:rFonts w:asciiTheme="minorHAnsi" w:hAnsiTheme="minorHAnsi"/>
          <w:bCs/>
          <w:color w:val="0070C0"/>
          <w:sz w:val="28"/>
          <w:szCs w:val="28"/>
        </w:rPr>
      </w:pPr>
    </w:p>
    <w:p w14:paraId="601C9725" w14:textId="77777777" w:rsidR="0069449C" w:rsidRPr="001B5633" w:rsidRDefault="0069449C" w:rsidP="00081C17">
      <w:pPr>
        <w:rPr>
          <w:rFonts w:asciiTheme="minorHAnsi" w:hAnsiTheme="minorHAnsi"/>
        </w:rPr>
      </w:pPr>
    </w:p>
    <w:p w14:paraId="28C6D704" w14:textId="41BEA98B" w:rsidR="005257EB" w:rsidRPr="00C05371" w:rsidRDefault="005257EB" w:rsidP="00EB71E9">
      <w:pPr>
        <w:widowControl/>
        <w:tabs>
          <w:tab w:val="left" w:pos="1080"/>
        </w:tabs>
        <w:autoSpaceDE/>
        <w:autoSpaceDN/>
        <w:adjustRightInd/>
        <w:rPr>
          <w:rFonts w:asciiTheme="minorHAnsi" w:hAnsiTheme="minorHAnsi"/>
        </w:rPr>
      </w:pPr>
      <w:r w:rsidRPr="00C05371">
        <w:rPr>
          <w:rFonts w:asciiTheme="minorHAnsi" w:hAnsiTheme="minorHAnsi"/>
        </w:rPr>
        <w:t xml:space="preserve">Who will be the client for this project? In some </w:t>
      </w:r>
      <w:r w:rsidR="00472109" w:rsidRPr="00C05371">
        <w:rPr>
          <w:rFonts w:asciiTheme="minorHAnsi" w:hAnsiTheme="minorHAnsi"/>
        </w:rPr>
        <w:t>instances,</w:t>
      </w:r>
      <w:r w:rsidRPr="00C05371">
        <w:rPr>
          <w:rFonts w:asciiTheme="minorHAnsi" w:hAnsiTheme="minorHAnsi"/>
        </w:rPr>
        <w:t xml:space="preserve"> the advisor of the competition team serves as the client</w:t>
      </w:r>
      <w:r w:rsidR="00472109" w:rsidRPr="00C05371">
        <w:rPr>
          <w:rFonts w:asciiTheme="minorHAnsi" w:hAnsiTheme="minorHAnsi"/>
        </w:rPr>
        <w:t xml:space="preserve">. </w:t>
      </w:r>
      <w:r w:rsidR="007D3258">
        <w:rPr>
          <w:rFonts w:asciiTheme="minorHAnsi" w:hAnsiTheme="minorHAnsi"/>
        </w:rPr>
        <w:t xml:space="preserve">You may also </w:t>
      </w:r>
      <w:r w:rsidR="00B64764">
        <w:rPr>
          <w:rFonts w:asciiTheme="minorHAnsi" w:hAnsiTheme="minorHAnsi"/>
        </w:rPr>
        <w:t>request</w:t>
      </w:r>
      <w:r w:rsidR="007D3258">
        <w:rPr>
          <w:rFonts w:asciiTheme="minorHAnsi" w:hAnsiTheme="minorHAnsi"/>
        </w:rPr>
        <w:t xml:space="preserve"> </w:t>
      </w:r>
      <w:r w:rsidR="00B64764">
        <w:rPr>
          <w:rFonts w:asciiTheme="minorHAnsi" w:hAnsiTheme="minorHAnsi"/>
        </w:rPr>
        <w:t xml:space="preserve">an industry professional to serve as a client. </w:t>
      </w:r>
      <w:r w:rsidR="00472109" w:rsidRPr="00C05371">
        <w:rPr>
          <w:rFonts w:asciiTheme="minorHAnsi" w:hAnsiTheme="minorHAnsi"/>
        </w:rPr>
        <w:t xml:space="preserve">Get approval from the client/advisor </w:t>
      </w:r>
      <w:r w:rsidR="00AF33A3">
        <w:rPr>
          <w:rFonts w:asciiTheme="minorHAnsi" w:hAnsiTheme="minorHAnsi"/>
        </w:rPr>
        <w:t>if they are willing to serve a</w:t>
      </w:r>
      <w:r w:rsidR="002C23F7">
        <w:rPr>
          <w:rFonts w:asciiTheme="minorHAnsi" w:hAnsiTheme="minorHAnsi"/>
        </w:rPr>
        <w:t>s a client for the proposed scope</w:t>
      </w:r>
      <w:r w:rsidR="00D36F5D">
        <w:rPr>
          <w:rFonts w:asciiTheme="minorHAnsi" w:hAnsiTheme="minorHAnsi"/>
        </w:rPr>
        <w:t xml:space="preserve">. </w:t>
      </w:r>
      <w:r w:rsidR="002C23F7">
        <w:rPr>
          <w:rFonts w:asciiTheme="minorHAnsi" w:hAnsiTheme="minorHAnsi"/>
        </w:rPr>
        <w:t xml:space="preserve"> </w:t>
      </w:r>
      <w:r w:rsidR="00D36F5D">
        <w:rPr>
          <w:rFonts w:asciiTheme="minorHAnsi" w:hAnsiTheme="minorHAnsi"/>
        </w:rPr>
        <w:t>Y</w:t>
      </w:r>
      <w:r w:rsidR="007D3258">
        <w:rPr>
          <w:rFonts w:asciiTheme="minorHAnsi" w:hAnsiTheme="minorHAnsi"/>
        </w:rPr>
        <w:t>ou</w:t>
      </w:r>
      <w:r w:rsidR="00D36F5D">
        <w:rPr>
          <w:rFonts w:asciiTheme="minorHAnsi" w:hAnsiTheme="minorHAnsi"/>
        </w:rPr>
        <w:t>r</w:t>
      </w:r>
      <w:r w:rsidR="007D3258">
        <w:rPr>
          <w:rFonts w:asciiTheme="minorHAnsi" w:hAnsiTheme="minorHAnsi"/>
        </w:rPr>
        <w:t xml:space="preserve"> client will attend</w:t>
      </w:r>
      <w:r w:rsidR="002C23F7">
        <w:rPr>
          <w:rFonts w:asciiTheme="minorHAnsi" w:hAnsiTheme="minorHAnsi"/>
        </w:rPr>
        <w:t xml:space="preserve"> three presentations during the academic year</w:t>
      </w:r>
      <w:r w:rsidR="00472109" w:rsidRPr="00C05371">
        <w:rPr>
          <w:rFonts w:asciiTheme="minorHAnsi" w:hAnsiTheme="minorHAnsi"/>
        </w:rPr>
        <w:t xml:space="preserve">. </w:t>
      </w:r>
    </w:p>
    <w:p w14:paraId="511AEDCA" w14:textId="77777777" w:rsidR="00C05371" w:rsidRDefault="00C05371" w:rsidP="00C05371">
      <w:pPr>
        <w:rPr>
          <w:rFonts w:asciiTheme="minorHAnsi" w:hAnsiTheme="minorHAnsi"/>
          <w:bCs/>
          <w:color w:val="0070C0"/>
          <w:sz w:val="28"/>
          <w:szCs w:val="28"/>
        </w:rPr>
      </w:pPr>
      <w:proofErr w:type="spellStart"/>
      <w:r w:rsidRPr="00163C21">
        <w:rPr>
          <w:rFonts w:asciiTheme="minorHAnsi" w:hAnsiTheme="minorHAnsi"/>
          <w:bCs/>
          <w:color w:val="0070C0"/>
          <w:sz w:val="28"/>
          <w:szCs w:val="28"/>
        </w:rPr>
        <w:t>Xyz</w:t>
      </w:r>
      <w:proofErr w:type="spellEnd"/>
      <w:r w:rsidRPr="00163C21">
        <w:rPr>
          <w:rFonts w:asciiTheme="minorHAnsi" w:hAnsiTheme="minorHAnsi"/>
          <w:bCs/>
          <w:color w:val="0070C0"/>
          <w:sz w:val="28"/>
          <w:szCs w:val="28"/>
        </w:rPr>
        <w:t>…</w:t>
      </w:r>
    </w:p>
    <w:p w14:paraId="68EDE217" w14:textId="77777777" w:rsidR="0069449C" w:rsidRDefault="0069449C" w:rsidP="00C05371">
      <w:pPr>
        <w:rPr>
          <w:rFonts w:asciiTheme="minorHAnsi" w:hAnsiTheme="minorHAnsi"/>
          <w:bCs/>
          <w:color w:val="0070C0"/>
          <w:sz w:val="28"/>
          <w:szCs w:val="28"/>
        </w:rPr>
      </w:pPr>
    </w:p>
    <w:p w14:paraId="7F6C155A" w14:textId="77777777" w:rsidR="0069449C" w:rsidRDefault="0069449C" w:rsidP="00C05371">
      <w:pPr>
        <w:rPr>
          <w:rFonts w:asciiTheme="minorHAnsi" w:hAnsiTheme="minorHAnsi"/>
          <w:bCs/>
          <w:color w:val="0070C0"/>
          <w:sz w:val="28"/>
          <w:szCs w:val="28"/>
        </w:rPr>
      </w:pPr>
    </w:p>
    <w:sectPr w:rsidR="0069449C" w:rsidSect="00325AE4">
      <w:headerReference w:type="default" r:id="rId11"/>
      <w:footerReference w:type="even" r:id="rId12"/>
      <w:footerReference w:type="default" r:id="rId13"/>
      <w:type w:val="continuous"/>
      <w:pgSz w:w="12240" w:h="15840"/>
      <w:pgMar w:top="720" w:right="720" w:bottom="720" w:left="144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2C1FF" w14:textId="77777777" w:rsidR="00DE14EF" w:rsidRDefault="00DE14EF">
      <w:r>
        <w:separator/>
      </w:r>
    </w:p>
  </w:endnote>
  <w:endnote w:type="continuationSeparator" w:id="0">
    <w:p w14:paraId="40D52941" w14:textId="77777777" w:rsidR="00DE14EF" w:rsidRDefault="00DE14EF">
      <w:r>
        <w:continuationSeparator/>
      </w:r>
    </w:p>
  </w:endnote>
  <w:endnote w:type="continuationNotice" w:id="1">
    <w:p w14:paraId="284B77BD" w14:textId="77777777" w:rsidR="00DE14EF" w:rsidRDefault="00DE1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701" w14:textId="77777777" w:rsidR="00A60670" w:rsidRDefault="00A60670" w:rsidP="005B76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05AD00" w14:textId="77777777" w:rsidR="00A60670" w:rsidRDefault="00A60670" w:rsidP="00DC45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BDC9" w14:textId="77777777" w:rsidR="00A60670" w:rsidRDefault="00A60670" w:rsidP="008954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FAFAC6" w14:textId="4ADEF0DD" w:rsidR="0063506F" w:rsidRDefault="0063506F" w:rsidP="005B764F">
    <w:pPr>
      <w:ind w:right="360"/>
      <w:rPr>
        <w:rFonts w:cs="Courier"/>
      </w:rPr>
    </w:pPr>
    <w:r>
      <w:rPr>
        <w:rFonts w:cs="Courier"/>
      </w:rPr>
      <w:t>Rose-Hulman, ME Capstone AY2025-26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B498" w14:textId="77777777" w:rsidR="00DE14EF" w:rsidRDefault="00DE14EF">
      <w:r>
        <w:separator/>
      </w:r>
    </w:p>
  </w:footnote>
  <w:footnote w:type="continuationSeparator" w:id="0">
    <w:p w14:paraId="2D6EFE1D" w14:textId="77777777" w:rsidR="00DE14EF" w:rsidRDefault="00DE14EF">
      <w:r>
        <w:continuationSeparator/>
      </w:r>
    </w:p>
  </w:footnote>
  <w:footnote w:type="continuationNotice" w:id="1">
    <w:p w14:paraId="1B7AC32E" w14:textId="77777777" w:rsidR="00DE14EF" w:rsidRDefault="00DE1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D663" w14:textId="77777777" w:rsidR="00FE211F" w:rsidRDefault="00FE211F" w:rsidP="00FE211F">
    <w:pPr>
      <w:pStyle w:val="Title"/>
    </w:pPr>
    <w:r w:rsidRPr="00AE2313">
      <w:t>Form</w:t>
    </w:r>
    <w:r>
      <w:t xml:space="preserve"> C: Competition Team </w:t>
    </w:r>
    <w:r w:rsidRPr="00AE2313">
      <w:t>Proposal</w:t>
    </w:r>
    <w:r>
      <w:t xml:space="preserve"> </w:t>
    </w:r>
  </w:p>
  <w:p w14:paraId="25A467B4" w14:textId="59FE969A" w:rsidR="00FE211F" w:rsidRDefault="00FE211F" w:rsidP="00FE211F">
    <w:pPr>
      <w:pStyle w:val="Header"/>
    </w:pPr>
    <w:r>
      <w:t>for Mechanical Engineering C</w:t>
    </w:r>
    <w:r w:rsidRPr="00AE2313">
      <w:t>apstone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C9AB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name w:val="AutoList1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C52170"/>
    <w:multiLevelType w:val="hybridMultilevel"/>
    <w:tmpl w:val="E7402F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984378"/>
    <w:multiLevelType w:val="hybridMultilevel"/>
    <w:tmpl w:val="1214CD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30BE1"/>
    <w:multiLevelType w:val="hybridMultilevel"/>
    <w:tmpl w:val="B0E836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0C65E3"/>
    <w:multiLevelType w:val="hybridMultilevel"/>
    <w:tmpl w:val="F07C7FF4"/>
    <w:lvl w:ilvl="0" w:tplc="66A09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2D03"/>
    <w:multiLevelType w:val="hybridMultilevel"/>
    <w:tmpl w:val="3402A7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60514D"/>
    <w:multiLevelType w:val="hybridMultilevel"/>
    <w:tmpl w:val="8880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A49E2"/>
    <w:multiLevelType w:val="hybridMultilevel"/>
    <w:tmpl w:val="2B082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A3634"/>
    <w:multiLevelType w:val="hybridMultilevel"/>
    <w:tmpl w:val="5BCE6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D071E"/>
    <w:multiLevelType w:val="hybridMultilevel"/>
    <w:tmpl w:val="6D7482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C3F60F1"/>
    <w:multiLevelType w:val="hybridMultilevel"/>
    <w:tmpl w:val="877E7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7C5053"/>
    <w:multiLevelType w:val="hybridMultilevel"/>
    <w:tmpl w:val="97DE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267C9"/>
    <w:multiLevelType w:val="hybridMultilevel"/>
    <w:tmpl w:val="A7222D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8F7522"/>
    <w:multiLevelType w:val="hybridMultilevel"/>
    <w:tmpl w:val="DBD66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C83"/>
    <w:multiLevelType w:val="hybridMultilevel"/>
    <w:tmpl w:val="285A46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92D56"/>
    <w:multiLevelType w:val="hybridMultilevel"/>
    <w:tmpl w:val="F79CB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E1C83"/>
    <w:multiLevelType w:val="hybridMultilevel"/>
    <w:tmpl w:val="F7ECB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8852399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80405861">
    <w:abstractNumId w:val="4"/>
  </w:num>
  <w:num w:numId="3" w16cid:durableId="1335768998">
    <w:abstractNumId w:val="17"/>
  </w:num>
  <w:num w:numId="4" w16cid:durableId="2133210081">
    <w:abstractNumId w:val="5"/>
  </w:num>
  <w:num w:numId="5" w16cid:durableId="1922569180">
    <w:abstractNumId w:val="15"/>
  </w:num>
  <w:num w:numId="6" w16cid:durableId="34038590">
    <w:abstractNumId w:val="8"/>
  </w:num>
  <w:num w:numId="7" w16cid:durableId="915628513">
    <w:abstractNumId w:val="12"/>
  </w:num>
  <w:num w:numId="8" w16cid:durableId="2054428077">
    <w:abstractNumId w:val="13"/>
  </w:num>
  <w:num w:numId="9" w16cid:durableId="1249968830">
    <w:abstractNumId w:val="7"/>
  </w:num>
  <w:num w:numId="10" w16cid:durableId="2064592871">
    <w:abstractNumId w:val="6"/>
  </w:num>
  <w:num w:numId="11" w16cid:durableId="293559300">
    <w:abstractNumId w:val="10"/>
  </w:num>
  <w:num w:numId="12" w16cid:durableId="662466123">
    <w:abstractNumId w:val="0"/>
  </w:num>
  <w:num w:numId="13" w16cid:durableId="157816536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4" w16cid:durableId="1691253342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 w16cid:durableId="968819486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 w16cid:durableId="2015569194">
    <w:abstractNumId w:val="1"/>
    <w:lvlOverride w:ilvl="0">
      <w:lvl w:ilvl="0">
        <w:start w:val="1"/>
        <w:numFmt w:val="decimal"/>
        <w:pStyle w:val="Level1"/>
        <w:lvlText w:val="%1."/>
        <w:lvlJc w:val="left"/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307519873">
    <w:abstractNumId w:val="19"/>
  </w:num>
  <w:num w:numId="18" w16cid:durableId="1455170989">
    <w:abstractNumId w:val="18"/>
  </w:num>
  <w:num w:numId="19" w16cid:durableId="172381623">
    <w:abstractNumId w:val="11"/>
  </w:num>
  <w:num w:numId="20" w16cid:durableId="1793791527">
    <w:abstractNumId w:val="14"/>
  </w:num>
  <w:num w:numId="21" w16cid:durableId="945308822">
    <w:abstractNumId w:val="16"/>
  </w:num>
  <w:num w:numId="22" w16cid:durableId="715157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2" w:dllVersion="6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13C"/>
    <w:rsid w:val="00006382"/>
    <w:rsid w:val="00042E41"/>
    <w:rsid w:val="00044265"/>
    <w:rsid w:val="00055835"/>
    <w:rsid w:val="0005658E"/>
    <w:rsid w:val="00060E61"/>
    <w:rsid w:val="00063704"/>
    <w:rsid w:val="00073C9D"/>
    <w:rsid w:val="00081C17"/>
    <w:rsid w:val="00090C59"/>
    <w:rsid w:val="00094D2A"/>
    <w:rsid w:val="00097354"/>
    <w:rsid w:val="000D7CDE"/>
    <w:rsid w:val="000F1911"/>
    <w:rsid w:val="00100486"/>
    <w:rsid w:val="00114662"/>
    <w:rsid w:val="00116E77"/>
    <w:rsid w:val="00120761"/>
    <w:rsid w:val="00155AD0"/>
    <w:rsid w:val="00156D61"/>
    <w:rsid w:val="00163C21"/>
    <w:rsid w:val="001713FF"/>
    <w:rsid w:val="00182AB1"/>
    <w:rsid w:val="001A2B1D"/>
    <w:rsid w:val="001A55BA"/>
    <w:rsid w:val="001B0AD8"/>
    <w:rsid w:val="001B15AD"/>
    <w:rsid w:val="001B5633"/>
    <w:rsid w:val="001C0FEA"/>
    <w:rsid w:val="001F2E1C"/>
    <w:rsid w:val="00213F41"/>
    <w:rsid w:val="00220BCC"/>
    <w:rsid w:val="00226538"/>
    <w:rsid w:val="00235424"/>
    <w:rsid w:val="00250386"/>
    <w:rsid w:val="00276746"/>
    <w:rsid w:val="0029132E"/>
    <w:rsid w:val="00296BAA"/>
    <w:rsid w:val="00297E50"/>
    <w:rsid w:val="002A0470"/>
    <w:rsid w:val="002A0599"/>
    <w:rsid w:val="002B33E1"/>
    <w:rsid w:val="002C23F7"/>
    <w:rsid w:val="002D1DFE"/>
    <w:rsid w:val="002D5315"/>
    <w:rsid w:val="002E426D"/>
    <w:rsid w:val="002E46B5"/>
    <w:rsid w:val="00302FE5"/>
    <w:rsid w:val="0031615D"/>
    <w:rsid w:val="003212F6"/>
    <w:rsid w:val="00325AE4"/>
    <w:rsid w:val="00351479"/>
    <w:rsid w:val="00357EAB"/>
    <w:rsid w:val="00370B70"/>
    <w:rsid w:val="003B4F06"/>
    <w:rsid w:val="003C0DAD"/>
    <w:rsid w:val="003C49B0"/>
    <w:rsid w:val="003D4CF2"/>
    <w:rsid w:val="003E0D61"/>
    <w:rsid w:val="003E485F"/>
    <w:rsid w:val="003F70B8"/>
    <w:rsid w:val="00402275"/>
    <w:rsid w:val="00404817"/>
    <w:rsid w:val="00446FBB"/>
    <w:rsid w:val="00463DA4"/>
    <w:rsid w:val="004651C5"/>
    <w:rsid w:val="004707E0"/>
    <w:rsid w:val="00472109"/>
    <w:rsid w:val="004774A1"/>
    <w:rsid w:val="00477F55"/>
    <w:rsid w:val="004A425E"/>
    <w:rsid w:val="004C65EB"/>
    <w:rsid w:val="004E6B3B"/>
    <w:rsid w:val="005227DA"/>
    <w:rsid w:val="005257EB"/>
    <w:rsid w:val="0053453C"/>
    <w:rsid w:val="00543F4C"/>
    <w:rsid w:val="0056033B"/>
    <w:rsid w:val="00570699"/>
    <w:rsid w:val="00574D1B"/>
    <w:rsid w:val="00580D09"/>
    <w:rsid w:val="005B476D"/>
    <w:rsid w:val="005B764F"/>
    <w:rsid w:val="005C12AD"/>
    <w:rsid w:val="005D0446"/>
    <w:rsid w:val="00626D66"/>
    <w:rsid w:val="00626D87"/>
    <w:rsid w:val="0063506F"/>
    <w:rsid w:val="00640E4C"/>
    <w:rsid w:val="00650DE3"/>
    <w:rsid w:val="00674192"/>
    <w:rsid w:val="006755F8"/>
    <w:rsid w:val="00683F62"/>
    <w:rsid w:val="0069449C"/>
    <w:rsid w:val="006C1CFF"/>
    <w:rsid w:val="006C5CAE"/>
    <w:rsid w:val="006D0385"/>
    <w:rsid w:val="006D480E"/>
    <w:rsid w:val="006F0228"/>
    <w:rsid w:val="007655E0"/>
    <w:rsid w:val="007746D0"/>
    <w:rsid w:val="00797CE1"/>
    <w:rsid w:val="007B253C"/>
    <w:rsid w:val="007C4772"/>
    <w:rsid w:val="007C7D7D"/>
    <w:rsid w:val="007D3258"/>
    <w:rsid w:val="007D686A"/>
    <w:rsid w:val="00817CD7"/>
    <w:rsid w:val="008257E6"/>
    <w:rsid w:val="00827835"/>
    <w:rsid w:val="008954BF"/>
    <w:rsid w:val="008E1455"/>
    <w:rsid w:val="00911522"/>
    <w:rsid w:val="00917249"/>
    <w:rsid w:val="0092371E"/>
    <w:rsid w:val="00933F14"/>
    <w:rsid w:val="0094663C"/>
    <w:rsid w:val="00960525"/>
    <w:rsid w:val="00964811"/>
    <w:rsid w:val="009658F6"/>
    <w:rsid w:val="0097072D"/>
    <w:rsid w:val="00990B8C"/>
    <w:rsid w:val="009A3316"/>
    <w:rsid w:val="009B2B1A"/>
    <w:rsid w:val="009B7DD4"/>
    <w:rsid w:val="009D721D"/>
    <w:rsid w:val="009E0CA6"/>
    <w:rsid w:val="009F27F7"/>
    <w:rsid w:val="00A04F74"/>
    <w:rsid w:val="00A22C0B"/>
    <w:rsid w:val="00A51AF3"/>
    <w:rsid w:val="00A552AA"/>
    <w:rsid w:val="00A565F4"/>
    <w:rsid w:val="00A60670"/>
    <w:rsid w:val="00A6534A"/>
    <w:rsid w:val="00A80FCB"/>
    <w:rsid w:val="00AC7B63"/>
    <w:rsid w:val="00AE2313"/>
    <w:rsid w:val="00AF33A3"/>
    <w:rsid w:val="00AF4B2F"/>
    <w:rsid w:val="00B0724A"/>
    <w:rsid w:val="00B10187"/>
    <w:rsid w:val="00B354E1"/>
    <w:rsid w:val="00B3629F"/>
    <w:rsid w:val="00B455A9"/>
    <w:rsid w:val="00B4610C"/>
    <w:rsid w:val="00B47B5A"/>
    <w:rsid w:val="00B51EA1"/>
    <w:rsid w:val="00B64764"/>
    <w:rsid w:val="00B85A2B"/>
    <w:rsid w:val="00BA1967"/>
    <w:rsid w:val="00BB2F1B"/>
    <w:rsid w:val="00BB34C5"/>
    <w:rsid w:val="00BE483C"/>
    <w:rsid w:val="00C05371"/>
    <w:rsid w:val="00C16969"/>
    <w:rsid w:val="00C20748"/>
    <w:rsid w:val="00C21037"/>
    <w:rsid w:val="00C4099B"/>
    <w:rsid w:val="00C7022F"/>
    <w:rsid w:val="00C92236"/>
    <w:rsid w:val="00CB206C"/>
    <w:rsid w:val="00CD1E77"/>
    <w:rsid w:val="00CF43EA"/>
    <w:rsid w:val="00CF7BB0"/>
    <w:rsid w:val="00D1313C"/>
    <w:rsid w:val="00D32BC5"/>
    <w:rsid w:val="00D36F5D"/>
    <w:rsid w:val="00D47AA7"/>
    <w:rsid w:val="00D56FD2"/>
    <w:rsid w:val="00D82F09"/>
    <w:rsid w:val="00DC455C"/>
    <w:rsid w:val="00DD1068"/>
    <w:rsid w:val="00DD20DC"/>
    <w:rsid w:val="00DE14EF"/>
    <w:rsid w:val="00DE23F5"/>
    <w:rsid w:val="00DF0BDC"/>
    <w:rsid w:val="00E03A9F"/>
    <w:rsid w:val="00E31757"/>
    <w:rsid w:val="00E41635"/>
    <w:rsid w:val="00E5339E"/>
    <w:rsid w:val="00EB3BE8"/>
    <w:rsid w:val="00EB5480"/>
    <w:rsid w:val="00EB71E9"/>
    <w:rsid w:val="00EC1582"/>
    <w:rsid w:val="00EC2253"/>
    <w:rsid w:val="00ED6230"/>
    <w:rsid w:val="00EE4671"/>
    <w:rsid w:val="00F12299"/>
    <w:rsid w:val="00F31D1C"/>
    <w:rsid w:val="00F32784"/>
    <w:rsid w:val="00F340B4"/>
    <w:rsid w:val="00F368B2"/>
    <w:rsid w:val="00F51779"/>
    <w:rsid w:val="00F81DD9"/>
    <w:rsid w:val="00F832E1"/>
    <w:rsid w:val="00FC4827"/>
    <w:rsid w:val="00FD0B91"/>
    <w:rsid w:val="00FD37E5"/>
    <w:rsid w:val="00FE211F"/>
    <w:rsid w:val="00FE385D"/>
    <w:rsid w:val="00FF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C9C419"/>
  <w15:docId w15:val="{E131EE3B-14FB-4F41-9731-9E90302C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07E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12F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1"/>
      </w:numPr>
      <w:tabs>
        <w:tab w:val="num" w:pos="360"/>
      </w:tabs>
      <w:outlineLvl w:val="0"/>
    </w:pPr>
  </w:style>
  <w:style w:type="paragraph" w:styleId="Header">
    <w:name w:val="header"/>
    <w:basedOn w:val="Normal"/>
    <w:rsid w:val="007C47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C4772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0048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43EA"/>
  </w:style>
  <w:style w:type="character" w:styleId="Hyperlink">
    <w:name w:val="Hyperlink"/>
    <w:rsid w:val="00574D1B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31615D"/>
    <w:rPr>
      <w:rFonts w:ascii="Courier" w:hAnsi="Courier"/>
      <w:sz w:val="24"/>
      <w:szCs w:val="24"/>
    </w:rPr>
  </w:style>
  <w:style w:type="character" w:styleId="FollowedHyperlink">
    <w:name w:val="FollowedHyperlink"/>
    <w:rsid w:val="00C4099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4774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74A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9F27F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F27F7"/>
  </w:style>
  <w:style w:type="character" w:customStyle="1" w:styleId="CommentTextChar">
    <w:name w:val="Comment Text Char"/>
    <w:basedOn w:val="DefaultParagraphFont"/>
    <w:link w:val="CommentText"/>
    <w:rsid w:val="009F27F7"/>
    <w:rPr>
      <w:rFonts w:ascii="Courier" w:hAnsi="Courier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9F27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9F27F7"/>
    <w:rPr>
      <w:rFonts w:ascii="Courier" w:hAnsi="Courier"/>
      <w:b/>
      <w:bCs/>
      <w:sz w:val="24"/>
      <w:szCs w:val="24"/>
    </w:rPr>
  </w:style>
  <w:style w:type="paragraph" w:styleId="Revision">
    <w:name w:val="Revision"/>
    <w:hidden/>
    <w:uiPriority w:val="71"/>
    <w:semiHidden/>
    <w:rsid w:val="00B85A2B"/>
    <w:rPr>
      <w:rFonts w:ascii="Courier" w:hAnsi="Courier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12F6"/>
    <w:rPr>
      <w:rFonts w:asciiTheme="majorHAnsi" w:eastAsiaTheme="majorEastAsia" w:hAnsiTheme="majorHAnsi" w:cstheme="majorBidi"/>
      <w:b/>
      <w:bCs/>
      <w:color w:val="83992A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212F6"/>
    <w:pPr>
      <w:widowControl/>
      <w:autoSpaceDE/>
      <w:autoSpaceDN/>
      <w:adjustRightInd/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zmsearchresult">
    <w:name w:val="zmsearchresult"/>
    <w:basedOn w:val="DefaultParagraphFont"/>
    <w:rsid w:val="003212F6"/>
  </w:style>
  <w:style w:type="paragraph" w:styleId="Title">
    <w:name w:val="Title"/>
    <w:basedOn w:val="Normal"/>
    <w:next w:val="Normal"/>
    <w:link w:val="TitleChar"/>
    <w:qFormat/>
    <w:rsid w:val="005706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70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257E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257E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7269F2C57ACC4CAD01AD3ECDFFE2CF" ma:contentTypeVersion="8" ma:contentTypeDescription="Create a new document." ma:contentTypeScope="" ma:versionID="caf2707e62ed8130ce4931bb8a8f22e9">
  <xsd:schema xmlns:xsd="http://www.w3.org/2001/XMLSchema" xmlns:xs="http://www.w3.org/2001/XMLSchema" xmlns:p="http://schemas.microsoft.com/office/2006/metadata/properties" xmlns:ns2="7079a993-7a20-4065-8ccf-e0050355d25e" targetNamespace="http://schemas.microsoft.com/office/2006/metadata/properties" ma:root="true" ma:fieldsID="7b55717adb0f33b0bdfb75b2ae64717d" ns2:_="">
    <xsd:import namespace="7079a993-7a20-4065-8ccf-e0050355d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9a993-7a20-4065-8ccf-e0050355d2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6F2D5-9F36-44E7-BE3B-A9CE62A8C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9a993-7a20-4065-8ccf-e0050355d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AA680-2CBE-47AC-BC94-D32B01B00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36D9B-DC69-FC41-BF24-D0B4F4D02B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E24EC4-20C3-46D6-AA8F-FABF0D257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lasher</dc:creator>
  <cp:keywords/>
  <dc:description/>
  <cp:lastModifiedBy>Collins, Kimmie</cp:lastModifiedBy>
  <cp:revision>2</cp:revision>
  <cp:lastPrinted>2025-03-13T17:04:00Z</cp:lastPrinted>
  <dcterms:created xsi:type="dcterms:W3CDTF">2025-03-14T19:53:00Z</dcterms:created>
  <dcterms:modified xsi:type="dcterms:W3CDTF">2025-03-14T19:53:00Z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0x010100CE7269F2C57ACC4CAD01AD3ECDFFE2CF</vt:lpwstr>
  </property>
</Properties>
</file>