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F2E" w:rsidRDefault="00AD2F2E" w:rsidP="00AD2F2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AD2F2E" w:rsidRDefault="00AD2F2E" w:rsidP="00AD2F2E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>
        <w:rPr>
          <w:rFonts w:ascii="Candara" w:hAnsi="Candara"/>
          <w:b/>
          <w:i/>
          <w:color w:val="FF0000"/>
          <w:sz w:val="24"/>
          <w:szCs w:val="24"/>
        </w:rPr>
        <w:t xml:space="preserve">Bring a printout of the completed quiz to your Session </w:t>
      </w:r>
      <w:r>
        <w:rPr>
          <w:rFonts w:ascii="Candara" w:hAnsi="Candara"/>
          <w:b/>
          <w:i/>
          <w:color w:val="FF0000"/>
          <w:sz w:val="24"/>
          <w:szCs w:val="24"/>
        </w:rPr>
        <w:t>9</w:t>
      </w:r>
      <w:bookmarkStart w:id="0" w:name="_GoBack"/>
      <w:bookmarkEnd w:id="0"/>
      <w:r>
        <w:rPr>
          <w:rFonts w:ascii="Candara" w:hAnsi="Candara"/>
          <w:b/>
          <w:i/>
          <w:color w:val="FF0000"/>
          <w:sz w:val="24"/>
          <w:szCs w:val="24"/>
        </w:rPr>
        <w:t xml:space="preserve"> class.</w:t>
      </w:r>
    </w:p>
    <w:p w:rsidR="00AD2F2E" w:rsidRDefault="00AD2F2E" w:rsidP="00AD2F2E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AD2F2E" w:rsidRDefault="00AD2F2E" w:rsidP="00AD2F2E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</w:p>
    <w:p w:rsidR="00AD735F" w:rsidRDefault="00AD735F" w:rsidP="006650C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6650C1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B30D8C">
        <w:rPr>
          <w:rFonts w:ascii="Candara" w:hAnsi="Candara"/>
          <w:b/>
          <w:i/>
          <w:sz w:val="24"/>
          <w:szCs w:val="24"/>
        </w:rPr>
        <w:t>Wait-Until-Event Pattern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B30D8C">
        <w:rPr>
          <w:rFonts w:ascii="Candara" w:hAnsi="Candara"/>
          <w:sz w:val="24"/>
          <w:szCs w:val="24"/>
        </w:rPr>
        <w:t>34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F3C6E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 w:rsidR="005F3C6E">
        <w:rPr>
          <w:rFonts w:ascii="Candara" w:hAnsi="Candara" w:cs="Courier New"/>
          <w:sz w:val="24"/>
          <w:szCs w:val="24"/>
        </w:rPr>
        <w:t xml:space="preserve">a </w:t>
      </w:r>
      <w:r w:rsidR="005F3C6E">
        <w:rPr>
          <w:rFonts w:ascii="Candara" w:hAnsi="Candara" w:cs="Courier New"/>
          <w:b/>
          <w:i/>
          <w:sz w:val="24"/>
          <w:szCs w:val="24"/>
        </w:rPr>
        <w:t xml:space="preserve">definite loop (using </w:t>
      </w:r>
      <w:proofErr w:type="gramStart"/>
      <w:r w:rsidR="005F3C6E">
        <w:rPr>
          <w:rFonts w:ascii="Candara" w:hAnsi="Candara" w:cs="Courier New"/>
          <w:b/>
          <w:i/>
          <w:sz w:val="24"/>
          <w:szCs w:val="24"/>
        </w:rPr>
        <w:t xml:space="preserve">a   </w:t>
      </w:r>
      <w:r w:rsidR="005F3C6E" w:rsidRPr="005F3C6E">
        <w:rPr>
          <w:rFonts w:ascii="Consolas" w:hAnsi="Consolas" w:cs="Consolas"/>
          <w:b/>
          <w:i/>
          <w:sz w:val="24"/>
          <w:szCs w:val="24"/>
        </w:rPr>
        <w:t>for</w:t>
      </w:r>
      <w:proofErr w:type="gramEnd"/>
      <w:r>
        <w:rPr>
          <w:rFonts w:ascii="Candara" w:hAnsi="Candara" w:cs="Courier New"/>
          <w:b/>
          <w:i/>
          <w:sz w:val="24"/>
          <w:szCs w:val="24"/>
        </w:rPr>
        <w:t xml:space="preserve">   </w:t>
      </w:r>
      <w:r w:rsidR="005F3C6E">
        <w:rPr>
          <w:rFonts w:ascii="Candara" w:hAnsi="Candara" w:cs="Courier New"/>
          <w:b/>
          <w:i/>
          <w:sz w:val="24"/>
          <w:szCs w:val="24"/>
        </w:rPr>
        <w:t>statement)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 w:rsidR="005F3C6E">
        <w:rPr>
          <w:rFonts w:ascii="Candara" w:hAnsi="Candara" w:cs="Courier New"/>
          <w:sz w:val="24"/>
          <w:szCs w:val="24"/>
        </w:rPr>
        <w:t>that prints the numbers 1 through 1000, inclusive.</w:t>
      </w: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5F3C6E" w:rsidRDefault="005F3C6E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One of the following is the </w:t>
      </w:r>
      <w:r w:rsidRPr="00DF642A">
        <w:rPr>
          <w:rFonts w:ascii="Candara" w:hAnsi="Candara" w:cs="Courier New"/>
          <w:b/>
          <w:i/>
          <w:sz w:val="24"/>
          <w:szCs w:val="24"/>
        </w:rPr>
        <w:t>Definite Loop</w:t>
      </w:r>
      <w:r>
        <w:rPr>
          <w:rFonts w:ascii="Candara" w:hAnsi="Candara" w:cs="Courier New"/>
          <w:sz w:val="24"/>
          <w:szCs w:val="24"/>
        </w:rPr>
        <w:t xml:space="preserve"> pattern and one is the </w:t>
      </w:r>
      <w:r w:rsidRPr="00DF642A">
        <w:rPr>
          <w:rFonts w:ascii="Candara" w:hAnsi="Candara" w:cs="Courier New"/>
          <w:b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pattern.  Draw arrows from the phrases to the patterns to indicate which is which.</w:t>
      </w:r>
    </w:p>
    <w:p w:rsidR="006650C1" w:rsidRDefault="006650C1" w:rsidP="006650C1">
      <w:pPr>
        <w:spacing w:before="240" w:after="0" w:line="240" w:lineRule="auto"/>
        <w:ind w:left="720" w:firstLine="720"/>
        <w:rPr>
          <w:rFonts w:ascii="Candara" w:hAnsi="Candara" w:cs="Courier New"/>
          <w:b/>
          <w:i/>
          <w:sz w:val="24"/>
          <w:szCs w:val="24"/>
        </w:rPr>
      </w:pPr>
    </w:p>
    <w:p w:rsidR="006650C1" w:rsidRDefault="005F3C6E" w:rsidP="006650C1">
      <w:pPr>
        <w:spacing w:before="24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i/>
          <w:sz w:val="24"/>
          <w:szCs w:val="24"/>
        </w:rPr>
        <w:t>Wait-Until-Event</w:t>
      </w:r>
      <w:r w:rsidRPr="005F3C6E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ab/>
      </w:r>
      <w:r w:rsidRPr="005F3C6E">
        <w:rPr>
          <w:rFonts w:ascii="Candara" w:hAnsi="Candara" w:cs="Courier New"/>
          <w:b/>
          <w:i/>
          <w:sz w:val="24"/>
          <w:szCs w:val="24"/>
        </w:rPr>
        <w:t>Definite Loop</w:t>
      </w:r>
      <w:r w:rsidR="00F35EFA">
        <w:rPr>
          <w:rFonts w:ascii="Candara" w:hAnsi="Candara" w:cs="Courier New"/>
          <w:b/>
          <w:sz w:val="24"/>
          <w:szCs w:val="24"/>
        </w:rPr>
        <w:t xml:space="preserve"> pattern</w:t>
      </w:r>
    </w:p>
    <w:p w:rsidR="005F3C6E" w:rsidRPr="005F3C6E" w:rsidRDefault="005F3C6E" w:rsidP="006650C1">
      <w:pPr>
        <w:spacing w:before="12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sz w:val="24"/>
          <w:szCs w:val="24"/>
        </w:rPr>
        <w:tab/>
      </w:r>
    </w:p>
    <w:p w:rsidR="005F3C6E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68553" wp14:editId="22459AEB">
                <wp:simplePos x="0" y="0"/>
                <wp:positionH relativeFrom="column">
                  <wp:posOffset>47625</wp:posOffset>
                </wp:positionH>
                <wp:positionV relativeFrom="paragraph">
                  <wp:posOffset>226060</wp:posOffset>
                </wp:positionV>
                <wp:extent cx="1381125" cy="98107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9810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3.75pt;margin-top:17.8pt;width:108.75pt;height:7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" filled="f" strokecolor="black [3213]" strokeweight="2pt"/>
            </w:pict>
          </mc:Fallback>
        </mc:AlternateContent>
      </w:r>
      <w:r w:rsidR="005F3C6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098B7C" wp14:editId="5A38CE7D">
                <wp:simplePos x="0" y="0"/>
                <wp:positionH relativeFrom="column">
                  <wp:posOffset>2552700</wp:posOffset>
                </wp:positionH>
                <wp:positionV relativeFrom="paragraph">
                  <wp:posOffset>226060</wp:posOffset>
                </wp:positionV>
                <wp:extent cx="3057525" cy="140970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409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01pt;margin-top:17.8pt;width:240.75pt;height:11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" filled="f" strokecolor="black [3213]" strokeweight="2pt"/>
            </w:pict>
          </mc:Fallback>
        </mc:AlternateConten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Run n times: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>Repeatedly:</w:t>
      </w:r>
    </w:p>
    <w:p w:rsidR="005F3C6E" w:rsidRP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</w:t>
      </w:r>
      <w:r w:rsidRPr="005F3C6E">
        <w:rPr>
          <w:rFonts w:ascii="Consolas" w:hAnsi="Consolas" w:cs="Consolas"/>
          <w:sz w:val="24"/>
          <w:szCs w:val="24"/>
        </w:rPr>
        <w:t>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Has the event occurred?</w:t>
      </w:r>
    </w:p>
    <w:p w:rsidR="005F3C6E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If so, break out of the loop.</w:t>
      </w:r>
    </w:p>
    <w:p w:rsidR="005F3C6E" w:rsidRPr="00F35EFA" w:rsidRDefault="005F3C6E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Pr="006650C1" w:rsidRDefault="006650C1" w:rsidP="006650C1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650C1" w:rsidRDefault="005F3C6E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the role of the</w:t>
      </w:r>
      <w:r w:rsidRPr="005F3C6E">
        <w:rPr>
          <w:rFonts w:ascii="Candara" w:hAnsi="Candara" w:cs="Courier New"/>
          <w:sz w:val="24"/>
          <w:szCs w:val="24"/>
        </w:rPr>
        <w:t xml:space="preserve"> “sentinel” value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5F3C6E">
        <w:rPr>
          <w:rFonts w:ascii="Candara" w:hAnsi="Candara" w:cs="Courier New"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pattern, when getting input from a user.</w:t>
      </w: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650C1" w:rsidRDefault="006650C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6650C1" w:rsidRPr="006650C1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Write</w:t>
      </w:r>
      <w:r w:rsidR="00861BE5">
        <w:rPr>
          <w:rFonts w:ascii="Candara" w:hAnsi="Candara" w:cs="Courier New"/>
          <w:sz w:val="24"/>
          <w:szCs w:val="24"/>
        </w:rPr>
        <w:t xml:space="preserve"> </w:t>
      </w:r>
      <w:r w:rsidR="005F3C6E" w:rsidRPr="00861BE5">
        <w:rPr>
          <w:rFonts w:ascii="Candara" w:hAnsi="Candara" w:cs="Courier New"/>
          <w:sz w:val="24"/>
          <w:szCs w:val="24"/>
        </w:rPr>
        <w:t xml:space="preserve">an </w:t>
      </w:r>
      <w:r w:rsidR="005F3C6E"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="005F3C6E"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="005F3C6E"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861BE5" w:rsidRPr="00861BE5">
        <w:rPr>
          <w:rFonts w:ascii="Candara" w:hAnsi="Candara" w:cs="Courier New"/>
          <w:sz w:val="24"/>
          <w:szCs w:val="24"/>
        </w:rPr>
        <w:t xml:space="preserve"> </w:t>
      </w:r>
      <w:r w:rsidR="005F3C6E" w:rsidRPr="00861BE5">
        <w:rPr>
          <w:rFonts w:ascii="Candara" w:hAnsi="Candara" w:cs="Courier New"/>
          <w:sz w:val="24"/>
          <w:szCs w:val="24"/>
        </w:rPr>
        <w:t xml:space="preserve">that prints the </w:t>
      </w:r>
      <w:r w:rsidR="00861BE5" w:rsidRPr="00861BE5">
        <w:rPr>
          <w:rFonts w:ascii="Candara" w:hAnsi="Candara" w:cs="Courier New"/>
          <w:sz w:val="24"/>
          <w:szCs w:val="24"/>
        </w:rPr>
        <w:t>integers</w:t>
      </w:r>
      <w:r w:rsidR="005F3C6E" w:rsidRPr="00861BE5">
        <w:rPr>
          <w:rFonts w:ascii="Candara" w:hAnsi="Candara" w:cs="Courier New"/>
          <w:sz w:val="24"/>
          <w:szCs w:val="24"/>
        </w:rPr>
        <w:t xml:space="preserve"> 1 through 1000, inclusive</w:t>
      </w:r>
      <w:r w:rsidR="005F3C6E" w:rsidRPr="00861BE5">
        <w:rPr>
          <w:rFonts w:ascii="Candara" w:hAnsi="Candara" w:cs="Courier New"/>
          <w:szCs w:val="24"/>
        </w:rPr>
        <w:t xml:space="preserve">. </w:t>
      </w:r>
      <w:r w:rsidR="005F3C6E" w:rsidRPr="00861BE5">
        <w:rPr>
          <w:rFonts w:ascii="Candara" w:hAnsi="Candara" w:cs="Courier New"/>
          <w:sz w:val="20"/>
          <w:szCs w:val="24"/>
        </w:rPr>
        <w:t xml:space="preserve"> </w:t>
      </w:r>
      <w:r w:rsidR="005F3C6E" w:rsidRPr="006650C1">
        <w:rPr>
          <w:rFonts w:ascii="Candara" w:hAnsi="Candara" w:cs="Courier New"/>
          <w:szCs w:val="24"/>
        </w:rPr>
        <w:t xml:space="preserve">(This problem would be better </w:t>
      </w:r>
      <w:r w:rsidR="00F35EFA" w:rsidRPr="006650C1">
        <w:rPr>
          <w:rFonts w:ascii="Candara" w:hAnsi="Candara" w:cs="Courier New"/>
          <w:szCs w:val="24"/>
        </w:rPr>
        <w:t>solved</w:t>
      </w:r>
      <w:r w:rsidR="005F3C6E" w:rsidRPr="006650C1">
        <w:rPr>
          <w:rFonts w:ascii="Candara" w:hAnsi="Candara" w:cs="Courier New"/>
          <w:szCs w:val="24"/>
        </w:rPr>
        <w:t xml:space="preserve"> with </w:t>
      </w:r>
      <w:proofErr w:type="gramStart"/>
      <w:r w:rsidR="005F3C6E" w:rsidRPr="006650C1">
        <w:rPr>
          <w:rFonts w:ascii="Candara" w:hAnsi="Candara" w:cs="Courier New"/>
          <w:szCs w:val="24"/>
        </w:rPr>
        <w:t xml:space="preserve">a </w:t>
      </w:r>
      <w:r w:rsidR="00F35EFA" w:rsidRPr="006650C1">
        <w:rPr>
          <w:rFonts w:ascii="Candara" w:hAnsi="Candara" w:cs="Courier New"/>
          <w:szCs w:val="24"/>
        </w:rPr>
        <w:t xml:space="preserve">  </w:t>
      </w:r>
      <w:proofErr w:type="spellStart"/>
      <w:r w:rsidR="005F3C6E" w:rsidRPr="006650C1">
        <w:rPr>
          <w:rFonts w:ascii="Consolas" w:hAnsi="Consolas" w:cs="Consolas"/>
          <w:b/>
          <w:i/>
          <w:szCs w:val="24"/>
        </w:rPr>
        <w:t>for</w:t>
      </w:r>
      <w:proofErr w:type="spellEnd"/>
      <w:proofErr w:type="gramEnd"/>
      <w:r w:rsidR="005F3C6E" w:rsidRPr="006650C1">
        <w:rPr>
          <w:rFonts w:ascii="Candara" w:hAnsi="Candara" w:cs="Courier New"/>
          <w:szCs w:val="24"/>
        </w:rPr>
        <w:t xml:space="preserve"> </w:t>
      </w:r>
      <w:r w:rsidR="00F35EFA" w:rsidRPr="006650C1">
        <w:rPr>
          <w:rFonts w:ascii="Candara" w:hAnsi="Candara" w:cs="Courier New"/>
          <w:szCs w:val="24"/>
        </w:rPr>
        <w:t xml:space="preserve">  </w:t>
      </w:r>
      <w:r w:rsidR="005F3C6E" w:rsidRPr="006650C1">
        <w:rPr>
          <w:rFonts w:ascii="Candara" w:hAnsi="Candara" w:cs="Courier New"/>
          <w:szCs w:val="24"/>
        </w:rPr>
        <w:t xml:space="preserve">statement, but I am asking you to use a   </w:t>
      </w:r>
      <w:r w:rsidR="005F3C6E" w:rsidRPr="006650C1">
        <w:rPr>
          <w:rFonts w:ascii="Consolas" w:hAnsi="Consolas" w:cs="Consolas"/>
          <w:b/>
          <w:i/>
          <w:szCs w:val="24"/>
        </w:rPr>
        <w:t>while</w:t>
      </w:r>
      <w:r w:rsidR="005F3C6E" w:rsidRPr="006650C1">
        <w:rPr>
          <w:rFonts w:ascii="Candara" w:hAnsi="Candara" w:cs="Courier New"/>
          <w:szCs w:val="24"/>
        </w:rPr>
        <w:t xml:space="preserve">   statement here </w:t>
      </w:r>
      <w:r w:rsidR="00F35EFA" w:rsidRPr="006650C1">
        <w:rPr>
          <w:rFonts w:ascii="Candara" w:hAnsi="Candara" w:cs="Courier New"/>
          <w:szCs w:val="24"/>
        </w:rPr>
        <w:t xml:space="preserve">so that you can practice   </w:t>
      </w:r>
      <w:r w:rsidR="00F35EFA" w:rsidRPr="006650C1">
        <w:rPr>
          <w:rFonts w:ascii="Consolas" w:hAnsi="Consolas" w:cs="Consolas"/>
          <w:b/>
          <w:i/>
          <w:szCs w:val="24"/>
        </w:rPr>
        <w:t>while</w:t>
      </w:r>
      <w:r w:rsidR="00F35EFA" w:rsidRPr="006650C1">
        <w:rPr>
          <w:rFonts w:ascii="Candara" w:hAnsi="Candara" w:cs="Courier New"/>
          <w:szCs w:val="24"/>
        </w:rPr>
        <w:t xml:space="preserve">   statements</w:t>
      </w:r>
      <w:r w:rsidR="005F3C6E" w:rsidRPr="006650C1">
        <w:rPr>
          <w:rFonts w:ascii="Candara" w:hAnsi="Candara" w:cs="Courier New"/>
          <w:szCs w:val="24"/>
        </w:rPr>
        <w:t>.)</w:t>
      </w: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6650C1" w:rsidRPr="006650C1" w:rsidRDefault="006650C1" w:rsidP="006650C1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F568D4" w:rsidRPr="006650C1" w:rsidRDefault="00F35EFA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outlineLvl w:val="0"/>
        <w:rPr>
          <w:rFonts w:ascii="Candara" w:hAnsi="Candara"/>
          <w:sz w:val="24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Pr="00861BE5">
        <w:rPr>
          <w:rFonts w:ascii="Candara" w:hAnsi="Candara" w:cs="Courier New"/>
          <w:sz w:val="24"/>
          <w:szCs w:val="24"/>
        </w:rPr>
        <w:t xml:space="preserve"> that prints </w:t>
      </w:r>
      <w:r w:rsidR="00861BE5" w:rsidRPr="00861BE5">
        <w:rPr>
          <w:rFonts w:ascii="Candara" w:hAnsi="Candara" w:cs="Courier New"/>
          <w:sz w:val="24"/>
          <w:szCs w:val="24"/>
        </w:rPr>
        <w:t>integers starting at 100,000 and stopping when it encounters an int</w:t>
      </w:r>
      <w:r w:rsidR="007549D7">
        <w:rPr>
          <w:rFonts w:ascii="Candara" w:hAnsi="Candara" w:cs="Courier New"/>
          <w:sz w:val="24"/>
          <w:szCs w:val="24"/>
        </w:rPr>
        <w:t xml:space="preserve">eger whose cosine is less than </w:t>
      </w:r>
      <w:r w:rsidR="007549D7">
        <w:rPr>
          <w:rFonts w:ascii="Candara" w:hAnsi="Candara" w:cs="Courier New"/>
          <w:sz w:val="24"/>
          <w:szCs w:val="24"/>
        </w:rPr>
        <w:br/>
      </w:r>
      <w:r w:rsidR="006650C1">
        <w:rPr>
          <w:rFonts w:ascii="Consolas" w:hAnsi="Consolas" w:cs="Consolas"/>
          <w:b/>
          <w:sz w:val="24"/>
          <w:szCs w:val="24"/>
        </w:rPr>
        <w:noBreakHyphen/>
      </w:r>
      <w:r w:rsidR="006650C1" w:rsidRPr="00861BE5">
        <w:rPr>
          <w:rFonts w:ascii="Consolas" w:hAnsi="Consolas" w:cs="Consolas"/>
          <w:b/>
          <w:sz w:val="24"/>
          <w:szCs w:val="24"/>
        </w:rPr>
        <w:t>0.999</w:t>
      </w:r>
      <w:r w:rsidR="00861BE5" w:rsidRPr="00861BE5">
        <w:rPr>
          <w:rFonts w:ascii="Candara" w:hAnsi="Candara" w:cs="Courier New"/>
          <w:sz w:val="24"/>
          <w:szCs w:val="24"/>
        </w:rPr>
        <w:t>.</w:t>
      </w:r>
      <w:r w:rsidR="00861BE5">
        <w:rPr>
          <w:rFonts w:ascii="Candara" w:hAnsi="Candara" w:cs="Courier New"/>
          <w:sz w:val="24"/>
          <w:szCs w:val="24"/>
        </w:rPr>
        <w:t xml:space="preserve">  Do NOT print the integer whose cosine is less than</w:t>
      </w:r>
      <w:r w:rsidR="006650C1">
        <w:rPr>
          <w:rFonts w:ascii="Candara" w:hAnsi="Candara" w:cs="Courier New"/>
          <w:sz w:val="24"/>
          <w:szCs w:val="24"/>
        </w:rPr>
        <w:t xml:space="preserve">  </w:t>
      </w:r>
      <w:r w:rsidR="00861BE5">
        <w:rPr>
          <w:rFonts w:ascii="Candara" w:hAnsi="Candara" w:cs="Courier New"/>
          <w:sz w:val="24"/>
          <w:szCs w:val="24"/>
        </w:rPr>
        <w:t xml:space="preserve"> </w:t>
      </w:r>
      <w:r w:rsidR="006650C1">
        <w:rPr>
          <w:rFonts w:ascii="Consolas" w:hAnsi="Consolas" w:cs="Consolas"/>
          <w:b/>
          <w:sz w:val="24"/>
          <w:szCs w:val="24"/>
        </w:rPr>
        <w:noBreakHyphen/>
      </w:r>
      <w:r w:rsidR="006650C1" w:rsidRPr="00861BE5">
        <w:rPr>
          <w:rFonts w:ascii="Consolas" w:hAnsi="Consolas" w:cs="Consolas"/>
          <w:b/>
          <w:sz w:val="24"/>
          <w:szCs w:val="24"/>
        </w:rPr>
        <w:t>0.999</w:t>
      </w:r>
      <w:r w:rsidR="00861BE5">
        <w:rPr>
          <w:rFonts w:ascii="Candara" w:hAnsi="Candara" w:cs="Courier New"/>
          <w:sz w:val="24"/>
          <w:szCs w:val="24"/>
        </w:rPr>
        <w:t>.</w:t>
      </w: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 w:cs="Courier New"/>
          <w:sz w:val="24"/>
          <w:szCs w:val="24"/>
        </w:rPr>
      </w:pPr>
    </w:p>
    <w:p w:rsidR="006650C1" w:rsidRPr="00861BE5" w:rsidRDefault="006650C1" w:rsidP="006650C1">
      <w:pPr>
        <w:pStyle w:val="ListParagraph"/>
        <w:spacing w:before="120" w:after="0" w:line="240" w:lineRule="auto"/>
        <w:ind w:left="360"/>
        <w:contextualSpacing w:val="0"/>
        <w:outlineLvl w:val="0"/>
        <w:rPr>
          <w:rFonts w:ascii="Candara" w:hAnsi="Candara"/>
          <w:sz w:val="24"/>
          <w:szCs w:val="24"/>
        </w:rPr>
      </w:pPr>
    </w:p>
    <w:p w:rsidR="00FA27E8" w:rsidRPr="006650C1" w:rsidRDefault="006650C1" w:rsidP="006650C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previous problem asked that you NOT print the integer whose cosine is less </w:t>
      </w:r>
      <w:proofErr w:type="gramStart"/>
      <w:r>
        <w:rPr>
          <w:rFonts w:ascii="Candara" w:hAnsi="Candara" w:cs="Courier New"/>
          <w:sz w:val="24"/>
          <w:szCs w:val="24"/>
        </w:rPr>
        <w:t xml:space="preserve">than  </w:t>
      </w:r>
      <w:r>
        <w:rPr>
          <w:rFonts w:ascii="Consolas" w:hAnsi="Consolas" w:cs="Consolas"/>
          <w:b/>
          <w:sz w:val="24"/>
          <w:szCs w:val="24"/>
        </w:rPr>
        <w:noBreakHyphen/>
      </w:r>
      <w:proofErr w:type="gramEnd"/>
      <w:r w:rsidRPr="00861BE5">
        <w:rPr>
          <w:rFonts w:ascii="Consolas" w:hAnsi="Consolas" w:cs="Consolas"/>
          <w:b/>
          <w:sz w:val="24"/>
          <w:szCs w:val="24"/>
        </w:rPr>
        <w:t>0.999</w:t>
      </w:r>
      <w:r>
        <w:rPr>
          <w:rFonts w:ascii="Consolas" w:hAnsi="Consolas" w:cs="Consolas"/>
          <w:b/>
          <w:sz w:val="24"/>
          <w:szCs w:val="24"/>
        </w:rPr>
        <w:t xml:space="preserve">.  </w:t>
      </w:r>
      <w:r w:rsidR="00861BE5">
        <w:rPr>
          <w:rFonts w:ascii="Candara" w:hAnsi="Candara" w:cs="Courier New"/>
          <w:sz w:val="24"/>
          <w:szCs w:val="24"/>
        </w:rPr>
        <w:t>How would you need to</w:t>
      </w:r>
      <w:r w:rsidR="00DF642A">
        <w:rPr>
          <w:rFonts w:ascii="Candara" w:hAnsi="Candara" w:cs="Courier New"/>
          <w:sz w:val="24"/>
          <w:szCs w:val="24"/>
        </w:rPr>
        <w:t xml:space="preserve"> modify </w:t>
      </w:r>
      <w:r>
        <w:rPr>
          <w:rFonts w:ascii="Candara" w:hAnsi="Candara" w:cs="Courier New"/>
          <w:sz w:val="24"/>
          <w:szCs w:val="24"/>
        </w:rPr>
        <w:t>your answer above</w:t>
      </w:r>
      <w:r w:rsidR="00DF642A">
        <w:rPr>
          <w:rFonts w:ascii="Candara" w:hAnsi="Candara" w:cs="Courier New"/>
          <w:sz w:val="24"/>
          <w:szCs w:val="24"/>
        </w:rPr>
        <w:t xml:space="preserve"> if you </w:t>
      </w:r>
      <w:r>
        <w:rPr>
          <w:rFonts w:ascii="Candara" w:hAnsi="Candara" w:cs="Courier New"/>
          <w:sz w:val="24"/>
          <w:szCs w:val="24"/>
        </w:rPr>
        <w:t>WERE</w:t>
      </w:r>
      <w:r w:rsidR="00DF642A">
        <w:rPr>
          <w:rFonts w:ascii="Candara" w:hAnsi="Candara" w:cs="Courier New"/>
          <w:sz w:val="24"/>
          <w:szCs w:val="24"/>
        </w:rPr>
        <w:t xml:space="preserve"> supposed to print the integer whose cosine is less than </w:t>
      </w:r>
      <w:r>
        <w:rPr>
          <w:rFonts w:ascii="Consolas" w:hAnsi="Consolas" w:cs="Consolas"/>
          <w:b/>
          <w:sz w:val="24"/>
          <w:szCs w:val="24"/>
        </w:rPr>
        <w:noBreakHyphen/>
      </w:r>
      <w:r w:rsidRPr="00861BE5">
        <w:rPr>
          <w:rFonts w:ascii="Consolas" w:hAnsi="Consolas" w:cs="Consolas"/>
          <w:b/>
          <w:sz w:val="24"/>
          <w:szCs w:val="24"/>
        </w:rPr>
        <w:t>0.999</w:t>
      </w:r>
      <w:r>
        <w:rPr>
          <w:rFonts w:ascii="Candara" w:hAnsi="Candara" w:cs="Courier New"/>
          <w:sz w:val="24"/>
          <w:szCs w:val="24"/>
        </w:rPr>
        <w:t xml:space="preserve"> </w:t>
      </w:r>
      <w:r w:rsidR="00DF642A">
        <w:rPr>
          <w:rFonts w:ascii="Candara" w:hAnsi="Candara" w:cs="Courier New"/>
          <w:sz w:val="24"/>
          <w:szCs w:val="24"/>
        </w:rPr>
        <w:t>(but still stop the loop after doing so)?</w:t>
      </w:r>
    </w:p>
    <w:sectPr w:rsidR="00FA27E8" w:rsidRPr="006650C1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705" w:rsidRDefault="00A57705" w:rsidP="00117AA5">
      <w:pPr>
        <w:spacing w:after="0" w:line="240" w:lineRule="auto"/>
      </w:pPr>
      <w:r>
        <w:separator/>
      </w:r>
    </w:p>
  </w:endnote>
  <w:endnote w:type="continuationSeparator" w:id="0">
    <w:p w:rsidR="00A57705" w:rsidRDefault="00A5770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705" w:rsidRDefault="00A57705" w:rsidP="00117AA5">
      <w:pPr>
        <w:spacing w:after="0" w:line="240" w:lineRule="auto"/>
      </w:pPr>
      <w:r>
        <w:separator/>
      </w:r>
    </w:p>
  </w:footnote>
  <w:footnote w:type="continuationSeparator" w:id="0">
    <w:p w:rsidR="00A57705" w:rsidRDefault="00A5770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DB3FCE0" wp14:editId="6CF8EB13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AD2F2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9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A5770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D2F2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D2F2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AD2F2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9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A5770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D2F2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D2F2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D938EDA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84F31"/>
    <w:rsid w:val="00094B38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2C67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84A6F"/>
    <w:rsid w:val="00392337"/>
    <w:rsid w:val="003B0082"/>
    <w:rsid w:val="003B18DC"/>
    <w:rsid w:val="003D689B"/>
    <w:rsid w:val="003F43E1"/>
    <w:rsid w:val="004032D9"/>
    <w:rsid w:val="00435305"/>
    <w:rsid w:val="00445E71"/>
    <w:rsid w:val="004548FE"/>
    <w:rsid w:val="00465A36"/>
    <w:rsid w:val="00477F07"/>
    <w:rsid w:val="00480CD8"/>
    <w:rsid w:val="00492489"/>
    <w:rsid w:val="004A55A6"/>
    <w:rsid w:val="004B3836"/>
    <w:rsid w:val="004B4C0A"/>
    <w:rsid w:val="004C490E"/>
    <w:rsid w:val="004E7083"/>
    <w:rsid w:val="004F3A9A"/>
    <w:rsid w:val="004F46B2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3C6E"/>
    <w:rsid w:val="00605980"/>
    <w:rsid w:val="006075A5"/>
    <w:rsid w:val="00622C7C"/>
    <w:rsid w:val="006249DE"/>
    <w:rsid w:val="00635508"/>
    <w:rsid w:val="00642FFB"/>
    <w:rsid w:val="006456CA"/>
    <w:rsid w:val="00646237"/>
    <w:rsid w:val="006650C1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549D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095C"/>
    <w:rsid w:val="008015B5"/>
    <w:rsid w:val="00811781"/>
    <w:rsid w:val="008120ED"/>
    <w:rsid w:val="00814069"/>
    <w:rsid w:val="00815CD5"/>
    <w:rsid w:val="00826D9A"/>
    <w:rsid w:val="00843199"/>
    <w:rsid w:val="00861BE5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57705"/>
    <w:rsid w:val="00A6618C"/>
    <w:rsid w:val="00A72F80"/>
    <w:rsid w:val="00A812A6"/>
    <w:rsid w:val="00AA1E67"/>
    <w:rsid w:val="00AB2705"/>
    <w:rsid w:val="00AC02AE"/>
    <w:rsid w:val="00AD2F2E"/>
    <w:rsid w:val="00AD735F"/>
    <w:rsid w:val="00AE3D4B"/>
    <w:rsid w:val="00AE689E"/>
    <w:rsid w:val="00AF652F"/>
    <w:rsid w:val="00B16927"/>
    <w:rsid w:val="00B20745"/>
    <w:rsid w:val="00B21D3E"/>
    <w:rsid w:val="00B30D8C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23508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630BB"/>
    <w:rsid w:val="00D73D8C"/>
    <w:rsid w:val="00D762FE"/>
    <w:rsid w:val="00D95CBA"/>
    <w:rsid w:val="00DA4C55"/>
    <w:rsid w:val="00DB26EC"/>
    <w:rsid w:val="00DB59AE"/>
    <w:rsid w:val="00DB5D1C"/>
    <w:rsid w:val="00DC3DF3"/>
    <w:rsid w:val="00DC6D67"/>
    <w:rsid w:val="00DF1FD9"/>
    <w:rsid w:val="00DF48DC"/>
    <w:rsid w:val="00DF642A"/>
    <w:rsid w:val="00E00D70"/>
    <w:rsid w:val="00E16162"/>
    <w:rsid w:val="00E25215"/>
    <w:rsid w:val="00E31BBE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5D1E"/>
    <w:rsid w:val="00F16249"/>
    <w:rsid w:val="00F31BE9"/>
    <w:rsid w:val="00F35EFA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2252</TotalTime>
  <Pages>2</Pages>
  <Words>312</Words>
  <Characters>1550</Characters>
  <Application>Microsoft Office Word</Application>
  <DocSecurity>0</DocSecurity>
  <Lines>86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42</cp:revision>
  <cp:lastPrinted>2011-12-01T17:47:00Z</cp:lastPrinted>
  <dcterms:created xsi:type="dcterms:W3CDTF">2012-03-20T15:48:00Z</dcterms:created>
  <dcterms:modified xsi:type="dcterms:W3CDTF">2014-09-21T16:21:00Z</dcterms:modified>
</cp:coreProperties>
</file>