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9F6" w:rsidRDefault="00A129F6" w:rsidP="00A129F6">
      <w:pPr>
        <w:spacing w:before="120" w:after="0" w:line="240" w:lineRule="auto"/>
        <w:outlineLvl w:val="0"/>
        <w:rPr>
          <w:rFonts w:ascii="Candara" w:hAnsi="Candara"/>
          <w:b/>
          <w:sz w:val="28"/>
          <w:szCs w:val="28"/>
        </w:rPr>
      </w:pPr>
      <w:r w:rsidRPr="008E1858">
        <w:rPr>
          <w:rFonts w:ascii="Candara" w:hAnsi="Candara"/>
          <w:b/>
          <w:sz w:val="28"/>
          <w:szCs w:val="28"/>
        </w:rPr>
        <w:t>Name:  ______</w:t>
      </w:r>
      <w:r>
        <w:rPr>
          <w:rFonts w:ascii="Candara" w:hAnsi="Candara"/>
          <w:b/>
          <w:sz w:val="28"/>
          <w:szCs w:val="28"/>
        </w:rPr>
        <w:t xml:space="preserve">________________________________   Section:      1      2      </w:t>
      </w:r>
    </w:p>
    <w:p w:rsidR="00A129F6" w:rsidRPr="00AF01EB" w:rsidRDefault="00A129F6" w:rsidP="00A129F6">
      <w:pPr>
        <w:spacing w:before="120" w:after="0" w:line="240" w:lineRule="auto"/>
        <w:ind w:right="-720"/>
        <w:outlineLvl w:val="0"/>
        <w:rPr>
          <w:rFonts w:ascii="Candara" w:hAnsi="Candara"/>
          <w:sz w:val="18"/>
          <w:szCs w:val="18"/>
        </w:rPr>
      </w:pPr>
      <w:r w:rsidRPr="00AF01EB">
        <w:rPr>
          <w:rFonts w:ascii="Candara" w:hAnsi="Candara"/>
          <w:b/>
          <w:sz w:val="24"/>
          <w:szCs w:val="18"/>
        </w:rPr>
        <w:t xml:space="preserve">1 = </w:t>
      </w:r>
      <w:r w:rsidRPr="00AF01EB">
        <w:rPr>
          <w:rFonts w:ascii="Candara" w:hAnsi="Candara"/>
          <w:sz w:val="18"/>
          <w:szCs w:val="18"/>
        </w:rPr>
        <w:t xml:space="preserve">Mutchler, </w:t>
      </w:r>
      <w:r w:rsidR="00534543">
        <w:rPr>
          <w:rFonts w:ascii="Candara" w:hAnsi="Candara"/>
          <w:sz w:val="18"/>
          <w:szCs w:val="18"/>
        </w:rPr>
        <w:t>2</w:t>
      </w:r>
      <w:r w:rsidR="00534543" w:rsidRPr="00534543">
        <w:rPr>
          <w:rFonts w:ascii="Candara" w:hAnsi="Candara"/>
          <w:sz w:val="18"/>
          <w:szCs w:val="18"/>
          <w:vertAlign w:val="superscript"/>
        </w:rPr>
        <w:t>nd</w:t>
      </w:r>
      <w:r w:rsidR="00534543">
        <w:rPr>
          <w:rFonts w:ascii="Candara" w:hAnsi="Candara"/>
          <w:sz w:val="18"/>
          <w:szCs w:val="18"/>
        </w:rPr>
        <w:t>-3</w:t>
      </w:r>
      <w:r w:rsidR="00534543" w:rsidRPr="00534543">
        <w:rPr>
          <w:rFonts w:ascii="Candara" w:hAnsi="Candara"/>
          <w:sz w:val="18"/>
          <w:szCs w:val="18"/>
          <w:vertAlign w:val="superscript"/>
        </w:rPr>
        <w:t>rd</w:t>
      </w:r>
      <w:r w:rsidR="00534543">
        <w:rPr>
          <w:rFonts w:ascii="Candara" w:hAnsi="Candara"/>
          <w:sz w:val="18"/>
          <w:szCs w:val="18"/>
        </w:rPr>
        <w:t xml:space="preserve"> </w:t>
      </w:r>
      <w:r w:rsidRPr="00AF01EB">
        <w:rPr>
          <w:rFonts w:ascii="Candara" w:hAnsi="Candara"/>
          <w:sz w:val="18"/>
          <w:szCs w:val="18"/>
        </w:rPr>
        <w:t xml:space="preserve">periods.     </w:t>
      </w:r>
      <w:r w:rsidRPr="00AF01EB">
        <w:rPr>
          <w:rFonts w:ascii="Candara" w:hAnsi="Candara"/>
          <w:b/>
          <w:sz w:val="24"/>
          <w:szCs w:val="18"/>
        </w:rPr>
        <w:t>2 =</w:t>
      </w:r>
      <w:r w:rsidRPr="00AF01EB">
        <w:rPr>
          <w:rFonts w:ascii="Candara" w:hAnsi="Candara"/>
          <w:sz w:val="18"/>
          <w:szCs w:val="18"/>
        </w:rPr>
        <w:t xml:space="preserve"> Mutchler, </w:t>
      </w:r>
      <w:r w:rsidR="00534543">
        <w:rPr>
          <w:rFonts w:ascii="Candara" w:hAnsi="Candara"/>
          <w:sz w:val="18"/>
          <w:szCs w:val="18"/>
        </w:rPr>
        <w:t>4</w:t>
      </w:r>
      <w:r w:rsidR="00534543" w:rsidRPr="00534543">
        <w:rPr>
          <w:rFonts w:ascii="Candara" w:hAnsi="Candara"/>
          <w:sz w:val="18"/>
          <w:szCs w:val="18"/>
          <w:vertAlign w:val="superscript"/>
        </w:rPr>
        <w:t>th</w:t>
      </w:r>
      <w:r w:rsidR="00534543">
        <w:rPr>
          <w:rFonts w:ascii="Candara" w:hAnsi="Candara"/>
          <w:sz w:val="18"/>
          <w:szCs w:val="18"/>
        </w:rPr>
        <w:t>-5</w:t>
      </w:r>
      <w:r w:rsidR="00534543" w:rsidRPr="00534543">
        <w:rPr>
          <w:rFonts w:ascii="Candara" w:hAnsi="Candara"/>
          <w:sz w:val="18"/>
          <w:szCs w:val="18"/>
          <w:vertAlign w:val="superscript"/>
        </w:rPr>
        <w:t>th</w:t>
      </w:r>
      <w:r w:rsidR="00534543">
        <w:rPr>
          <w:rFonts w:ascii="Candara" w:hAnsi="Candara"/>
          <w:sz w:val="18"/>
          <w:szCs w:val="18"/>
        </w:rPr>
        <w:t xml:space="preserve"> </w:t>
      </w:r>
      <w:r w:rsidRPr="00AF01EB">
        <w:rPr>
          <w:rFonts w:ascii="Candara" w:hAnsi="Candara"/>
          <w:sz w:val="18"/>
          <w:szCs w:val="18"/>
        </w:rPr>
        <w:t xml:space="preserve">periods.     </w:t>
      </w:r>
    </w:p>
    <w:p w:rsidR="00A129F6" w:rsidRDefault="00A129F6" w:rsidP="00A129F6">
      <w:pPr>
        <w:spacing w:before="120" w:after="0" w:line="240" w:lineRule="auto"/>
        <w:outlineLvl w:val="0"/>
        <w:rPr>
          <w:rFonts w:ascii="Candara" w:hAnsi="Candara"/>
          <w:sz w:val="24"/>
          <w:szCs w:val="24"/>
        </w:rPr>
      </w:pPr>
      <w:r w:rsidRPr="00157092">
        <w:rPr>
          <w:rFonts w:ascii="Candara" w:hAnsi="Candara"/>
          <w:sz w:val="24"/>
          <w:szCs w:val="24"/>
        </w:rPr>
        <w:t xml:space="preserve">Use this quiz </w:t>
      </w:r>
      <w:r>
        <w:rPr>
          <w:rFonts w:ascii="Candara" w:hAnsi="Candara"/>
          <w:sz w:val="24"/>
          <w:szCs w:val="24"/>
        </w:rPr>
        <w:t>to help make sure you understand the videos/reading</w:t>
      </w:r>
      <w:r w:rsidRPr="00157092">
        <w:rPr>
          <w:rFonts w:ascii="Candara" w:hAnsi="Candara"/>
          <w:sz w:val="24"/>
          <w:szCs w:val="24"/>
        </w:rPr>
        <w:t xml:space="preserve">.  </w:t>
      </w:r>
      <w:r>
        <w:rPr>
          <w:rFonts w:ascii="Candara" w:hAnsi="Candara"/>
          <w:b/>
          <w:i/>
          <w:sz w:val="24"/>
          <w:szCs w:val="24"/>
        </w:rPr>
        <w:t xml:space="preserve">Answer all questions.  </w:t>
      </w:r>
      <w:r w:rsidRPr="000F4548">
        <w:rPr>
          <w:rFonts w:ascii="Candara" w:hAnsi="Candara"/>
          <w:sz w:val="24"/>
          <w:szCs w:val="24"/>
        </w:rPr>
        <w:t xml:space="preserve">Make additional notes as desired.  </w:t>
      </w:r>
      <w:r w:rsidRPr="000F4548">
        <w:rPr>
          <w:rFonts w:ascii="Candara" w:hAnsi="Candara"/>
          <w:b/>
          <w:i/>
          <w:sz w:val="24"/>
          <w:szCs w:val="24"/>
        </w:rPr>
        <w:t>Not sure of an answer?</w:t>
      </w:r>
      <w:r w:rsidRPr="000F4548">
        <w:rPr>
          <w:rFonts w:ascii="Candara" w:hAnsi="Candara"/>
          <w:sz w:val="24"/>
          <w:szCs w:val="24"/>
        </w:rPr>
        <w:t xml:space="preserve">  Ask your instructor to explain in class and revise as needed then.</w:t>
      </w:r>
    </w:p>
    <w:p w:rsidR="00A129F6" w:rsidRPr="00C568E7" w:rsidRDefault="00A129F6" w:rsidP="00A129F6">
      <w:pPr>
        <w:spacing w:before="120" w:after="0" w:line="240" w:lineRule="auto"/>
        <w:ind w:right="-432"/>
        <w:outlineLvl w:val="0"/>
        <w:rPr>
          <w:rFonts w:ascii="Candara" w:hAnsi="Candara"/>
          <w:b/>
          <w:i/>
          <w:sz w:val="20"/>
          <w:szCs w:val="20"/>
        </w:rPr>
      </w:pPr>
      <w:r w:rsidRPr="00C568E7">
        <w:rPr>
          <w:rFonts w:ascii="Candara" w:hAnsi="Candara"/>
          <w:sz w:val="20"/>
          <w:szCs w:val="20"/>
        </w:rPr>
        <w:t>Throughout, where you are asked to “underline your choice”, you can underline or circle it (whichever you prefer).</w:t>
      </w:r>
    </w:p>
    <w:p w:rsidR="00383180" w:rsidRPr="00322C25" w:rsidRDefault="00383180" w:rsidP="00A129F6">
      <w:pPr>
        <w:spacing w:before="240" w:after="0" w:line="240" w:lineRule="auto"/>
        <w:outlineLvl w:val="0"/>
        <w:rPr>
          <w:rFonts w:ascii="Candara" w:hAnsi="Candara"/>
          <w:sz w:val="24"/>
          <w:szCs w:val="24"/>
        </w:rPr>
      </w:pPr>
      <w:r>
        <w:rPr>
          <w:rFonts w:ascii="Candara" w:hAnsi="Candara"/>
          <w:sz w:val="24"/>
          <w:szCs w:val="24"/>
        </w:rPr>
        <w:t xml:space="preserve">Video:  </w:t>
      </w:r>
      <w:r>
        <w:rPr>
          <w:rFonts w:ascii="Candara" w:hAnsi="Candara"/>
          <w:b/>
          <w:i/>
          <w:sz w:val="24"/>
          <w:szCs w:val="24"/>
        </w:rPr>
        <w:t>Introduction</w:t>
      </w:r>
      <w:r>
        <w:rPr>
          <w:rFonts w:ascii="Candara" w:hAnsi="Candara"/>
          <w:sz w:val="24"/>
          <w:szCs w:val="24"/>
        </w:rPr>
        <w:t xml:space="preserve"> [3</w:t>
      </w:r>
      <w:r w:rsidR="004B21FC">
        <w:rPr>
          <w:rFonts w:ascii="Candara" w:hAnsi="Candara"/>
          <w:sz w:val="24"/>
          <w:szCs w:val="24"/>
        </w:rPr>
        <w:t>:</w:t>
      </w:r>
      <w:r>
        <w:rPr>
          <w:rFonts w:ascii="Candara" w:hAnsi="Candara"/>
          <w:sz w:val="24"/>
          <w:szCs w:val="24"/>
        </w:rPr>
        <w:t>14 minutes]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is the relationship between the live coding example on the video and the exercise you will do in class during Session 2?</w:t>
      </w:r>
    </w:p>
    <w:p w:rsidR="00D95CBA" w:rsidRDefault="00D95CBA" w:rsidP="00322C25">
      <w:pPr>
        <w:spacing w:before="120" w:after="0" w:line="240" w:lineRule="auto"/>
        <w:outlineLvl w:val="0"/>
        <w:rPr>
          <w:rFonts w:ascii="Candara" w:hAnsi="Candara"/>
          <w:sz w:val="24"/>
          <w:szCs w:val="24"/>
        </w:rPr>
      </w:pPr>
    </w:p>
    <w:p w:rsidR="00383180" w:rsidRPr="00B14F7B" w:rsidRDefault="00383180" w:rsidP="00383180">
      <w:pPr>
        <w:spacing w:before="240" w:after="0" w:line="240" w:lineRule="auto"/>
        <w:rPr>
          <w:rFonts w:ascii="Candara" w:hAnsi="Candara" w:cs="Courier New"/>
          <w:sz w:val="24"/>
          <w:szCs w:val="24"/>
        </w:rPr>
      </w:pPr>
      <w:r>
        <w:rPr>
          <w:rFonts w:ascii="Candara" w:hAnsi="Candara"/>
          <w:sz w:val="24"/>
          <w:szCs w:val="24"/>
        </w:rPr>
        <w:t xml:space="preserve">Handout (and associated exercise in a Python console):  </w:t>
      </w:r>
      <w:r w:rsidRPr="00573DC6">
        <w:rPr>
          <w:rFonts w:ascii="Candara" w:hAnsi="Candara"/>
          <w:b/>
          <w:i/>
          <w:sz w:val="24"/>
          <w:szCs w:val="24"/>
        </w:rPr>
        <w:t>Objects, Types, Values and Variables</w:t>
      </w:r>
      <w:r w:rsidR="00B14F7B">
        <w:rPr>
          <w:rFonts w:ascii="Candara" w:hAnsi="Candara"/>
          <w:sz w:val="24"/>
          <w:szCs w:val="24"/>
        </w:rPr>
        <w:t>.  As described in the assignment page, work through items 1-20 (page 1 to top of page 8), answering these questions as you go through it.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following statements:</w:t>
      </w:r>
    </w:p>
    <w:p w:rsidR="00383180" w:rsidRPr="000B5B51" w:rsidRDefault="00383180" w:rsidP="00383180">
      <w:pPr>
        <w:pStyle w:val="ListParagraph"/>
        <w:spacing w:before="120" w:after="0" w:line="240" w:lineRule="auto"/>
        <w:contextualSpacing w:val="0"/>
        <w:rPr>
          <w:rFonts w:ascii="Consolas" w:hAnsi="Consolas" w:cs="Consolas"/>
          <w:b/>
          <w:sz w:val="24"/>
          <w:szCs w:val="24"/>
        </w:rPr>
      </w:pPr>
      <w:r w:rsidRPr="000B5B51">
        <w:rPr>
          <w:rFonts w:ascii="Consolas" w:hAnsi="Consolas" w:cs="Consolas"/>
          <w:b/>
          <w:sz w:val="24"/>
          <w:szCs w:val="24"/>
        </w:rPr>
        <w:t>x = 54</w:t>
      </w:r>
    </w:p>
    <w:p w:rsidR="00383180" w:rsidRDefault="00383180" w:rsidP="00383180">
      <w:pPr>
        <w:pStyle w:val="ListParagraph"/>
        <w:spacing w:before="60" w:after="0" w:line="240" w:lineRule="auto"/>
        <w:contextualSpacing w:val="0"/>
        <w:rPr>
          <w:rFonts w:ascii="Consolas" w:hAnsi="Consolas" w:cs="Consolas"/>
          <w:b/>
          <w:sz w:val="24"/>
          <w:szCs w:val="24"/>
        </w:rPr>
      </w:pPr>
      <w:r w:rsidRPr="000B5B51">
        <w:rPr>
          <w:rFonts w:ascii="Consolas" w:hAnsi="Consolas" w:cs="Consolas"/>
          <w:b/>
          <w:sz w:val="24"/>
          <w:szCs w:val="24"/>
        </w:rPr>
        <w:t xml:space="preserve">y = </w:t>
      </w:r>
      <w:r>
        <w:rPr>
          <w:rFonts w:ascii="Consolas" w:hAnsi="Consolas" w:cs="Consolas"/>
          <w:b/>
          <w:sz w:val="24"/>
          <w:szCs w:val="24"/>
        </w:rPr>
        <w:t>3.713</w:t>
      </w:r>
    </w:p>
    <w:p w:rsidR="00383180" w:rsidRPr="000B5B51" w:rsidRDefault="00383180" w:rsidP="00383180">
      <w:pPr>
        <w:pStyle w:val="ListParagraph"/>
        <w:spacing w:before="60" w:after="0" w:line="240" w:lineRule="auto"/>
        <w:contextualSpacing w:val="0"/>
        <w:rPr>
          <w:rFonts w:ascii="Consolas" w:hAnsi="Consolas" w:cs="Consolas"/>
          <w:b/>
          <w:sz w:val="24"/>
          <w:szCs w:val="24"/>
        </w:rPr>
      </w:pPr>
      <w:r>
        <w:rPr>
          <w:rFonts w:ascii="Consolas" w:hAnsi="Consolas" w:cs="Consolas"/>
          <w:b/>
          <w:sz w:val="24"/>
          <w:szCs w:val="24"/>
        </w:rPr>
        <w:t>z = 'my best friend'</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sidRPr="000B5B51">
        <w:rPr>
          <w:rFonts w:ascii="Consolas" w:hAnsi="Consolas" w:cs="Consolas"/>
          <w:b/>
          <w:i/>
          <w:sz w:val="24"/>
          <w:szCs w:val="24"/>
        </w:rPr>
        <w:t>x</w:t>
      </w:r>
      <w:r>
        <w:rPr>
          <w:rFonts w:ascii="Candara" w:hAnsi="Candara" w:cs="Courier New"/>
          <w:sz w:val="24"/>
          <w:szCs w:val="24"/>
        </w:rPr>
        <w:t xml:space="preserve"> refers?</w:t>
      </w:r>
    </w:p>
    <w:p w:rsidR="00383180"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y</w:t>
      </w:r>
      <w:r>
        <w:rPr>
          <w:rFonts w:ascii="Candara" w:hAnsi="Candara" w:cs="Courier New"/>
          <w:sz w:val="24"/>
          <w:szCs w:val="24"/>
        </w:rPr>
        <w:t xml:space="preserve"> refers?</w:t>
      </w:r>
    </w:p>
    <w:p w:rsidR="00383180"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z</w:t>
      </w:r>
      <w:r>
        <w:rPr>
          <w:rFonts w:ascii="Candara" w:hAnsi="Candara" w:cs="Courier New"/>
          <w:sz w:val="24"/>
          <w:szCs w:val="24"/>
        </w:rPr>
        <w:t xml:space="preserve"> refers?</w:t>
      </w:r>
    </w:p>
    <w:p w:rsidR="00383180" w:rsidRPr="000B5B51"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Write a statement that assigns the variable    </w:t>
      </w:r>
      <w:proofErr w:type="spellStart"/>
      <w:r w:rsidRPr="000B5B51">
        <w:rPr>
          <w:rFonts w:ascii="Consolas" w:hAnsi="Consolas" w:cs="Consolas"/>
          <w:b/>
          <w:i/>
          <w:sz w:val="24"/>
          <w:szCs w:val="24"/>
        </w:rPr>
        <w:t>my_friend</w:t>
      </w:r>
      <w:proofErr w:type="spellEnd"/>
      <w:r>
        <w:rPr>
          <w:rFonts w:ascii="Candara" w:hAnsi="Candara" w:cs="Courier New"/>
          <w:sz w:val="24"/>
          <w:szCs w:val="24"/>
        </w:rPr>
        <w:t xml:space="preserve">   the value    </w:t>
      </w:r>
      <w:r>
        <w:rPr>
          <w:rFonts w:ascii="Consolas" w:hAnsi="Consolas" w:cs="Consolas"/>
          <w:b/>
          <w:i/>
          <w:sz w:val="24"/>
          <w:szCs w:val="24"/>
        </w:rPr>
        <w:t>'</w:t>
      </w:r>
      <w:r w:rsidRPr="000B5B51">
        <w:rPr>
          <w:rFonts w:ascii="Consolas" w:hAnsi="Consolas" w:cs="Consolas"/>
          <w:b/>
          <w:i/>
          <w:sz w:val="24"/>
          <w:szCs w:val="24"/>
        </w:rPr>
        <w:t>Betty Bop</w:t>
      </w:r>
      <w:r>
        <w:rPr>
          <w:rFonts w:ascii="Consolas" w:hAnsi="Consolas" w:cs="Consolas"/>
          <w:b/>
          <w:i/>
          <w:sz w:val="24"/>
          <w:szCs w:val="24"/>
        </w:rPr>
        <w:t>'</w:t>
      </w:r>
    </w:p>
    <w:p w:rsidR="00383180" w:rsidRPr="000B5B51" w:rsidRDefault="00383180" w:rsidP="00383180">
      <w:pPr>
        <w:spacing w:before="240" w:after="0" w:line="240" w:lineRule="auto"/>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Pr="00382B92"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lastRenderedPageBreak/>
        <w:t>What do the following expressions evaluate to?</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sidRPr="000B5B51">
        <w:rPr>
          <w:rFonts w:ascii="Consolas" w:hAnsi="Consolas" w:cs="Consolas"/>
          <w:b/>
          <w:sz w:val="24"/>
          <w:szCs w:val="24"/>
        </w:rPr>
        <w:t>3 * (4 + 1)</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3 * ('hi' + 'bye')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the value of </w:t>
      </w:r>
      <w:r w:rsidRPr="00382B92">
        <w:rPr>
          <w:rFonts w:ascii="Consolas" w:hAnsi="Consolas" w:cs="Consolas"/>
          <w:b/>
          <w:i/>
          <w:sz w:val="24"/>
          <w:szCs w:val="24"/>
        </w:rPr>
        <w:t xml:space="preserve">y </w:t>
      </w:r>
      <w:r>
        <w:rPr>
          <w:rFonts w:ascii="Candara" w:hAnsi="Candara" w:cs="Courier New"/>
          <w:sz w:val="24"/>
          <w:szCs w:val="24"/>
        </w:rPr>
        <w:t>after the following set of statements executes?</w:t>
      </w:r>
    </w:p>
    <w:p w:rsidR="00383180" w:rsidRPr="00382B92" w:rsidRDefault="00383180" w:rsidP="00383180">
      <w:pPr>
        <w:pStyle w:val="ListParagraph"/>
        <w:spacing w:before="240" w:after="0" w:line="240" w:lineRule="auto"/>
        <w:contextualSpacing w:val="0"/>
        <w:rPr>
          <w:rFonts w:ascii="Consolas" w:hAnsi="Consolas" w:cs="Consolas"/>
          <w:b/>
          <w:sz w:val="24"/>
          <w:szCs w:val="24"/>
        </w:rPr>
      </w:pPr>
      <w:r w:rsidRPr="00382B92">
        <w:rPr>
          <w:rFonts w:ascii="Consolas" w:hAnsi="Consolas" w:cs="Consolas"/>
          <w:b/>
          <w:sz w:val="24"/>
          <w:szCs w:val="24"/>
        </w:rPr>
        <w:t>y = 5</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3</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+ 1</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Assume that you have a variable </w:t>
      </w:r>
      <w:r w:rsidRPr="00382B92">
        <w:rPr>
          <w:rFonts w:ascii="Candara" w:hAnsi="Candara" w:cs="Courier New"/>
          <w:b/>
          <w:i/>
          <w:sz w:val="24"/>
          <w:szCs w:val="24"/>
        </w:rPr>
        <w:t>x</w:t>
      </w:r>
      <w:r>
        <w:rPr>
          <w:rFonts w:ascii="Candara" w:hAnsi="Candara" w:cs="Courier New"/>
          <w:sz w:val="24"/>
          <w:szCs w:val="24"/>
        </w:rPr>
        <w:t xml:space="preserve"> that has already been given a numeric value.  Assume that you have put    </w:t>
      </w:r>
      <w:r w:rsidRPr="00382B92">
        <w:rPr>
          <w:rFonts w:ascii="Consolas" w:hAnsi="Consolas" w:cs="Consolas"/>
          <w:b/>
          <w:sz w:val="24"/>
          <w:szCs w:val="24"/>
        </w:rPr>
        <w:t>import math</w:t>
      </w:r>
      <w:r>
        <w:rPr>
          <w:rFonts w:ascii="Candara" w:hAnsi="Candara" w:cs="Courier New"/>
          <w:sz w:val="24"/>
          <w:szCs w:val="24"/>
        </w:rPr>
        <w:t xml:space="preserve">   at the top of your program.  Write a statement that sets the variable </w:t>
      </w:r>
      <w:r w:rsidRPr="00382B92">
        <w:rPr>
          <w:rFonts w:ascii="Consolas" w:hAnsi="Consolas" w:cs="Consolas"/>
          <w:b/>
          <w:i/>
          <w:sz w:val="24"/>
          <w:szCs w:val="24"/>
        </w:rPr>
        <w:t>y</w:t>
      </w:r>
      <w:r>
        <w:rPr>
          <w:rFonts w:ascii="Candara" w:hAnsi="Candara" w:cs="Courier New"/>
          <w:sz w:val="24"/>
          <w:szCs w:val="24"/>
        </w:rPr>
        <w:t xml:space="preserve"> to the sum of the sine of </w:t>
      </w:r>
      <w:r w:rsidRPr="00382B92">
        <w:rPr>
          <w:rFonts w:ascii="Consolas" w:hAnsi="Consolas" w:cs="Consolas"/>
          <w:b/>
          <w:i/>
          <w:sz w:val="24"/>
          <w:szCs w:val="24"/>
        </w:rPr>
        <w:t>x</w:t>
      </w:r>
      <w:r>
        <w:rPr>
          <w:rFonts w:ascii="Candara" w:hAnsi="Candara" w:cs="Courier New"/>
          <w:sz w:val="24"/>
          <w:szCs w:val="24"/>
        </w:rPr>
        <w:t xml:space="preserve"> and the cosine of </w:t>
      </w:r>
      <w:r w:rsidRPr="00382B92">
        <w:rPr>
          <w:rFonts w:ascii="Consolas" w:hAnsi="Consolas" w:cs="Consolas"/>
          <w:b/>
          <w:i/>
          <w:sz w:val="24"/>
          <w:szCs w:val="24"/>
        </w:rPr>
        <w:t>x</w:t>
      </w:r>
      <w:r>
        <w:rPr>
          <w:rFonts w:ascii="Candara" w:hAnsi="Candara" w:cs="Courier New"/>
          <w:sz w:val="24"/>
          <w:szCs w:val="24"/>
        </w:rPr>
        <w:t>.</w:t>
      </w:r>
    </w:p>
    <w:p w:rsidR="006A0216" w:rsidRDefault="00B14F7B" w:rsidP="006A0216">
      <w:pPr>
        <w:spacing w:before="240" w:after="0" w:line="240" w:lineRule="auto"/>
        <w:rPr>
          <w:rFonts w:ascii="Candara" w:hAnsi="Candara" w:cs="Courier New"/>
          <w:sz w:val="24"/>
          <w:szCs w:val="24"/>
        </w:rPr>
      </w:pPr>
      <w:r>
        <w:rPr>
          <w:rFonts w:ascii="Candara" w:hAnsi="Candara" w:cs="Courier New"/>
          <w:sz w:val="24"/>
          <w:szCs w:val="24"/>
        </w:rPr>
        <w:t xml:space="preserve">Textbook </w:t>
      </w:r>
      <w:r w:rsidR="006A0216" w:rsidRPr="006A0216">
        <w:rPr>
          <w:rFonts w:ascii="Candara" w:hAnsi="Candara" w:cs="Courier New"/>
          <w:sz w:val="24"/>
          <w:szCs w:val="24"/>
        </w:rPr>
        <w:t xml:space="preserve">Reading: </w:t>
      </w:r>
      <w:r w:rsidR="006A0216" w:rsidRPr="006A0216">
        <w:rPr>
          <w:rFonts w:ascii="Candara" w:hAnsi="Candara"/>
          <w:b/>
          <w:i/>
          <w:sz w:val="24"/>
          <w:szCs w:val="24"/>
        </w:rPr>
        <w:t>Section 2.1 Variables</w:t>
      </w:r>
      <w:r w:rsidR="006A0216" w:rsidRPr="006A0216">
        <w:rPr>
          <w:rFonts w:ascii="Candara" w:hAnsi="Candara" w:cs="Courier New"/>
          <w:sz w:val="24"/>
          <w:szCs w:val="24"/>
        </w:rPr>
        <w:t xml:space="preserve"> [pages 29-37]</w:t>
      </w:r>
    </w:p>
    <w:p w:rsidR="006A0216" w:rsidRPr="008B7ED2" w:rsidRDefault="006A0216"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The same variable name can occur on both sides </w:t>
      </w:r>
      <w:proofErr w:type="gramStart"/>
      <w:r>
        <w:rPr>
          <w:rFonts w:ascii="Candara" w:hAnsi="Candara" w:cs="Courier New"/>
          <w:sz w:val="24"/>
          <w:szCs w:val="24"/>
        </w:rPr>
        <w:t>of  =</w:t>
      </w:r>
      <w:proofErr w:type="gramEnd"/>
      <w:r>
        <w:rPr>
          <w:rFonts w:ascii="Candara" w:hAnsi="Candara" w:cs="Courier New"/>
          <w:sz w:val="24"/>
          <w:szCs w:val="24"/>
        </w:rPr>
        <w:t xml:space="preserve"> </w:t>
      </w:r>
      <w:r w:rsidR="008B7ED2">
        <w:rPr>
          <w:rFonts w:ascii="Candara" w:hAnsi="Candara" w:cs="Courier New"/>
          <w:sz w:val="24"/>
          <w:szCs w:val="24"/>
        </w:rPr>
        <w:t xml:space="preserve"> </w:t>
      </w:r>
      <w:r>
        <w:rPr>
          <w:rFonts w:ascii="Candara" w:hAnsi="Candara" w:cs="Courier New"/>
          <w:sz w:val="24"/>
          <w:szCs w:val="24"/>
        </w:rPr>
        <w:t>(the assignment operator).</w:t>
      </w:r>
      <w:r>
        <w:rPr>
          <w:rFonts w:ascii="Candara" w:hAnsi="Candara" w:cs="Courier New"/>
          <w:sz w:val="24"/>
          <w:szCs w:val="24"/>
        </w:rPr>
        <w:br/>
      </w:r>
      <w:r w:rsidRPr="00A812A6">
        <w:rPr>
          <w:rFonts w:ascii="Candara" w:hAnsi="Candara" w:cs="Courier New"/>
          <w:b/>
          <w:sz w:val="24"/>
          <w:szCs w:val="24"/>
        </w:rPr>
        <w:t>True</w:t>
      </w:r>
      <w:r>
        <w:rPr>
          <w:rFonts w:ascii="Candara" w:hAnsi="Candara" w:cs="Courier New"/>
          <w:sz w:val="24"/>
          <w:szCs w:val="24"/>
        </w:rPr>
        <w:tab/>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P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8B7ED2">
        <w:rPr>
          <w:rFonts w:ascii="Consolas" w:hAnsi="Consolas" w:cs="Consolas"/>
          <w:b/>
          <w:sz w:val="24"/>
          <w:szCs w:val="24"/>
        </w:rPr>
        <w:t>_2</w:t>
      </w:r>
      <w:proofErr w:type="gramStart"/>
      <w:r w:rsidRPr="008B7ED2">
        <w:rPr>
          <w:rFonts w:ascii="Consolas" w:hAnsi="Consolas" w:cs="Consolas"/>
          <w:b/>
          <w:sz w:val="24"/>
          <w:szCs w:val="24"/>
        </w:rPr>
        <w:t>_</w:t>
      </w:r>
      <w:r>
        <w:rPr>
          <w:rFonts w:ascii="Candara" w:hAnsi="Candara" w:cs="Courier New"/>
          <w:szCs w:val="24"/>
        </w:rPr>
        <w:t xml:space="preserve">  is</w:t>
      </w:r>
      <w:proofErr w:type="gramEnd"/>
      <w:r>
        <w:rPr>
          <w:rFonts w:ascii="Candara" w:hAnsi="Candara" w:cs="Courier New"/>
          <w:szCs w:val="24"/>
        </w:rPr>
        <w:t xml:space="preserve"> a valid Python variable name.  </w:t>
      </w:r>
      <w:r w:rsidRPr="00A812A6">
        <w:rPr>
          <w:rFonts w:ascii="Candara" w:hAnsi="Candara" w:cs="Courier New"/>
          <w:b/>
          <w:sz w:val="24"/>
          <w:szCs w:val="24"/>
        </w:rPr>
        <w:t>True</w:t>
      </w:r>
      <w:r>
        <w:rPr>
          <w:rFonts w:ascii="Candara" w:hAnsi="Candara" w:cs="Courier New"/>
          <w:sz w:val="24"/>
          <w:szCs w:val="24"/>
        </w:rPr>
        <w:tab/>
        <w:t xml:space="preserve">     </w:t>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P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Cs w:val="24"/>
        </w:rPr>
        <w:t xml:space="preserve">Valid or not (not wanting to give away the answer to the previous question), why would </w:t>
      </w:r>
      <w:r w:rsidRPr="008B7ED2">
        <w:rPr>
          <w:rFonts w:ascii="Consolas" w:hAnsi="Consolas" w:cs="Consolas"/>
          <w:b/>
          <w:sz w:val="24"/>
          <w:szCs w:val="24"/>
        </w:rPr>
        <w:t>_2_</w:t>
      </w:r>
      <w:r>
        <w:rPr>
          <w:rFonts w:ascii="Candara" w:hAnsi="Candara" w:cs="Courier New"/>
          <w:szCs w:val="24"/>
        </w:rPr>
        <w:t xml:space="preserve"> be a bad choice for a variable name?</w:t>
      </w:r>
      <w:r>
        <w:rPr>
          <w:rFonts w:ascii="Candara" w:hAnsi="Candara" w:cs="Courier New"/>
          <w:szCs w:val="24"/>
        </w:rPr>
        <w:br/>
      </w:r>
    </w:p>
    <w:p w:rsidR="008B7ED2" w:rsidRPr="008B7ED2" w:rsidRDefault="008B7ED2" w:rsidP="008B7ED2">
      <w:pPr>
        <w:pStyle w:val="ListParagraph"/>
        <w:numPr>
          <w:ilvl w:val="0"/>
          <w:numId w:val="26"/>
        </w:numPr>
        <w:spacing w:before="240" w:after="0" w:line="240" w:lineRule="auto"/>
        <w:ind w:left="360" w:hanging="360"/>
        <w:contextualSpacing w:val="0"/>
        <w:rPr>
          <w:rFonts w:ascii="Candara" w:hAnsi="Candara" w:cs="Courier New"/>
          <w:sz w:val="24"/>
          <w:szCs w:val="24"/>
        </w:rPr>
      </w:pPr>
      <w:proofErr w:type="gramStart"/>
      <w:r>
        <w:rPr>
          <w:rFonts w:ascii="Candara" w:hAnsi="Candara" w:cs="Courier New"/>
          <w:szCs w:val="24"/>
        </w:rPr>
        <w:t>It  is</w:t>
      </w:r>
      <w:proofErr w:type="gramEnd"/>
      <w:r>
        <w:rPr>
          <w:rFonts w:ascii="Candara" w:hAnsi="Candara" w:cs="Courier New"/>
          <w:szCs w:val="24"/>
        </w:rPr>
        <w:t xml:space="preserve"> okay to use a variable before we give it an initial value. </w:t>
      </w:r>
      <w:r w:rsidRPr="00A812A6">
        <w:rPr>
          <w:rFonts w:ascii="Candara" w:hAnsi="Candara" w:cs="Courier New"/>
          <w:b/>
          <w:sz w:val="24"/>
          <w:szCs w:val="24"/>
        </w:rPr>
        <w:t>True</w:t>
      </w:r>
      <w:r>
        <w:rPr>
          <w:rFonts w:ascii="Candara" w:hAnsi="Candara" w:cs="Courier New"/>
          <w:sz w:val="24"/>
          <w:szCs w:val="24"/>
        </w:rPr>
        <w:t xml:space="preserve">  </w:t>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magic number</w:t>
      </w:r>
      <w:r>
        <w:rPr>
          <w:rFonts w:ascii="Candara" w:hAnsi="Candara" w:cs="Courier New"/>
          <w:sz w:val="24"/>
          <w:szCs w:val="24"/>
        </w:rPr>
        <w:t>?</w:t>
      </w:r>
    </w:p>
    <w:p w:rsidR="00383180" w:rsidRPr="00383180" w:rsidRDefault="00383180" w:rsidP="00383180">
      <w:pPr>
        <w:spacing w:before="240" w:after="0" w:line="240" w:lineRule="auto"/>
        <w:rPr>
          <w:rFonts w:ascii="Candara" w:hAnsi="Candara"/>
          <w:sz w:val="24"/>
          <w:szCs w:val="24"/>
        </w:rPr>
      </w:pPr>
      <w:r>
        <w:rPr>
          <w:rFonts w:ascii="Candara" w:hAnsi="Candara"/>
          <w:sz w:val="24"/>
          <w:szCs w:val="24"/>
        </w:rPr>
        <w:t xml:space="preserve">Video:  </w:t>
      </w:r>
      <w:r w:rsidRPr="003F119F">
        <w:rPr>
          <w:rFonts w:ascii="Candara" w:hAnsi="Candara"/>
          <w:b/>
          <w:i/>
          <w:sz w:val="24"/>
          <w:szCs w:val="24"/>
        </w:rPr>
        <w:t>Input-Compute-Output Programs</w:t>
      </w:r>
      <w:r>
        <w:rPr>
          <w:rFonts w:ascii="Candara" w:hAnsi="Candara"/>
          <w:b/>
          <w:i/>
          <w:sz w:val="24"/>
          <w:szCs w:val="24"/>
        </w:rPr>
        <w:t xml:space="preserve"> </w:t>
      </w:r>
      <w:r>
        <w:rPr>
          <w:rFonts w:ascii="Candara" w:hAnsi="Candara"/>
          <w:sz w:val="24"/>
          <w:szCs w:val="24"/>
        </w:rPr>
        <w:t>[8:36 minutes]</w:t>
      </w:r>
    </w:p>
    <w:p w:rsidR="00383180" w:rsidRPr="00CB1213" w:rsidRDefault="00383180" w:rsidP="00383180">
      <w:pPr>
        <w:spacing w:before="240" w:after="0" w:line="240" w:lineRule="auto"/>
        <w:rPr>
          <w:rFonts w:ascii="Candara" w:hAnsi="Candara" w:cs="Courier New"/>
          <w:sz w:val="24"/>
          <w:szCs w:val="24"/>
        </w:rPr>
      </w:pPr>
      <w:r>
        <w:rPr>
          <w:rFonts w:ascii="Candara" w:hAnsi="Candara"/>
          <w:sz w:val="24"/>
          <w:szCs w:val="24"/>
        </w:rPr>
        <w:t>The following questions refer to the annotated program shown in the handout.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szCs w:val="24"/>
        </w:rPr>
        <w:t xml:space="preserve">Where does   </w:t>
      </w:r>
      <w:r w:rsidRPr="00FB0660">
        <w:rPr>
          <w:rFonts w:ascii="Candara" w:hAnsi="Candara" w:cs="Courier New"/>
          <w:b/>
          <w:i/>
          <w:color w:val="FF0000"/>
          <w:sz w:val="24"/>
          <w:szCs w:val="24"/>
        </w:rPr>
        <w:t>execution</w:t>
      </w:r>
      <w:r w:rsidRPr="00FB0660">
        <w:rPr>
          <w:rFonts w:ascii="Candara" w:hAnsi="Candara" w:cs="Courier New"/>
          <w:color w:val="FF0000"/>
          <w:sz w:val="24"/>
          <w:szCs w:val="24"/>
        </w:rPr>
        <w:t xml:space="preserve">   </w:t>
      </w:r>
      <w:r w:rsidRPr="00FB0660">
        <w:rPr>
          <w:rFonts w:ascii="Candara" w:hAnsi="Candara" w:cs="Courier New"/>
          <w:sz w:val="24"/>
          <w:szCs w:val="24"/>
        </w:rPr>
        <w:t>traditionally begin?</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rPr>
        <w:t>What is the:</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proofErr w:type="gramStart"/>
      <w:r w:rsidRPr="00CB1213">
        <w:rPr>
          <w:rFonts w:ascii="Candara" w:hAnsi="Candara" w:cs="Courier New"/>
          <w:sz w:val="24"/>
        </w:rPr>
        <w:t>first</w:t>
      </w:r>
      <w:proofErr w:type="gramEnd"/>
      <w:r w:rsidRPr="00CB1213">
        <w:rPr>
          <w:rFonts w:ascii="Candara" w:hAnsi="Candara" w:cs="Courier New"/>
          <w:sz w:val="24"/>
        </w:rPr>
        <w:t xml:space="preserve">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proofErr w:type="gramStart"/>
      <w:r>
        <w:rPr>
          <w:rFonts w:ascii="Candara" w:hAnsi="Candara" w:cs="Courier New"/>
          <w:sz w:val="24"/>
        </w:rPr>
        <w:t>second</w:t>
      </w:r>
      <w:proofErr w:type="gramEnd"/>
      <w:r w:rsidRPr="00CB1213">
        <w:rPr>
          <w:rFonts w:ascii="Candara" w:hAnsi="Candara" w:cs="Courier New"/>
          <w:sz w:val="24"/>
        </w:rPr>
        <w:t xml:space="preserve">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r>
        <w:rPr>
          <w:rFonts w:ascii="Candara" w:hAnsi="Candara" w:cs="Courier New"/>
          <w:sz w:val="24"/>
        </w:rPr>
        <w:t xml:space="preserve">Third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Where is the   </w:t>
      </w:r>
      <w:proofErr w:type="spellStart"/>
      <w:r w:rsidRPr="00FB0660">
        <w:rPr>
          <w:rFonts w:ascii="Candara" w:hAnsi="Candara" w:cs="Courier New"/>
          <w:b/>
          <w:i/>
          <w:sz w:val="24"/>
        </w:rPr>
        <w:t>convert_to_celsius</w:t>
      </w:r>
      <w:proofErr w:type="spellEnd"/>
      <w:r w:rsidRPr="00FB0660">
        <w:rPr>
          <w:rFonts w:ascii="Candara" w:hAnsi="Candara" w:cs="Courier New"/>
          <w:sz w:val="24"/>
        </w:rPr>
        <w:t xml:space="preserve">   function   </w:t>
      </w:r>
      <w:proofErr w:type="gramStart"/>
      <w:r w:rsidRPr="00FB0660">
        <w:rPr>
          <w:rFonts w:ascii="Candara" w:hAnsi="Candara" w:cs="Courier New"/>
          <w:b/>
          <w:i/>
          <w:color w:val="FF0000"/>
          <w:sz w:val="24"/>
        </w:rPr>
        <w:t>called</w:t>
      </w:r>
      <w:proofErr w:type="gramEnd"/>
      <w:r w:rsidRPr="00FB0660">
        <w:rPr>
          <w:rFonts w:ascii="Candara" w:hAnsi="Candara" w:cs="Courier New"/>
          <w:sz w:val="24"/>
        </w:rPr>
        <w:br/>
        <w:t xml:space="preserve">(i.e., </w:t>
      </w:r>
      <w:r w:rsidRPr="00FB0660">
        <w:rPr>
          <w:rFonts w:ascii="Candara" w:hAnsi="Candara" w:cs="Courier New"/>
          <w:b/>
          <w:i/>
          <w:color w:val="FF0000"/>
          <w:sz w:val="24"/>
        </w:rPr>
        <w:t>invoked</w:t>
      </w:r>
      <w:r w:rsidRPr="00FB0660">
        <w:rPr>
          <w:rFonts w:ascii="Candara" w:hAnsi="Candara" w:cs="Courier New"/>
          <w:sz w:val="24"/>
        </w:rPr>
        <w:t>, i.e., made to run)?</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 xml:space="preserve">Where is it   </w:t>
      </w:r>
      <w:proofErr w:type="gramStart"/>
      <w:r w:rsidRPr="00CB1213">
        <w:rPr>
          <w:rFonts w:ascii="Candara" w:hAnsi="Candara" w:cs="Courier New"/>
          <w:b/>
          <w:i/>
          <w:color w:val="FF0000"/>
          <w:sz w:val="24"/>
        </w:rPr>
        <w:t>defined</w:t>
      </w:r>
      <w:proofErr w:type="gramEnd"/>
      <w:r>
        <w:rPr>
          <w:rFonts w:ascii="Candara" w:hAnsi="Candara" w:cs="Courier New"/>
          <w:sz w:val="24"/>
        </w:rPr>
        <w:br/>
      </w:r>
      <w:r w:rsidRPr="00CB1213">
        <w:rPr>
          <w:rFonts w:ascii="Candara" w:hAnsi="Candara" w:cs="Courier New"/>
          <w:sz w:val="24"/>
        </w:rPr>
        <w:t>(i.e., where are the statements that execute when the function is called)?</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lastRenderedPageBreak/>
        <w:t xml:space="preserve">Where is a   </w:t>
      </w:r>
      <w:r w:rsidRPr="00FB0660">
        <w:rPr>
          <w:rFonts w:ascii="Candara" w:hAnsi="Candara" w:cs="Courier New"/>
          <w:b/>
          <w:i/>
          <w:color w:val="FF0000"/>
          <w:sz w:val="24"/>
        </w:rPr>
        <w:t>doc-comment</w:t>
      </w:r>
      <w:r>
        <w:rPr>
          <w:rFonts w:ascii="Candara" w:hAnsi="Candara" w:cs="Courier New"/>
          <w:sz w:val="24"/>
        </w:rPr>
        <w:t>?</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What is the purpose of doc-comments?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Where is an   </w:t>
      </w:r>
      <w:r w:rsidRPr="00FB0660">
        <w:rPr>
          <w:rFonts w:ascii="Candara" w:hAnsi="Candara" w:cs="Courier New"/>
          <w:b/>
          <w:i/>
          <w:color w:val="FF0000"/>
          <w:sz w:val="24"/>
        </w:rPr>
        <w:t>internal comment</w:t>
      </w:r>
      <w:r>
        <w:rPr>
          <w:rFonts w:ascii="Candara" w:hAnsi="Candara" w:cs="Courier New"/>
          <w:sz w:val="24"/>
        </w:rPr>
        <w:t>?</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What is the purpose of internal 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keyword</w:t>
      </w:r>
      <w:r w:rsidRPr="00CB1213">
        <w:rPr>
          <w:rFonts w:ascii="Candara" w:hAnsi="Candara" w:cs="Courier New"/>
          <w:sz w:val="24"/>
        </w:rPr>
        <w:t xml:space="preserve"> marks the beginning of a   </w:t>
      </w:r>
      <w:r w:rsidRPr="00FB0660">
        <w:rPr>
          <w:rFonts w:ascii="Candara" w:hAnsi="Candara" w:cs="Courier New"/>
          <w:b/>
          <w:i/>
          <w:color w:val="FF0000"/>
          <w:sz w:val="24"/>
        </w:rPr>
        <w:t>function definition</w:t>
      </w:r>
      <w:r w:rsidRPr="00CB1213">
        <w:rPr>
          <w:rFonts w:ascii="Candara" w:hAnsi="Candara" w:cs="Courier New"/>
          <w:sz w:val="24"/>
        </w:rPr>
        <w: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What notation marks the </w:t>
      </w:r>
      <w:r w:rsidRPr="00FB0660">
        <w:rPr>
          <w:rFonts w:ascii="Candara" w:hAnsi="Candara" w:cs="Courier New"/>
          <w:b/>
          <w:i/>
          <w:color w:val="FF0000"/>
          <w:sz w:val="24"/>
        </w:rPr>
        <w:t>body</w:t>
      </w:r>
      <w:r w:rsidRPr="00FB0660">
        <w:rPr>
          <w:rFonts w:ascii="Candara" w:hAnsi="Candara" w:cs="Courier New"/>
          <w:color w:val="FF0000"/>
          <w:sz w:val="24"/>
        </w:rPr>
        <w:t xml:space="preserve">   </w:t>
      </w:r>
      <w:r w:rsidRPr="00CB1213">
        <w:rPr>
          <w:rFonts w:ascii="Candara" w:hAnsi="Candara" w:cs="Courier New"/>
          <w:sz w:val="24"/>
        </w:rPr>
        <w:t>of the function (that is, how can we tell when one function ends and another starts)?</w:t>
      </w:r>
    </w:p>
    <w:p w:rsidR="00383180" w:rsidRPr="00FB0660" w:rsidRDefault="00383180" w:rsidP="00383180">
      <w:pPr>
        <w:pStyle w:val="ListParagraph"/>
        <w:spacing w:before="360" w:after="0" w:line="240" w:lineRule="auto"/>
        <w:ind w:left="360"/>
        <w:contextualSpacing w:val="0"/>
        <w:rPr>
          <w:rFonts w:ascii="Candara" w:hAnsi="Candara" w:cs="Courier New"/>
          <w:sz w:val="24"/>
        </w:rPr>
      </w:pP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How can you tell the</w:t>
      </w:r>
      <w:r w:rsidRPr="00FB0660">
        <w:rPr>
          <w:rFonts w:ascii="Candara" w:hAnsi="Candara" w:cs="Courier New"/>
          <w:sz w:val="24"/>
        </w:rPr>
        <w:t xml:space="preserve">   </w:t>
      </w:r>
      <w:r w:rsidRPr="00FB0660">
        <w:rPr>
          <w:rFonts w:ascii="Candara" w:hAnsi="Candara" w:cs="Courier New"/>
          <w:b/>
          <w:i/>
          <w:color w:val="FF0000"/>
          <w:sz w:val="24"/>
        </w:rPr>
        <w:t>name</w:t>
      </w:r>
      <w:r w:rsidRPr="00FB0660">
        <w:rPr>
          <w:rFonts w:ascii="Candara" w:hAnsi="Candara" w:cs="Courier New"/>
          <w:color w:val="FF0000"/>
          <w:sz w:val="24"/>
        </w:rPr>
        <w:t xml:space="preserve">   </w:t>
      </w:r>
      <w:r>
        <w:rPr>
          <w:rFonts w:ascii="Candara" w:hAnsi="Candara" w:cs="Courier New"/>
          <w:sz w:val="24"/>
        </w:rPr>
        <w:t>of the function being defined?</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w:t>
      </w:r>
      <w:r w:rsidRPr="00CB1213">
        <w:rPr>
          <w:rFonts w:ascii="Candara" w:hAnsi="Candara" w:cs="Courier New"/>
          <w:sz w:val="24"/>
        </w:rPr>
        <w:t xml:space="preserve"> causes this program to pause and wait for the user to type some   </w:t>
      </w:r>
      <w:r w:rsidRPr="00FB0660">
        <w:rPr>
          <w:rFonts w:ascii="Candara" w:hAnsi="Candara" w:cs="Courier New"/>
          <w:b/>
          <w:i/>
          <w:color w:val="FF0000"/>
          <w:sz w:val="24"/>
        </w:rPr>
        <w:t>input</w:t>
      </w:r>
      <w:r w:rsidRPr="00CB1213">
        <w:rPr>
          <w:rFonts w:ascii="Candara" w:hAnsi="Candara" w:cs="Courier New"/>
          <w:sz w:val="24"/>
        </w:rPr>
        <w:t>?</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 c</w:t>
      </w:r>
      <w:r w:rsidRPr="00CB1213">
        <w:rPr>
          <w:rFonts w:ascii="Candara" w:hAnsi="Candara" w:cs="Courier New"/>
          <w:sz w:val="24"/>
        </w:rPr>
        <w:t xml:space="preserve">onverts that input from a   </w:t>
      </w:r>
      <w:r w:rsidRPr="00FB0660">
        <w:rPr>
          <w:rFonts w:ascii="Candara" w:hAnsi="Candara" w:cs="Courier New"/>
          <w:b/>
          <w:i/>
          <w:color w:val="FF0000"/>
          <w:sz w:val="24"/>
        </w:rPr>
        <w:t>string</w:t>
      </w:r>
      <w:r w:rsidRPr="00FB0660">
        <w:rPr>
          <w:rFonts w:ascii="Candara" w:hAnsi="Candara" w:cs="Courier New"/>
          <w:color w:val="FF0000"/>
          <w:sz w:val="24"/>
        </w:rPr>
        <w:t xml:space="preserve">   </w:t>
      </w:r>
      <w:r w:rsidRPr="00CB1213">
        <w:rPr>
          <w:rFonts w:ascii="Candara" w:hAnsi="Candara" w:cs="Courier New"/>
          <w:sz w:val="24"/>
        </w:rPr>
        <w:t xml:space="preserve">(i.e., a sequence of characters) to a   </w:t>
      </w:r>
      <w:r w:rsidRPr="00FB0660">
        <w:rPr>
          <w:rFonts w:ascii="Candara" w:hAnsi="Candara" w:cs="Courier New"/>
          <w:b/>
          <w:i/>
          <w:color w:val="FF0000"/>
          <w:sz w:val="24"/>
        </w:rPr>
        <w:t>floating-point number</w:t>
      </w:r>
      <w:r w:rsidRPr="00CB1213">
        <w:rPr>
          <w:rFonts w:ascii="Candara" w:hAnsi="Candara" w:cs="Courier New"/>
          <w:sz w:val="24"/>
        </w:rPr>
        <w:t xml:space="preserve">   (i.e., a number that has a decimal point)?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List</w:t>
      </w:r>
      <w:r w:rsidRPr="00CB1213">
        <w:rPr>
          <w:rFonts w:ascii="Candara" w:hAnsi="Candara" w:cs="Courier New"/>
          <w:sz w:val="24"/>
        </w:rPr>
        <w:t xml:space="preserve"> three   </w:t>
      </w:r>
      <w:r w:rsidRPr="00FB0660">
        <w:rPr>
          <w:rFonts w:ascii="Candara" w:hAnsi="Candara" w:cs="Courier New"/>
          <w:b/>
          <w:i/>
          <w:color w:val="FF0000"/>
          <w:sz w:val="24"/>
        </w:rPr>
        <w:t>variables</w:t>
      </w:r>
      <w:r w:rsidRPr="00CB1213">
        <w:rPr>
          <w:rFonts w:ascii="Candara" w:hAnsi="Candara" w:cs="Courier New"/>
          <w:sz w:val="24"/>
        </w:rPr>
        <w:t xml:space="preserve">   </w:t>
      </w:r>
      <w:r>
        <w:rPr>
          <w:rFonts w:ascii="Candara" w:hAnsi="Candara" w:cs="Courier New"/>
          <w:sz w:val="24"/>
        </w:rPr>
        <w:t>in this program.</w:t>
      </w:r>
    </w:p>
    <w:p w:rsidR="00383180" w:rsidRDefault="00383180" w:rsidP="00383180">
      <w:pPr>
        <w:pStyle w:val="ListParagraph"/>
        <w:spacing w:before="240" w:after="0" w:line="240" w:lineRule="auto"/>
        <w:ind w:left="360"/>
        <w:contextualSpacing w:val="0"/>
        <w:rPr>
          <w:rFonts w:ascii="Candara" w:hAnsi="Candara" w:cs="Courier New"/>
          <w:sz w:val="24"/>
        </w:rPr>
      </w:pPr>
    </w:p>
    <w:p w:rsidR="00383180" w:rsidRDefault="00383180" w:rsidP="00383180">
      <w:pPr>
        <w:pStyle w:val="ListParagraph"/>
        <w:spacing w:before="240" w:after="0" w:line="240" w:lineRule="auto"/>
        <w:ind w:left="360"/>
        <w:contextualSpacing w:val="0"/>
        <w:rPr>
          <w:rFonts w:ascii="Candara" w:hAnsi="Candara" w:cs="Courier New"/>
          <w:sz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symbol   </w:t>
      </w:r>
      <w:r w:rsidRPr="00FB0660">
        <w:rPr>
          <w:rFonts w:ascii="Candara" w:hAnsi="Candara" w:cs="Courier New"/>
          <w:b/>
          <w:i/>
          <w:color w:val="FF0000"/>
          <w:sz w:val="24"/>
        </w:rPr>
        <w:t xml:space="preserve">assigns  </w:t>
      </w:r>
      <w:r w:rsidRPr="00FB0660">
        <w:rPr>
          <w:rFonts w:ascii="Candara" w:hAnsi="Candara" w:cs="Courier New"/>
          <w:sz w:val="24"/>
        </w:rPr>
        <w:t xml:space="preserve"> a value to a variable?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side of the assignment is the assigned variable – the </w:t>
      </w:r>
      <w:r w:rsidRPr="00FB0660">
        <w:rPr>
          <w:rFonts w:ascii="Candara" w:hAnsi="Candara" w:cs="Courier New"/>
          <w:b/>
          <w:i/>
          <w:sz w:val="24"/>
        </w:rPr>
        <w:t>left side</w:t>
      </w:r>
      <w:r w:rsidRPr="00FB0660">
        <w:rPr>
          <w:rFonts w:ascii="Candara" w:hAnsi="Candara" w:cs="Courier New"/>
          <w:sz w:val="24"/>
        </w:rPr>
        <w:t xml:space="preserve"> or the </w:t>
      </w:r>
      <w:r w:rsidRPr="00FB0660">
        <w:rPr>
          <w:rFonts w:ascii="Candara" w:hAnsi="Candara" w:cs="Courier New"/>
          <w:b/>
          <w:i/>
          <w:sz w:val="24"/>
        </w:rPr>
        <w:t xml:space="preserve">right side?   </w:t>
      </w:r>
      <w:r w:rsidRPr="00FB0660">
        <w:rPr>
          <w:rFonts w:ascii="Candara" w:hAnsi="Candara" w:cs="Courier New"/>
          <w:sz w:val="24"/>
        </w:rPr>
        <w:t>(Circle your choice.)</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is that name of the function that   </w:t>
      </w:r>
      <w:r w:rsidRPr="00FB0660">
        <w:rPr>
          <w:rFonts w:ascii="Candara" w:hAnsi="Candara" w:cs="Courier New"/>
          <w:b/>
          <w:i/>
          <w:color w:val="FF0000"/>
          <w:sz w:val="24"/>
        </w:rPr>
        <w:t>prints</w:t>
      </w:r>
      <w:r w:rsidRPr="00FB0660">
        <w:rPr>
          <w:rFonts w:ascii="Candara" w:hAnsi="Candara" w:cs="Courier New"/>
          <w:sz w:val="24"/>
        </w:rPr>
        <w:t xml:space="preserve">   things (i.e., displays them on the console)?</w:t>
      </w:r>
    </w:p>
    <w:p w:rsidR="00383180" w:rsidRDefault="00383180" w:rsidP="00322C25">
      <w:pPr>
        <w:spacing w:before="120" w:after="0" w:line="240" w:lineRule="auto"/>
        <w:outlineLvl w:val="0"/>
        <w:rPr>
          <w:rFonts w:ascii="Candara" w:hAnsi="Candara"/>
          <w:sz w:val="24"/>
          <w:szCs w:val="24"/>
        </w:rPr>
      </w:pPr>
    </w:p>
    <w:p w:rsidR="00AD735F" w:rsidRPr="00322C25" w:rsidRDefault="00650D72" w:rsidP="00322C25">
      <w:pPr>
        <w:spacing w:before="120" w:after="0" w:line="240" w:lineRule="auto"/>
        <w:outlineLvl w:val="0"/>
        <w:rPr>
          <w:rFonts w:ascii="Candara" w:hAnsi="Candara"/>
          <w:sz w:val="24"/>
          <w:szCs w:val="24"/>
        </w:rPr>
      </w:pPr>
      <w:r>
        <w:rPr>
          <w:rFonts w:ascii="Candara" w:hAnsi="Candara" w:cs="Courier New"/>
          <w:noProof/>
          <w:sz w:val="24"/>
          <w:szCs w:val="24"/>
        </w:rPr>
        <mc:AlternateContent>
          <mc:Choice Requires="wps">
            <w:drawing>
              <wp:anchor distT="0" distB="0" distL="114300" distR="114300" simplePos="0" relativeHeight="251659264" behindDoc="0" locked="0" layoutInCell="1" allowOverlap="1" wp14:anchorId="2C027A0A" wp14:editId="76109D15">
                <wp:simplePos x="0" y="0"/>
                <wp:positionH relativeFrom="column">
                  <wp:posOffset>2863215</wp:posOffset>
                </wp:positionH>
                <wp:positionV relativeFrom="paragraph">
                  <wp:posOffset>111125</wp:posOffset>
                </wp:positionV>
                <wp:extent cx="3734435" cy="853440"/>
                <wp:effectExtent l="0" t="0" r="18415" b="22860"/>
                <wp:wrapNone/>
                <wp:docPr id="4" name="Rectangle 4"/>
                <wp:cNvGraphicFramePr/>
                <a:graphic xmlns:a="http://schemas.openxmlformats.org/drawingml/2006/main">
                  <a:graphicData uri="http://schemas.microsoft.com/office/word/2010/wordprocessingShape">
                    <wps:wsp>
                      <wps:cNvSpPr/>
                      <wps:spPr>
                        <a:xfrm>
                          <a:off x="0" y="0"/>
                          <a:ext cx="3734435" cy="8534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C027A0A" id="Rectangle 4" o:spid="_x0000_s1026" style="position:absolute;margin-left:225.45pt;margin-top:8.75pt;width:294.05pt;height:6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" filled="f" strokecolor="black [3213]" strokeweight="2pt">
                <v:textbo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v:textbox>
              </v:rect>
            </w:pict>
          </mc:Fallback>
        </mc:AlternateContent>
      </w:r>
      <w:r w:rsidR="00AD735F">
        <w:rPr>
          <w:rFonts w:ascii="Candara" w:hAnsi="Candara"/>
          <w:sz w:val="24"/>
          <w:szCs w:val="24"/>
        </w:rPr>
        <w:t xml:space="preserve">Video:  </w:t>
      </w:r>
      <w:r>
        <w:rPr>
          <w:rFonts w:ascii="Candara" w:hAnsi="Candara"/>
          <w:b/>
          <w:i/>
          <w:sz w:val="24"/>
          <w:szCs w:val="24"/>
        </w:rPr>
        <w:t>Calling Functions</w:t>
      </w:r>
      <w:r w:rsidR="00D95CBA">
        <w:rPr>
          <w:rFonts w:ascii="Candara" w:hAnsi="Candara"/>
          <w:sz w:val="24"/>
          <w:szCs w:val="24"/>
        </w:rPr>
        <w:t xml:space="preserve"> [</w:t>
      </w:r>
      <w:r>
        <w:rPr>
          <w:rFonts w:ascii="Candara" w:hAnsi="Candara"/>
          <w:sz w:val="24"/>
          <w:szCs w:val="24"/>
        </w:rPr>
        <w:t>3</w:t>
      </w:r>
      <w:r w:rsidR="00D95CBA">
        <w:rPr>
          <w:rFonts w:ascii="Candara" w:hAnsi="Candara"/>
          <w:sz w:val="24"/>
          <w:szCs w:val="24"/>
        </w:rPr>
        <w:t>:</w:t>
      </w:r>
      <w:r>
        <w:rPr>
          <w:rFonts w:ascii="Candara" w:hAnsi="Candara"/>
          <w:sz w:val="24"/>
          <w:szCs w:val="24"/>
        </w:rPr>
        <w:t>22</w:t>
      </w:r>
      <w:r w:rsidR="00D95CBA">
        <w:rPr>
          <w:rFonts w:ascii="Candara" w:hAnsi="Candara"/>
          <w:sz w:val="24"/>
          <w:szCs w:val="24"/>
        </w:rPr>
        <w:t xml:space="preserve"> minutes]</w:t>
      </w:r>
    </w:p>
    <w:p w:rsid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function definition</w:t>
      </w:r>
      <w:r>
        <w:rPr>
          <w:rFonts w:ascii="Candara" w:hAnsi="Candara" w:cs="Courier New"/>
          <w:sz w:val="24"/>
          <w:szCs w:val="24"/>
        </w:rPr>
        <w:br/>
        <w:t>shown to the right:</w:t>
      </w:r>
    </w:p>
    <w:p w:rsidR="00650D72" w:rsidRDefault="00650D72" w:rsidP="00650D72">
      <w:pPr>
        <w:pStyle w:val="ListParagraph"/>
        <w:spacing w:before="240" w:after="0" w:line="240" w:lineRule="auto"/>
        <w:ind w:left="360"/>
        <w:contextualSpacing w:val="0"/>
        <w:rPr>
          <w:rFonts w:ascii="Candara" w:hAnsi="Candara" w:cs="Courier New"/>
          <w:sz w:val="24"/>
          <w:szCs w:val="24"/>
        </w:rPr>
      </w:pP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650D72">
        <w:rPr>
          <w:rFonts w:ascii="Candara" w:hAnsi="Candara" w:cs="Courier New"/>
          <w:b/>
          <w:i/>
          <w:sz w:val="24"/>
          <w:szCs w:val="24"/>
        </w:rPr>
        <w:t>name</w:t>
      </w:r>
      <w:r>
        <w:rPr>
          <w:rFonts w:ascii="Candara" w:hAnsi="Candara" w:cs="Courier New"/>
          <w:sz w:val="24"/>
          <w:szCs w:val="24"/>
        </w:rPr>
        <w:t xml:space="preserve"> of the function?</w:t>
      </w: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How many </w:t>
      </w:r>
      <w:r w:rsidRPr="00650D72">
        <w:rPr>
          <w:rFonts w:ascii="Candara" w:hAnsi="Candara" w:cs="Courier New"/>
          <w:b/>
          <w:i/>
          <w:sz w:val="24"/>
          <w:szCs w:val="24"/>
        </w:rPr>
        <w:t>parameters</w:t>
      </w:r>
      <w:r>
        <w:rPr>
          <w:rFonts w:ascii="Candara" w:hAnsi="Candara" w:cs="Courier New"/>
          <w:sz w:val="24"/>
          <w:szCs w:val="24"/>
        </w:rPr>
        <w:t xml:space="preserve"> does the function have?</w:t>
      </w:r>
    </w:p>
    <w:p w:rsidR="00650D72" w:rsidRP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lastRenderedPageBreak/>
        <w:t>List 2 reasons why functions are powerful.</w:t>
      </w:r>
    </w:p>
    <w:p w:rsidR="00650D72" w:rsidRDefault="00650D72"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Reason 1:</w:t>
      </w:r>
    </w:p>
    <w:p w:rsidR="00650D72" w:rsidRDefault="00650D72"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Reason 2:</w:t>
      </w:r>
    </w:p>
    <w:p w:rsidR="00016775" w:rsidRDefault="00573DC6" w:rsidP="0001677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Write 2 statements that together call the above function twice, each time doing a different Fahrenheit-to-Celsius conversion</w:t>
      </w:r>
      <w:r w:rsidR="00AF652F">
        <w:rPr>
          <w:rFonts w:ascii="Candara" w:hAnsi="Candara" w:cs="Courier New"/>
          <w:sz w:val="24"/>
          <w:szCs w:val="24"/>
        </w:rPr>
        <w:t>:</w:t>
      </w: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Pr="00573DC6" w:rsidRDefault="00573DC6" w:rsidP="00573DC6">
      <w:pPr>
        <w:spacing w:before="240" w:after="0" w:line="240" w:lineRule="auto"/>
        <w:ind w:left="360"/>
        <w:rPr>
          <w:rFonts w:ascii="Candara" w:hAnsi="Candara" w:cs="Courier New"/>
          <w:sz w:val="24"/>
          <w:szCs w:val="24"/>
        </w:rPr>
      </w:pP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Default="00573DC6" w:rsidP="00322C2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When the statement </w:t>
      </w:r>
    </w:p>
    <w:p w:rsidR="00573DC6" w:rsidRPr="00573DC6" w:rsidRDefault="00573DC6" w:rsidP="00573DC6">
      <w:pPr>
        <w:pStyle w:val="ListParagraph"/>
        <w:spacing w:before="240" w:after="0" w:line="240" w:lineRule="auto"/>
        <w:contextualSpacing w:val="0"/>
        <w:rPr>
          <w:rFonts w:ascii="Consolas" w:hAnsi="Consolas" w:cs="Consolas"/>
          <w:b/>
          <w:sz w:val="24"/>
          <w:szCs w:val="24"/>
        </w:rPr>
      </w:pPr>
      <w:r w:rsidRPr="00573DC6">
        <w:rPr>
          <w:rFonts w:ascii="Consolas" w:hAnsi="Consolas" w:cs="Consolas"/>
          <w:b/>
          <w:sz w:val="24"/>
          <w:szCs w:val="24"/>
        </w:rPr>
        <w:t xml:space="preserve">c = </w:t>
      </w:r>
      <w:proofErr w:type="spellStart"/>
      <w:r w:rsidRPr="00573DC6">
        <w:rPr>
          <w:rFonts w:ascii="Consolas" w:hAnsi="Consolas" w:cs="Consolas"/>
          <w:b/>
          <w:sz w:val="24"/>
          <w:szCs w:val="24"/>
        </w:rPr>
        <w:t>f_to_</w:t>
      </w:r>
      <w:proofErr w:type="gramStart"/>
      <w:r w:rsidRPr="00573DC6">
        <w:rPr>
          <w:rFonts w:ascii="Consolas" w:hAnsi="Consolas" w:cs="Consolas"/>
          <w:b/>
          <w:sz w:val="24"/>
          <w:szCs w:val="24"/>
        </w:rPr>
        <w:t>c</w:t>
      </w:r>
      <w:proofErr w:type="spellEnd"/>
      <w:r w:rsidRPr="00573DC6">
        <w:rPr>
          <w:rFonts w:ascii="Consolas" w:hAnsi="Consolas" w:cs="Consolas"/>
          <w:b/>
          <w:sz w:val="24"/>
          <w:szCs w:val="24"/>
        </w:rPr>
        <w:t>(</w:t>
      </w:r>
      <w:proofErr w:type="gramEnd"/>
      <w:r w:rsidRPr="00573DC6">
        <w:rPr>
          <w:rFonts w:ascii="Consolas" w:hAnsi="Consolas" w:cs="Consolas"/>
          <w:b/>
          <w:sz w:val="24"/>
          <w:szCs w:val="24"/>
        </w:rPr>
        <w:t>10.5)</w:t>
      </w:r>
    </w:p>
    <w:p w:rsidR="00573DC6" w:rsidRDefault="00573DC6" w:rsidP="00573DC6">
      <w:pPr>
        <w:pStyle w:val="ListParagraph"/>
        <w:spacing w:before="240" w:after="0" w:line="240" w:lineRule="auto"/>
        <w:ind w:left="360"/>
        <w:contextualSpacing w:val="0"/>
        <w:rPr>
          <w:rFonts w:ascii="Candara" w:hAnsi="Candara" w:cs="Courier New"/>
          <w:sz w:val="24"/>
          <w:szCs w:val="24"/>
        </w:rPr>
      </w:pPr>
      <w:proofErr w:type="gramStart"/>
      <w:r>
        <w:rPr>
          <w:rFonts w:ascii="Candara" w:hAnsi="Candara" w:cs="Courier New"/>
          <w:sz w:val="24"/>
          <w:szCs w:val="24"/>
        </w:rPr>
        <w:t>is</w:t>
      </w:r>
      <w:proofErr w:type="gramEnd"/>
      <w:r>
        <w:rPr>
          <w:rFonts w:ascii="Candara" w:hAnsi="Candara" w:cs="Courier New"/>
          <w:sz w:val="24"/>
          <w:szCs w:val="24"/>
        </w:rPr>
        <w:t xml:space="preserve"> executed (where the </w:t>
      </w:r>
      <w:proofErr w:type="spellStart"/>
      <w:r w:rsidRPr="00573DC6">
        <w:rPr>
          <w:rFonts w:ascii="Consolas" w:hAnsi="Consolas" w:cs="Consolas"/>
          <w:b/>
          <w:i/>
          <w:sz w:val="24"/>
          <w:szCs w:val="24"/>
        </w:rPr>
        <w:t>f_to_c</w:t>
      </w:r>
      <w:proofErr w:type="spellEnd"/>
      <w:r>
        <w:rPr>
          <w:rFonts w:ascii="Candara" w:hAnsi="Candara" w:cs="Courier New"/>
          <w:sz w:val="24"/>
          <w:szCs w:val="24"/>
        </w:rPr>
        <w:t xml:space="preserve"> function is as defined above), what are the 4 steps that occur (be concrete in your answer, referring explicitly to this example wherever you can):</w:t>
      </w:r>
    </w:p>
    <w:p w:rsidR="00322C25"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1:</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2:</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3:</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4:</w:t>
      </w:r>
    </w:p>
    <w:p w:rsidR="003B18DC" w:rsidRDefault="003B18DC" w:rsidP="00382B92">
      <w:pPr>
        <w:pStyle w:val="ListParagraph"/>
        <w:spacing w:before="240" w:after="0" w:line="240" w:lineRule="auto"/>
        <w:ind w:left="360"/>
        <w:contextualSpacing w:val="0"/>
        <w:rPr>
          <w:rFonts w:ascii="Candara" w:hAnsi="Candara" w:cs="Courier New"/>
          <w:sz w:val="24"/>
          <w:szCs w:val="24"/>
        </w:rPr>
      </w:pPr>
    </w:p>
    <w:p w:rsidR="00322C25" w:rsidRDefault="00322C25" w:rsidP="00FB73A9">
      <w:pPr>
        <w:spacing w:before="240" w:after="0" w:line="240" w:lineRule="auto"/>
        <w:rPr>
          <w:rFonts w:ascii="Candara" w:hAnsi="Candara" w:cs="Courier New"/>
          <w:sz w:val="24"/>
          <w:szCs w:val="24"/>
        </w:rPr>
      </w:pPr>
    </w:p>
    <w:p w:rsidR="009F3525" w:rsidRDefault="009F3525" w:rsidP="009F3525">
      <w:pPr>
        <w:spacing w:before="240" w:after="0" w:line="240" w:lineRule="auto"/>
        <w:rPr>
          <w:rFonts w:ascii="Candara" w:hAnsi="Candara"/>
          <w:b/>
          <w:i/>
          <w:sz w:val="24"/>
          <w:szCs w:val="24"/>
        </w:rPr>
      </w:pPr>
      <w:r>
        <w:rPr>
          <w:rFonts w:ascii="Candara" w:hAnsi="Candara"/>
          <w:sz w:val="24"/>
          <w:szCs w:val="24"/>
        </w:rPr>
        <w:t xml:space="preserve">From your </w:t>
      </w:r>
      <w:r w:rsidRPr="000960EF">
        <w:rPr>
          <w:rFonts w:ascii="Consolas" w:hAnsi="Consolas" w:cs="Consolas"/>
          <w:b/>
          <w:i/>
          <w:sz w:val="24"/>
        </w:rPr>
        <w:t>Session01</w:t>
      </w:r>
      <w:r>
        <w:rPr>
          <w:rFonts w:ascii="Candara" w:hAnsi="Candara"/>
          <w:sz w:val="24"/>
          <w:szCs w:val="24"/>
        </w:rPr>
        <w:t xml:space="preserve"> project:  </w:t>
      </w:r>
      <w:r>
        <w:rPr>
          <w:rFonts w:ascii="Candara" w:hAnsi="Candara"/>
          <w:b/>
          <w:i/>
          <w:sz w:val="24"/>
          <w:szCs w:val="24"/>
        </w:rPr>
        <w:t>Examples</w:t>
      </w:r>
    </w:p>
    <w:p w:rsidR="003734DD" w:rsidRDefault="003734DD" w:rsidP="003734DD">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In your example file    </w:t>
      </w:r>
      <w:r w:rsidRPr="000960EF">
        <w:rPr>
          <w:rFonts w:ascii="Consolas" w:hAnsi="Consolas" w:cs="Consolas"/>
          <w:b/>
          <w:i/>
          <w:sz w:val="24"/>
        </w:rPr>
        <w:t>m2e_hello_and_goobye.py</w:t>
      </w:r>
      <w:r>
        <w:rPr>
          <w:rFonts w:ascii="Candara" w:hAnsi="Candara" w:cs="Courier New"/>
          <w:sz w:val="24"/>
        </w:rPr>
        <w:t>:</w:t>
      </w:r>
    </w:p>
    <w:p w:rsidR="003734DD"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the word    </w:t>
      </w:r>
      <w:r w:rsidRPr="000960EF">
        <w:rPr>
          <w:rFonts w:ascii="Consolas" w:hAnsi="Consolas" w:cs="Consolas"/>
          <w:b/>
          <w:i/>
          <w:sz w:val="24"/>
        </w:rPr>
        <w:t>Ciao</w:t>
      </w:r>
      <w:r>
        <w:rPr>
          <w:rFonts w:ascii="Candara" w:hAnsi="Candara" w:cs="Courier New"/>
          <w:sz w:val="24"/>
        </w:rPr>
        <w:t xml:space="preserve">   appear in the program’s code?</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w:t>
      </w:r>
      <w:r w:rsidRPr="000960EF">
        <w:rPr>
          <w:rFonts w:ascii="Consolas" w:hAnsi="Consolas" w:cs="Consolas"/>
          <w:b/>
          <w:i/>
          <w:sz w:val="24"/>
        </w:rPr>
        <w:t>Ciao</w:t>
      </w:r>
      <w:r>
        <w:rPr>
          <w:rFonts w:ascii="Candara" w:hAnsi="Candara" w:cs="Courier New"/>
          <w:sz w:val="24"/>
        </w:rPr>
        <w:t xml:space="preserve">    get printed when you run (execute) the program?</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Explain your answer to (b) briefly:</w:t>
      </w:r>
    </w:p>
    <w:p w:rsidR="000960EF" w:rsidRDefault="000960EF" w:rsidP="000960EF">
      <w:pPr>
        <w:pStyle w:val="ListParagraph"/>
        <w:spacing w:before="240" w:after="0" w:line="240" w:lineRule="auto"/>
        <w:ind w:left="864"/>
        <w:contextualSpacing w:val="0"/>
        <w:rPr>
          <w:rFonts w:ascii="Candara" w:hAnsi="Candara" w:cs="Courier New"/>
          <w:sz w:val="24"/>
        </w:rPr>
      </w:pPr>
    </w:p>
    <w:p w:rsidR="000960EF" w:rsidRPr="00A129F6" w:rsidRDefault="000960EF" w:rsidP="00A129F6">
      <w:pPr>
        <w:spacing w:before="240" w:after="0" w:line="240" w:lineRule="auto"/>
        <w:rPr>
          <w:rFonts w:ascii="Candara" w:hAnsi="Candara" w:cs="Courier New"/>
          <w:sz w:val="24"/>
        </w:rPr>
      </w:pPr>
    </w:p>
    <w:p w:rsidR="000960EF" w:rsidRDefault="000960EF" w:rsidP="000960EF">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lastRenderedPageBreak/>
        <w:t xml:space="preserve">Using your example file    </w:t>
      </w:r>
      <w:r w:rsidRPr="000960EF">
        <w:rPr>
          <w:rFonts w:ascii="Consolas" w:hAnsi="Consolas" w:cs="Consolas"/>
          <w:b/>
          <w:i/>
          <w:sz w:val="24"/>
        </w:rPr>
        <w:t>m</w:t>
      </w:r>
      <w:r w:rsidR="001E0E99">
        <w:rPr>
          <w:rFonts w:ascii="Consolas" w:hAnsi="Consolas" w:cs="Consolas"/>
          <w:b/>
          <w:i/>
          <w:sz w:val="24"/>
        </w:rPr>
        <w:t>4</w:t>
      </w:r>
      <w:r w:rsidRPr="000960EF">
        <w:rPr>
          <w:rFonts w:ascii="Consolas" w:hAnsi="Consolas" w:cs="Consolas"/>
          <w:b/>
          <w:i/>
          <w:sz w:val="24"/>
        </w:rPr>
        <w:t>e_input_compute_output.py</w:t>
      </w:r>
      <w:r>
        <w:rPr>
          <w:rFonts w:ascii="Candara" w:hAnsi="Candara" w:cs="Courier New"/>
          <w:sz w:val="24"/>
        </w:rPr>
        <w:t xml:space="preserve">   as an example, write statement(s) that together:  prompts for an integer from the user, gets a string from the user, converts the string into an integer, and stores the integer in the variable n.</w:t>
      </w:r>
    </w:p>
    <w:p w:rsidR="000960EF" w:rsidRDefault="000960EF" w:rsidP="000960EF">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Instead of using </w:t>
      </w:r>
      <w:r w:rsidRPr="000960EF">
        <w:rPr>
          <w:rFonts w:ascii="Consolas" w:hAnsi="Consolas" w:cs="Consolas"/>
          <w:b/>
          <w:i/>
          <w:sz w:val="24"/>
        </w:rPr>
        <w:t>float</w:t>
      </w:r>
      <w:r>
        <w:rPr>
          <w:rFonts w:ascii="Candara" w:hAnsi="Candara" w:cs="Courier New"/>
          <w:sz w:val="24"/>
        </w:rPr>
        <w:t xml:space="preserve"> (which converts a string to a floating point number), use </w:t>
      </w:r>
      <w:r w:rsidRPr="000960EF">
        <w:rPr>
          <w:rFonts w:ascii="Consolas" w:hAnsi="Consolas" w:cs="Consolas"/>
          <w:b/>
          <w:i/>
          <w:sz w:val="24"/>
        </w:rPr>
        <w:t>int</w:t>
      </w:r>
      <w:r>
        <w:rPr>
          <w:rFonts w:ascii="Candara" w:hAnsi="Candara" w:cs="Courier New"/>
          <w:sz w:val="24"/>
        </w:rPr>
        <w:t>.</w:t>
      </w:r>
    </w:p>
    <w:p w:rsidR="000960EF" w:rsidRDefault="000960EF" w:rsidP="000960EF">
      <w:pPr>
        <w:spacing w:before="120" w:after="0" w:line="240" w:lineRule="auto"/>
        <w:rPr>
          <w:rFonts w:ascii="Candara" w:hAnsi="Candara" w:cs="Courier New"/>
          <w:sz w:val="24"/>
        </w:rPr>
      </w:pPr>
    </w:p>
    <w:p w:rsidR="008B7ED2" w:rsidRDefault="00B50120" w:rsidP="008B7ED2">
      <w:pPr>
        <w:spacing w:before="240" w:after="0" w:line="240" w:lineRule="auto"/>
        <w:rPr>
          <w:rFonts w:ascii="Candara" w:hAnsi="Candara" w:cs="Courier New"/>
          <w:sz w:val="24"/>
          <w:szCs w:val="24"/>
        </w:rPr>
      </w:pPr>
      <w:r>
        <w:rPr>
          <w:rFonts w:ascii="Candara" w:hAnsi="Candara" w:cs="Courier New"/>
          <w:sz w:val="24"/>
          <w:szCs w:val="24"/>
        </w:rPr>
        <w:t xml:space="preserve">Textbook </w:t>
      </w:r>
      <w:r w:rsidR="008B7ED2" w:rsidRPr="006A0216">
        <w:rPr>
          <w:rFonts w:ascii="Candara" w:hAnsi="Candara" w:cs="Courier New"/>
          <w:sz w:val="24"/>
          <w:szCs w:val="24"/>
        </w:rPr>
        <w:t xml:space="preserve">Reading: </w:t>
      </w:r>
      <w:r w:rsidR="008B7ED2" w:rsidRPr="006A0216">
        <w:rPr>
          <w:rFonts w:ascii="Candara" w:hAnsi="Candara"/>
          <w:b/>
          <w:i/>
          <w:sz w:val="24"/>
          <w:szCs w:val="24"/>
        </w:rPr>
        <w:t>Section 2.</w:t>
      </w:r>
      <w:r w:rsidR="008B7ED2">
        <w:rPr>
          <w:rFonts w:ascii="Candara" w:hAnsi="Candara"/>
          <w:b/>
          <w:i/>
          <w:sz w:val="24"/>
          <w:szCs w:val="24"/>
        </w:rPr>
        <w:t>2</w:t>
      </w:r>
      <w:r w:rsidR="008B7ED2" w:rsidRPr="006A0216">
        <w:rPr>
          <w:rFonts w:ascii="Candara" w:hAnsi="Candara"/>
          <w:b/>
          <w:i/>
          <w:sz w:val="24"/>
          <w:szCs w:val="24"/>
        </w:rPr>
        <w:t xml:space="preserve"> </w:t>
      </w:r>
      <w:r w:rsidR="008B7ED2">
        <w:rPr>
          <w:rFonts w:ascii="Candara" w:hAnsi="Candara"/>
          <w:b/>
          <w:i/>
          <w:sz w:val="24"/>
          <w:szCs w:val="24"/>
        </w:rPr>
        <w:t>Arithmetic</w:t>
      </w:r>
      <w:r w:rsidR="008B7ED2" w:rsidRPr="006A0216">
        <w:rPr>
          <w:rFonts w:ascii="Candara" w:hAnsi="Candara" w:cs="Courier New"/>
          <w:sz w:val="24"/>
          <w:szCs w:val="24"/>
        </w:rPr>
        <w:t xml:space="preserve"> [pages </w:t>
      </w:r>
      <w:r w:rsidR="008B7ED2">
        <w:rPr>
          <w:rFonts w:ascii="Candara" w:hAnsi="Candara" w:cs="Courier New"/>
          <w:sz w:val="24"/>
          <w:szCs w:val="24"/>
        </w:rPr>
        <w:t>37</w:t>
      </w:r>
      <w:r w:rsidR="008B7ED2" w:rsidRPr="006A0216">
        <w:rPr>
          <w:rFonts w:ascii="Candara" w:hAnsi="Candara" w:cs="Courier New"/>
          <w:sz w:val="24"/>
          <w:szCs w:val="24"/>
        </w:rPr>
        <w:t>-</w:t>
      </w:r>
      <w:r w:rsidR="008B7ED2">
        <w:rPr>
          <w:rFonts w:ascii="Candara" w:hAnsi="Candara" w:cs="Courier New"/>
          <w:sz w:val="24"/>
          <w:szCs w:val="24"/>
        </w:rPr>
        <w:t>45</w:t>
      </w:r>
      <w:r w:rsidR="008B7ED2" w:rsidRPr="006A0216">
        <w:rPr>
          <w:rFonts w:ascii="Candara" w:hAnsi="Candara" w:cs="Courier New"/>
          <w:sz w:val="24"/>
          <w:szCs w:val="24"/>
        </w:rPr>
        <w:t>]</w:t>
      </w:r>
    </w:p>
    <w:p w:rsidR="008B7ED2" w:rsidRPr="008B7ED2" w:rsidRDefault="008B7ED2" w:rsidP="008B7ED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Show the Python values of the following expressions:</w:t>
      </w:r>
      <w:r>
        <w:rPr>
          <w:rFonts w:ascii="Candara" w:hAnsi="Candara" w:cs="Courier New"/>
          <w:sz w:val="24"/>
          <w:szCs w:val="24"/>
        </w:rPr>
        <w:br/>
      </w:r>
      <w:r>
        <w:rPr>
          <w:rFonts w:ascii="Candara" w:hAnsi="Candara" w:cs="Courier New"/>
          <w:sz w:val="24"/>
          <w:szCs w:val="24"/>
        </w:rPr>
        <w:br/>
      </w:r>
      <w:r w:rsidR="001F0CAE">
        <w:rPr>
          <w:rFonts w:ascii="Consolas" w:hAnsi="Consolas" w:cs="Consolas"/>
          <w:b/>
          <w:sz w:val="24"/>
          <w:szCs w:val="24"/>
        </w:rPr>
        <w:t>17</w:t>
      </w:r>
      <w:r w:rsidR="001F0CAE" w:rsidRPr="000B5B51">
        <w:rPr>
          <w:rFonts w:ascii="Consolas" w:hAnsi="Consolas" w:cs="Consolas"/>
          <w:b/>
          <w:sz w:val="24"/>
          <w:szCs w:val="24"/>
        </w:rPr>
        <w:t xml:space="preserve"> </w:t>
      </w:r>
      <w:r w:rsidR="001F0CAE">
        <w:rPr>
          <w:rFonts w:ascii="Consolas" w:hAnsi="Consolas" w:cs="Consolas"/>
          <w:b/>
          <w:sz w:val="24"/>
          <w:szCs w:val="24"/>
        </w:rPr>
        <w:t>/</w:t>
      </w:r>
      <w:r w:rsidR="001F0CAE" w:rsidRPr="000B5B51">
        <w:rPr>
          <w:rFonts w:ascii="Consolas" w:hAnsi="Consolas" w:cs="Consolas"/>
          <w:b/>
          <w:sz w:val="24"/>
          <w:szCs w:val="24"/>
        </w:rPr>
        <w:t xml:space="preserve"> </w:t>
      </w:r>
      <w:r w:rsidR="001F0CAE">
        <w:rPr>
          <w:rFonts w:ascii="Consolas" w:hAnsi="Consolas" w:cs="Consolas"/>
          <w:b/>
          <w:sz w:val="24"/>
          <w:szCs w:val="24"/>
        </w:rPr>
        <w:t>5             17 // 5          17 % 5</w:t>
      </w:r>
    </w:p>
    <w:p w:rsidR="000960EF" w:rsidRDefault="000960EF" w:rsidP="000960EF">
      <w:pPr>
        <w:spacing w:before="120" w:after="0" w:line="240" w:lineRule="auto"/>
        <w:rPr>
          <w:rFonts w:ascii="Candara" w:hAnsi="Candara" w:cs="Courier New"/>
          <w:sz w:val="24"/>
        </w:rPr>
      </w:pPr>
    </w:p>
    <w:p w:rsidR="001F0CAE" w:rsidRPr="001F0CAE" w:rsidRDefault="002D4842"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line of code must be executed before you can execute</w:t>
      </w:r>
      <w:r w:rsidR="001F0CAE">
        <w:rPr>
          <w:rFonts w:ascii="Candara" w:hAnsi="Candara" w:cs="Courier New"/>
          <w:sz w:val="24"/>
          <w:szCs w:val="24"/>
        </w:rPr>
        <w:t xml:space="preserve"> </w:t>
      </w:r>
      <w:r>
        <w:rPr>
          <w:rFonts w:ascii="Candara" w:hAnsi="Candara" w:cs="Courier New"/>
          <w:sz w:val="24"/>
          <w:szCs w:val="24"/>
        </w:rPr>
        <w:t xml:space="preserve">  </w:t>
      </w:r>
      <w:r w:rsidR="001F0CAE">
        <w:rPr>
          <w:rFonts w:ascii="Consolas" w:hAnsi="Consolas" w:cs="Consolas"/>
          <w:b/>
          <w:sz w:val="24"/>
          <w:szCs w:val="24"/>
        </w:rPr>
        <w:t xml:space="preserve">y = </w:t>
      </w:r>
      <w:proofErr w:type="spellStart"/>
      <w:proofErr w:type="gramStart"/>
      <w:r>
        <w:rPr>
          <w:rFonts w:ascii="Consolas" w:hAnsi="Consolas" w:cs="Consolas"/>
          <w:b/>
          <w:sz w:val="24"/>
          <w:szCs w:val="24"/>
        </w:rPr>
        <w:t>math.</w:t>
      </w:r>
      <w:r w:rsidR="001F0CAE">
        <w:rPr>
          <w:rFonts w:ascii="Consolas" w:hAnsi="Consolas" w:cs="Consolas"/>
          <w:b/>
          <w:sz w:val="24"/>
          <w:szCs w:val="24"/>
        </w:rPr>
        <w:t>sin</w:t>
      </w:r>
      <w:proofErr w:type="spellEnd"/>
      <w:r w:rsidR="001F0CAE">
        <w:rPr>
          <w:rFonts w:ascii="Consolas" w:hAnsi="Consolas" w:cs="Consolas"/>
          <w:b/>
          <w:sz w:val="24"/>
          <w:szCs w:val="24"/>
        </w:rPr>
        <w:t>(</w:t>
      </w:r>
      <w:proofErr w:type="gramEnd"/>
      <w:r>
        <w:rPr>
          <w:rFonts w:ascii="Consolas" w:hAnsi="Consolas" w:cs="Consolas"/>
          <w:b/>
          <w:sz w:val="24"/>
          <w:szCs w:val="24"/>
        </w:rPr>
        <w:t xml:space="preserve">0.357) </w:t>
      </w:r>
      <w:r w:rsidR="001F0CAE">
        <w:rPr>
          <w:rFonts w:ascii="Candara" w:hAnsi="Candara" w:cs="Courier New"/>
          <w:sz w:val="24"/>
          <w:szCs w:val="24"/>
        </w:rPr>
        <w:t>?</w:t>
      </w:r>
      <w:r w:rsidR="001F0CAE">
        <w:rPr>
          <w:rFonts w:ascii="Consolas" w:hAnsi="Consolas" w:cs="Consolas"/>
          <w:b/>
          <w:sz w:val="24"/>
          <w:szCs w:val="24"/>
        </w:rPr>
        <w:t xml:space="preserve"> </w:t>
      </w:r>
    </w:p>
    <w:p w:rsidR="001F0CAE" w:rsidRDefault="001F0CAE" w:rsidP="001F0CAE">
      <w:pPr>
        <w:pStyle w:val="ListParagraph"/>
        <w:rPr>
          <w:rFonts w:ascii="Candara" w:hAnsi="Candara" w:cs="Courier New"/>
          <w:sz w:val="24"/>
          <w:szCs w:val="24"/>
        </w:rPr>
      </w:pPr>
    </w:p>
    <w:p w:rsidR="002D4842" w:rsidRPr="001F0CAE" w:rsidRDefault="002D4842" w:rsidP="001F0CAE">
      <w:pPr>
        <w:pStyle w:val="ListParagraph"/>
        <w:rPr>
          <w:rFonts w:ascii="Candara" w:hAnsi="Candara" w:cs="Courier New"/>
          <w:sz w:val="24"/>
          <w:szCs w:val="24"/>
        </w:rPr>
      </w:pPr>
    </w:p>
    <w:p w:rsidR="001F0CAE" w:rsidRDefault="001F0CAE"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round-off error</w:t>
      </w:r>
      <w:r>
        <w:rPr>
          <w:rFonts w:ascii="Candara" w:hAnsi="Candara" w:cs="Courier New"/>
          <w:sz w:val="24"/>
          <w:szCs w:val="24"/>
        </w:rPr>
        <w:t>?</w:t>
      </w:r>
    </w:p>
    <w:p w:rsidR="001F0CAE" w:rsidRDefault="001F0CAE" w:rsidP="001F0CAE">
      <w:pPr>
        <w:pStyle w:val="ListParagraph"/>
        <w:rPr>
          <w:rFonts w:ascii="Candara" w:hAnsi="Candara" w:cs="Courier New"/>
          <w:sz w:val="24"/>
          <w:szCs w:val="24"/>
        </w:rPr>
      </w:pPr>
    </w:p>
    <w:p w:rsidR="002D4842" w:rsidRPr="001F0CAE" w:rsidRDefault="002D4842" w:rsidP="001F0CAE">
      <w:pPr>
        <w:pStyle w:val="ListParagraph"/>
        <w:rPr>
          <w:rFonts w:ascii="Candara" w:hAnsi="Candara" w:cs="Courier New"/>
          <w:sz w:val="24"/>
          <w:szCs w:val="24"/>
        </w:rPr>
      </w:pPr>
    </w:p>
    <w:p w:rsidR="001F0CAE" w:rsidRPr="001F0CAE" w:rsidRDefault="001F0CAE" w:rsidP="001F0CAE">
      <w:pPr>
        <w:pStyle w:val="ListParagraph"/>
        <w:numPr>
          <w:ilvl w:val="0"/>
          <w:numId w:val="26"/>
        </w:numPr>
        <w:spacing w:before="240" w:after="0" w:line="240" w:lineRule="auto"/>
        <w:ind w:left="360" w:hanging="360"/>
        <w:contextualSpacing w:val="0"/>
        <w:rPr>
          <w:rFonts w:ascii="Consolas" w:hAnsi="Consolas" w:cs="Consolas"/>
          <w:sz w:val="24"/>
          <w:szCs w:val="24"/>
        </w:rPr>
      </w:pPr>
      <w:r>
        <w:rPr>
          <w:rFonts w:ascii="Candara" w:hAnsi="Candara" w:cs="Courier New"/>
          <w:sz w:val="24"/>
          <w:szCs w:val="24"/>
        </w:rPr>
        <w:t xml:space="preserve">What is wrong with this statement?  </w:t>
      </w:r>
      <w:r>
        <w:rPr>
          <w:rFonts w:ascii="Consolas" w:hAnsi="Consolas" w:cs="Consolas"/>
          <w:b/>
          <w:sz w:val="24"/>
          <w:szCs w:val="24"/>
        </w:rPr>
        <w:t>x=</w:t>
      </w:r>
      <w:r w:rsidRPr="001F0CAE">
        <w:rPr>
          <w:rFonts w:ascii="Consolas" w:hAnsi="Consolas" w:cs="Consolas"/>
          <w:b/>
          <w:sz w:val="24"/>
          <w:szCs w:val="24"/>
        </w:rPr>
        <w:t>(-b</w:t>
      </w:r>
      <w:r>
        <w:rPr>
          <w:rFonts w:ascii="Consolas" w:hAnsi="Consolas" w:cs="Consolas"/>
          <w:b/>
          <w:sz w:val="24"/>
          <w:szCs w:val="24"/>
        </w:rPr>
        <w:t>-</w:t>
      </w:r>
      <w:r w:rsidRPr="001F0CAE">
        <w:rPr>
          <w:rFonts w:ascii="Consolas" w:hAnsi="Consolas" w:cs="Consolas"/>
          <w:b/>
          <w:sz w:val="24"/>
          <w:szCs w:val="24"/>
        </w:rPr>
        <w:t>sqrt(b**2-4*a*c))/(2*a)</w:t>
      </w:r>
    </w:p>
    <w:p w:rsidR="001F0CAE" w:rsidRDefault="001F0CAE" w:rsidP="001F0CAE">
      <w:pPr>
        <w:pStyle w:val="ListParagraph"/>
        <w:rPr>
          <w:rFonts w:ascii="Candara" w:hAnsi="Candara" w:cs="Courier New"/>
          <w:sz w:val="24"/>
          <w:szCs w:val="24"/>
        </w:rPr>
      </w:pPr>
    </w:p>
    <w:p w:rsidR="002D4842" w:rsidRPr="001F0CAE" w:rsidRDefault="002D4842" w:rsidP="001F0CAE">
      <w:pPr>
        <w:pStyle w:val="ListParagraph"/>
        <w:rPr>
          <w:rFonts w:ascii="Candara" w:hAnsi="Candara" w:cs="Courier New"/>
          <w:sz w:val="24"/>
          <w:szCs w:val="24"/>
        </w:rPr>
      </w:pPr>
    </w:p>
    <w:p w:rsidR="001F0CAE" w:rsidRPr="008B7ED2" w:rsidRDefault="001F0CAE"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If the last character in a line of Python code is backslash </w:t>
      </w:r>
      <w:proofErr w:type="gramStart"/>
      <w:r>
        <w:rPr>
          <w:rFonts w:ascii="Candara" w:hAnsi="Candara" w:cs="Courier New"/>
          <w:sz w:val="24"/>
          <w:szCs w:val="24"/>
        </w:rPr>
        <w:t xml:space="preserve">( </w:t>
      </w:r>
      <w:r w:rsidRPr="001F0CAE">
        <w:rPr>
          <w:rFonts w:ascii="Consolas" w:hAnsi="Consolas" w:cs="Consolas"/>
          <w:b/>
          <w:sz w:val="24"/>
          <w:szCs w:val="24"/>
        </w:rPr>
        <w:t>\</w:t>
      </w:r>
      <w:proofErr w:type="gramEnd"/>
      <w:r>
        <w:rPr>
          <w:rFonts w:ascii="Candara" w:hAnsi="Candara" w:cs="Courier New"/>
          <w:sz w:val="24"/>
          <w:szCs w:val="24"/>
        </w:rPr>
        <w:t xml:space="preserve"> ), what is the effect on the program?</w:t>
      </w:r>
    </w:p>
    <w:p w:rsidR="000960EF" w:rsidRDefault="000960EF" w:rsidP="000960EF">
      <w:pPr>
        <w:spacing w:before="120" w:after="0" w:line="240" w:lineRule="auto"/>
        <w:rPr>
          <w:rFonts w:ascii="Candara" w:hAnsi="Candara" w:cs="Courier New"/>
          <w:sz w:val="24"/>
        </w:rPr>
      </w:pPr>
      <w:bookmarkStart w:id="0" w:name="_GoBack"/>
      <w:bookmarkEnd w:id="0"/>
    </w:p>
    <w:p w:rsidR="00D15F85" w:rsidRPr="00322C25" w:rsidRDefault="00D15F85" w:rsidP="00D15F85">
      <w:pPr>
        <w:spacing w:before="120" w:after="0" w:line="240" w:lineRule="auto"/>
        <w:outlineLvl w:val="0"/>
        <w:rPr>
          <w:rFonts w:ascii="Candara" w:hAnsi="Candara"/>
          <w:sz w:val="24"/>
          <w:szCs w:val="24"/>
        </w:rPr>
      </w:pPr>
      <w:r>
        <w:rPr>
          <w:rFonts w:ascii="Candara" w:hAnsi="Candara"/>
          <w:sz w:val="24"/>
          <w:szCs w:val="24"/>
        </w:rPr>
        <w:t xml:space="preserve">Video:  </w:t>
      </w:r>
      <w:r>
        <w:rPr>
          <w:rFonts w:ascii="Candara" w:hAnsi="Candara"/>
          <w:b/>
          <w:i/>
          <w:sz w:val="24"/>
          <w:szCs w:val="24"/>
        </w:rPr>
        <w:t>Preview of Session 2</w:t>
      </w:r>
      <w:r w:rsidR="00B50120">
        <w:rPr>
          <w:rFonts w:ascii="Candara" w:hAnsi="Candara"/>
          <w:b/>
          <w:i/>
          <w:sz w:val="24"/>
          <w:szCs w:val="24"/>
        </w:rPr>
        <w:t xml:space="preserve"> </w:t>
      </w:r>
      <w:proofErr w:type="gramStart"/>
      <w:r w:rsidR="00B50120">
        <w:rPr>
          <w:rFonts w:ascii="Candara" w:hAnsi="Candara"/>
          <w:b/>
          <w:i/>
          <w:sz w:val="24"/>
          <w:szCs w:val="24"/>
        </w:rPr>
        <w:t>Exercise</w:t>
      </w:r>
      <w:r>
        <w:rPr>
          <w:rFonts w:ascii="Candara" w:hAnsi="Candara"/>
          <w:sz w:val="24"/>
          <w:szCs w:val="24"/>
        </w:rPr>
        <w:t>[</w:t>
      </w:r>
      <w:proofErr w:type="gramEnd"/>
      <w:r>
        <w:rPr>
          <w:rFonts w:ascii="Candara" w:hAnsi="Candara"/>
          <w:sz w:val="24"/>
          <w:szCs w:val="24"/>
        </w:rPr>
        <w:t>19:39 minutes]</w:t>
      </w:r>
      <w:r w:rsidR="00B50120">
        <w:rPr>
          <w:rFonts w:ascii="Candara" w:hAnsi="Candara"/>
          <w:sz w:val="24"/>
          <w:szCs w:val="24"/>
        </w:rPr>
        <w:t xml:space="preserve">  </w:t>
      </w:r>
    </w:p>
    <w:p w:rsidR="000960EF" w:rsidRDefault="000960EF" w:rsidP="000960EF">
      <w:pPr>
        <w:spacing w:before="120" w:after="0" w:line="240" w:lineRule="auto"/>
        <w:rPr>
          <w:rFonts w:ascii="Candara" w:hAnsi="Candara" w:cs="Courier New"/>
          <w:sz w:val="24"/>
        </w:rPr>
      </w:pPr>
    </w:p>
    <w:p w:rsidR="000960EF" w:rsidRDefault="00D15F85" w:rsidP="000960EF">
      <w:pPr>
        <w:spacing w:before="120" w:after="0" w:line="240" w:lineRule="auto"/>
        <w:rPr>
          <w:rFonts w:ascii="Candara" w:hAnsi="Candara" w:cs="Courier New"/>
          <w:sz w:val="24"/>
        </w:rPr>
      </w:pPr>
      <w:r>
        <w:rPr>
          <w:rFonts w:ascii="Candara" w:hAnsi="Candara" w:cs="Courier New"/>
          <w:sz w:val="24"/>
        </w:rPr>
        <w:t>T</w:t>
      </w:r>
      <w:r w:rsidR="004B21FC">
        <w:rPr>
          <w:rFonts w:ascii="Candara" w:hAnsi="Candara" w:cs="Courier New"/>
          <w:sz w:val="24"/>
        </w:rPr>
        <w:t xml:space="preserve">here are no quiz questions for </w:t>
      </w:r>
      <w:r>
        <w:rPr>
          <w:rFonts w:ascii="Candara" w:hAnsi="Candara" w:cs="Courier New"/>
          <w:sz w:val="24"/>
        </w:rPr>
        <w:t>this video.  The “quiz” is that in the Session 2 class, you will be asked to do the things that are in this video.  If you have seen the video first and heard our explanation, you will most likely find that exercise much easier to do.</w:t>
      </w:r>
      <w:r w:rsidR="00B50120">
        <w:rPr>
          <w:rFonts w:ascii="Candara" w:hAnsi="Candara" w:cs="Courier New"/>
          <w:sz w:val="24"/>
        </w:rPr>
        <w:t xml:space="preserve">  But there is a lot to do in preparation for Session 2, so watching this video is completely optional.</w:t>
      </w:r>
    </w:p>
    <w:p w:rsidR="000960EF" w:rsidRDefault="000960EF" w:rsidP="000960EF">
      <w:pPr>
        <w:spacing w:before="120" w:after="0" w:line="240" w:lineRule="auto"/>
        <w:rPr>
          <w:rFonts w:ascii="Candara" w:hAnsi="Candara" w:cs="Courier New"/>
          <w:sz w:val="24"/>
        </w:rPr>
      </w:pPr>
    </w:p>
    <w:p w:rsidR="009F3525" w:rsidRPr="000960EF" w:rsidRDefault="000960EF" w:rsidP="000960EF">
      <w:pPr>
        <w:spacing w:before="120" w:after="0" w:line="240" w:lineRule="auto"/>
        <w:rPr>
          <w:rFonts w:ascii="Candara" w:hAnsi="Candara" w:cs="Courier New"/>
          <w:sz w:val="24"/>
        </w:rPr>
      </w:pPr>
      <w:r w:rsidRPr="00516426">
        <w:rPr>
          <w:rFonts w:ascii="Candara" w:hAnsi="Candara" w:cs="Courier New"/>
          <w:b/>
          <w:color w:val="FF0000"/>
          <w:sz w:val="28"/>
          <w:szCs w:val="28"/>
        </w:rPr>
        <w:t>Reminder</w:t>
      </w:r>
      <w:r>
        <w:rPr>
          <w:rFonts w:ascii="Candara" w:hAnsi="Candara" w:cs="Courier New"/>
          <w:sz w:val="24"/>
        </w:rPr>
        <w:t xml:space="preserve">:  Don’t forget to do the TODO’s in the </w:t>
      </w:r>
      <w:r w:rsidRPr="000960EF">
        <w:rPr>
          <w:rFonts w:ascii="Consolas" w:hAnsi="Consolas" w:cs="Consolas"/>
          <w:b/>
          <w:i/>
          <w:sz w:val="24"/>
        </w:rPr>
        <w:t>m</w:t>
      </w:r>
      <w:r w:rsidR="001E0E99">
        <w:rPr>
          <w:rFonts w:ascii="Consolas" w:hAnsi="Consolas" w:cs="Consolas"/>
          <w:b/>
          <w:i/>
          <w:sz w:val="24"/>
        </w:rPr>
        <w:t>8</w:t>
      </w:r>
      <w:r>
        <w:rPr>
          <w:rFonts w:ascii="Candara" w:hAnsi="Candara" w:cs="Courier New"/>
          <w:sz w:val="24"/>
        </w:rPr>
        <w:t xml:space="preserve"> and </w:t>
      </w:r>
      <w:r w:rsidRPr="000960EF">
        <w:rPr>
          <w:rFonts w:ascii="Consolas" w:hAnsi="Consolas" w:cs="Consolas"/>
          <w:b/>
          <w:i/>
          <w:sz w:val="24"/>
        </w:rPr>
        <w:t>m</w:t>
      </w:r>
      <w:r w:rsidR="001E0E99">
        <w:rPr>
          <w:rFonts w:ascii="Consolas" w:hAnsi="Consolas" w:cs="Consolas"/>
          <w:b/>
          <w:i/>
          <w:sz w:val="24"/>
        </w:rPr>
        <w:t>9</w:t>
      </w:r>
      <w:r>
        <w:rPr>
          <w:rFonts w:ascii="Candara" w:hAnsi="Candara" w:cs="Courier New"/>
          <w:sz w:val="24"/>
        </w:rPr>
        <w:t xml:space="preserve"> files of your </w:t>
      </w:r>
      <w:r w:rsidRPr="000960EF">
        <w:rPr>
          <w:rFonts w:ascii="Consolas" w:hAnsi="Consolas" w:cs="Consolas"/>
          <w:b/>
          <w:i/>
          <w:sz w:val="24"/>
        </w:rPr>
        <w:t>Session01</w:t>
      </w:r>
      <w:r>
        <w:rPr>
          <w:rFonts w:ascii="Candara" w:hAnsi="Candara" w:cs="Courier New"/>
          <w:sz w:val="24"/>
        </w:rPr>
        <w:t xml:space="preserve"> project</w:t>
      </w:r>
      <w:r w:rsidR="008B7ED2">
        <w:rPr>
          <w:rFonts w:ascii="Candara" w:hAnsi="Candara" w:cs="Courier New"/>
          <w:sz w:val="24"/>
        </w:rPr>
        <w:t xml:space="preserve"> (if you did not already do them)</w:t>
      </w:r>
      <w:r w:rsidR="00516426">
        <w:rPr>
          <w:rFonts w:ascii="Candara" w:hAnsi="Candara" w:cs="Courier New"/>
          <w:sz w:val="24"/>
        </w:rPr>
        <w:t xml:space="preserve"> and to commit them to your Subversion repository</w:t>
      </w:r>
      <w:r w:rsidR="00534543">
        <w:rPr>
          <w:rFonts w:ascii="Candara" w:hAnsi="Candara" w:cs="Courier New"/>
          <w:sz w:val="24"/>
        </w:rPr>
        <w:t xml:space="preserve"> (use the </w:t>
      </w:r>
      <w:r w:rsidR="00534543" w:rsidRPr="00534543">
        <w:rPr>
          <w:rFonts w:ascii="Candara" w:hAnsi="Candara" w:cs="Courier New"/>
          <w:b/>
          <w:i/>
          <w:sz w:val="24"/>
        </w:rPr>
        <w:t>SVN</w:t>
      </w:r>
      <w:r w:rsidR="00534543">
        <w:rPr>
          <w:rFonts w:ascii="Candara" w:hAnsi="Candara" w:cs="Courier New"/>
          <w:sz w:val="24"/>
        </w:rPr>
        <w:t xml:space="preserve"> pull-down menu, and the </w:t>
      </w:r>
      <w:r w:rsidR="00534543" w:rsidRPr="00534543">
        <w:rPr>
          <w:rFonts w:ascii="Candara" w:hAnsi="Candara" w:cs="Courier New"/>
          <w:b/>
          <w:i/>
          <w:sz w:val="24"/>
        </w:rPr>
        <w:t>Commit</w:t>
      </w:r>
      <w:r w:rsidR="00534543">
        <w:rPr>
          <w:rFonts w:ascii="Candara" w:hAnsi="Candara" w:cs="Courier New"/>
          <w:sz w:val="24"/>
        </w:rPr>
        <w:t xml:space="preserve"> item)</w:t>
      </w:r>
      <w:r>
        <w:rPr>
          <w:rFonts w:ascii="Candara" w:hAnsi="Candara" w:cs="Courier New"/>
          <w:sz w:val="24"/>
        </w:rPr>
        <w:t>.</w:t>
      </w:r>
      <w:r w:rsidR="00516426">
        <w:rPr>
          <w:rFonts w:ascii="Candara" w:hAnsi="Candara" w:cs="Courier New"/>
          <w:sz w:val="24"/>
        </w:rPr>
        <w:t xml:space="preserve">  </w:t>
      </w:r>
      <w:r w:rsidR="00534543">
        <w:rPr>
          <w:rFonts w:ascii="Candara" w:hAnsi="Candara" w:cs="Courier New"/>
          <w:sz w:val="24"/>
        </w:rPr>
        <w:t>You can do the Commit at the beginning of Session 2 if you prefer.</w:t>
      </w:r>
    </w:p>
    <w:sectPr w:rsidR="009F3525" w:rsidRPr="000960EF" w:rsidSect="00DB5D1C">
      <w:headerReference w:type="default" r:id="rId8"/>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606E" w:rsidRDefault="00D9606E" w:rsidP="00117AA5">
      <w:pPr>
        <w:spacing w:after="0" w:line="240" w:lineRule="auto"/>
      </w:pPr>
      <w:r>
        <w:separator/>
      </w:r>
    </w:p>
  </w:endnote>
  <w:endnote w:type="continuationSeparator" w:id="0">
    <w:p w:rsidR="00D9606E" w:rsidRDefault="00D9606E"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606E" w:rsidRDefault="00D9606E" w:rsidP="00117AA5">
      <w:pPr>
        <w:spacing w:after="0" w:line="240" w:lineRule="auto"/>
      </w:pPr>
      <w:r>
        <w:separator/>
      </w:r>
    </w:p>
  </w:footnote>
  <w:footnote w:type="continuationSeparator" w:id="0">
    <w:p w:rsidR="00D9606E" w:rsidRDefault="00D9606E"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B20745">
    <w:r>
      <w:rPr>
        <w:noProof/>
      </w:rPr>
      <mc:AlternateContent>
        <mc:Choice Requires="wpg">
          <w:drawing>
            <wp:anchor distT="0" distB="0" distL="114300" distR="114300" simplePos="0" relativeHeight="251663360" behindDoc="0" locked="0" layoutInCell="1" allowOverlap="1" wp14:anchorId="04F94E03" wp14:editId="6B3285EE">
              <wp:simplePos x="0" y="0"/>
              <wp:positionH relativeFrom="column">
                <wp:posOffset>0</wp:posOffset>
              </wp:positionH>
              <wp:positionV relativeFrom="paragraph">
                <wp:posOffset>-41910</wp:posOffset>
              </wp:positionV>
              <wp:extent cx="6437908" cy="24765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247650"/>
                        <a:chOff x="1440" y="645"/>
                        <a:chExt cx="9181" cy="390"/>
                      </a:xfrm>
                    </wpg:grpSpPr>
                    <wps:wsp>
                      <wps:cNvPr id="2" name="Text Box 4"/>
                      <wps:cNvSpPr txBox="1">
                        <a:spLocks noChangeArrowheads="1"/>
                      </wps:cNvSpPr>
                      <wps:spPr bwMode="auto">
                        <a:xfrm>
                          <a:off x="1440" y="645"/>
                          <a:ext cx="7797"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wps:txbx>
                      <wps:bodyPr rot="0" vert="horz" wrap="square" lIns="0" tIns="45720" rIns="0" bIns="45720" anchor="t" anchorCtr="0" upright="1">
                        <a:noAutofit/>
                      </wps:bodyPr>
                    </wps:wsp>
                    <wps:wsp>
                      <wps:cNvPr id="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D9606E"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2D4842">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2D4842">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7" style="position:absolute;margin-left:0;margin-top:-3.3pt;width:506.9pt;height:19.5pt;z-index:251663360" coordorigin="1440,645" coordsize="918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">
              <v:shapetype id="_x0000_t202" coordsize="21600,21600" o:spt="202" path="m,l,21600r21600,l21600,xe">
                <v:stroke joinstyle="miter"/>
                <v:path gradientshapeok="t" o:connecttype="rect"/>
              </v:shapetype>
              <v:shape id="Text Box 4" o:spid="_x0000_s1028" type="#_x0000_t202" style="position:absolute;left:1440;top:645;width:779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k+MYA&#10;AADaAAAADwAAAGRycy9kb3ducmV2LnhtbESPW2vCQBSE34X+h+UUfBHdNA+tRDdSCgVFSvEKvh2y&#10;JxfNno3ZVdP++q5Q8HGYmW+Y6awztbhS6yrLCl5GEQjizOqKCwXbzedwDMJ5ZI21ZVLwQw5m6VNv&#10;iom2N17Rde0LESDsElRQet8kUrqsJINuZBvi4OW2NeiDbAupW7wFuKllHEWv0mDFYaHEhj5Kyk7r&#10;i1Fw2G9Xl6/F+fR2Hu/iZTT4ro6/uVL95+59AsJT5x/h//ZcK4jhfiXc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mk+MYAAADaAAAADwAAAAAAAAAAAAAAAACYAgAAZHJz&#10;L2Rvd25yZXYueG1sUEsFBgAAAAAEAAQA9QAAAIsDA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v:textbox>
              </v:shape>
              <v:shape id="Text Box 5" o:spid="_x0000_s1029"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v6sIA&#10;AADaAAAADwAAAGRycy9kb3ducmV2LnhtbESPQWvCQBSE7wX/w/IEb3WjQg2pq4ioWPRgYy/eHtnX&#10;bDD7NmZXTf99Vyj0OMzMN8xs0dla3Kn1lWMFo2ECgrhwuuJSwddp85qC8AFZY+2YFPyQh8W89zLD&#10;TLsHf9I9D6WIEPYZKjAhNJmUvjBk0Q9dQxy9b9daDFG2pdQtPiLc1nKcJG/SYsVxwWBDK0PFJb9Z&#10;BbtzetrTx9akxzVO6cj+Ks8HpQb9bvkOIlAX/sN/7Z1WMIHnlX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mu/qwgAAANoAAAAPAAAAAAAAAAAAAAAAAJgCAABkcnMvZG93&#10;bnJldi54bWxQSwUGAAAAAAQABAD1AAAAhwMAAAAA&#10;" stroked="f">
                <v:textbox inset="0,,0">
                  <w:txbxContent>
                    <w:p w:rsidR="001D2FC1" w:rsidRPr="001D2FC1" w:rsidRDefault="00D9606E"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2D4842">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2D4842">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3">
    <w:nsid w:val="1AB002C9"/>
    <w:multiLevelType w:val="hybridMultilevel"/>
    <w:tmpl w:val="318AF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0B2758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427A6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C71377"/>
    <w:multiLevelType w:val="multilevel"/>
    <w:tmpl w:val="B00C492E"/>
    <w:numStyleLink w:val="MyMultiLevel"/>
  </w:abstractNum>
  <w:abstractNum w:abstractNumId="16">
    <w:nsid w:val="3A005470"/>
    <w:multiLevelType w:val="hybridMultilevel"/>
    <w:tmpl w:val="1E924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9">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6E7470C"/>
    <w:multiLevelType w:val="multilevel"/>
    <w:tmpl w:val="B00C492E"/>
    <w:numStyleLink w:val="MyMultiLevel"/>
  </w:abstractNum>
  <w:abstractNum w:abstractNumId="21">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4">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5">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nsid w:val="4C8959E3"/>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15E52D0"/>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531E6BF9"/>
    <w:multiLevelType w:val="hybridMultilevel"/>
    <w:tmpl w:val="059445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
  </w:num>
  <w:num w:numId="3">
    <w:abstractNumId w:val="28"/>
  </w:num>
  <w:num w:numId="4">
    <w:abstractNumId w:val="35"/>
  </w:num>
  <w:num w:numId="5">
    <w:abstractNumId w:val="10"/>
  </w:num>
  <w:num w:numId="6">
    <w:abstractNumId w:val="34"/>
  </w:num>
  <w:num w:numId="7">
    <w:abstractNumId w:val="29"/>
  </w:num>
  <w:num w:numId="8">
    <w:abstractNumId w:val="7"/>
  </w:num>
  <w:num w:numId="9">
    <w:abstractNumId w:val="37"/>
  </w:num>
  <w:num w:numId="10">
    <w:abstractNumId w:val="11"/>
  </w:num>
  <w:num w:numId="11">
    <w:abstractNumId w:val="36"/>
  </w:num>
  <w:num w:numId="12">
    <w:abstractNumId w:val="39"/>
  </w:num>
  <w:num w:numId="13">
    <w:abstractNumId w:val="27"/>
  </w:num>
  <w:num w:numId="14">
    <w:abstractNumId w:val="17"/>
  </w:num>
  <w:num w:numId="15">
    <w:abstractNumId w:val="0"/>
  </w:num>
  <w:num w:numId="16">
    <w:abstractNumId w:val="18"/>
  </w:num>
  <w:num w:numId="17">
    <w:abstractNumId w:val="9"/>
  </w:num>
  <w:num w:numId="18">
    <w:abstractNumId w:val="24"/>
  </w:num>
  <w:num w:numId="19">
    <w:abstractNumId w:val="25"/>
  </w:num>
  <w:num w:numId="20">
    <w:abstractNumId w:val="4"/>
  </w:num>
  <w:num w:numId="21">
    <w:abstractNumId w:val="5"/>
  </w:num>
  <w:num w:numId="22">
    <w:abstractNumId w:val="15"/>
  </w:num>
  <w:num w:numId="23">
    <w:abstractNumId w:val="19"/>
  </w:num>
  <w:num w:numId="24">
    <w:abstractNumId w:val="33"/>
  </w:num>
  <w:num w:numId="25">
    <w:abstractNumId w:val="20"/>
  </w:num>
  <w:num w:numId="26">
    <w:abstractNumId w:val="6"/>
  </w:num>
  <w:num w:numId="27">
    <w:abstractNumId w:val="21"/>
  </w:num>
  <w:num w:numId="28">
    <w:abstractNumId w:val="22"/>
  </w:num>
  <w:num w:numId="29">
    <w:abstractNumId w:val="13"/>
  </w:num>
  <w:num w:numId="30">
    <w:abstractNumId w:val="23"/>
  </w:num>
  <w:num w:numId="31">
    <w:abstractNumId w:val="2"/>
  </w:num>
  <w:num w:numId="32">
    <w:abstractNumId w:val="14"/>
  </w:num>
  <w:num w:numId="33">
    <w:abstractNumId w:val="12"/>
  </w:num>
  <w:num w:numId="34">
    <w:abstractNumId w:val="30"/>
  </w:num>
  <w:num w:numId="35">
    <w:abstractNumId w:val="3"/>
  </w:num>
  <w:num w:numId="36">
    <w:abstractNumId w:val="8"/>
  </w:num>
  <w:num w:numId="37">
    <w:abstractNumId w:val="26"/>
  </w:num>
  <w:num w:numId="38">
    <w:abstractNumId w:val="32"/>
  </w:num>
  <w:num w:numId="39">
    <w:abstractNumId w:val="31"/>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6775"/>
    <w:rsid w:val="000234E5"/>
    <w:rsid w:val="00031C70"/>
    <w:rsid w:val="00041F20"/>
    <w:rsid w:val="000609F8"/>
    <w:rsid w:val="000656A1"/>
    <w:rsid w:val="000746B4"/>
    <w:rsid w:val="00082200"/>
    <w:rsid w:val="00087C69"/>
    <w:rsid w:val="000960EF"/>
    <w:rsid w:val="000B5B51"/>
    <w:rsid w:val="000C29AC"/>
    <w:rsid w:val="0010127A"/>
    <w:rsid w:val="001027A0"/>
    <w:rsid w:val="00104512"/>
    <w:rsid w:val="001105F2"/>
    <w:rsid w:val="0011133B"/>
    <w:rsid w:val="00117AA5"/>
    <w:rsid w:val="001214BC"/>
    <w:rsid w:val="00125541"/>
    <w:rsid w:val="001449C1"/>
    <w:rsid w:val="00157092"/>
    <w:rsid w:val="001708BB"/>
    <w:rsid w:val="001754D6"/>
    <w:rsid w:val="00177ADA"/>
    <w:rsid w:val="00186964"/>
    <w:rsid w:val="00192C99"/>
    <w:rsid w:val="001B471C"/>
    <w:rsid w:val="001D2FC1"/>
    <w:rsid w:val="001D39EE"/>
    <w:rsid w:val="001E0E99"/>
    <w:rsid w:val="001F0CAE"/>
    <w:rsid w:val="00214DE4"/>
    <w:rsid w:val="00217347"/>
    <w:rsid w:val="0022522E"/>
    <w:rsid w:val="00240F00"/>
    <w:rsid w:val="0024209E"/>
    <w:rsid w:val="00253482"/>
    <w:rsid w:val="00256E51"/>
    <w:rsid w:val="002675E9"/>
    <w:rsid w:val="00287834"/>
    <w:rsid w:val="00292C13"/>
    <w:rsid w:val="00296D10"/>
    <w:rsid w:val="00297351"/>
    <w:rsid w:val="002B3855"/>
    <w:rsid w:val="002B647D"/>
    <w:rsid w:val="002B7A27"/>
    <w:rsid w:val="002B7E45"/>
    <w:rsid w:val="002C0145"/>
    <w:rsid w:val="002D4842"/>
    <w:rsid w:val="002D651A"/>
    <w:rsid w:val="002D6863"/>
    <w:rsid w:val="002F54C2"/>
    <w:rsid w:val="00300E1A"/>
    <w:rsid w:val="00302D45"/>
    <w:rsid w:val="003142AA"/>
    <w:rsid w:val="00322C25"/>
    <w:rsid w:val="003375F9"/>
    <w:rsid w:val="00346AFD"/>
    <w:rsid w:val="003575A6"/>
    <w:rsid w:val="003734DD"/>
    <w:rsid w:val="00376A15"/>
    <w:rsid w:val="00382B92"/>
    <w:rsid w:val="00383180"/>
    <w:rsid w:val="003B18DC"/>
    <w:rsid w:val="003D689B"/>
    <w:rsid w:val="003F119F"/>
    <w:rsid w:val="003F43E1"/>
    <w:rsid w:val="004032D9"/>
    <w:rsid w:val="00445E71"/>
    <w:rsid w:val="004548FE"/>
    <w:rsid w:val="00465A36"/>
    <w:rsid w:val="004763BB"/>
    <w:rsid w:val="00477F07"/>
    <w:rsid w:val="00480CD8"/>
    <w:rsid w:val="00492489"/>
    <w:rsid w:val="004A55A6"/>
    <w:rsid w:val="004B21FC"/>
    <w:rsid w:val="004B4C0A"/>
    <w:rsid w:val="004C490E"/>
    <w:rsid w:val="004E4CA2"/>
    <w:rsid w:val="004E7083"/>
    <w:rsid w:val="004F3A9A"/>
    <w:rsid w:val="004F7F69"/>
    <w:rsid w:val="00503056"/>
    <w:rsid w:val="00516426"/>
    <w:rsid w:val="0053285D"/>
    <w:rsid w:val="00534543"/>
    <w:rsid w:val="00541175"/>
    <w:rsid w:val="005432AF"/>
    <w:rsid w:val="005479E5"/>
    <w:rsid w:val="0055057F"/>
    <w:rsid w:val="00555AC9"/>
    <w:rsid w:val="00570FAE"/>
    <w:rsid w:val="00573DC6"/>
    <w:rsid w:val="0058583F"/>
    <w:rsid w:val="00592E07"/>
    <w:rsid w:val="005A03D2"/>
    <w:rsid w:val="005B5679"/>
    <w:rsid w:val="005D0DAB"/>
    <w:rsid w:val="005D1F89"/>
    <w:rsid w:val="005D2135"/>
    <w:rsid w:val="005D4FC5"/>
    <w:rsid w:val="005D71CB"/>
    <w:rsid w:val="005E1B97"/>
    <w:rsid w:val="005E2956"/>
    <w:rsid w:val="00605980"/>
    <w:rsid w:val="006075A5"/>
    <w:rsid w:val="006249DE"/>
    <w:rsid w:val="00646237"/>
    <w:rsid w:val="00650D72"/>
    <w:rsid w:val="00671A11"/>
    <w:rsid w:val="00676D18"/>
    <w:rsid w:val="006813E6"/>
    <w:rsid w:val="0068206E"/>
    <w:rsid w:val="006846C0"/>
    <w:rsid w:val="006863DF"/>
    <w:rsid w:val="00694889"/>
    <w:rsid w:val="006A0216"/>
    <w:rsid w:val="006A5E20"/>
    <w:rsid w:val="006B09FA"/>
    <w:rsid w:val="006B2F24"/>
    <w:rsid w:val="006B5AB5"/>
    <w:rsid w:val="006B740C"/>
    <w:rsid w:val="006C0279"/>
    <w:rsid w:val="006D6390"/>
    <w:rsid w:val="006D6D14"/>
    <w:rsid w:val="006E1E3F"/>
    <w:rsid w:val="006E3D96"/>
    <w:rsid w:val="007033FA"/>
    <w:rsid w:val="007100AF"/>
    <w:rsid w:val="007138F8"/>
    <w:rsid w:val="00715013"/>
    <w:rsid w:val="00722CB5"/>
    <w:rsid w:val="007239F9"/>
    <w:rsid w:val="00726AB6"/>
    <w:rsid w:val="00743275"/>
    <w:rsid w:val="00752A93"/>
    <w:rsid w:val="007625E1"/>
    <w:rsid w:val="00776417"/>
    <w:rsid w:val="007849E6"/>
    <w:rsid w:val="00785216"/>
    <w:rsid w:val="007911E9"/>
    <w:rsid w:val="0079163F"/>
    <w:rsid w:val="00796E60"/>
    <w:rsid w:val="007A1C70"/>
    <w:rsid w:val="007A64AD"/>
    <w:rsid w:val="007B25C2"/>
    <w:rsid w:val="007B2FE8"/>
    <w:rsid w:val="007E15F8"/>
    <w:rsid w:val="007E3CE3"/>
    <w:rsid w:val="007F7256"/>
    <w:rsid w:val="008015B5"/>
    <w:rsid w:val="00806800"/>
    <w:rsid w:val="00811781"/>
    <w:rsid w:val="008120ED"/>
    <w:rsid w:val="00814069"/>
    <w:rsid w:val="00815CD5"/>
    <w:rsid w:val="00826D9A"/>
    <w:rsid w:val="00843199"/>
    <w:rsid w:val="00844776"/>
    <w:rsid w:val="00870E98"/>
    <w:rsid w:val="00873084"/>
    <w:rsid w:val="00873F99"/>
    <w:rsid w:val="008845DC"/>
    <w:rsid w:val="00890F3C"/>
    <w:rsid w:val="00895D82"/>
    <w:rsid w:val="008A50C3"/>
    <w:rsid w:val="008B3399"/>
    <w:rsid w:val="008B60DF"/>
    <w:rsid w:val="008B7ED2"/>
    <w:rsid w:val="008C45D9"/>
    <w:rsid w:val="008D1BF6"/>
    <w:rsid w:val="008E7750"/>
    <w:rsid w:val="0091487F"/>
    <w:rsid w:val="00914EE9"/>
    <w:rsid w:val="00920497"/>
    <w:rsid w:val="00922626"/>
    <w:rsid w:val="00933381"/>
    <w:rsid w:val="009554FC"/>
    <w:rsid w:val="00960717"/>
    <w:rsid w:val="0096335C"/>
    <w:rsid w:val="00964F82"/>
    <w:rsid w:val="00992CA5"/>
    <w:rsid w:val="009974BA"/>
    <w:rsid w:val="009B6837"/>
    <w:rsid w:val="009C2DB0"/>
    <w:rsid w:val="009C535B"/>
    <w:rsid w:val="009D1795"/>
    <w:rsid w:val="009E0AE0"/>
    <w:rsid w:val="009E570C"/>
    <w:rsid w:val="009F3525"/>
    <w:rsid w:val="009F66CB"/>
    <w:rsid w:val="009F7704"/>
    <w:rsid w:val="00A003DB"/>
    <w:rsid w:val="00A129F6"/>
    <w:rsid w:val="00A135D2"/>
    <w:rsid w:val="00A149F5"/>
    <w:rsid w:val="00A3022C"/>
    <w:rsid w:val="00A312A8"/>
    <w:rsid w:val="00A471C9"/>
    <w:rsid w:val="00A554C8"/>
    <w:rsid w:val="00A6618C"/>
    <w:rsid w:val="00A72F80"/>
    <w:rsid w:val="00A812A6"/>
    <w:rsid w:val="00AA1E67"/>
    <w:rsid w:val="00AB2705"/>
    <w:rsid w:val="00AC02AE"/>
    <w:rsid w:val="00AD735F"/>
    <w:rsid w:val="00AE3D4B"/>
    <w:rsid w:val="00AF652F"/>
    <w:rsid w:val="00B14F7B"/>
    <w:rsid w:val="00B20745"/>
    <w:rsid w:val="00B21D3E"/>
    <w:rsid w:val="00B358F3"/>
    <w:rsid w:val="00B363CC"/>
    <w:rsid w:val="00B43E78"/>
    <w:rsid w:val="00B50120"/>
    <w:rsid w:val="00B55AB2"/>
    <w:rsid w:val="00B56C12"/>
    <w:rsid w:val="00B6430A"/>
    <w:rsid w:val="00B66EE9"/>
    <w:rsid w:val="00B67E10"/>
    <w:rsid w:val="00B70A3C"/>
    <w:rsid w:val="00B76B51"/>
    <w:rsid w:val="00B77938"/>
    <w:rsid w:val="00B84657"/>
    <w:rsid w:val="00B8633F"/>
    <w:rsid w:val="00B9640B"/>
    <w:rsid w:val="00BA5485"/>
    <w:rsid w:val="00BF5C75"/>
    <w:rsid w:val="00C34D49"/>
    <w:rsid w:val="00C57130"/>
    <w:rsid w:val="00C71685"/>
    <w:rsid w:val="00C9705E"/>
    <w:rsid w:val="00CA0A85"/>
    <w:rsid w:val="00CA0C1F"/>
    <w:rsid w:val="00CB1213"/>
    <w:rsid w:val="00CC2484"/>
    <w:rsid w:val="00CC25A1"/>
    <w:rsid w:val="00CD0448"/>
    <w:rsid w:val="00CD4997"/>
    <w:rsid w:val="00CE5A4F"/>
    <w:rsid w:val="00D0548E"/>
    <w:rsid w:val="00D14B50"/>
    <w:rsid w:val="00D15F85"/>
    <w:rsid w:val="00D330DE"/>
    <w:rsid w:val="00D6065C"/>
    <w:rsid w:val="00D73D8C"/>
    <w:rsid w:val="00D762FE"/>
    <w:rsid w:val="00D90967"/>
    <w:rsid w:val="00D95CBA"/>
    <w:rsid w:val="00D9606E"/>
    <w:rsid w:val="00DB26EC"/>
    <w:rsid w:val="00DB5D1C"/>
    <w:rsid w:val="00DC3DF3"/>
    <w:rsid w:val="00DC6D67"/>
    <w:rsid w:val="00DF1FD9"/>
    <w:rsid w:val="00DF48DC"/>
    <w:rsid w:val="00E00D70"/>
    <w:rsid w:val="00E16162"/>
    <w:rsid w:val="00E25215"/>
    <w:rsid w:val="00E406E1"/>
    <w:rsid w:val="00E54229"/>
    <w:rsid w:val="00E61C27"/>
    <w:rsid w:val="00E62C65"/>
    <w:rsid w:val="00E7002D"/>
    <w:rsid w:val="00E73644"/>
    <w:rsid w:val="00E808F7"/>
    <w:rsid w:val="00E86595"/>
    <w:rsid w:val="00EA6CDE"/>
    <w:rsid w:val="00ED13ED"/>
    <w:rsid w:val="00EE15E1"/>
    <w:rsid w:val="00EE2D0F"/>
    <w:rsid w:val="00EF0BF6"/>
    <w:rsid w:val="00F16249"/>
    <w:rsid w:val="00F31BE9"/>
    <w:rsid w:val="00F43A4B"/>
    <w:rsid w:val="00F56AED"/>
    <w:rsid w:val="00F6605D"/>
    <w:rsid w:val="00F745E5"/>
    <w:rsid w:val="00F83DE5"/>
    <w:rsid w:val="00F934F6"/>
    <w:rsid w:val="00F97928"/>
    <w:rsid w:val="00FB0660"/>
    <w:rsid w:val="00FB73A9"/>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1576</TotalTime>
  <Pages>5</Pages>
  <Words>933</Words>
  <Characters>5320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39</cp:revision>
  <cp:lastPrinted>2013-09-05T11:05:00Z</cp:lastPrinted>
  <dcterms:created xsi:type="dcterms:W3CDTF">2012-03-20T15:48:00Z</dcterms:created>
  <dcterms:modified xsi:type="dcterms:W3CDTF">2014-03-13T18:08:00Z</dcterms:modified>
</cp:coreProperties>
</file>