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5" w:rsidRPr="009D19A3" w:rsidRDefault="00D66375" w:rsidP="00B301CE">
      <w:pPr>
        <w:tabs>
          <w:tab w:val="left" w:pos="7380"/>
        </w:tabs>
        <w:rPr>
          <w:rFonts w:ascii="Comic Sans MS" w:hAnsi="Comic Sans MS"/>
          <w:sz w:val="28"/>
        </w:rPr>
      </w:pPr>
      <w:r w:rsidRPr="009D19A3">
        <w:rPr>
          <w:rFonts w:ascii="Comic Sans MS" w:hAnsi="Comic Sans MS"/>
          <w:b/>
          <w:sz w:val="28"/>
        </w:rPr>
        <w:t>PH 111</w:t>
      </w:r>
      <w:r w:rsidRPr="009D19A3">
        <w:rPr>
          <w:rFonts w:ascii="Comic Sans MS" w:hAnsi="Comic Sans MS"/>
          <w:b/>
          <w:sz w:val="28"/>
        </w:rPr>
        <w:tab/>
      </w:r>
      <w:r w:rsidRPr="009D19A3">
        <w:rPr>
          <w:rFonts w:ascii="Comic Sans MS" w:hAnsi="Comic Sans MS"/>
          <w:sz w:val="28"/>
        </w:rPr>
        <w:t>Fall Term 20</w:t>
      </w:r>
      <w:r w:rsidR="0005751C">
        <w:rPr>
          <w:rFonts w:ascii="Comic Sans MS" w:hAnsi="Comic Sans MS"/>
          <w:sz w:val="28"/>
        </w:rPr>
        <w:t>1</w:t>
      </w:r>
      <w:r w:rsidR="005F7634">
        <w:rPr>
          <w:rFonts w:ascii="Comic Sans MS" w:hAnsi="Comic Sans MS"/>
          <w:sz w:val="28"/>
        </w:rPr>
        <w:t>6</w:t>
      </w:r>
    </w:p>
    <w:p w:rsidR="00D66375" w:rsidRPr="009D19A3" w:rsidRDefault="00D66375">
      <w:pPr>
        <w:tabs>
          <w:tab w:val="left" w:pos="6840"/>
        </w:tabs>
        <w:rPr>
          <w:rFonts w:ascii="Comic Sans MS" w:hAnsi="Comic Sans MS"/>
          <w:sz w:val="28"/>
        </w:rPr>
      </w:pPr>
      <w:r w:rsidRPr="009D19A3">
        <w:rPr>
          <w:rFonts w:ascii="Comic Sans MS" w:hAnsi="Comic Sans MS"/>
          <w:sz w:val="28"/>
        </w:rPr>
        <w:t>Physics I</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40"/>
      </w:tblGrid>
      <w:tr w:rsidR="00D66375" w:rsidRPr="009D19A3">
        <w:trPr>
          <w:trHeight w:val="195"/>
        </w:trPr>
        <w:tc>
          <w:tcPr>
            <w:tcW w:w="9540" w:type="dxa"/>
            <w:tcBorders>
              <w:top w:val="double" w:sz="4" w:space="0" w:color="auto"/>
              <w:left w:val="nil"/>
              <w:bottom w:val="nil"/>
              <w:right w:val="nil"/>
            </w:tcBorders>
          </w:tcPr>
          <w:p w:rsidR="00D66375" w:rsidRPr="009D19A3" w:rsidRDefault="00D66375">
            <w:pPr>
              <w:pStyle w:val="Heading2"/>
              <w:rPr>
                <w:rFonts w:ascii="Comic Sans MS" w:hAnsi="Comic Sans MS"/>
              </w:rPr>
            </w:pPr>
          </w:p>
        </w:tc>
      </w:tr>
      <w:tr w:rsidR="00D66375" w:rsidRPr="009D1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540" w:type="dxa"/>
            <w:shd w:val="pct5" w:color="000000" w:fill="FFFFFF"/>
          </w:tcPr>
          <w:p w:rsidR="00D66375" w:rsidRPr="009D19A3" w:rsidRDefault="00D66375">
            <w:pPr>
              <w:pStyle w:val="Heading5"/>
              <w:rPr>
                <w:rFonts w:ascii="Comic Sans MS" w:hAnsi="Comic Sans MS"/>
                <w:sz w:val="28"/>
              </w:rPr>
            </w:pPr>
            <w:r w:rsidRPr="009D19A3">
              <w:rPr>
                <w:rFonts w:ascii="Comic Sans MS" w:hAnsi="Comic Sans MS"/>
                <w:sz w:val="28"/>
              </w:rPr>
              <w:t>Practice Problems – Set B</w:t>
            </w:r>
          </w:p>
        </w:tc>
      </w:tr>
    </w:tbl>
    <w:p w:rsidR="00D66375" w:rsidRPr="009D19A3" w:rsidRDefault="00D66375">
      <w:pPr>
        <w:tabs>
          <w:tab w:val="left" w:pos="1440"/>
        </w:tabs>
        <w:rPr>
          <w:rFonts w:ascii="Comic Sans MS" w:hAnsi="Comic Sans MS"/>
          <w:sz w:val="24"/>
        </w:rPr>
      </w:pPr>
    </w:p>
    <w:p w:rsidR="00D66375" w:rsidRPr="009D19A3" w:rsidRDefault="00D66375">
      <w:pPr>
        <w:numPr>
          <w:ilvl w:val="0"/>
          <w:numId w:val="1"/>
        </w:numPr>
        <w:rPr>
          <w:rFonts w:ascii="Comic Sans MS" w:hAnsi="Comic Sans MS"/>
          <w:sz w:val="24"/>
        </w:rPr>
      </w:pPr>
      <w:r w:rsidRPr="009D19A3">
        <w:rPr>
          <w:rFonts w:ascii="Comic Sans MS" w:hAnsi="Comic Sans MS"/>
          <w:sz w:val="24"/>
        </w:rPr>
        <w:t>In our discussions in class about friction, this force is usually referred to as a loss and we typically would like to reduce this force as much as possible.  Can friction ever be useful?  Explain why or why not and give an example.</w:t>
      </w: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9D19A3">
      <w:pPr>
        <w:numPr>
          <w:ilvl w:val="0"/>
          <w:numId w:val="1"/>
        </w:numPr>
        <w:tabs>
          <w:tab w:val="left" w:pos="360"/>
        </w:tabs>
        <w:rPr>
          <w:rFonts w:ascii="Comic Sans MS" w:hAnsi="Comic Sans MS"/>
          <w:sz w:val="24"/>
        </w:rPr>
      </w:pPr>
      <w:r>
        <w:rPr>
          <w:rFonts w:ascii="Comic Sans MS" w:hAnsi="Comic Sans MS"/>
          <w:sz w:val="24"/>
        </w:rPr>
        <w:t>What must all objects that move along a circular path have?  Explain</w:t>
      </w:r>
      <w:r w:rsidR="00D66375" w:rsidRPr="009D19A3">
        <w:rPr>
          <w:rFonts w:ascii="Comic Sans MS" w:hAnsi="Comic Sans MS"/>
          <w:sz w:val="24"/>
        </w:rPr>
        <w:t>.</w:t>
      </w: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Default="006A5F42">
      <w:pPr>
        <w:numPr>
          <w:ilvl w:val="0"/>
          <w:numId w:val="1"/>
        </w:numPr>
        <w:tabs>
          <w:tab w:val="left" w:pos="360"/>
        </w:tabs>
        <w:rPr>
          <w:rFonts w:ascii="Comic Sans MS" w:hAnsi="Comic Sans MS"/>
          <w:sz w:val="24"/>
        </w:rPr>
      </w:pPr>
      <w:r w:rsidRPr="006A5F42">
        <w:rPr>
          <w:rFonts w:ascii="Comic Sans MS" w:hAnsi="Comic Sans MS"/>
          <w:sz w:val="24"/>
        </w:rPr>
        <w:t xml:space="preserve">A child pulls a wagon with some force, causing it to accelerate.  </w:t>
      </w:r>
      <w:smartTag w:uri="urn:schemas-microsoft-com:office:smarttags" w:element="place">
        <w:smartTag w:uri="urn:schemas-microsoft-com:office:smarttags" w:element="City">
          <w:r w:rsidRPr="006A5F42">
            <w:rPr>
              <w:rFonts w:ascii="Comic Sans MS" w:hAnsi="Comic Sans MS"/>
              <w:sz w:val="24"/>
            </w:rPr>
            <w:t>Newton</w:t>
          </w:r>
        </w:smartTag>
      </w:smartTag>
      <w:r w:rsidRPr="006A5F42">
        <w:rPr>
          <w:rFonts w:ascii="Comic Sans MS" w:hAnsi="Comic Sans MS"/>
          <w:sz w:val="24"/>
        </w:rPr>
        <w:t>’s third law says that the wagon exerts an equal and opposite reaction force on the child.  How can the wagon accelerate?</w:t>
      </w: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Pr="006A5F42" w:rsidRDefault="006A5F42" w:rsidP="006A5F42">
      <w:pPr>
        <w:jc w:val="center"/>
        <w:rPr>
          <w:rFonts w:ascii="Comic Sans MS" w:hAnsi="Comic Sans MS"/>
          <w:sz w:val="16"/>
          <w:szCs w:val="16"/>
        </w:rPr>
      </w:pPr>
      <w:r w:rsidRPr="006A5F42">
        <w:rPr>
          <w:rFonts w:ascii="Comic Sans MS" w:hAnsi="Comic Sans MS"/>
          <w:sz w:val="16"/>
          <w:szCs w:val="16"/>
        </w:rPr>
        <w:lastRenderedPageBreak/>
        <w:t>(</w:t>
      </w:r>
      <w:r w:rsidRPr="006A5F42">
        <w:rPr>
          <w:rFonts w:ascii="Comic Sans MS" w:hAnsi="Comic Sans MS"/>
          <w:i/>
          <w:sz w:val="16"/>
          <w:szCs w:val="16"/>
        </w:rPr>
        <w:t>Continued on the back</w:t>
      </w:r>
      <w:r w:rsidRPr="006A5F42">
        <w:rPr>
          <w:rFonts w:ascii="Comic Sans MS" w:hAnsi="Comic Sans MS"/>
          <w:sz w:val="16"/>
          <w:szCs w:val="16"/>
        </w:rPr>
        <w:t>)</w:t>
      </w:r>
    </w:p>
    <w:p w:rsidR="006A5F42" w:rsidRDefault="006A5F42">
      <w:pPr>
        <w:numPr>
          <w:ilvl w:val="0"/>
          <w:numId w:val="1"/>
        </w:numPr>
        <w:tabs>
          <w:tab w:val="left" w:pos="360"/>
        </w:tabs>
        <w:rPr>
          <w:rFonts w:ascii="Comic Sans MS" w:hAnsi="Comic Sans MS"/>
          <w:sz w:val="24"/>
        </w:rPr>
      </w:pPr>
      <w:r w:rsidRPr="006A5F42">
        <w:rPr>
          <w:rFonts w:ascii="Comic Sans MS" w:hAnsi="Comic Sans MS"/>
          <w:sz w:val="24"/>
        </w:rPr>
        <w:t>A 0.15-kg ball is thrown vertically upward with an initial speed of 20 m/s.  If air resistance is neglected, (A) what is the net force on the ball when it reaches half its maximum height?  (B) What is the net force on the ball when it reaches its maximum height?  Explain both answers</w:t>
      </w:r>
      <w:r>
        <w:rPr>
          <w:rFonts w:ascii="Comic Sans MS" w:hAnsi="Comic Sans MS"/>
          <w:sz w:val="24"/>
        </w:rPr>
        <w:t>.</w:t>
      </w: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pPr>
        <w:numPr>
          <w:ilvl w:val="0"/>
          <w:numId w:val="1"/>
        </w:numPr>
        <w:tabs>
          <w:tab w:val="left" w:pos="360"/>
        </w:tabs>
        <w:rPr>
          <w:rFonts w:ascii="Comic Sans MS" w:hAnsi="Comic Sans MS"/>
          <w:sz w:val="24"/>
        </w:rPr>
      </w:pPr>
      <w:r>
        <w:rPr>
          <w:rFonts w:ascii="Comic Sans MS" w:hAnsi="Comic Sans MS"/>
          <w:sz w:val="24"/>
        </w:rPr>
        <w:t>In the model for friction, why is the static friction force larger than the kinetic friction force?  Does making the surfaces perfectly smooth reduce friction to nearly zero?  Explain.</w:t>
      </w: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Default="006A5F42" w:rsidP="006A5F42">
      <w:pPr>
        <w:rPr>
          <w:rFonts w:ascii="Comic Sans MS" w:hAnsi="Comic Sans MS"/>
          <w:sz w:val="24"/>
        </w:rPr>
      </w:pPr>
    </w:p>
    <w:p w:rsidR="006A5F42" w:rsidRPr="006A5F42" w:rsidRDefault="00661623">
      <w:pPr>
        <w:numPr>
          <w:ilvl w:val="0"/>
          <w:numId w:val="1"/>
        </w:numPr>
        <w:tabs>
          <w:tab w:val="left" w:pos="360"/>
        </w:tabs>
        <w:rPr>
          <w:rFonts w:ascii="Comic Sans MS" w:hAnsi="Comic Sans MS"/>
          <w:sz w:val="24"/>
        </w:rPr>
      </w:pPr>
      <w:r w:rsidRPr="00FC78F9">
        <w:rPr>
          <w:rFonts w:ascii="Comic Sans MS" w:hAnsi="Comic Sans MS"/>
          <w:sz w:val="24"/>
        </w:rPr>
        <w:t xml:space="preserve">List and describe the methods that can be used to electrify an object.  </w:t>
      </w:r>
      <w:r w:rsidR="005F7634">
        <w:rPr>
          <w:rFonts w:ascii="Comic Sans MS" w:hAnsi="Comic Sans MS"/>
          <w:sz w:val="24"/>
        </w:rPr>
        <w:t>Describe a process that would produce a net, positive charge on an initially neutral, metal sphere.</w:t>
      </w: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5F7634" w:rsidRPr="009D19A3" w:rsidRDefault="005F7634">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Default="00D66375">
      <w:pPr>
        <w:rPr>
          <w:rFonts w:ascii="Comic Sans MS" w:hAnsi="Comic Sans MS"/>
          <w:sz w:val="24"/>
        </w:rPr>
      </w:pPr>
    </w:p>
    <w:p w:rsidR="006A5F42" w:rsidRPr="006A5F42" w:rsidRDefault="006A5F42" w:rsidP="006A5F42">
      <w:pPr>
        <w:jc w:val="center"/>
        <w:rPr>
          <w:rFonts w:ascii="Comic Sans MS" w:hAnsi="Comic Sans MS"/>
          <w:sz w:val="16"/>
          <w:szCs w:val="16"/>
        </w:rPr>
      </w:pPr>
      <w:r w:rsidRPr="006A5F42">
        <w:rPr>
          <w:rFonts w:ascii="Comic Sans MS" w:hAnsi="Comic Sans MS"/>
          <w:sz w:val="16"/>
          <w:szCs w:val="16"/>
        </w:rPr>
        <w:lastRenderedPageBreak/>
        <w:t>(</w:t>
      </w:r>
      <w:r w:rsidRPr="006A5F42">
        <w:rPr>
          <w:rFonts w:ascii="Comic Sans MS" w:hAnsi="Comic Sans MS"/>
          <w:i/>
          <w:sz w:val="16"/>
          <w:szCs w:val="16"/>
        </w:rPr>
        <w:t>Continued on the next page</w:t>
      </w:r>
      <w:r w:rsidRPr="006A5F42">
        <w:rPr>
          <w:rFonts w:ascii="Comic Sans MS" w:hAnsi="Comic Sans MS"/>
          <w:sz w:val="16"/>
          <w:szCs w:val="16"/>
        </w:rPr>
        <w:t>)</w:t>
      </w:r>
    </w:p>
    <w:p w:rsidR="00D66375" w:rsidRPr="009D19A3" w:rsidRDefault="00D66375">
      <w:pPr>
        <w:numPr>
          <w:ilvl w:val="0"/>
          <w:numId w:val="1"/>
        </w:numPr>
        <w:tabs>
          <w:tab w:val="left" w:pos="360"/>
        </w:tabs>
        <w:rPr>
          <w:rFonts w:ascii="Comic Sans MS" w:hAnsi="Comic Sans MS"/>
          <w:sz w:val="24"/>
        </w:rPr>
      </w:pPr>
      <w:r w:rsidRPr="009D19A3">
        <w:rPr>
          <w:rFonts w:ascii="Comic Sans MS" w:hAnsi="Comic Sans MS"/>
          <w:sz w:val="24"/>
        </w:rPr>
        <w:t>A student decides to move a box of books into her dormitory room by pulling on a rope attached to the box.  She pulls with a force of 80.0 N at an angle of 25.0</w:t>
      </w:r>
      <w:r w:rsidRPr="009D19A3">
        <w:rPr>
          <w:rFonts w:ascii="Comic Sans MS" w:hAnsi="Comic Sans MS"/>
          <w:sz w:val="24"/>
        </w:rPr>
        <w:sym w:font="Symbol" w:char="F0B0"/>
      </w:r>
      <w:r w:rsidRPr="009D19A3">
        <w:rPr>
          <w:rFonts w:ascii="Comic Sans MS" w:hAnsi="Comic Sans MS"/>
          <w:sz w:val="24"/>
        </w:rPr>
        <w:t xml:space="preserve"> with the horizontal.  The box has a mass of 25.0 kg and the coefficient of kinetic friction between box and floor is 0.250.  (A) Find the acceleration of the box.  (B) Along the way, she must move the box up a ramp inclined at 10.0</w:t>
      </w:r>
      <w:r w:rsidRPr="009D19A3">
        <w:rPr>
          <w:rFonts w:ascii="Comic Sans MS" w:hAnsi="Comic Sans MS"/>
          <w:sz w:val="24"/>
        </w:rPr>
        <w:sym w:font="Symbol" w:char="F0B0"/>
      </w:r>
      <w:r w:rsidRPr="009D19A3">
        <w:rPr>
          <w:rFonts w:ascii="Comic Sans MS" w:hAnsi="Comic Sans MS"/>
          <w:sz w:val="24"/>
        </w:rPr>
        <w:t xml:space="preserve"> with the horizontal (the coefficient of friction is 0.120).  If the box starts from rest at the bottom of the ramp and is pulled at an angle of 25.0</w:t>
      </w:r>
      <w:r w:rsidRPr="009D19A3">
        <w:rPr>
          <w:rFonts w:ascii="Comic Sans MS" w:hAnsi="Comic Sans MS"/>
          <w:sz w:val="24"/>
        </w:rPr>
        <w:sym w:font="Symbol" w:char="F0B0"/>
      </w:r>
      <w:r w:rsidRPr="009D19A3">
        <w:rPr>
          <w:rFonts w:ascii="Comic Sans MS" w:hAnsi="Comic Sans MS"/>
          <w:sz w:val="24"/>
        </w:rPr>
        <w:t xml:space="preserve"> with respect to the incline and with the same 80.0-N force, can it be moved up the ramp</w:t>
      </w:r>
      <w:r w:rsidR="00542156">
        <w:rPr>
          <w:rFonts w:ascii="Comic Sans MS" w:hAnsi="Comic Sans MS"/>
          <w:sz w:val="24"/>
        </w:rPr>
        <w:t xml:space="preserve"> (assume that the two friction coefficients are the same)</w:t>
      </w:r>
      <w:r w:rsidRPr="009D19A3">
        <w:rPr>
          <w:rFonts w:ascii="Comic Sans MS" w:hAnsi="Comic Sans MS"/>
          <w:sz w:val="24"/>
        </w:rPr>
        <w:t>?  If so, what is the acceleration up the ramp?</w:t>
      </w: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Default="00D66375">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542156" w:rsidRDefault="00542156">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3E0972" w:rsidRDefault="003E0972">
      <w:pPr>
        <w:jc w:val="center"/>
        <w:rPr>
          <w:rFonts w:ascii="Comic Sans MS" w:hAnsi="Comic Sans MS"/>
          <w:sz w:val="24"/>
        </w:rPr>
      </w:pPr>
    </w:p>
    <w:p w:rsidR="003E0972" w:rsidRPr="009D19A3" w:rsidRDefault="003E0972">
      <w:pPr>
        <w:jc w:val="center"/>
        <w:rPr>
          <w:rFonts w:ascii="Comic Sans MS" w:hAnsi="Comic Sans MS"/>
          <w:sz w:val="24"/>
        </w:rPr>
      </w:pPr>
      <w:r w:rsidRPr="006A5F42">
        <w:rPr>
          <w:rFonts w:ascii="Comic Sans MS" w:hAnsi="Comic Sans MS"/>
          <w:sz w:val="16"/>
          <w:szCs w:val="16"/>
        </w:rPr>
        <w:lastRenderedPageBreak/>
        <w:t>(</w:t>
      </w:r>
      <w:r w:rsidRPr="006A5F42">
        <w:rPr>
          <w:rFonts w:ascii="Comic Sans MS" w:hAnsi="Comic Sans MS"/>
          <w:i/>
          <w:sz w:val="16"/>
          <w:szCs w:val="16"/>
        </w:rPr>
        <w:t>Continued on the back</w:t>
      </w:r>
      <w:r w:rsidRPr="006A5F42">
        <w:rPr>
          <w:rFonts w:ascii="Comic Sans MS" w:hAnsi="Comic Sans MS"/>
          <w:sz w:val="16"/>
          <w:szCs w:val="16"/>
        </w:rPr>
        <w:t>)</w:t>
      </w:r>
    </w:p>
    <w:p w:rsidR="00D66375" w:rsidRPr="003E0972" w:rsidRDefault="00661623">
      <w:pPr>
        <w:pStyle w:val="BodyText"/>
        <w:numPr>
          <w:ilvl w:val="0"/>
          <w:numId w:val="1"/>
        </w:numPr>
        <w:rPr>
          <w:rFonts w:ascii="Comic Sans MS" w:hAnsi="Comic Sans MS"/>
        </w:rPr>
      </w:pPr>
      <w:r w:rsidRPr="00FC78F9">
        <w:rPr>
          <w:rFonts w:ascii="Comic Sans MS" w:hAnsi="Comic Sans MS"/>
        </w:rPr>
        <w:t>Three charged particles are arranged as shown below.  If eac</w:t>
      </w:r>
      <w:r>
        <w:rPr>
          <w:rFonts w:ascii="Comic Sans MS" w:hAnsi="Comic Sans MS"/>
        </w:rPr>
        <w:t xml:space="preserve">h particle has a mass of 3 kg, </w:t>
      </w:r>
      <w:r w:rsidRPr="00FC78F9">
        <w:rPr>
          <w:rFonts w:ascii="Comic Sans MS" w:hAnsi="Comic Sans MS"/>
        </w:rPr>
        <w:t>(A) find the magnitude and direction of the electrostatic force</w:t>
      </w:r>
      <w:r>
        <w:rPr>
          <w:rFonts w:ascii="Comic Sans MS" w:hAnsi="Comic Sans MS"/>
        </w:rPr>
        <w:t xml:space="preserve"> on the 6.00-nC charge.  </w:t>
      </w:r>
      <w:r w:rsidRPr="00FC78F9">
        <w:rPr>
          <w:rFonts w:ascii="Comic Sans MS" w:hAnsi="Comic Sans MS"/>
        </w:rPr>
        <w:t>(B) Find the magnitude and direction of the gravitational force on the 6.00-nC charged particle</w:t>
      </w:r>
      <w:r w:rsidR="003E0972" w:rsidRPr="003E0972">
        <w:rPr>
          <w:rFonts w:ascii="Comic Sans MS" w:hAnsi="Comic Sans MS"/>
        </w:rPr>
        <w:t>?</w:t>
      </w:r>
    </w:p>
    <w:p w:rsidR="00D66375" w:rsidRPr="009D19A3" w:rsidRDefault="00906FA7" w:rsidP="00906FA7">
      <w:pPr>
        <w:pStyle w:val="BodyText"/>
        <w:tabs>
          <w:tab w:val="clear" w:pos="360"/>
        </w:tabs>
        <w:jc w:val="center"/>
        <w:rPr>
          <w:rFonts w:ascii="Comic Sans MS" w:hAnsi="Comic Sans MS"/>
        </w:rPr>
      </w:pPr>
      <w:r w:rsidRPr="00906FA7">
        <w:rPr>
          <w:rFonts w:ascii="Comic Sans MS" w:hAnsi="Comic Sans MS"/>
          <w:noProof/>
        </w:rPr>
        <w:drawing>
          <wp:inline distT="0" distB="0" distL="0" distR="0">
            <wp:extent cx="1950720" cy="1086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5598" cy="1123064"/>
                    </a:xfrm>
                    <a:prstGeom prst="rect">
                      <a:avLst/>
                    </a:prstGeom>
                    <a:noFill/>
                    <a:ln>
                      <a:noFill/>
                    </a:ln>
                  </pic:spPr>
                </pic:pic>
              </a:graphicData>
            </a:graphic>
          </wp:inline>
        </w:drawing>
      </w: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pPr>
        <w:pStyle w:val="BodyText"/>
        <w:tabs>
          <w:tab w:val="clear" w:pos="360"/>
        </w:tabs>
        <w:rPr>
          <w:rFonts w:ascii="Comic Sans MS" w:hAnsi="Comic Sans MS"/>
        </w:rPr>
      </w:pPr>
    </w:p>
    <w:p w:rsidR="00D66375" w:rsidRPr="009D19A3" w:rsidRDefault="00D66375" w:rsidP="006A5F42">
      <w:pPr>
        <w:pStyle w:val="BodyText"/>
        <w:tabs>
          <w:tab w:val="clear" w:pos="360"/>
        </w:tabs>
        <w:rPr>
          <w:rFonts w:ascii="Comic Sans MS" w:hAnsi="Comic Sans MS"/>
          <w:i/>
          <w:sz w:val="20"/>
        </w:rPr>
      </w:pPr>
    </w:p>
    <w:p w:rsidR="00D66375" w:rsidRDefault="00D66375">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E30A68" w:rsidRDefault="00E30A68">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Default="003E0972">
      <w:pPr>
        <w:pStyle w:val="BodyText"/>
        <w:tabs>
          <w:tab w:val="clear" w:pos="360"/>
        </w:tabs>
        <w:rPr>
          <w:rFonts w:ascii="Comic Sans MS" w:hAnsi="Comic Sans MS"/>
        </w:rPr>
      </w:pPr>
    </w:p>
    <w:p w:rsidR="003E0972" w:rsidRPr="009D19A3" w:rsidRDefault="003E0972" w:rsidP="003E0972">
      <w:pPr>
        <w:pStyle w:val="BodyText"/>
        <w:tabs>
          <w:tab w:val="clear" w:pos="360"/>
        </w:tabs>
        <w:jc w:val="center"/>
        <w:rPr>
          <w:rFonts w:ascii="Comic Sans MS" w:hAnsi="Comic Sans MS"/>
        </w:rPr>
      </w:pPr>
      <w:r w:rsidRPr="006A5F42">
        <w:rPr>
          <w:rFonts w:ascii="Comic Sans MS" w:hAnsi="Comic Sans MS"/>
          <w:sz w:val="16"/>
          <w:szCs w:val="16"/>
        </w:rPr>
        <w:lastRenderedPageBreak/>
        <w:t>(</w:t>
      </w:r>
      <w:r w:rsidRPr="006A5F42">
        <w:rPr>
          <w:rFonts w:ascii="Comic Sans MS" w:hAnsi="Comic Sans MS"/>
          <w:i/>
          <w:sz w:val="16"/>
          <w:szCs w:val="16"/>
        </w:rPr>
        <w:t>Continued on the next page</w:t>
      </w:r>
      <w:r w:rsidRPr="006A5F42">
        <w:rPr>
          <w:rFonts w:ascii="Comic Sans MS" w:hAnsi="Comic Sans MS"/>
          <w:sz w:val="16"/>
          <w:szCs w:val="16"/>
        </w:rPr>
        <w:t>)</w:t>
      </w:r>
    </w:p>
    <w:p w:rsidR="00D66375" w:rsidRPr="009D19A3" w:rsidRDefault="00D66375">
      <w:pPr>
        <w:numPr>
          <w:ilvl w:val="0"/>
          <w:numId w:val="1"/>
        </w:numPr>
        <w:tabs>
          <w:tab w:val="left" w:pos="360"/>
        </w:tabs>
        <w:rPr>
          <w:rFonts w:ascii="Comic Sans MS" w:hAnsi="Comic Sans MS"/>
          <w:sz w:val="24"/>
        </w:rPr>
      </w:pPr>
      <w:r w:rsidRPr="009D19A3">
        <w:rPr>
          <w:rFonts w:ascii="Comic Sans MS" w:hAnsi="Comic Sans MS"/>
          <w:sz w:val="24"/>
        </w:rPr>
        <w:t>A 2.00-kg aluminum block and a 6.00-kg copper block are connected by a light string over a frictionless pulley.  They are allowed to move on a fixed steel bl</w:t>
      </w:r>
      <w:r w:rsidR="003E0972">
        <w:rPr>
          <w:rFonts w:ascii="Comic Sans MS" w:hAnsi="Comic Sans MS"/>
          <w:sz w:val="24"/>
        </w:rPr>
        <w:t xml:space="preserve">ock-wedge (of angle </w:t>
      </w:r>
      <w:r w:rsidRPr="009D19A3">
        <w:rPr>
          <w:rFonts w:ascii="Comic Sans MS" w:hAnsi="Comic Sans MS"/>
          <w:sz w:val="24"/>
        </w:rPr>
        <w:sym w:font="Symbol" w:char="F071"/>
      </w:r>
      <w:r w:rsidRPr="009D19A3">
        <w:rPr>
          <w:rFonts w:ascii="Comic Sans MS" w:hAnsi="Comic Sans MS"/>
          <w:sz w:val="24"/>
        </w:rPr>
        <w:t xml:space="preserve"> = 30.0</w:t>
      </w:r>
      <w:r w:rsidRPr="009D19A3">
        <w:rPr>
          <w:rFonts w:ascii="Comic Sans MS" w:hAnsi="Comic Sans MS"/>
          <w:sz w:val="24"/>
        </w:rPr>
        <w:sym w:font="Symbol" w:char="F0B0"/>
      </w:r>
      <w:r w:rsidRPr="009D19A3">
        <w:rPr>
          <w:rFonts w:ascii="Comic Sans MS" w:hAnsi="Comic Sans MS"/>
          <w:sz w:val="24"/>
        </w:rPr>
        <w:t>) as shown below.  Assuming that the coefficient of kinetic friction for the aluminum block is 0.47</w:t>
      </w:r>
      <w:r w:rsidR="002F50A8">
        <w:rPr>
          <w:rFonts w:ascii="Comic Sans MS" w:hAnsi="Comic Sans MS"/>
          <w:sz w:val="24"/>
        </w:rPr>
        <w:t>0</w:t>
      </w:r>
      <w:r w:rsidRPr="009D19A3">
        <w:rPr>
          <w:rFonts w:ascii="Comic Sans MS" w:hAnsi="Comic Sans MS"/>
          <w:sz w:val="24"/>
        </w:rPr>
        <w:t xml:space="preserve"> and the coefficient of kinetic friction for the copper block is 0.36</w:t>
      </w:r>
      <w:r w:rsidR="002F50A8">
        <w:rPr>
          <w:rFonts w:ascii="Comic Sans MS" w:hAnsi="Comic Sans MS"/>
          <w:sz w:val="24"/>
        </w:rPr>
        <w:t>0</w:t>
      </w:r>
      <w:r w:rsidRPr="009D19A3">
        <w:rPr>
          <w:rFonts w:ascii="Comic Sans MS" w:hAnsi="Comic Sans MS"/>
          <w:sz w:val="24"/>
        </w:rPr>
        <w:t xml:space="preserve">, determine (A) the acceleration of each block and (B) the tension in the string.  If the system started from rest, </w:t>
      </w:r>
      <w:r w:rsidR="003E0972">
        <w:rPr>
          <w:rFonts w:ascii="Comic Sans MS" w:hAnsi="Comic Sans MS"/>
          <w:sz w:val="24"/>
        </w:rPr>
        <w:t xml:space="preserve">       </w:t>
      </w:r>
      <w:r w:rsidRPr="009D19A3">
        <w:rPr>
          <w:rFonts w:ascii="Comic Sans MS" w:hAnsi="Comic Sans MS"/>
          <w:sz w:val="24"/>
        </w:rPr>
        <w:t>(C) how far does the aluminum block move in 1.3</w:t>
      </w:r>
      <w:r w:rsidR="002F50A8">
        <w:rPr>
          <w:rFonts w:ascii="Comic Sans MS" w:hAnsi="Comic Sans MS"/>
          <w:sz w:val="24"/>
        </w:rPr>
        <w:t>0</w:t>
      </w:r>
      <w:r w:rsidRPr="009D19A3">
        <w:rPr>
          <w:rFonts w:ascii="Comic Sans MS" w:hAnsi="Comic Sans MS"/>
          <w:sz w:val="24"/>
        </w:rPr>
        <w:t xml:space="preserve"> s?  (D) What is the speed of the copper block after 1.3</w:t>
      </w:r>
      <w:r w:rsidR="002F50A8">
        <w:rPr>
          <w:rFonts w:ascii="Comic Sans MS" w:hAnsi="Comic Sans MS"/>
          <w:sz w:val="24"/>
        </w:rPr>
        <w:t>0</w:t>
      </w:r>
      <w:r w:rsidRPr="009D19A3">
        <w:rPr>
          <w:rFonts w:ascii="Comic Sans MS" w:hAnsi="Comic Sans MS"/>
          <w:sz w:val="24"/>
        </w:rPr>
        <w:t xml:space="preserve"> s?</w:t>
      </w:r>
    </w:p>
    <w:p w:rsidR="00D66375" w:rsidRPr="009D19A3" w:rsidRDefault="00E30A68" w:rsidP="00E30A68">
      <w:pPr>
        <w:jc w:val="center"/>
        <w:rPr>
          <w:rFonts w:ascii="Comic Sans MS" w:hAnsi="Comic Sans MS"/>
          <w:sz w:val="24"/>
        </w:rPr>
      </w:pPr>
      <w:r w:rsidRPr="00E30A68">
        <w:rPr>
          <w:rFonts w:ascii="Comic Sans MS" w:hAnsi="Comic Sans MS"/>
          <w:noProof/>
          <w:sz w:val="24"/>
        </w:rPr>
        <w:drawing>
          <wp:inline distT="0" distB="0" distL="0" distR="0">
            <wp:extent cx="2583266" cy="158559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167" cy="1601493"/>
                    </a:xfrm>
                    <a:prstGeom prst="rect">
                      <a:avLst/>
                    </a:prstGeom>
                    <a:noFill/>
                    <a:ln>
                      <a:noFill/>
                    </a:ln>
                  </pic:spPr>
                </pic:pic>
              </a:graphicData>
            </a:graphic>
          </wp:inline>
        </w:drawing>
      </w: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Default="00D66375">
      <w:pPr>
        <w:rPr>
          <w:rFonts w:ascii="Comic Sans MS" w:hAnsi="Comic Sans MS"/>
          <w:sz w:val="24"/>
        </w:rPr>
      </w:pPr>
    </w:p>
    <w:p w:rsidR="003E0972" w:rsidRDefault="003E0972">
      <w:pPr>
        <w:rPr>
          <w:rFonts w:ascii="Comic Sans MS" w:hAnsi="Comic Sans MS"/>
          <w:sz w:val="24"/>
        </w:rPr>
      </w:pPr>
    </w:p>
    <w:p w:rsidR="003E0972" w:rsidRDefault="003E0972">
      <w:pPr>
        <w:rPr>
          <w:rFonts w:ascii="Comic Sans MS" w:hAnsi="Comic Sans MS"/>
          <w:sz w:val="24"/>
        </w:rPr>
      </w:pPr>
    </w:p>
    <w:p w:rsidR="003E0972" w:rsidRDefault="003E0972">
      <w:pPr>
        <w:rPr>
          <w:rFonts w:ascii="Comic Sans MS" w:hAnsi="Comic Sans MS"/>
          <w:sz w:val="24"/>
        </w:rPr>
      </w:pPr>
    </w:p>
    <w:p w:rsidR="00E30A68" w:rsidRDefault="00E30A68">
      <w:pPr>
        <w:rPr>
          <w:rFonts w:ascii="Comic Sans MS" w:hAnsi="Comic Sans MS"/>
          <w:sz w:val="24"/>
        </w:rPr>
      </w:pPr>
    </w:p>
    <w:p w:rsidR="003E0972" w:rsidRDefault="003E0972">
      <w:pPr>
        <w:rPr>
          <w:rFonts w:ascii="Comic Sans MS" w:hAnsi="Comic Sans MS"/>
          <w:sz w:val="24"/>
        </w:rPr>
      </w:pPr>
    </w:p>
    <w:p w:rsidR="003E0972" w:rsidRDefault="003E0972">
      <w:pPr>
        <w:rPr>
          <w:rFonts w:ascii="Comic Sans MS" w:hAnsi="Comic Sans MS"/>
          <w:sz w:val="24"/>
        </w:rPr>
      </w:pPr>
    </w:p>
    <w:p w:rsidR="003E0972" w:rsidRDefault="003E0972">
      <w:pPr>
        <w:rPr>
          <w:rFonts w:ascii="Comic Sans MS" w:hAnsi="Comic Sans MS"/>
          <w:sz w:val="24"/>
        </w:rPr>
      </w:pPr>
    </w:p>
    <w:p w:rsidR="003E0972" w:rsidRDefault="003E0972">
      <w:pPr>
        <w:rPr>
          <w:rFonts w:ascii="Comic Sans MS" w:hAnsi="Comic Sans MS"/>
          <w:sz w:val="24"/>
        </w:rPr>
      </w:pPr>
    </w:p>
    <w:p w:rsidR="003E0972" w:rsidRPr="009D19A3" w:rsidRDefault="003E0972" w:rsidP="003E0972">
      <w:pPr>
        <w:jc w:val="center"/>
        <w:rPr>
          <w:rFonts w:ascii="Comic Sans MS" w:hAnsi="Comic Sans MS"/>
          <w:sz w:val="24"/>
        </w:rPr>
      </w:pPr>
      <w:r w:rsidRPr="006A5F42">
        <w:rPr>
          <w:rFonts w:ascii="Comic Sans MS" w:hAnsi="Comic Sans MS"/>
          <w:sz w:val="16"/>
          <w:szCs w:val="16"/>
        </w:rPr>
        <w:t>(</w:t>
      </w:r>
      <w:r w:rsidRPr="006A5F42">
        <w:rPr>
          <w:rFonts w:ascii="Comic Sans MS" w:hAnsi="Comic Sans MS"/>
          <w:i/>
          <w:sz w:val="16"/>
          <w:szCs w:val="16"/>
        </w:rPr>
        <w:t>Continued on the back</w:t>
      </w:r>
      <w:r w:rsidRPr="006A5F42">
        <w:rPr>
          <w:rFonts w:ascii="Comic Sans MS" w:hAnsi="Comic Sans MS"/>
          <w:sz w:val="16"/>
          <w:szCs w:val="16"/>
        </w:rPr>
        <w:t>)</w:t>
      </w:r>
    </w:p>
    <w:p w:rsidR="00D66375" w:rsidRPr="009D19A3" w:rsidRDefault="00D66375">
      <w:pPr>
        <w:numPr>
          <w:ilvl w:val="0"/>
          <w:numId w:val="1"/>
        </w:numPr>
        <w:tabs>
          <w:tab w:val="left" w:pos="360"/>
        </w:tabs>
        <w:rPr>
          <w:rFonts w:ascii="Comic Sans MS" w:hAnsi="Comic Sans MS"/>
          <w:sz w:val="24"/>
        </w:rPr>
      </w:pPr>
      <w:r w:rsidRPr="009D19A3">
        <w:rPr>
          <w:rFonts w:ascii="Comic Sans MS" w:hAnsi="Comic Sans MS"/>
          <w:sz w:val="24"/>
        </w:rPr>
        <w:t>A dockworker loading crates on a ship finds that a 20</w:t>
      </w:r>
      <w:r w:rsidR="002F50A8">
        <w:rPr>
          <w:rFonts w:ascii="Comic Sans MS" w:hAnsi="Comic Sans MS"/>
          <w:sz w:val="24"/>
        </w:rPr>
        <w:t>.0</w:t>
      </w:r>
      <w:r w:rsidRPr="009D19A3">
        <w:rPr>
          <w:rFonts w:ascii="Comic Sans MS" w:hAnsi="Comic Sans MS"/>
          <w:sz w:val="24"/>
        </w:rPr>
        <w:t>-kg crate initially at rest on a horizontal surface requires a 75</w:t>
      </w:r>
      <w:r w:rsidR="002F50A8">
        <w:rPr>
          <w:rFonts w:ascii="Comic Sans MS" w:hAnsi="Comic Sans MS"/>
          <w:sz w:val="24"/>
        </w:rPr>
        <w:t>.0</w:t>
      </w:r>
      <w:r w:rsidRPr="009D19A3">
        <w:rPr>
          <w:rFonts w:ascii="Comic Sans MS" w:hAnsi="Comic Sans MS"/>
          <w:sz w:val="24"/>
        </w:rPr>
        <w:t>-N force to set it in motion.  However, after the crate is in motion, a horizontal force of 60</w:t>
      </w:r>
      <w:r w:rsidR="002F50A8">
        <w:rPr>
          <w:rFonts w:ascii="Comic Sans MS" w:hAnsi="Comic Sans MS"/>
          <w:sz w:val="24"/>
        </w:rPr>
        <w:t>.0</w:t>
      </w:r>
      <w:r w:rsidRPr="009D19A3">
        <w:rPr>
          <w:rFonts w:ascii="Comic Sans MS" w:hAnsi="Comic Sans MS"/>
          <w:sz w:val="24"/>
        </w:rPr>
        <w:t xml:space="preserve"> N is required to keep it moving with constant speed.  (A) Find the coefficients of static and kinetic friction between the crate and floor.  (B) If the worker applies 59</w:t>
      </w:r>
      <w:r w:rsidR="002F50A8">
        <w:rPr>
          <w:rFonts w:ascii="Comic Sans MS" w:hAnsi="Comic Sans MS"/>
          <w:sz w:val="24"/>
        </w:rPr>
        <w:t>.0</w:t>
      </w:r>
      <w:r w:rsidRPr="009D19A3">
        <w:rPr>
          <w:rFonts w:ascii="Comic Sans MS" w:hAnsi="Comic Sans MS"/>
          <w:sz w:val="24"/>
        </w:rPr>
        <w:t xml:space="preserve"> N horizontally to the moving box, what happens to the box?  Explain.  (C) If the crate is at rest and the dockworker applies 59</w:t>
      </w:r>
      <w:r w:rsidR="002F50A8">
        <w:rPr>
          <w:rFonts w:ascii="Comic Sans MS" w:hAnsi="Comic Sans MS"/>
          <w:sz w:val="24"/>
        </w:rPr>
        <w:t>.0</w:t>
      </w:r>
      <w:r w:rsidRPr="009D19A3">
        <w:rPr>
          <w:rFonts w:ascii="Comic Sans MS" w:hAnsi="Comic Sans MS"/>
          <w:sz w:val="24"/>
        </w:rPr>
        <w:t xml:space="preserve"> N horizontally to the box, what is the magnitude and direction of the friction force?</w:t>
      </w: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pPr>
        <w:tabs>
          <w:tab w:val="left" w:pos="360"/>
        </w:tabs>
        <w:rPr>
          <w:rFonts w:ascii="Comic Sans MS" w:hAnsi="Comic Sans MS"/>
          <w:sz w:val="24"/>
        </w:rPr>
      </w:pPr>
    </w:p>
    <w:p w:rsidR="00D66375" w:rsidRPr="009D19A3" w:rsidRDefault="00D66375" w:rsidP="003E0972">
      <w:pPr>
        <w:tabs>
          <w:tab w:val="left" w:pos="360"/>
        </w:tabs>
        <w:rPr>
          <w:rFonts w:ascii="Comic Sans MS" w:hAnsi="Comic Sans MS"/>
          <w:sz w:val="24"/>
        </w:rPr>
      </w:pPr>
    </w:p>
    <w:p w:rsidR="00D66375" w:rsidRDefault="00D66375">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404D10" w:rsidRDefault="00404D10">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Default="005B14E4">
      <w:pPr>
        <w:tabs>
          <w:tab w:val="left" w:pos="360"/>
        </w:tabs>
        <w:rPr>
          <w:rFonts w:ascii="Comic Sans MS" w:hAnsi="Comic Sans MS"/>
          <w:sz w:val="24"/>
        </w:rPr>
      </w:pPr>
    </w:p>
    <w:p w:rsidR="005B14E4" w:rsidRPr="009D19A3" w:rsidRDefault="005B14E4" w:rsidP="005B14E4">
      <w:pPr>
        <w:tabs>
          <w:tab w:val="left" w:pos="360"/>
        </w:tabs>
        <w:jc w:val="center"/>
        <w:rPr>
          <w:rFonts w:ascii="Comic Sans MS" w:hAnsi="Comic Sans MS"/>
          <w:sz w:val="24"/>
        </w:rPr>
      </w:pPr>
      <w:r w:rsidRPr="006A5F42">
        <w:rPr>
          <w:rFonts w:ascii="Comic Sans MS" w:hAnsi="Comic Sans MS"/>
          <w:sz w:val="16"/>
          <w:szCs w:val="16"/>
        </w:rPr>
        <w:t>(</w:t>
      </w:r>
      <w:r w:rsidRPr="006A5F42">
        <w:rPr>
          <w:rFonts w:ascii="Comic Sans MS" w:hAnsi="Comic Sans MS"/>
          <w:i/>
          <w:sz w:val="16"/>
          <w:szCs w:val="16"/>
        </w:rPr>
        <w:t>Continued on the next page</w:t>
      </w:r>
      <w:r w:rsidRPr="006A5F42">
        <w:rPr>
          <w:rFonts w:ascii="Comic Sans MS" w:hAnsi="Comic Sans MS"/>
          <w:sz w:val="16"/>
          <w:szCs w:val="16"/>
        </w:rPr>
        <w:t>)</w:t>
      </w:r>
    </w:p>
    <w:p w:rsidR="00D66375" w:rsidRPr="009D19A3" w:rsidRDefault="00D66375">
      <w:pPr>
        <w:numPr>
          <w:ilvl w:val="0"/>
          <w:numId w:val="1"/>
        </w:numPr>
        <w:tabs>
          <w:tab w:val="left" w:pos="360"/>
        </w:tabs>
        <w:rPr>
          <w:rFonts w:ascii="Comic Sans MS" w:hAnsi="Comic Sans MS"/>
          <w:sz w:val="24"/>
        </w:rPr>
      </w:pPr>
      <w:r w:rsidRPr="009D19A3">
        <w:rPr>
          <w:rFonts w:ascii="Comic Sans MS" w:hAnsi="Comic Sans MS"/>
          <w:sz w:val="24"/>
        </w:rPr>
        <w:t xml:space="preserve">In a popular amusement park ride, a rotating cylinder of radius 3.00 m is set in rotation with a speed of 15.00 m/s as shown below, measured at the surface where the riders stand.  The floor then drops away, leaving the riders suspended against the wall in a vertical position.  What minimum coefficient of friction between a rider’s clothing and the wall is needed to keep the rider from slipping? </w:t>
      </w:r>
    </w:p>
    <w:p w:rsidR="00D66375" w:rsidRPr="009D19A3" w:rsidRDefault="001A1E8D" w:rsidP="001A1E8D">
      <w:pPr>
        <w:jc w:val="center"/>
        <w:rPr>
          <w:rFonts w:ascii="Comic Sans MS" w:hAnsi="Comic Sans MS"/>
          <w:sz w:val="24"/>
        </w:rPr>
      </w:pPr>
      <w:r>
        <w:rPr>
          <w:noProof/>
        </w:rPr>
        <w:drawing>
          <wp:inline distT="0" distB="0" distL="0" distR="0" wp14:anchorId="7CDA3821" wp14:editId="2C0157E7">
            <wp:extent cx="2187558" cy="29184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3401" cy="2966279"/>
                    </a:xfrm>
                    <a:prstGeom prst="rect">
                      <a:avLst/>
                    </a:prstGeom>
                  </pic:spPr>
                </pic:pic>
              </a:graphicData>
            </a:graphic>
          </wp:inline>
        </w:drawing>
      </w: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Pr="009D19A3" w:rsidRDefault="00D66375">
      <w:pPr>
        <w:rPr>
          <w:rFonts w:ascii="Comic Sans MS" w:hAnsi="Comic Sans MS"/>
          <w:sz w:val="24"/>
        </w:rPr>
      </w:pPr>
    </w:p>
    <w:p w:rsidR="00D66375" w:rsidRDefault="00D66375">
      <w:pPr>
        <w:rPr>
          <w:rFonts w:ascii="Comic Sans MS" w:hAnsi="Comic Sans MS"/>
          <w:sz w:val="24"/>
        </w:rPr>
      </w:pPr>
    </w:p>
    <w:p w:rsidR="005B14E4" w:rsidRDefault="005B14E4">
      <w:pPr>
        <w:rPr>
          <w:rFonts w:ascii="Comic Sans MS" w:hAnsi="Comic Sans MS"/>
          <w:sz w:val="24"/>
        </w:rPr>
      </w:pPr>
    </w:p>
    <w:p w:rsidR="005B14E4" w:rsidRDefault="005B14E4">
      <w:pPr>
        <w:rPr>
          <w:rFonts w:ascii="Comic Sans MS" w:hAnsi="Comic Sans MS"/>
          <w:sz w:val="24"/>
        </w:rPr>
      </w:pPr>
    </w:p>
    <w:p w:rsidR="003E0972" w:rsidRDefault="003E0972" w:rsidP="003E0972">
      <w:pPr>
        <w:rPr>
          <w:rFonts w:ascii="Comic Sans MS" w:hAnsi="Comic Sans MS"/>
          <w:sz w:val="24"/>
        </w:rPr>
      </w:pPr>
    </w:p>
    <w:p w:rsidR="003E0972" w:rsidRDefault="003E0972" w:rsidP="003E0972">
      <w:pPr>
        <w:rPr>
          <w:rFonts w:ascii="Comic Sans MS" w:hAnsi="Comic Sans MS"/>
          <w:sz w:val="24"/>
        </w:rPr>
      </w:pPr>
    </w:p>
    <w:p w:rsidR="003E0972" w:rsidRDefault="003E0972" w:rsidP="003E0972">
      <w:pPr>
        <w:rPr>
          <w:rFonts w:ascii="Comic Sans MS" w:hAnsi="Comic Sans MS"/>
          <w:sz w:val="24"/>
        </w:rPr>
      </w:pPr>
    </w:p>
    <w:p w:rsidR="003E0972" w:rsidRDefault="003E0972" w:rsidP="003E0972">
      <w:pPr>
        <w:rPr>
          <w:rFonts w:ascii="Comic Sans MS" w:hAnsi="Comic Sans MS"/>
          <w:sz w:val="24"/>
        </w:rPr>
      </w:pPr>
    </w:p>
    <w:p w:rsidR="001A1E8D" w:rsidRDefault="001A1E8D" w:rsidP="003E0972">
      <w:pPr>
        <w:rPr>
          <w:rFonts w:ascii="Comic Sans MS" w:hAnsi="Comic Sans MS"/>
          <w:sz w:val="24"/>
        </w:rPr>
      </w:pPr>
      <w:bookmarkStart w:id="0" w:name="_GoBack"/>
      <w:bookmarkEnd w:id="0"/>
    </w:p>
    <w:p w:rsidR="003E0972" w:rsidRDefault="003E0972" w:rsidP="003E0972">
      <w:pPr>
        <w:rPr>
          <w:rFonts w:ascii="Comic Sans MS" w:hAnsi="Comic Sans MS"/>
          <w:sz w:val="24"/>
        </w:rPr>
      </w:pPr>
    </w:p>
    <w:p w:rsidR="003E0972" w:rsidRDefault="003E0972" w:rsidP="003E0972">
      <w:pPr>
        <w:rPr>
          <w:rFonts w:ascii="Comic Sans MS" w:hAnsi="Comic Sans MS"/>
          <w:sz w:val="24"/>
        </w:rPr>
      </w:pPr>
    </w:p>
    <w:p w:rsidR="003E0972" w:rsidRDefault="005B14E4" w:rsidP="005B14E4">
      <w:pPr>
        <w:jc w:val="center"/>
        <w:rPr>
          <w:rFonts w:ascii="Comic Sans MS" w:hAnsi="Comic Sans MS"/>
          <w:sz w:val="24"/>
        </w:rPr>
      </w:pPr>
      <w:r w:rsidRPr="006A5F42">
        <w:rPr>
          <w:rFonts w:ascii="Comic Sans MS" w:hAnsi="Comic Sans MS"/>
          <w:sz w:val="16"/>
          <w:szCs w:val="16"/>
        </w:rPr>
        <w:t>(</w:t>
      </w:r>
      <w:r w:rsidRPr="006A5F42">
        <w:rPr>
          <w:rFonts w:ascii="Comic Sans MS" w:hAnsi="Comic Sans MS"/>
          <w:i/>
          <w:sz w:val="16"/>
          <w:szCs w:val="16"/>
        </w:rPr>
        <w:t>Continued on the back</w:t>
      </w:r>
      <w:r w:rsidRPr="006A5F42">
        <w:rPr>
          <w:rFonts w:ascii="Comic Sans MS" w:hAnsi="Comic Sans MS"/>
          <w:sz w:val="16"/>
          <w:szCs w:val="16"/>
        </w:rPr>
        <w:t>)</w:t>
      </w:r>
    </w:p>
    <w:p w:rsidR="003E0972" w:rsidRDefault="00661623">
      <w:pPr>
        <w:numPr>
          <w:ilvl w:val="0"/>
          <w:numId w:val="1"/>
        </w:numPr>
        <w:tabs>
          <w:tab w:val="left" w:pos="360"/>
        </w:tabs>
        <w:rPr>
          <w:rFonts w:ascii="Comic Sans MS" w:hAnsi="Comic Sans MS"/>
          <w:sz w:val="24"/>
        </w:rPr>
      </w:pPr>
      <w:r w:rsidRPr="00FC78F9">
        <w:rPr>
          <w:rFonts w:ascii="Comic Sans MS" w:hAnsi="Comic Sans MS"/>
          <w:sz w:val="24"/>
        </w:rPr>
        <w:t xml:space="preserve">Find the direction and calculate the magnitude of the magnetic force on the charged particles moving in the various situations shown below.  Assume that the speed is 2 </w:t>
      </w:r>
      <w:r w:rsidRPr="00FC78F9">
        <w:rPr>
          <w:rFonts w:ascii="Comic Sans MS" w:hAnsi="Comic Sans MS"/>
          <w:sz w:val="24"/>
        </w:rPr>
        <w:sym w:font="Symbol" w:char="F0B4"/>
      </w:r>
      <w:r w:rsidRPr="00FC78F9">
        <w:rPr>
          <w:rFonts w:ascii="Comic Sans MS" w:hAnsi="Comic Sans MS"/>
          <w:sz w:val="24"/>
        </w:rPr>
        <w:t xml:space="preserve"> 10</w:t>
      </w:r>
      <w:r w:rsidRPr="00FC78F9">
        <w:rPr>
          <w:rFonts w:ascii="Comic Sans MS" w:hAnsi="Comic Sans MS"/>
          <w:sz w:val="24"/>
          <w:vertAlign w:val="superscript"/>
        </w:rPr>
        <w:t>4</w:t>
      </w:r>
      <w:r w:rsidRPr="00FC78F9">
        <w:rPr>
          <w:rFonts w:ascii="Comic Sans MS" w:hAnsi="Comic Sans MS"/>
          <w:sz w:val="24"/>
        </w:rPr>
        <w:t xml:space="preserve"> m/s and the magnitude of the magnetic field is 2.1 T</w:t>
      </w:r>
      <w:r w:rsidR="003E0972">
        <w:rPr>
          <w:rFonts w:ascii="Comic Sans MS" w:hAnsi="Comic Sans MS"/>
          <w:sz w:val="24"/>
        </w:rPr>
        <w:t>.</w:t>
      </w:r>
    </w:p>
    <w:p w:rsidR="00E63EE6" w:rsidRPr="003E0972" w:rsidRDefault="00E63EE6" w:rsidP="00E63EE6">
      <w:pPr>
        <w:jc w:val="center"/>
        <w:rPr>
          <w:rFonts w:ascii="Comic Sans MS" w:hAnsi="Comic Sans MS"/>
          <w:sz w:val="24"/>
        </w:rPr>
      </w:pPr>
      <w:r>
        <w:rPr>
          <w:noProof/>
        </w:rPr>
        <w:drawing>
          <wp:inline distT="0" distB="0" distL="0" distR="0" wp14:anchorId="66250110" wp14:editId="08F97D64">
            <wp:extent cx="5943600" cy="261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13025"/>
                    </a:xfrm>
                    <a:prstGeom prst="rect">
                      <a:avLst/>
                    </a:prstGeom>
                  </pic:spPr>
                </pic:pic>
              </a:graphicData>
            </a:graphic>
          </wp:inline>
        </w:drawing>
      </w:r>
    </w:p>
    <w:sectPr w:rsidR="00E63EE6" w:rsidRPr="003E0972" w:rsidSect="00A134A2">
      <w:footerReference w:type="default" r:id="rId11"/>
      <w:pgSz w:w="12240" w:h="15840" w:code="1"/>
      <w:pgMar w:top="1152" w:right="1440" w:bottom="86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155" w:rsidRDefault="00F55155" w:rsidP="00F55155">
      <w:r>
        <w:separator/>
      </w:r>
    </w:p>
  </w:endnote>
  <w:endnote w:type="continuationSeparator" w:id="0">
    <w:p w:rsidR="00F55155" w:rsidRDefault="00F55155" w:rsidP="00F5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55" w:rsidRPr="00F55155" w:rsidRDefault="00F55155">
    <w:pPr>
      <w:pStyle w:val="Footer"/>
      <w:rPr>
        <w:rFonts w:asciiTheme="majorHAnsi" w:eastAsiaTheme="majorEastAsia" w:hAnsiTheme="majorHAnsi" w:cstheme="majorBidi"/>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83A71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155" w:rsidRDefault="00F55155" w:rsidP="00F55155">
      <w:r>
        <w:separator/>
      </w:r>
    </w:p>
  </w:footnote>
  <w:footnote w:type="continuationSeparator" w:id="0">
    <w:p w:rsidR="00F55155" w:rsidRDefault="00F55155" w:rsidP="00F55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67F35"/>
    <w:multiLevelType w:val="singleLevel"/>
    <w:tmpl w:val="C158EA64"/>
    <w:lvl w:ilvl="0">
      <w:start w:val="1"/>
      <w:numFmt w:val="upperLetter"/>
      <w:lvlText w:val="%1)"/>
      <w:lvlJc w:val="left"/>
      <w:pPr>
        <w:tabs>
          <w:tab w:val="num" w:pos="1440"/>
        </w:tabs>
        <w:ind w:left="1440" w:hanging="720"/>
      </w:pPr>
      <w:rPr>
        <w:rFonts w:hint="default"/>
      </w:rPr>
    </w:lvl>
  </w:abstractNum>
  <w:abstractNum w:abstractNumId="1" w15:restartNumberingAfterBreak="0">
    <w:nsid w:val="7A5024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C3"/>
    <w:rsid w:val="0005751C"/>
    <w:rsid w:val="000D5508"/>
    <w:rsid w:val="001A1E8D"/>
    <w:rsid w:val="00263759"/>
    <w:rsid w:val="002F50A8"/>
    <w:rsid w:val="003E0972"/>
    <w:rsid w:val="00404D10"/>
    <w:rsid w:val="00542156"/>
    <w:rsid w:val="005B14E4"/>
    <w:rsid w:val="005F7634"/>
    <w:rsid w:val="00627AC3"/>
    <w:rsid w:val="00637FEC"/>
    <w:rsid w:val="00661623"/>
    <w:rsid w:val="006A5F42"/>
    <w:rsid w:val="008343A0"/>
    <w:rsid w:val="00906FA7"/>
    <w:rsid w:val="009D19A3"/>
    <w:rsid w:val="00A134A2"/>
    <w:rsid w:val="00B301CE"/>
    <w:rsid w:val="00D66375"/>
    <w:rsid w:val="00E30A68"/>
    <w:rsid w:val="00E63EE6"/>
    <w:rsid w:val="00EF12E3"/>
    <w:rsid w:val="00F5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81B710A-AEDE-4677-BF78-8C25C0B2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020"/>
      </w:tabs>
      <w:outlineLvl w:val="0"/>
    </w:pPr>
    <w:rPr>
      <w:sz w:val="24"/>
      <w:shd w:val="pct12" w:color="000000" w:fill="FFFFFF"/>
    </w:rPr>
  </w:style>
  <w:style w:type="paragraph" w:styleId="Heading2">
    <w:name w:val="heading 2"/>
    <w:basedOn w:val="Normal"/>
    <w:next w:val="Normal"/>
    <w:qFormat/>
    <w:pPr>
      <w:keepNext/>
      <w:tabs>
        <w:tab w:val="left" w:pos="7020"/>
      </w:tabs>
      <w:jc w:val="center"/>
      <w:outlineLvl w:val="1"/>
    </w:pPr>
    <w:rPr>
      <w:sz w:val="24"/>
    </w:rPr>
  </w:style>
  <w:style w:type="paragraph" w:styleId="Heading3">
    <w:name w:val="heading 3"/>
    <w:basedOn w:val="Normal"/>
    <w:next w:val="Normal"/>
    <w:qFormat/>
    <w:pPr>
      <w:keepNext/>
      <w:tabs>
        <w:tab w:val="left" w:pos="3960"/>
        <w:tab w:val="left" w:pos="7020"/>
      </w:tabs>
      <w:outlineLvl w:val="2"/>
    </w:pPr>
    <w:rPr>
      <w:b/>
      <w:sz w:val="24"/>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1" w:color="auto"/>
      </w:pBdr>
      <w:tabs>
        <w:tab w:val="left" w:pos="3960"/>
        <w:tab w:val="left" w:pos="7020"/>
      </w:tabs>
      <w:outlineLvl w:val="3"/>
    </w:pPr>
    <w:rPr>
      <w:b/>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rPr>
      <w:sz w:val="24"/>
    </w:rPr>
  </w:style>
  <w:style w:type="paragraph" w:styleId="Header">
    <w:name w:val="header"/>
    <w:basedOn w:val="Normal"/>
    <w:link w:val="HeaderChar"/>
    <w:unhideWhenUsed/>
    <w:rsid w:val="00F55155"/>
    <w:pPr>
      <w:tabs>
        <w:tab w:val="center" w:pos="4680"/>
        <w:tab w:val="right" w:pos="9360"/>
      </w:tabs>
    </w:pPr>
  </w:style>
  <w:style w:type="character" w:customStyle="1" w:styleId="HeaderChar">
    <w:name w:val="Header Char"/>
    <w:basedOn w:val="DefaultParagraphFont"/>
    <w:link w:val="Header"/>
    <w:rsid w:val="00F55155"/>
  </w:style>
  <w:style w:type="paragraph" w:styleId="Footer">
    <w:name w:val="footer"/>
    <w:basedOn w:val="Normal"/>
    <w:link w:val="FooterChar"/>
    <w:unhideWhenUsed/>
    <w:rsid w:val="00F55155"/>
    <w:pPr>
      <w:tabs>
        <w:tab w:val="center" w:pos="4680"/>
        <w:tab w:val="right" w:pos="9360"/>
      </w:tabs>
    </w:pPr>
  </w:style>
  <w:style w:type="character" w:customStyle="1" w:styleId="FooterChar">
    <w:name w:val="Footer Char"/>
    <w:basedOn w:val="DefaultParagraphFont"/>
    <w:link w:val="Footer"/>
    <w:rsid w:val="00F5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770</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Physics 111D</vt:lpstr>
    </vt:vector>
  </TitlesOfParts>
  <Company>Rose-Hulman Inst of Tech</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111D</dc:title>
  <dc:creator>Laptop Software Suite</dc:creator>
  <cp:lastModifiedBy>Duree, Galen C</cp:lastModifiedBy>
  <cp:revision>2</cp:revision>
  <cp:lastPrinted>2000-10-06T14:24:00Z</cp:lastPrinted>
  <dcterms:created xsi:type="dcterms:W3CDTF">2016-10-11T14:09:00Z</dcterms:created>
  <dcterms:modified xsi:type="dcterms:W3CDTF">2016-10-11T14:09:00Z</dcterms:modified>
</cp:coreProperties>
</file>